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9A27E" w14:textId="6C34A69F" w:rsidR="003E7D6E" w:rsidRDefault="00F8066A" w:rsidP="0068440E">
      <w:pPr>
        <w:spacing w:line="276" w:lineRule="auto"/>
        <w:rPr>
          <w:noProof/>
          <w:sz w:val="44"/>
        </w:rPr>
      </w:pPr>
      <w:r w:rsidRPr="001D570A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4656" behindDoc="1" locked="0" layoutInCell="1" allowOverlap="1" wp14:anchorId="47B57E24" wp14:editId="599E03D6">
            <wp:simplePos x="0" y="0"/>
            <wp:positionH relativeFrom="margin">
              <wp:posOffset>-1066800</wp:posOffset>
            </wp:positionH>
            <wp:positionV relativeFrom="paragraph">
              <wp:posOffset>-371475</wp:posOffset>
            </wp:positionV>
            <wp:extent cx="9613265" cy="2790825"/>
            <wp:effectExtent l="0" t="0" r="698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ia Fathima\Desktop\Projects\CVs and LIPs\2017\Saif El Deen CV\dubai_backgrounds_0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26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7D6E" w:rsidRPr="00297F7E">
        <w:rPr>
          <w:noProof/>
          <w:sz w:val="44"/>
        </w:rPr>
        <w:drawing>
          <wp:anchor distT="0" distB="0" distL="114300" distR="114300" simplePos="0" relativeHeight="251653632" behindDoc="0" locked="0" layoutInCell="1" allowOverlap="1" wp14:anchorId="0FA8C589" wp14:editId="39876AD5">
            <wp:simplePos x="0" y="0"/>
            <wp:positionH relativeFrom="page">
              <wp:posOffset>5766435</wp:posOffset>
            </wp:positionH>
            <wp:positionV relativeFrom="page">
              <wp:posOffset>571500</wp:posOffset>
            </wp:positionV>
            <wp:extent cx="1295400" cy="1943100"/>
            <wp:effectExtent l="323850" t="323850" r="323850" b="32385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SIotXBgsyloIuVsI2O3BA2wtbC4QQHJOD09AeU-jmoXezl3rC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431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CB3886E" w14:textId="194AF8BA" w:rsidR="006717AF" w:rsidRPr="006717AF" w:rsidRDefault="003E7D6E" w:rsidP="0068440E">
      <w:pPr>
        <w:spacing w:line="276" w:lineRule="auto"/>
        <w:rPr>
          <w:rFonts w:asciiTheme="minorHAnsi" w:hAnsiTheme="minorHAnsi" w:cstheme="minorHAnsi"/>
          <w:b/>
          <w:color w:val="FFFFFF" w:themeColor="background1"/>
          <w:sz w:val="48"/>
        </w:rPr>
      </w:pPr>
      <w:r>
        <w:rPr>
          <w:noProof/>
          <w:sz w:val="44"/>
        </w:rPr>
        <w:t>+….</w:t>
      </w:r>
      <w:r w:rsidR="00F0511E">
        <w:rPr>
          <w:b/>
          <w:noProof/>
          <w:color w:val="FFFFFF" w:themeColor="background1"/>
          <w:sz w:val="36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70F55AC9" wp14:editId="3AE924A9">
                <wp:simplePos x="0" y="0"/>
                <wp:positionH relativeFrom="page">
                  <wp:posOffset>-10178415</wp:posOffset>
                </wp:positionH>
                <wp:positionV relativeFrom="paragraph">
                  <wp:posOffset>28575</wp:posOffset>
                </wp:positionV>
                <wp:extent cx="8023860" cy="2798445"/>
                <wp:effectExtent l="0" t="0" r="15240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23860" cy="2798445"/>
                        </a:xfrm>
                        <a:prstGeom prst="rect">
                          <a:avLst/>
                        </a:prstGeom>
                        <a:solidFill>
                          <a:srgbClr val="0039AC">
                            <a:alpha val="38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801.45pt;margin-top:2.25pt;width:631.8pt;height:220.3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" fillcolor="#0039ac" strokecolor="#243f60 [1604]" strokeweight="2pt">
                <v:fill opacity="24929f"/>
                <v:path arrowok="t"/>
                <w10:wrap anchorx="page"/>
              </v:rect>
            </w:pict>
          </mc:Fallback>
        </mc:AlternateContent>
      </w:r>
      <w:r w:rsidR="006717AF" w:rsidRPr="006717AF">
        <w:rPr>
          <w:rFonts w:asciiTheme="minorHAnsi" w:hAnsiTheme="minorHAnsi" w:cstheme="minorHAnsi"/>
          <w:b/>
          <w:color w:val="FFFFFF" w:themeColor="background1"/>
          <w:sz w:val="48"/>
        </w:rPr>
        <w:t>SAIF ELDIN ABD ELRAHMAN</w:t>
      </w:r>
    </w:p>
    <w:p w14:paraId="6E85C5F7" w14:textId="77777777" w:rsidR="006717AF" w:rsidRPr="006717AF" w:rsidRDefault="0039679E" w:rsidP="006717AF">
      <w:pPr>
        <w:jc w:val="both"/>
        <w:rPr>
          <w:rFonts w:asciiTheme="minorHAnsi" w:hAnsiTheme="minorHAnsi" w:cstheme="minorHAnsi"/>
          <w:b/>
          <w:i/>
          <w:color w:val="FFFFFF" w:themeColor="background1"/>
          <w:sz w:val="22"/>
        </w:rPr>
      </w:pPr>
      <w:r>
        <w:rPr>
          <w:rFonts w:asciiTheme="minorHAnsi" w:hAnsiTheme="minorHAnsi" w:cstheme="minorHAnsi"/>
          <w:b/>
          <w:i/>
          <w:color w:val="FFFFFF" w:themeColor="background1"/>
          <w:sz w:val="32"/>
        </w:rPr>
        <w:t xml:space="preserve">Projects &amp; </w:t>
      </w:r>
      <w:r w:rsidR="006717AF" w:rsidRPr="006717AF">
        <w:rPr>
          <w:rFonts w:asciiTheme="minorHAnsi" w:hAnsiTheme="minorHAnsi" w:cstheme="minorHAnsi"/>
          <w:b/>
          <w:i/>
          <w:color w:val="FFFFFF" w:themeColor="background1"/>
          <w:sz w:val="32"/>
        </w:rPr>
        <w:t xml:space="preserve">Operations Manager – NMC Healthcare Group </w:t>
      </w:r>
    </w:p>
    <w:p w14:paraId="1D08850D" w14:textId="77777777" w:rsidR="0068440E" w:rsidRDefault="0068440E" w:rsidP="006717AF">
      <w:pPr>
        <w:rPr>
          <w:rFonts w:asciiTheme="minorHAnsi" w:hAnsiTheme="minorHAnsi" w:cstheme="minorHAnsi"/>
          <w:color w:val="FFFFFF" w:themeColor="background1"/>
        </w:rPr>
      </w:pPr>
    </w:p>
    <w:p w14:paraId="6AE501FC" w14:textId="151DE19C" w:rsidR="006717AF" w:rsidRPr="006717AF" w:rsidRDefault="00BA0625" w:rsidP="006717AF">
      <w:pPr>
        <w:rPr>
          <w:rFonts w:asciiTheme="minorHAnsi" w:hAnsiTheme="minorHAnsi" w:cstheme="minorHAnsi"/>
          <w:color w:val="FFFFFF" w:themeColor="background1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79408E" wp14:editId="734765EB">
                <wp:simplePos x="0" y="0"/>
                <wp:positionH relativeFrom="margin">
                  <wp:posOffset>7581900</wp:posOffset>
                </wp:positionH>
                <wp:positionV relativeFrom="paragraph">
                  <wp:posOffset>69850</wp:posOffset>
                </wp:positionV>
                <wp:extent cx="819150" cy="2069465"/>
                <wp:effectExtent l="0" t="0" r="0" b="698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0694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6090B329" id="Rectangle 12" o:spid="_x0000_s1026" style="position:absolute;margin-left:597pt;margin-top:5.5pt;width:64.5pt;height:162.9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" fillcolor="#95b3d7 [1940]" strokecolor="#243f60 [1604]" strokeweight="2pt">
                <v:path arrowok="t"/>
                <w10:wrap anchorx="margin"/>
              </v:rect>
            </w:pict>
          </mc:Fallback>
        </mc:AlternateContent>
      </w:r>
      <w:r w:rsidR="006717AF" w:rsidRPr="006717AF">
        <w:rPr>
          <w:rFonts w:asciiTheme="minorHAnsi" w:hAnsiTheme="minorHAnsi" w:cstheme="minorHAnsi"/>
          <w:color w:val="FFFFFF" w:themeColor="background1"/>
        </w:rPr>
        <w:t>Mobile: +971 50 581 7460</w:t>
      </w:r>
    </w:p>
    <w:p w14:paraId="6E8A1E93" w14:textId="77777777" w:rsidR="006717AF" w:rsidRPr="006717AF" w:rsidRDefault="006717AF" w:rsidP="006717AF">
      <w:pPr>
        <w:rPr>
          <w:rFonts w:asciiTheme="minorHAnsi" w:hAnsiTheme="minorHAnsi" w:cstheme="minorHAnsi"/>
          <w:color w:val="FFFFFF" w:themeColor="background1"/>
        </w:rPr>
      </w:pPr>
      <w:r w:rsidRPr="006717AF">
        <w:rPr>
          <w:rFonts w:asciiTheme="minorHAnsi" w:hAnsiTheme="minorHAnsi" w:cstheme="minorHAnsi"/>
          <w:color w:val="FFFFFF" w:themeColor="background1"/>
        </w:rPr>
        <w:t>Email: saifeldien@yahoo.com</w:t>
      </w:r>
    </w:p>
    <w:p w14:paraId="43C3DB52" w14:textId="77777777" w:rsidR="006717AF" w:rsidRPr="006717AF" w:rsidRDefault="006717AF" w:rsidP="006717AF">
      <w:pPr>
        <w:rPr>
          <w:rFonts w:asciiTheme="minorHAnsi" w:hAnsiTheme="minorHAnsi" w:cstheme="minorHAnsi"/>
          <w:color w:val="FFFFFF" w:themeColor="background1"/>
        </w:rPr>
      </w:pPr>
    </w:p>
    <w:p w14:paraId="4BC1C49C" w14:textId="77777777" w:rsidR="006717AF" w:rsidRPr="006717AF" w:rsidRDefault="006717AF" w:rsidP="00183063">
      <w:pPr>
        <w:rPr>
          <w:rFonts w:asciiTheme="minorHAnsi" w:hAnsiTheme="minorHAnsi" w:cstheme="minorHAnsi"/>
          <w:color w:val="FFFFFF" w:themeColor="background1"/>
        </w:rPr>
      </w:pPr>
      <w:r w:rsidRPr="006717AF">
        <w:rPr>
          <w:rFonts w:asciiTheme="minorHAnsi" w:hAnsiTheme="minorHAnsi" w:cstheme="minorHAnsi"/>
          <w:color w:val="FFFFFF" w:themeColor="background1"/>
        </w:rPr>
        <w:t xml:space="preserve">Nationality: Sudanese </w:t>
      </w:r>
      <w:r w:rsidRPr="006717AF">
        <w:rPr>
          <w:rFonts w:asciiTheme="minorHAnsi" w:hAnsiTheme="minorHAnsi" w:cstheme="minorHAnsi"/>
          <w:color w:val="FFFFFF" w:themeColor="background1"/>
        </w:rPr>
        <w:tab/>
      </w:r>
      <w:r w:rsidRPr="006717AF">
        <w:rPr>
          <w:rFonts w:asciiTheme="minorHAnsi" w:hAnsiTheme="minorHAnsi" w:cstheme="minorHAnsi"/>
          <w:color w:val="FFFFFF" w:themeColor="background1"/>
        </w:rPr>
        <w:tab/>
        <w:t xml:space="preserve">Date of Birth: </w:t>
      </w:r>
      <w:r w:rsidR="00183063">
        <w:rPr>
          <w:rFonts w:asciiTheme="minorHAnsi" w:hAnsiTheme="minorHAnsi" w:cstheme="minorHAnsi"/>
          <w:color w:val="FFFFFF" w:themeColor="background1"/>
        </w:rPr>
        <w:t>05 Nov</w:t>
      </w:r>
      <w:r w:rsidRPr="006717AF">
        <w:rPr>
          <w:rFonts w:asciiTheme="minorHAnsi" w:hAnsiTheme="minorHAnsi" w:cstheme="minorHAnsi"/>
          <w:color w:val="FFFFFF" w:themeColor="background1"/>
        </w:rPr>
        <w:t xml:space="preserve"> 1973</w:t>
      </w:r>
    </w:p>
    <w:p w14:paraId="63A07D1F" w14:textId="77777777" w:rsidR="006717AF" w:rsidRPr="006717AF" w:rsidRDefault="006717AF" w:rsidP="006717AF">
      <w:pPr>
        <w:rPr>
          <w:rFonts w:asciiTheme="minorHAnsi" w:hAnsiTheme="minorHAnsi" w:cstheme="minorHAnsi"/>
          <w:color w:val="FFFFFF" w:themeColor="background1"/>
        </w:rPr>
      </w:pPr>
      <w:r w:rsidRPr="006717AF">
        <w:rPr>
          <w:rFonts w:asciiTheme="minorHAnsi" w:hAnsiTheme="minorHAnsi" w:cstheme="minorHAnsi"/>
          <w:color w:val="FFFFFF" w:themeColor="background1"/>
        </w:rPr>
        <w:t xml:space="preserve">Marital Status: Married </w:t>
      </w:r>
      <w:r w:rsidRPr="006717AF">
        <w:rPr>
          <w:rFonts w:asciiTheme="minorHAnsi" w:hAnsiTheme="minorHAnsi" w:cstheme="minorHAnsi"/>
          <w:color w:val="FFFFFF" w:themeColor="background1"/>
        </w:rPr>
        <w:tab/>
      </w:r>
      <w:r w:rsidRPr="006717AF">
        <w:rPr>
          <w:rFonts w:asciiTheme="minorHAnsi" w:hAnsiTheme="minorHAnsi" w:cstheme="minorHAnsi"/>
          <w:color w:val="FFFFFF" w:themeColor="background1"/>
        </w:rPr>
        <w:tab/>
        <w:t>Languages: English &amp; Arabic</w:t>
      </w:r>
    </w:p>
    <w:p w14:paraId="1EECF00C" w14:textId="77777777" w:rsidR="00E06EB6" w:rsidRPr="006717AF" w:rsidRDefault="006717AF" w:rsidP="00E06EB6">
      <w:pPr>
        <w:rPr>
          <w:rFonts w:asciiTheme="minorHAnsi" w:hAnsiTheme="minorHAnsi" w:cstheme="minorHAnsi"/>
          <w:color w:val="FFFFFF" w:themeColor="background1"/>
        </w:rPr>
      </w:pPr>
      <w:r w:rsidRPr="006717AF">
        <w:rPr>
          <w:rFonts w:asciiTheme="minorHAnsi" w:hAnsiTheme="minorHAnsi" w:cstheme="minorHAnsi"/>
          <w:color w:val="FFFFFF" w:themeColor="background1"/>
        </w:rPr>
        <w:t xml:space="preserve">Driving License: </w:t>
      </w:r>
      <w:r w:rsidR="00E06EB6">
        <w:rPr>
          <w:rFonts w:asciiTheme="minorHAnsi" w:hAnsiTheme="minorHAnsi" w:cstheme="minorHAnsi"/>
          <w:color w:val="FFFFFF" w:themeColor="background1"/>
        </w:rPr>
        <w:t xml:space="preserve">Valid </w:t>
      </w:r>
      <w:r w:rsidRPr="006717AF">
        <w:rPr>
          <w:rFonts w:asciiTheme="minorHAnsi" w:hAnsiTheme="minorHAnsi" w:cstheme="minorHAnsi"/>
          <w:color w:val="FFFFFF" w:themeColor="background1"/>
        </w:rPr>
        <w:t>UAE</w:t>
      </w:r>
      <w:r w:rsidR="00E06EB6">
        <w:rPr>
          <w:rFonts w:asciiTheme="minorHAnsi" w:hAnsiTheme="minorHAnsi" w:cstheme="minorHAnsi"/>
          <w:color w:val="FFFFFF" w:themeColor="background1"/>
        </w:rPr>
        <w:tab/>
      </w:r>
      <w:r w:rsidR="00E06EB6">
        <w:rPr>
          <w:rFonts w:asciiTheme="minorHAnsi" w:hAnsiTheme="minorHAnsi" w:cstheme="minorHAnsi"/>
          <w:color w:val="FFFFFF" w:themeColor="background1"/>
        </w:rPr>
        <w:tab/>
        <w:t>Visa Status</w:t>
      </w:r>
      <w:r w:rsidR="00E06EB6" w:rsidRPr="006717AF">
        <w:rPr>
          <w:rFonts w:asciiTheme="minorHAnsi" w:hAnsiTheme="minorHAnsi" w:cstheme="minorHAnsi"/>
          <w:color w:val="FFFFFF" w:themeColor="background1"/>
        </w:rPr>
        <w:t xml:space="preserve">: </w:t>
      </w:r>
      <w:r w:rsidR="00E06EB6">
        <w:rPr>
          <w:rFonts w:asciiTheme="minorHAnsi" w:hAnsiTheme="minorHAnsi" w:cstheme="minorHAnsi"/>
          <w:color w:val="FFFFFF" w:themeColor="background1"/>
        </w:rPr>
        <w:t>Residence Visa</w:t>
      </w:r>
    </w:p>
    <w:p w14:paraId="02C1B16A" w14:textId="77777777" w:rsidR="00064050" w:rsidRPr="00064050" w:rsidRDefault="00064050" w:rsidP="006717AF">
      <w:pPr>
        <w:rPr>
          <w:rFonts w:asciiTheme="minorHAnsi" w:hAnsiTheme="minorHAnsi" w:cstheme="minorHAnsi"/>
        </w:rPr>
      </w:pPr>
    </w:p>
    <w:p w14:paraId="5BBFD3B2" w14:textId="77777777" w:rsidR="00064050" w:rsidRPr="001D570A" w:rsidRDefault="00064050" w:rsidP="00064050">
      <w:pPr>
        <w:jc w:val="both"/>
        <w:rPr>
          <w:rFonts w:asciiTheme="minorHAnsi" w:hAnsiTheme="minorHAnsi" w:cstheme="minorHAnsi"/>
          <w:b/>
          <w:color w:val="1F497D" w:themeColor="text2"/>
        </w:rPr>
      </w:pPr>
      <w:r w:rsidRPr="00064050">
        <w:rPr>
          <w:rFonts w:asciiTheme="minorHAnsi" w:hAnsiTheme="minorHAnsi" w:cstheme="minorHAnsi"/>
          <w:b/>
          <w:color w:val="1F497D" w:themeColor="text2"/>
        </w:rPr>
        <w:t>Proactive, performance-d</w:t>
      </w:r>
      <w:r w:rsidR="009C62EB">
        <w:rPr>
          <w:rFonts w:asciiTheme="minorHAnsi" w:hAnsiTheme="minorHAnsi" w:cstheme="minorHAnsi"/>
          <w:b/>
          <w:color w:val="1F497D" w:themeColor="text2"/>
        </w:rPr>
        <w:t xml:space="preserve">riven </w:t>
      </w:r>
      <w:r w:rsidR="00ED0EC0">
        <w:rPr>
          <w:rFonts w:asciiTheme="minorHAnsi" w:hAnsiTheme="minorHAnsi" w:cstheme="minorHAnsi"/>
          <w:b/>
          <w:color w:val="1F497D" w:themeColor="text2"/>
        </w:rPr>
        <w:t xml:space="preserve">Project &amp; </w:t>
      </w:r>
      <w:r w:rsidR="009C62EB">
        <w:rPr>
          <w:rFonts w:asciiTheme="minorHAnsi" w:hAnsiTheme="minorHAnsi" w:cstheme="minorHAnsi"/>
          <w:b/>
          <w:color w:val="1F497D" w:themeColor="text2"/>
        </w:rPr>
        <w:t>Operations Manager with 15</w:t>
      </w:r>
      <w:r w:rsidRPr="00064050">
        <w:rPr>
          <w:rFonts w:asciiTheme="minorHAnsi" w:hAnsiTheme="minorHAnsi" w:cstheme="minorHAnsi"/>
          <w:b/>
          <w:color w:val="1F497D" w:themeColor="text2"/>
        </w:rPr>
        <w:t xml:space="preserve">+ years of progressive experience in hotel, hospitality and hospital management operations. Recognized for consistent success in maintaining company goals for managed hotels and properties. High-energy management career in reputed hotels and hospitals across UAE and other countries. </w:t>
      </w:r>
    </w:p>
    <w:p w14:paraId="6929499A" w14:textId="77777777" w:rsidR="00064050" w:rsidRPr="00064050" w:rsidRDefault="00064050" w:rsidP="00064050">
      <w:pPr>
        <w:jc w:val="both"/>
        <w:rPr>
          <w:rFonts w:asciiTheme="minorHAnsi" w:hAnsiTheme="minorHAnsi" w:cstheme="minorHAnsi"/>
          <w:sz w:val="10"/>
        </w:rPr>
      </w:pPr>
    </w:p>
    <w:p w14:paraId="6FF9860A" w14:textId="77777777" w:rsidR="00064050" w:rsidRPr="00064050" w:rsidRDefault="00064050" w:rsidP="00064050">
      <w:pPr>
        <w:jc w:val="both"/>
        <w:rPr>
          <w:rFonts w:asciiTheme="minorHAnsi" w:hAnsiTheme="minorHAnsi" w:cstheme="minorHAnsi"/>
        </w:rPr>
      </w:pPr>
      <w:r w:rsidRPr="00064050">
        <w:rPr>
          <w:rFonts w:asciiTheme="minorHAnsi" w:hAnsiTheme="minorHAnsi" w:cstheme="minorHAnsi"/>
        </w:rPr>
        <w:t xml:space="preserve">Excellent leadership, team development and communication skills. Extremely customer service driven, proven track record in achieving financial, management and marketing goals. Organized, has a positive attitude and successful in multi-tasking responsibilities to meet required deadlines. </w:t>
      </w:r>
    </w:p>
    <w:p w14:paraId="52981974" w14:textId="77777777" w:rsidR="00064050" w:rsidRPr="00064050" w:rsidRDefault="00064050" w:rsidP="00064050">
      <w:pPr>
        <w:jc w:val="both"/>
        <w:rPr>
          <w:rFonts w:asciiTheme="minorHAnsi" w:hAnsiTheme="minorHAnsi" w:cstheme="minorHAnsi"/>
          <w:sz w:val="10"/>
        </w:rPr>
      </w:pPr>
    </w:p>
    <w:p w14:paraId="30155FAB" w14:textId="22AF6CDE" w:rsidR="00064050" w:rsidRPr="00064050" w:rsidRDefault="00064050" w:rsidP="00064050">
      <w:pPr>
        <w:jc w:val="both"/>
        <w:rPr>
          <w:rFonts w:asciiTheme="minorHAnsi" w:hAnsiTheme="minorHAnsi" w:cstheme="minorHAnsi"/>
        </w:rPr>
      </w:pPr>
      <w:proofErr w:type="gramStart"/>
      <w:r w:rsidRPr="00064050">
        <w:rPr>
          <w:rFonts w:asciiTheme="minorHAnsi" w:hAnsiTheme="minorHAnsi" w:cstheme="minorHAnsi"/>
        </w:rPr>
        <w:t>Cross-functional communicato</w:t>
      </w:r>
      <w:r w:rsidR="006D6545">
        <w:rPr>
          <w:rFonts w:asciiTheme="minorHAnsi" w:hAnsiTheme="minorHAnsi" w:cstheme="minorHAnsi"/>
        </w:rPr>
        <w:t xml:space="preserve">r, which allows easy interface </w:t>
      </w:r>
      <w:r w:rsidR="003E7D6E">
        <w:rPr>
          <w:rFonts w:asciiTheme="minorHAnsi" w:hAnsiTheme="minorHAnsi" w:cstheme="minorHAnsi"/>
        </w:rPr>
        <w:t xml:space="preserve">  </w:t>
      </w:r>
      <w:r w:rsidR="006D6545">
        <w:rPr>
          <w:rFonts w:asciiTheme="minorHAnsi" w:hAnsiTheme="minorHAnsi" w:cstheme="minorHAnsi"/>
        </w:rPr>
        <w:t>w</w:t>
      </w:r>
      <w:r w:rsidRPr="00064050">
        <w:rPr>
          <w:rFonts w:asciiTheme="minorHAnsi" w:hAnsiTheme="minorHAnsi" w:cstheme="minorHAnsi"/>
        </w:rPr>
        <w:t xml:space="preserve">ith top management, staff as well as third party </w:t>
      </w:r>
      <w:r w:rsidR="00F23058" w:rsidRPr="00064050">
        <w:rPr>
          <w:rFonts w:asciiTheme="minorHAnsi" w:hAnsiTheme="minorHAnsi" w:cstheme="minorHAnsi"/>
        </w:rPr>
        <w:t>contractors.</w:t>
      </w:r>
      <w:proofErr w:type="gramEnd"/>
      <w:r w:rsidR="00F23058" w:rsidRPr="00064050">
        <w:rPr>
          <w:rFonts w:asciiTheme="minorHAnsi" w:hAnsiTheme="minorHAnsi" w:cstheme="minorHAnsi"/>
        </w:rPr>
        <w:t xml:space="preserve"> Has</w:t>
      </w:r>
      <w:r w:rsidRPr="00064050">
        <w:rPr>
          <w:rFonts w:asciiTheme="minorHAnsi" w:hAnsiTheme="minorHAnsi" w:cstheme="minorHAnsi"/>
        </w:rPr>
        <w:t xml:space="preserve"> a keen understanding of what it takes to train, manage and develop employees and managers to help reach company goals. </w:t>
      </w:r>
    </w:p>
    <w:p w14:paraId="3F03E582" w14:textId="77777777" w:rsidR="00064050" w:rsidRPr="00742BC4" w:rsidRDefault="00064050" w:rsidP="00064050">
      <w:pPr>
        <w:jc w:val="both"/>
        <w:rPr>
          <w:rFonts w:asciiTheme="minorHAnsi" w:hAnsiTheme="minorHAnsi" w:cstheme="minorHAnsi"/>
          <w:sz w:val="10"/>
          <w:szCs w:val="10"/>
        </w:rPr>
      </w:pPr>
      <w:bookmarkStart w:id="0" w:name="_GoBack"/>
      <w:bookmarkEnd w:id="0"/>
    </w:p>
    <w:p w14:paraId="13888385" w14:textId="77777777" w:rsidR="006717AF" w:rsidRPr="00064050" w:rsidRDefault="00064050" w:rsidP="006717AF">
      <w:pPr>
        <w:rPr>
          <w:rFonts w:asciiTheme="minorHAnsi" w:hAnsiTheme="minorHAnsi" w:cstheme="minorHAnsi"/>
          <w:b/>
          <w:color w:val="365F91" w:themeColor="accent1" w:themeShade="BF"/>
          <w:sz w:val="28"/>
        </w:rPr>
      </w:pPr>
      <w:r>
        <w:rPr>
          <w:rFonts w:asciiTheme="minorHAnsi" w:hAnsiTheme="minorHAnsi" w:cstheme="minorHAnsi"/>
          <w:b/>
          <w:color w:val="365F91" w:themeColor="accent1" w:themeShade="BF"/>
          <w:sz w:val="28"/>
        </w:rPr>
        <w:t>C</w:t>
      </w:r>
      <w:r w:rsidR="006717AF" w:rsidRPr="00064050">
        <w:rPr>
          <w:rFonts w:asciiTheme="minorHAnsi" w:hAnsiTheme="minorHAnsi" w:cstheme="minorHAnsi"/>
          <w:b/>
          <w:color w:val="365F91" w:themeColor="accent1" w:themeShade="BF"/>
          <w:sz w:val="28"/>
        </w:rPr>
        <w:t>ORE EXPERTISE</w:t>
      </w:r>
    </w:p>
    <w:p w14:paraId="772A503E" w14:textId="47BA1380" w:rsidR="006717AF" w:rsidRPr="00CB4ED7" w:rsidRDefault="00BA0625" w:rsidP="00C947AE">
      <w:pPr>
        <w:ind w:left="4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AE63FA" wp14:editId="08B5F664">
                <wp:simplePos x="0" y="0"/>
                <wp:positionH relativeFrom="column">
                  <wp:posOffset>4411980</wp:posOffset>
                </wp:positionH>
                <wp:positionV relativeFrom="paragraph">
                  <wp:posOffset>37465</wp:posOffset>
                </wp:positionV>
                <wp:extent cx="45720" cy="868680"/>
                <wp:effectExtent l="0" t="0" r="0" b="762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868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2C82FEE0" id="Rectangle 19" o:spid="_x0000_s1026" style="position:absolute;margin-left:347.4pt;margin-top:2.95pt;width:3.6pt;height:68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" fillcolor="#b8cce4 [1300]" strokecolor="#b8cce4 [1300]" strokeweight="2pt">
                <v:path arrowok="t"/>
              </v:rect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A3E1FDF" wp14:editId="2B563FA2">
                <wp:simplePos x="0" y="0"/>
                <wp:positionH relativeFrom="column">
                  <wp:posOffset>2133600</wp:posOffset>
                </wp:positionH>
                <wp:positionV relativeFrom="paragraph">
                  <wp:posOffset>22225</wp:posOffset>
                </wp:positionV>
                <wp:extent cx="45720" cy="868680"/>
                <wp:effectExtent l="0" t="0" r="0" b="762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868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360DC7CF" id="Rectangle 18" o:spid="_x0000_s1026" style="position:absolute;margin-left:168pt;margin-top:1.75pt;width:3.6pt;height:68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" fillcolor="#b8cce4 [1300]" strokecolor="#b8cce4 [1300]" strokeweight="2pt">
                <v:path arrowok="t"/>
              </v:rect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C5994BC" wp14:editId="28C1BD1F">
                <wp:simplePos x="0" y="0"/>
                <wp:positionH relativeFrom="column">
                  <wp:posOffset>114300</wp:posOffset>
                </wp:positionH>
                <wp:positionV relativeFrom="paragraph">
                  <wp:posOffset>37465</wp:posOffset>
                </wp:positionV>
                <wp:extent cx="45720" cy="868680"/>
                <wp:effectExtent l="0" t="0" r="0" b="762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868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78FC588C" id="Rectangle 17" o:spid="_x0000_s1026" style="position:absolute;margin-left:9pt;margin-top:2.95pt;width:3.6pt;height:68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" fillcolor="#b8cce4 [1300]" strokecolor="#b8cce4 [1300]" strokeweight="2pt">
                <v:path arrowok="t"/>
              </v:rect>
            </w:pict>
          </mc:Fallback>
        </mc:AlternateContent>
      </w:r>
      <w:r w:rsidR="006717AF" w:rsidRPr="00CB4ED7">
        <w:rPr>
          <w:rFonts w:asciiTheme="minorHAnsi" w:hAnsiTheme="minorHAnsi" w:cstheme="minorHAnsi"/>
        </w:rPr>
        <w:t>Hospital Management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6717AF" w:rsidRPr="00CB4ED7">
        <w:rPr>
          <w:rFonts w:asciiTheme="minorHAnsi" w:hAnsiTheme="minorHAnsi" w:cstheme="minorHAnsi"/>
        </w:rPr>
        <w:t>Business Operations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6717AF" w:rsidRPr="00CB4ED7">
        <w:rPr>
          <w:rFonts w:asciiTheme="minorHAnsi" w:hAnsiTheme="minorHAnsi" w:cstheme="minorHAnsi"/>
        </w:rPr>
        <w:t>Strategic Process Management</w:t>
      </w:r>
    </w:p>
    <w:p w14:paraId="2D554CF1" w14:textId="77777777" w:rsidR="006717AF" w:rsidRPr="00CB4ED7" w:rsidRDefault="006717AF" w:rsidP="00C947AE">
      <w:pPr>
        <w:ind w:left="450"/>
        <w:rPr>
          <w:rFonts w:asciiTheme="minorHAnsi" w:hAnsiTheme="minorHAnsi" w:cstheme="minorHAnsi"/>
        </w:rPr>
      </w:pPr>
      <w:r w:rsidRPr="00CB4ED7">
        <w:rPr>
          <w:rFonts w:asciiTheme="minorHAnsi" w:hAnsiTheme="minorHAnsi" w:cstheme="minorHAnsi"/>
        </w:rPr>
        <w:t>Budgeting &amp; Forecasting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Marketing Strategies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BB1938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Policies &amp; Procedures</w:t>
      </w:r>
    </w:p>
    <w:p w14:paraId="3C757B1D" w14:textId="77777777" w:rsidR="006717AF" w:rsidRPr="00CB4ED7" w:rsidRDefault="006717AF" w:rsidP="00C947AE">
      <w:pPr>
        <w:ind w:left="450"/>
        <w:rPr>
          <w:rFonts w:asciiTheme="minorHAnsi" w:hAnsiTheme="minorHAnsi" w:cstheme="minorHAnsi"/>
        </w:rPr>
      </w:pPr>
      <w:r w:rsidRPr="00CB4ED7">
        <w:rPr>
          <w:rFonts w:asciiTheme="minorHAnsi" w:hAnsiTheme="minorHAnsi" w:cstheme="minorHAnsi"/>
        </w:rPr>
        <w:t xml:space="preserve">Contracts &amp; </w:t>
      </w:r>
      <w:r w:rsidRPr="006E15CA">
        <w:rPr>
          <w:rFonts w:asciiTheme="minorHAnsi" w:hAnsiTheme="minorHAnsi" w:cstheme="minorHAnsi"/>
          <w:color w:val="000000" w:themeColor="text1"/>
        </w:rPr>
        <w:t>Negotiations</w:t>
      </w:r>
      <w:r w:rsidR="00C947AE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Customer Relationship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Business Proposal</w:t>
      </w:r>
    </w:p>
    <w:p w14:paraId="0200DEE8" w14:textId="77777777" w:rsidR="006717AF" w:rsidRPr="00CB4ED7" w:rsidRDefault="006717AF" w:rsidP="00C947AE">
      <w:pPr>
        <w:ind w:left="450"/>
        <w:rPr>
          <w:rFonts w:asciiTheme="minorHAnsi" w:hAnsiTheme="minorHAnsi" w:cstheme="minorHAnsi"/>
        </w:rPr>
      </w:pPr>
      <w:r w:rsidRPr="00CB4ED7">
        <w:rPr>
          <w:rFonts w:asciiTheme="minorHAnsi" w:hAnsiTheme="minorHAnsi" w:cstheme="minorHAnsi"/>
        </w:rPr>
        <w:t>KPI Achievement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Business Development Skills</w:t>
      </w:r>
      <w:r w:rsidR="00CB4ED7">
        <w:rPr>
          <w:rFonts w:asciiTheme="minorHAnsi" w:hAnsiTheme="minorHAnsi" w:cstheme="minorHAnsi"/>
        </w:rPr>
        <w:tab/>
      </w:r>
      <w:r w:rsidR="00BB1938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Planning &amp; Monitoring</w:t>
      </w:r>
    </w:p>
    <w:p w14:paraId="767415D0" w14:textId="77777777" w:rsidR="006717AF" w:rsidRDefault="006717AF" w:rsidP="00C947AE">
      <w:pPr>
        <w:ind w:left="450"/>
        <w:rPr>
          <w:rFonts w:asciiTheme="minorHAnsi" w:hAnsiTheme="minorHAnsi" w:cstheme="minorHAnsi"/>
        </w:rPr>
      </w:pPr>
      <w:r w:rsidRPr="00CB4ED7">
        <w:rPr>
          <w:rFonts w:asciiTheme="minorHAnsi" w:hAnsiTheme="minorHAnsi" w:cstheme="minorHAnsi"/>
        </w:rPr>
        <w:t>Leadership Skills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Pr="00CB4ED7">
        <w:rPr>
          <w:rFonts w:asciiTheme="minorHAnsi" w:hAnsiTheme="minorHAnsi" w:cstheme="minorHAnsi"/>
        </w:rPr>
        <w:t>Coaching &amp; Training</w:t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</w:r>
      <w:r w:rsidR="00CB4ED7">
        <w:rPr>
          <w:rFonts w:asciiTheme="minorHAnsi" w:hAnsiTheme="minorHAnsi" w:cstheme="minorHAnsi"/>
        </w:rPr>
        <w:tab/>
        <w:t xml:space="preserve">Issue Resolution </w:t>
      </w:r>
    </w:p>
    <w:p w14:paraId="5E75BADC" w14:textId="77777777" w:rsidR="00CB4ED7" w:rsidRDefault="00CB4ED7" w:rsidP="00CB4ED7">
      <w:pPr>
        <w:rPr>
          <w:rFonts w:asciiTheme="minorHAnsi" w:hAnsiTheme="minorHAnsi" w:cstheme="minorHAnsi"/>
        </w:rPr>
      </w:pPr>
    </w:p>
    <w:p w14:paraId="658E62DC" w14:textId="77777777" w:rsidR="0018515E" w:rsidRDefault="00722DD3" w:rsidP="000827D7">
      <w:pPr>
        <w:rPr>
          <w:rFonts w:ascii="Calibri" w:hAnsi="Calibri" w:cs="Calibri"/>
          <w:b/>
          <w:color w:val="365F91" w:themeColor="accent1" w:themeShade="BF"/>
          <w:sz w:val="28"/>
        </w:rPr>
      </w:pPr>
      <w:r w:rsidRPr="00064050">
        <w:rPr>
          <w:rFonts w:ascii="Calibri" w:hAnsi="Calibri" w:cs="Calibri"/>
          <w:b/>
          <w:color w:val="365F91" w:themeColor="accent1" w:themeShade="BF"/>
          <w:sz w:val="28"/>
        </w:rPr>
        <w:t>PROFESSIONAL EXPEREINCE</w:t>
      </w:r>
    </w:p>
    <w:p w14:paraId="22738311" w14:textId="77777777" w:rsidR="0018515E" w:rsidRDefault="000827D7" w:rsidP="000827D7">
      <w:pPr>
        <w:rPr>
          <w:rFonts w:ascii="Calibri" w:hAnsi="Calibri" w:cs="Calibri"/>
          <w:b/>
          <w:color w:val="000000" w:themeColor="text1"/>
          <w:szCs w:val="22"/>
        </w:rPr>
      </w:pPr>
      <w:r>
        <w:rPr>
          <w:rFonts w:ascii="Calibri" w:hAnsi="Calibri" w:cs="Calibri"/>
          <w:b/>
          <w:color w:val="000000" w:themeColor="text1"/>
          <w:szCs w:val="22"/>
        </w:rPr>
        <w:t>PROJECTS &amp;</w:t>
      </w:r>
      <w:r w:rsidRPr="000827D7">
        <w:rPr>
          <w:rFonts w:ascii="Calibri" w:hAnsi="Calibri" w:cs="Calibri"/>
          <w:b/>
          <w:color w:val="000000" w:themeColor="text1"/>
          <w:szCs w:val="22"/>
        </w:rPr>
        <w:t xml:space="preserve"> OPERATIONS MANAGER                                                                               </w:t>
      </w:r>
      <w:r>
        <w:rPr>
          <w:rFonts w:ascii="Calibri" w:hAnsi="Calibri" w:cs="Calibri"/>
          <w:b/>
          <w:color w:val="000000" w:themeColor="text1"/>
          <w:szCs w:val="22"/>
        </w:rPr>
        <w:tab/>
        <w:t xml:space="preserve">        </w:t>
      </w:r>
      <w:r w:rsidRPr="000827D7">
        <w:rPr>
          <w:rFonts w:ascii="Calibri" w:hAnsi="Calibri" w:cs="Calibri"/>
          <w:b/>
          <w:color w:val="000000" w:themeColor="text1"/>
          <w:szCs w:val="22"/>
        </w:rPr>
        <w:t xml:space="preserve">FEB 2019 </w:t>
      </w:r>
      <w:r>
        <w:rPr>
          <w:rFonts w:ascii="Calibri" w:hAnsi="Calibri" w:cs="Calibri"/>
          <w:b/>
          <w:color w:val="000000" w:themeColor="text1"/>
          <w:szCs w:val="22"/>
        </w:rPr>
        <w:t>–</w:t>
      </w:r>
      <w:r w:rsidRPr="000827D7">
        <w:rPr>
          <w:rFonts w:ascii="Calibri" w:hAnsi="Calibri" w:cs="Calibri"/>
          <w:b/>
          <w:color w:val="000000" w:themeColor="text1"/>
          <w:szCs w:val="22"/>
        </w:rPr>
        <w:t xml:space="preserve"> </w:t>
      </w:r>
      <w:r>
        <w:rPr>
          <w:rFonts w:ascii="Calibri" w:hAnsi="Calibri" w:cs="Calibri"/>
          <w:b/>
          <w:color w:val="000000" w:themeColor="text1"/>
          <w:szCs w:val="22"/>
        </w:rPr>
        <w:t>OPEN</w:t>
      </w:r>
    </w:p>
    <w:p w14:paraId="4477E14B" w14:textId="77777777" w:rsidR="000827D7" w:rsidRDefault="000827D7" w:rsidP="000827D7">
      <w:pPr>
        <w:rPr>
          <w:rFonts w:ascii="Calibri" w:hAnsi="Calibri" w:cs="Calibri"/>
          <w:b/>
          <w:color w:val="000000" w:themeColor="text1"/>
          <w:szCs w:val="22"/>
        </w:rPr>
      </w:pPr>
      <w:r>
        <w:rPr>
          <w:rFonts w:ascii="Calibri" w:hAnsi="Calibri" w:cs="Calibri"/>
          <w:b/>
          <w:color w:val="000000" w:themeColor="text1"/>
          <w:szCs w:val="22"/>
        </w:rPr>
        <w:t xml:space="preserve">NMC HEALTHCARE GROUP </w:t>
      </w:r>
      <w:r w:rsidR="000F10EF">
        <w:rPr>
          <w:rFonts w:ascii="Calibri" w:hAnsi="Calibri" w:cs="Calibri"/>
          <w:b/>
          <w:color w:val="000000" w:themeColor="text1"/>
          <w:szCs w:val="22"/>
        </w:rPr>
        <w:t>[</w:t>
      </w:r>
      <w:r>
        <w:rPr>
          <w:rFonts w:ascii="Calibri" w:hAnsi="Calibri" w:cs="Calibri"/>
          <w:b/>
          <w:color w:val="000000" w:themeColor="text1"/>
          <w:szCs w:val="22"/>
        </w:rPr>
        <w:t>R</w:t>
      </w:r>
      <w:r w:rsidRPr="000827D7">
        <w:rPr>
          <w:rFonts w:ascii="Calibri" w:hAnsi="Calibri" w:cs="Calibri"/>
          <w:b/>
          <w:color w:val="000000" w:themeColor="text1"/>
          <w:szCs w:val="22"/>
        </w:rPr>
        <w:t xml:space="preserve">eporting </w:t>
      </w:r>
      <w:r>
        <w:rPr>
          <w:rFonts w:ascii="Calibri" w:hAnsi="Calibri" w:cs="Calibri"/>
          <w:b/>
          <w:color w:val="000000" w:themeColor="text1"/>
          <w:szCs w:val="22"/>
        </w:rPr>
        <w:t>to VP Operations Northern Emirates</w:t>
      </w:r>
      <w:r w:rsidR="000F10EF">
        <w:rPr>
          <w:rFonts w:ascii="Calibri" w:hAnsi="Calibri" w:cs="Calibri"/>
          <w:b/>
          <w:color w:val="000000" w:themeColor="text1"/>
          <w:szCs w:val="22"/>
        </w:rPr>
        <w:t>]</w:t>
      </w:r>
      <w:r>
        <w:rPr>
          <w:rFonts w:ascii="Calibri" w:hAnsi="Calibri" w:cs="Calibri"/>
          <w:b/>
          <w:color w:val="000000" w:themeColor="text1"/>
          <w:szCs w:val="22"/>
        </w:rPr>
        <w:tab/>
      </w:r>
      <w:r>
        <w:rPr>
          <w:rFonts w:ascii="Calibri" w:hAnsi="Calibri" w:cs="Calibri"/>
          <w:b/>
          <w:color w:val="000000" w:themeColor="text1"/>
          <w:szCs w:val="22"/>
        </w:rPr>
        <w:tab/>
      </w:r>
      <w:r>
        <w:rPr>
          <w:rFonts w:ascii="Calibri" w:hAnsi="Calibri" w:cs="Calibri"/>
          <w:b/>
          <w:color w:val="000000" w:themeColor="text1"/>
          <w:szCs w:val="22"/>
        </w:rPr>
        <w:tab/>
        <w:t xml:space="preserve">    DUBAI, UAE</w:t>
      </w:r>
    </w:p>
    <w:p w14:paraId="460AC3FA" w14:textId="77777777" w:rsidR="00742BC4" w:rsidRPr="00742BC4" w:rsidRDefault="00742BC4" w:rsidP="00742BC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  <w:b/>
          <w:u w:val="single"/>
        </w:rPr>
        <w:t>Key Responsibilities:</w:t>
      </w:r>
    </w:p>
    <w:p w14:paraId="260D1D79" w14:textId="77777777" w:rsidR="0018515E" w:rsidRPr="00385407" w:rsidRDefault="00B047F0" w:rsidP="00B047F0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Supervising and monitoring 3 clinics namely DP world, IMG Cooper.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</w:t>
      </w:r>
    </w:p>
    <w:p w14:paraId="603061A7" w14:textId="77777777" w:rsidR="0018515E" w:rsidRPr="00385407" w:rsidRDefault="00B047F0" w:rsidP="00B047F0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Managing Emergency, Admission Desk, PRO and Transportation departments of NMC Royal Hospital DIP.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</w:t>
      </w:r>
    </w:p>
    <w:p w14:paraId="3B1F3470" w14:textId="77777777" w:rsidR="00D44CA2" w:rsidRDefault="00B047F0" w:rsidP="00B047F0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Handling 3 new hospital projects that is NMC Blue, Royal Hospital Extension and Lifeline hospital renovation.</w:t>
      </w:r>
    </w:p>
    <w:p w14:paraId="372B6E53" w14:textId="77777777" w:rsidR="00D44CA2" w:rsidRDefault="00D44CA2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A077D7">
        <w:rPr>
          <w:rFonts w:ascii="Calibri" w:hAnsi="Calibri" w:cs="Calibri"/>
          <w:bCs/>
          <w:color w:val="000000" w:themeColor="text1"/>
        </w:rPr>
        <w:t>Scheduling and</w:t>
      </w:r>
      <w:r>
        <w:rPr>
          <w:rFonts w:ascii="Calibri" w:hAnsi="Calibri" w:cs="Calibri"/>
          <w:bCs/>
          <w:color w:val="000000" w:themeColor="text1"/>
        </w:rPr>
        <w:t xml:space="preserve"> arranging </w:t>
      </w:r>
      <w:r w:rsidR="00A077D7">
        <w:rPr>
          <w:rFonts w:ascii="Calibri" w:hAnsi="Calibri" w:cs="Calibri"/>
          <w:bCs/>
          <w:color w:val="000000" w:themeColor="text1"/>
        </w:rPr>
        <w:t xml:space="preserve">everyday </w:t>
      </w:r>
      <w:r>
        <w:rPr>
          <w:rFonts w:ascii="Calibri" w:hAnsi="Calibri" w:cs="Calibri"/>
          <w:bCs/>
          <w:color w:val="000000" w:themeColor="text1"/>
        </w:rPr>
        <w:t>morning operations meeting with Head of Department (HOD).</w:t>
      </w:r>
    </w:p>
    <w:p w14:paraId="1834447D" w14:textId="77777777" w:rsidR="0018515E" w:rsidRPr="00A077D7" w:rsidRDefault="00A077D7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 xml:space="preserve">Handling </w:t>
      </w:r>
      <w:r w:rsidRPr="00385407">
        <w:rPr>
          <w:rFonts w:ascii="Calibri" w:hAnsi="Calibri" w:cs="Calibri"/>
          <w:bCs/>
          <w:color w:val="000000" w:themeColor="text1"/>
        </w:rPr>
        <w:t>complaints</w:t>
      </w:r>
      <w:r>
        <w:rPr>
          <w:rFonts w:ascii="Calibri" w:hAnsi="Calibri" w:cs="Calibri"/>
          <w:bCs/>
          <w:color w:val="000000" w:themeColor="text1"/>
        </w:rPr>
        <w:t xml:space="preserve"> outstanding for hospital</w:t>
      </w:r>
      <w:r w:rsidR="0018515E">
        <w:rPr>
          <w:rFonts w:ascii="Calibri" w:hAnsi="Calibri" w:cs="Calibri"/>
          <w:bCs/>
          <w:color w:val="000000" w:themeColor="text1"/>
        </w:rPr>
        <w:t>,</w:t>
      </w:r>
      <w:r>
        <w:rPr>
          <w:rFonts w:ascii="Calibri" w:hAnsi="Calibri" w:cs="Calibri"/>
          <w:bCs/>
          <w:color w:val="000000" w:themeColor="text1"/>
        </w:rPr>
        <w:t xml:space="preserve"> clinics</w:t>
      </w:r>
      <w:r w:rsidR="0018515E">
        <w:rPr>
          <w:rFonts w:ascii="Calibri" w:hAnsi="Calibri" w:cs="Calibri"/>
          <w:bCs/>
          <w:color w:val="000000" w:themeColor="text1"/>
        </w:rPr>
        <w:t>,</w:t>
      </w:r>
      <w:r>
        <w:rPr>
          <w:rFonts w:ascii="Calibri" w:hAnsi="Calibri" w:cs="Calibri"/>
          <w:bCs/>
          <w:color w:val="000000" w:themeColor="text1"/>
        </w:rPr>
        <w:t xml:space="preserve"> </w:t>
      </w:r>
      <w:r w:rsidRPr="00385407">
        <w:rPr>
          <w:rFonts w:ascii="Calibri" w:hAnsi="Calibri" w:cs="Calibri"/>
          <w:bCs/>
          <w:color w:val="000000" w:themeColor="text1"/>
        </w:rPr>
        <w:t>and corporate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accounts in cooperation with P.R.O</w:t>
      </w:r>
      <w:r>
        <w:rPr>
          <w:rFonts w:ascii="Calibri" w:hAnsi="Calibri" w:cs="Calibri"/>
          <w:bCs/>
          <w:color w:val="000000" w:themeColor="text1"/>
        </w:rPr>
        <w:t xml:space="preserve"> and </w:t>
      </w:r>
      <w:r w:rsidR="00D77D8A">
        <w:rPr>
          <w:rFonts w:ascii="Calibri" w:hAnsi="Calibri" w:cs="Calibri"/>
          <w:bCs/>
          <w:color w:val="000000" w:themeColor="text1"/>
        </w:rPr>
        <w:t>A</w:t>
      </w:r>
      <w:r w:rsidR="0018515E">
        <w:rPr>
          <w:rFonts w:ascii="Calibri" w:hAnsi="Calibri" w:cs="Calibri"/>
          <w:bCs/>
          <w:color w:val="000000" w:themeColor="text1"/>
        </w:rPr>
        <w:t xml:space="preserve">ccounts </w:t>
      </w:r>
      <w:r>
        <w:rPr>
          <w:rFonts w:ascii="Calibri" w:hAnsi="Calibri" w:cs="Calibri"/>
          <w:bCs/>
          <w:color w:val="000000" w:themeColor="text1"/>
        </w:rPr>
        <w:t>department.</w:t>
      </w:r>
    </w:p>
    <w:p w14:paraId="28343D30" w14:textId="77777777" w:rsidR="0018515E" w:rsidRPr="00385407" w:rsidRDefault="0018515E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385407">
        <w:rPr>
          <w:rFonts w:ascii="Calibri" w:hAnsi="Calibri" w:cs="Calibri"/>
          <w:bCs/>
          <w:color w:val="000000" w:themeColor="text1"/>
        </w:rPr>
        <w:t>Attend</w:t>
      </w:r>
      <w:r w:rsidR="00A077D7">
        <w:rPr>
          <w:rFonts w:ascii="Calibri" w:hAnsi="Calibri" w:cs="Calibri"/>
          <w:bCs/>
          <w:color w:val="000000" w:themeColor="text1"/>
        </w:rPr>
        <w:t>ing</w:t>
      </w:r>
      <w:r w:rsidRPr="00385407">
        <w:rPr>
          <w:rFonts w:ascii="Calibri" w:hAnsi="Calibri" w:cs="Calibri"/>
          <w:bCs/>
          <w:color w:val="000000" w:themeColor="text1"/>
        </w:rPr>
        <w:t xml:space="preserve"> monthly</w:t>
      </w:r>
      <w:r w:rsidR="00A077D7">
        <w:rPr>
          <w:rFonts w:ascii="Calibri" w:hAnsi="Calibri" w:cs="Calibri"/>
          <w:bCs/>
          <w:color w:val="000000" w:themeColor="text1"/>
        </w:rPr>
        <w:t xml:space="preserve"> meeting with Clint (DP world / </w:t>
      </w:r>
      <w:r w:rsidRPr="00385407">
        <w:rPr>
          <w:rFonts w:ascii="Calibri" w:hAnsi="Calibri" w:cs="Calibri"/>
          <w:bCs/>
          <w:color w:val="000000" w:themeColor="text1"/>
        </w:rPr>
        <w:t>IMG) f</w:t>
      </w:r>
      <w:r>
        <w:rPr>
          <w:rFonts w:ascii="Calibri" w:hAnsi="Calibri" w:cs="Calibri"/>
          <w:bCs/>
          <w:color w:val="000000" w:themeColor="text1"/>
        </w:rPr>
        <w:t xml:space="preserve">or any feedback </w:t>
      </w:r>
      <w:r w:rsidR="00A077D7">
        <w:rPr>
          <w:rFonts w:ascii="Calibri" w:hAnsi="Calibri" w:cs="Calibri"/>
          <w:bCs/>
          <w:color w:val="000000" w:themeColor="text1"/>
        </w:rPr>
        <w:t>/ recommendation a</w:t>
      </w:r>
      <w:r>
        <w:rPr>
          <w:rFonts w:ascii="Calibri" w:hAnsi="Calibri" w:cs="Calibri"/>
          <w:bCs/>
          <w:color w:val="000000" w:themeColor="text1"/>
        </w:rPr>
        <w:t xml:space="preserve">nd </w:t>
      </w:r>
      <w:r w:rsidR="00A077D7">
        <w:rPr>
          <w:rFonts w:ascii="Calibri" w:hAnsi="Calibri" w:cs="Calibri"/>
          <w:bCs/>
          <w:color w:val="000000" w:themeColor="text1"/>
        </w:rPr>
        <w:t xml:space="preserve">any </w:t>
      </w:r>
      <w:r w:rsidRPr="00385407">
        <w:rPr>
          <w:rFonts w:ascii="Calibri" w:hAnsi="Calibri" w:cs="Calibri"/>
          <w:bCs/>
          <w:color w:val="000000" w:themeColor="text1"/>
        </w:rPr>
        <w:t xml:space="preserve">new </w:t>
      </w:r>
      <w:r w:rsidR="00A077D7">
        <w:rPr>
          <w:rFonts w:ascii="Calibri" w:hAnsi="Calibri" w:cs="Calibri"/>
          <w:bCs/>
          <w:color w:val="000000" w:themeColor="text1"/>
        </w:rPr>
        <w:t>strategies.</w:t>
      </w:r>
    </w:p>
    <w:p w14:paraId="771C22BE" w14:textId="77777777" w:rsidR="0018515E" w:rsidRPr="00A077D7" w:rsidRDefault="00A077D7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Arrange project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completion forecast </w:t>
      </w:r>
      <w:r>
        <w:rPr>
          <w:rFonts w:ascii="Calibri" w:hAnsi="Calibri" w:cs="Calibri"/>
          <w:bCs/>
          <w:color w:val="000000" w:themeColor="text1"/>
        </w:rPr>
        <w:t>schedules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 w:themeColor="text1"/>
        </w:rPr>
        <w:t xml:space="preserve">by coordinating with </w:t>
      </w:r>
      <w:r w:rsidR="0018515E" w:rsidRPr="00385407">
        <w:rPr>
          <w:rFonts w:ascii="Calibri" w:hAnsi="Calibri" w:cs="Calibri"/>
          <w:bCs/>
          <w:color w:val="000000" w:themeColor="text1"/>
        </w:rPr>
        <w:t>consultant project manager</w:t>
      </w:r>
      <w:r>
        <w:rPr>
          <w:rFonts w:ascii="Calibri" w:hAnsi="Calibri" w:cs="Calibri"/>
          <w:bCs/>
          <w:color w:val="000000" w:themeColor="text1"/>
        </w:rPr>
        <w:t>.</w:t>
      </w:r>
    </w:p>
    <w:p w14:paraId="0D6DB7BB" w14:textId="77777777" w:rsidR="0018515E" w:rsidRPr="00742BC4" w:rsidRDefault="00A077D7" w:rsidP="00742BC4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lastRenderedPageBreak/>
        <w:t>Attending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weekly progress meeting wi</w:t>
      </w:r>
      <w:r>
        <w:rPr>
          <w:rFonts w:ascii="Calibri" w:hAnsi="Calibri" w:cs="Calibri"/>
          <w:bCs/>
          <w:color w:val="000000" w:themeColor="text1"/>
        </w:rPr>
        <w:t>th consultant projects manager</w:t>
      </w:r>
      <w:r w:rsidR="0018515E">
        <w:rPr>
          <w:rFonts w:ascii="Calibri" w:hAnsi="Calibri" w:cs="Calibri"/>
          <w:bCs/>
          <w:color w:val="000000" w:themeColor="text1"/>
        </w:rPr>
        <w:t>,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contractors an</w:t>
      </w:r>
      <w:r>
        <w:rPr>
          <w:rFonts w:ascii="Calibri" w:hAnsi="Calibri" w:cs="Calibri"/>
          <w:bCs/>
          <w:color w:val="000000" w:themeColor="text1"/>
        </w:rPr>
        <w:t xml:space="preserve">d follow up with minutes of </w:t>
      </w:r>
      <w:r w:rsidR="0018515E" w:rsidRPr="00385407">
        <w:rPr>
          <w:rFonts w:ascii="Calibri" w:hAnsi="Calibri" w:cs="Calibri"/>
          <w:bCs/>
          <w:color w:val="000000" w:themeColor="text1"/>
        </w:rPr>
        <w:t>meeting to insure target</w:t>
      </w:r>
      <w:r>
        <w:rPr>
          <w:rFonts w:ascii="Calibri" w:hAnsi="Calibri" w:cs="Calibri"/>
          <w:bCs/>
          <w:color w:val="000000" w:themeColor="text1"/>
        </w:rPr>
        <w:t>s are met</w:t>
      </w:r>
      <w:r w:rsidR="00742BC4">
        <w:rPr>
          <w:rFonts w:ascii="Calibri" w:hAnsi="Calibri" w:cs="Calibri"/>
          <w:bCs/>
          <w:color w:val="000000" w:themeColor="text1"/>
        </w:rPr>
        <w:t>.</w:t>
      </w:r>
    </w:p>
    <w:p w14:paraId="452E3934" w14:textId="77777777" w:rsidR="0018515E" w:rsidRPr="00385407" w:rsidRDefault="0018515E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385407">
        <w:rPr>
          <w:rFonts w:ascii="Calibri" w:hAnsi="Calibri" w:cs="Calibri"/>
          <w:bCs/>
          <w:color w:val="000000" w:themeColor="text1"/>
        </w:rPr>
        <w:t>Send approval and recommend</w:t>
      </w:r>
      <w:r w:rsidR="00A077D7">
        <w:rPr>
          <w:rFonts w:ascii="Calibri" w:hAnsi="Calibri" w:cs="Calibri"/>
          <w:bCs/>
          <w:color w:val="000000" w:themeColor="text1"/>
        </w:rPr>
        <w:t xml:space="preserve">ation for partial payment to corporate </w:t>
      </w:r>
      <w:r w:rsidRPr="00385407">
        <w:rPr>
          <w:rFonts w:ascii="Calibri" w:hAnsi="Calibri" w:cs="Calibri"/>
          <w:bCs/>
          <w:color w:val="000000" w:themeColor="text1"/>
        </w:rPr>
        <w:t>office</w:t>
      </w:r>
      <w:r>
        <w:rPr>
          <w:rFonts w:ascii="Calibri" w:hAnsi="Calibri" w:cs="Calibri"/>
          <w:bCs/>
          <w:color w:val="000000" w:themeColor="text1"/>
        </w:rPr>
        <w:t xml:space="preserve"> for contractors </w:t>
      </w:r>
      <w:r w:rsidR="00A077D7">
        <w:rPr>
          <w:rFonts w:ascii="Calibri" w:hAnsi="Calibri" w:cs="Calibri"/>
          <w:bCs/>
          <w:color w:val="000000" w:themeColor="text1"/>
        </w:rPr>
        <w:t>and suppliers.</w:t>
      </w:r>
    </w:p>
    <w:p w14:paraId="1955698B" w14:textId="77777777" w:rsidR="0018515E" w:rsidRPr="00385407" w:rsidRDefault="00A077D7" w:rsidP="0018515E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Liaising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with government bod</w:t>
      </w:r>
      <w:r>
        <w:rPr>
          <w:rFonts w:ascii="Calibri" w:hAnsi="Calibri" w:cs="Calibri"/>
          <w:bCs/>
          <w:color w:val="000000" w:themeColor="text1"/>
        </w:rPr>
        <w:t>i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es for authorization and approvals </w:t>
      </w:r>
      <w:r>
        <w:rPr>
          <w:rFonts w:ascii="Calibri" w:hAnsi="Calibri" w:cs="Calibri"/>
          <w:bCs/>
          <w:color w:val="000000" w:themeColor="text1"/>
        </w:rPr>
        <w:t>on new projects.</w:t>
      </w:r>
    </w:p>
    <w:p w14:paraId="7EEFA1C5" w14:textId="77777777" w:rsidR="004775C4" w:rsidRDefault="0018515E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385407">
        <w:rPr>
          <w:rFonts w:ascii="Calibri" w:hAnsi="Calibri" w:cs="Calibri"/>
          <w:bCs/>
          <w:color w:val="000000" w:themeColor="text1"/>
        </w:rPr>
        <w:t>Arran</w:t>
      </w:r>
      <w:r w:rsidR="00A077D7">
        <w:rPr>
          <w:rFonts w:ascii="Calibri" w:hAnsi="Calibri" w:cs="Calibri"/>
          <w:bCs/>
          <w:color w:val="000000" w:themeColor="text1"/>
        </w:rPr>
        <w:t>ging</w:t>
      </w:r>
      <w:r w:rsidRPr="00385407">
        <w:rPr>
          <w:rFonts w:ascii="Calibri" w:hAnsi="Calibri" w:cs="Calibri"/>
          <w:bCs/>
          <w:color w:val="000000" w:themeColor="text1"/>
        </w:rPr>
        <w:t xml:space="preserve"> manpower plan and interviewing candidates for new projects and existing clinics or hospital</w:t>
      </w:r>
    </w:p>
    <w:p w14:paraId="7CBEB150" w14:textId="70A51860" w:rsidR="0018515E" w:rsidRDefault="0018515E" w:rsidP="004775C4">
      <w:pPr>
        <w:pStyle w:val="ListParagraph"/>
        <w:rPr>
          <w:rFonts w:ascii="Calibri" w:hAnsi="Calibri" w:cs="Calibri"/>
          <w:bCs/>
          <w:color w:val="000000" w:themeColor="text1"/>
        </w:rPr>
      </w:pPr>
      <w:r w:rsidRPr="00385407">
        <w:rPr>
          <w:rFonts w:ascii="Calibri" w:hAnsi="Calibri" w:cs="Calibri"/>
          <w:bCs/>
          <w:color w:val="000000" w:themeColor="text1"/>
        </w:rPr>
        <w:t xml:space="preserve"> in operation</w:t>
      </w:r>
      <w:r w:rsidR="00A077D7">
        <w:rPr>
          <w:rFonts w:ascii="Calibri" w:hAnsi="Calibri" w:cs="Calibri"/>
          <w:bCs/>
          <w:color w:val="000000" w:themeColor="text1"/>
        </w:rPr>
        <w:t>s</w:t>
      </w:r>
      <w:r w:rsidR="004775C4">
        <w:rPr>
          <w:rFonts w:ascii="Calibri" w:hAnsi="Calibri" w:cs="Calibri"/>
          <w:bCs/>
          <w:color w:val="000000" w:themeColor="text1"/>
        </w:rPr>
        <w:t>.</w:t>
      </w:r>
    </w:p>
    <w:p w14:paraId="7D90A38C" w14:textId="32C949C0" w:rsidR="004775C4" w:rsidRPr="004775C4" w:rsidRDefault="004775C4" w:rsidP="004775C4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4775C4">
        <w:rPr>
          <w:rFonts w:ascii="Calibri" w:hAnsi="Calibri" w:cs="Calibri"/>
          <w:bCs/>
          <w:color w:val="000000" w:themeColor="text1"/>
        </w:rPr>
        <w:t xml:space="preserve">Ensure all new projects are combined and interacting with cluster system and polices  </w:t>
      </w:r>
    </w:p>
    <w:p w14:paraId="3AA556A1" w14:textId="77777777" w:rsidR="0018515E" w:rsidRPr="00385407" w:rsidRDefault="0018515E" w:rsidP="00A077D7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385407">
        <w:rPr>
          <w:rFonts w:ascii="Calibri" w:hAnsi="Calibri" w:cs="Calibri"/>
          <w:bCs/>
          <w:color w:val="000000" w:themeColor="text1"/>
        </w:rPr>
        <w:t>P</w:t>
      </w:r>
      <w:r w:rsidR="00A077D7">
        <w:rPr>
          <w:rFonts w:ascii="Calibri" w:hAnsi="Calibri" w:cs="Calibri"/>
          <w:bCs/>
          <w:color w:val="000000" w:themeColor="text1"/>
        </w:rPr>
        <w:t>reparing</w:t>
      </w:r>
      <w:r w:rsidRPr="00385407">
        <w:rPr>
          <w:rFonts w:ascii="Calibri" w:hAnsi="Calibri" w:cs="Calibri"/>
          <w:bCs/>
          <w:color w:val="000000" w:themeColor="text1"/>
        </w:rPr>
        <w:t xml:space="preserve"> monthly progress report for projects </w:t>
      </w:r>
      <w:r w:rsidR="00A077D7">
        <w:rPr>
          <w:rFonts w:ascii="Calibri" w:hAnsi="Calibri" w:cs="Calibri"/>
          <w:bCs/>
          <w:color w:val="000000" w:themeColor="text1"/>
        </w:rPr>
        <w:t>along with</w:t>
      </w:r>
      <w:r w:rsidRPr="00385407">
        <w:rPr>
          <w:rFonts w:ascii="Calibri" w:hAnsi="Calibri" w:cs="Calibri"/>
          <w:bCs/>
          <w:color w:val="000000" w:themeColor="text1"/>
        </w:rPr>
        <w:t xml:space="preserve"> clinic op</w:t>
      </w:r>
      <w:r w:rsidR="00D10C8A">
        <w:rPr>
          <w:rFonts w:ascii="Calibri" w:hAnsi="Calibri" w:cs="Calibri"/>
          <w:bCs/>
          <w:color w:val="000000" w:themeColor="text1"/>
        </w:rPr>
        <w:t>eration cost report.</w:t>
      </w:r>
    </w:p>
    <w:p w14:paraId="73F92F09" w14:textId="77777777" w:rsidR="0018515E" w:rsidRPr="00D10C8A" w:rsidRDefault="00D10C8A" w:rsidP="00D10C8A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Handling DHA inspection; p</w:t>
      </w:r>
      <w:r w:rsidR="0018515E" w:rsidRPr="00D10C8A">
        <w:rPr>
          <w:rFonts w:ascii="Calibri" w:hAnsi="Calibri" w:cs="Calibri"/>
          <w:bCs/>
          <w:color w:val="000000" w:themeColor="text1"/>
        </w:rPr>
        <w:t>art of FMC committee during JCIA surveyors</w:t>
      </w:r>
      <w:r>
        <w:rPr>
          <w:rFonts w:ascii="Calibri" w:hAnsi="Calibri" w:cs="Calibri"/>
          <w:bCs/>
          <w:color w:val="000000" w:themeColor="text1"/>
        </w:rPr>
        <w:t>.</w:t>
      </w:r>
      <w:r w:rsidR="0018515E" w:rsidRPr="00D10C8A">
        <w:rPr>
          <w:rFonts w:ascii="Calibri" w:hAnsi="Calibri" w:cs="Calibri"/>
          <w:bCs/>
          <w:color w:val="000000" w:themeColor="text1"/>
        </w:rPr>
        <w:t xml:space="preserve"> </w:t>
      </w:r>
    </w:p>
    <w:p w14:paraId="398E5039" w14:textId="77777777" w:rsidR="0018515E" w:rsidRPr="00385407" w:rsidRDefault="00D10C8A" w:rsidP="0018515E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>Representing KPI presentation with in-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charge </w:t>
      </w:r>
      <w:r>
        <w:rPr>
          <w:rFonts w:ascii="Calibri" w:hAnsi="Calibri" w:cs="Calibri"/>
          <w:bCs/>
          <w:color w:val="000000" w:themeColor="text1"/>
        </w:rPr>
        <w:t xml:space="preserve">of </w:t>
      </w:r>
      <w:r w:rsidR="0018515E" w:rsidRPr="00385407">
        <w:rPr>
          <w:rFonts w:ascii="Calibri" w:hAnsi="Calibri" w:cs="Calibri"/>
          <w:bCs/>
          <w:color w:val="000000" w:themeColor="text1"/>
        </w:rPr>
        <w:t>department</w:t>
      </w:r>
      <w:r w:rsidR="0018515E">
        <w:rPr>
          <w:rFonts w:ascii="Calibri" w:hAnsi="Calibri" w:cs="Calibri"/>
          <w:bCs/>
          <w:color w:val="000000" w:themeColor="text1"/>
        </w:rPr>
        <w:t>s</w:t>
      </w:r>
      <w:r w:rsidR="0018515E" w:rsidRPr="00385407">
        <w:rPr>
          <w:rFonts w:ascii="Calibri" w:hAnsi="Calibri" w:cs="Calibri"/>
          <w:bCs/>
          <w:color w:val="000000" w:themeColor="text1"/>
        </w:rPr>
        <w:t xml:space="preserve"> </w:t>
      </w:r>
      <w:r w:rsidR="0018515E">
        <w:rPr>
          <w:rFonts w:ascii="Calibri" w:hAnsi="Calibri" w:cs="Calibri"/>
          <w:bCs/>
          <w:color w:val="000000" w:themeColor="text1"/>
        </w:rPr>
        <w:t>and coordinate with quality man</w:t>
      </w:r>
      <w:r>
        <w:rPr>
          <w:rFonts w:ascii="Calibri" w:hAnsi="Calibri" w:cs="Calibri"/>
          <w:bCs/>
          <w:color w:val="000000" w:themeColor="text1"/>
        </w:rPr>
        <w:t>a</w:t>
      </w:r>
      <w:r w:rsidR="0018515E">
        <w:rPr>
          <w:rFonts w:ascii="Calibri" w:hAnsi="Calibri" w:cs="Calibri"/>
          <w:bCs/>
          <w:color w:val="000000" w:themeColor="text1"/>
        </w:rPr>
        <w:t xml:space="preserve">ger with regards </w:t>
      </w:r>
      <w:r>
        <w:rPr>
          <w:rFonts w:ascii="Calibri" w:hAnsi="Calibri" w:cs="Calibri"/>
          <w:bCs/>
          <w:color w:val="000000" w:themeColor="text1"/>
        </w:rPr>
        <w:t xml:space="preserve">to </w:t>
      </w:r>
      <w:r w:rsidR="0018515E">
        <w:rPr>
          <w:rFonts w:ascii="Calibri" w:hAnsi="Calibri" w:cs="Calibri"/>
          <w:bCs/>
          <w:color w:val="000000" w:themeColor="text1"/>
        </w:rPr>
        <w:t xml:space="preserve">updates </w:t>
      </w:r>
      <w:r>
        <w:rPr>
          <w:rFonts w:ascii="Calibri" w:hAnsi="Calibri" w:cs="Calibri"/>
          <w:bCs/>
          <w:color w:val="000000" w:themeColor="text1"/>
        </w:rPr>
        <w:t>on new polices.</w:t>
      </w:r>
    </w:p>
    <w:p w14:paraId="23A88089" w14:textId="77777777" w:rsidR="0018515E" w:rsidRPr="00D10C8A" w:rsidRDefault="00D10C8A" w:rsidP="00D10C8A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 w:rsidRPr="00D10C8A">
        <w:rPr>
          <w:rFonts w:ascii="Calibri" w:hAnsi="Calibri" w:cs="Calibri"/>
          <w:bCs/>
          <w:color w:val="000000" w:themeColor="text1"/>
        </w:rPr>
        <w:t>Assisting Royal Hospital’s operations as and when required</w:t>
      </w:r>
      <w:r>
        <w:rPr>
          <w:rFonts w:ascii="Calibri" w:hAnsi="Calibri" w:cs="Calibri"/>
          <w:bCs/>
          <w:color w:val="000000" w:themeColor="text1"/>
        </w:rPr>
        <w:t>; following up on</w:t>
      </w:r>
      <w:r w:rsidR="0018515E" w:rsidRPr="00D10C8A">
        <w:rPr>
          <w:rFonts w:ascii="Calibri" w:hAnsi="Calibri" w:cs="Calibri"/>
          <w:bCs/>
          <w:color w:val="000000" w:themeColor="text1"/>
        </w:rPr>
        <w:t xml:space="preserve"> new equipment, machine for new projects in coordination with biomedical dep</w:t>
      </w:r>
      <w:r>
        <w:rPr>
          <w:rFonts w:ascii="Calibri" w:hAnsi="Calibri" w:cs="Calibri"/>
          <w:bCs/>
          <w:color w:val="000000" w:themeColor="text1"/>
        </w:rPr>
        <w:t>artment</w:t>
      </w:r>
      <w:r w:rsidR="0018515E" w:rsidRPr="00D10C8A">
        <w:rPr>
          <w:rFonts w:ascii="Calibri" w:hAnsi="Calibri" w:cs="Calibri"/>
          <w:bCs/>
          <w:color w:val="000000" w:themeColor="text1"/>
        </w:rPr>
        <w:t xml:space="preserve">.   </w:t>
      </w:r>
    </w:p>
    <w:p w14:paraId="1257DBD8" w14:textId="77777777" w:rsidR="0018515E" w:rsidRDefault="0018515E" w:rsidP="00D10C8A">
      <w:pPr>
        <w:pStyle w:val="ListParagraph"/>
        <w:numPr>
          <w:ilvl w:val="0"/>
          <w:numId w:val="6"/>
        </w:numPr>
        <w:rPr>
          <w:rFonts w:ascii="Calibri" w:hAnsi="Calibri" w:cs="Calibri"/>
          <w:bCs/>
          <w:color w:val="000000" w:themeColor="text1"/>
        </w:rPr>
      </w:pPr>
      <w:r>
        <w:rPr>
          <w:rFonts w:ascii="Calibri" w:hAnsi="Calibri" w:cs="Calibri"/>
          <w:bCs/>
          <w:color w:val="000000" w:themeColor="text1"/>
        </w:rPr>
        <w:t xml:space="preserve">Arranging revenue budget </w:t>
      </w:r>
      <w:r w:rsidR="00D10C8A">
        <w:rPr>
          <w:rFonts w:ascii="Calibri" w:hAnsi="Calibri" w:cs="Calibri"/>
          <w:bCs/>
          <w:color w:val="000000" w:themeColor="text1"/>
        </w:rPr>
        <w:t>forecast strategy</w:t>
      </w:r>
      <w:r>
        <w:rPr>
          <w:rFonts w:ascii="Calibri" w:hAnsi="Calibri" w:cs="Calibri"/>
          <w:bCs/>
          <w:color w:val="000000" w:themeColor="text1"/>
        </w:rPr>
        <w:t xml:space="preserve"> budget </w:t>
      </w:r>
      <w:r w:rsidR="00D10C8A">
        <w:rPr>
          <w:rFonts w:ascii="Calibri" w:hAnsi="Calibri" w:cs="Calibri"/>
          <w:bCs/>
          <w:color w:val="000000" w:themeColor="text1"/>
        </w:rPr>
        <w:t>by coordinating</w:t>
      </w:r>
      <w:r>
        <w:rPr>
          <w:rFonts w:ascii="Calibri" w:hAnsi="Calibri" w:cs="Calibri"/>
          <w:bCs/>
          <w:color w:val="000000" w:themeColor="text1"/>
        </w:rPr>
        <w:t xml:space="preserve"> </w:t>
      </w:r>
      <w:r w:rsidR="00D10C8A">
        <w:rPr>
          <w:rFonts w:ascii="Calibri" w:hAnsi="Calibri" w:cs="Calibri"/>
          <w:bCs/>
          <w:color w:val="000000" w:themeColor="text1"/>
        </w:rPr>
        <w:t xml:space="preserve">with </w:t>
      </w:r>
      <w:r>
        <w:rPr>
          <w:rFonts w:ascii="Calibri" w:hAnsi="Calibri" w:cs="Calibri"/>
          <w:bCs/>
          <w:color w:val="000000" w:themeColor="text1"/>
        </w:rPr>
        <w:t>account</w:t>
      </w:r>
      <w:r w:rsidR="00D10C8A">
        <w:rPr>
          <w:rFonts w:ascii="Calibri" w:hAnsi="Calibri" w:cs="Calibri"/>
          <w:bCs/>
          <w:color w:val="000000" w:themeColor="text1"/>
        </w:rPr>
        <w:t>s</w:t>
      </w:r>
      <w:r>
        <w:rPr>
          <w:rFonts w:ascii="Calibri" w:hAnsi="Calibri" w:cs="Calibri"/>
          <w:bCs/>
          <w:color w:val="000000" w:themeColor="text1"/>
        </w:rPr>
        <w:t xml:space="preserve"> depar</w:t>
      </w:r>
      <w:r w:rsidR="00D10C8A">
        <w:rPr>
          <w:rFonts w:ascii="Calibri" w:hAnsi="Calibri" w:cs="Calibri"/>
          <w:bCs/>
          <w:color w:val="000000" w:themeColor="text1"/>
        </w:rPr>
        <w:t>tment and higher management.</w:t>
      </w:r>
    </w:p>
    <w:p w14:paraId="4F99994D" w14:textId="77777777" w:rsidR="00742BC4" w:rsidRPr="00742BC4" w:rsidRDefault="00742BC4" w:rsidP="00742BC4">
      <w:pPr>
        <w:ind w:left="360"/>
        <w:rPr>
          <w:rFonts w:ascii="Calibri" w:hAnsi="Calibri" w:cs="Calibri"/>
          <w:bCs/>
          <w:color w:val="000000" w:themeColor="text1"/>
          <w:sz w:val="10"/>
          <w:szCs w:val="10"/>
        </w:rPr>
      </w:pPr>
    </w:p>
    <w:p w14:paraId="529B02C7" w14:textId="77777777" w:rsidR="00FF0578" w:rsidRPr="00064050" w:rsidRDefault="00B85EC0" w:rsidP="006E15CA">
      <w:pPr>
        <w:rPr>
          <w:rFonts w:ascii="Calibri" w:hAnsi="Calibri" w:cs="Calibri"/>
          <w:b/>
        </w:rPr>
      </w:pPr>
      <w:r w:rsidRPr="00064050">
        <w:rPr>
          <w:rFonts w:ascii="Calibri" w:hAnsi="Calibri" w:cs="Calibri"/>
          <w:b/>
        </w:rPr>
        <w:t>OPERATIONS MANAGER</w:t>
      </w:r>
      <w:r w:rsidR="00863A08" w:rsidRPr="00064050">
        <w:rPr>
          <w:rFonts w:ascii="Calibri" w:hAnsi="Calibri" w:cs="Calibri"/>
          <w:b/>
        </w:rPr>
        <w:tab/>
      </w:r>
      <w:r w:rsidR="00863A08" w:rsidRPr="00064050">
        <w:rPr>
          <w:rFonts w:ascii="Calibri" w:hAnsi="Calibri" w:cs="Calibri"/>
          <w:b/>
        </w:rPr>
        <w:tab/>
      </w:r>
      <w:r w:rsidR="00064050" w:rsidRPr="00064050">
        <w:rPr>
          <w:rFonts w:ascii="Calibri" w:hAnsi="Calibri" w:cs="Calibri"/>
          <w:b/>
        </w:rPr>
        <w:tab/>
      </w:r>
      <w:r w:rsidR="00064050" w:rsidRPr="00064050">
        <w:rPr>
          <w:rFonts w:ascii="Calibri" w:hAnsi="Calibri" w:cs="Calibri"/>
          <w:b/>
        </w:rPr>
        <w:tab/>
      </w:r>
      <w:r w:rsidR="00064050" w:rsidRPr="00064050">
        <w:rPr>
          <w:rFonts w:ascii="Calibri" w:hAnsi="Calibri" w:cs="Calibri"/>
          <w:b/>
        </w:rPr>
        <w:tab/>
      </w:r>
      <w:r w:rsidR="00064050" w:rsidRPr="00064050">
        <w:rPr>
          <w:rFonts w:ascii="Calibri" w:hAnsi="Calibri" w:cs="Calibri"/>
          <w:b/>
        </w:rPr>
        <w:tab/>
      </w:r>
      <w:r w:rsidR="00064050" w:rsidRP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>MAR 2015</w:t>
      </w:r>
      <w:r w:rsidR="00863A08" w:rsidRPr="00064050">
        <w:rPr>
          <w:rFonts w:ascii="Calibri" w:hAnsi="Calibri" w:cs="Calibri"/>
          <w:b/>
        </w:rPr>
        <w:t xml:space="preserve"> – </w:t>
      </w:r>
      <w:r w:rsidR="006E15CA">
        <w:rPr>
          <w:rFonts w:ascii="Calibri" w:hAnsi="Calibri" w:cs="Calibri"/>
          <w:b/>
        </w:rPr>
        <w:t>FEB2019</w:t>
      </w:r>
    </w:p>
    <w:p w14:paraId="1FC66409" w14:textId="77777777" w:rsidR="00FF0578" w:rsidRPr="00064050" w:rsidRDefault="000F10EF" w:rsidP="000F10EF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NMC HEALTHCARE GROUP [Reporting to Cluster G.M]</w:t>
      </w:r>
      <w:r w:rsidRPr="00064050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</w:t>
      </w:r>
      <w:r w:rsidR="00B85EC0" w:rsidRPr="00064050">
        <w:rPr>
          <w:rFonts w:ascii="Calibri" w:hAnsi="Calibri" w:cs="Calibri"/>
          <w:b/>
        </w:rPr>
        <w:t>DUBAI, UAE</w:t>
      </w:r>
    </w:p>
    <w:p w14:paraId="18F87BA6" w14:textId="77777777" w:rsidR="0079730E" w:rsidRPr="00064050" w:rsidRDefault="0067022F" w:rsidP="00064050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  <w:b/>
          <w:u w:val="single"/>
        </w:rPr>
        <w:t xml:space="preserve">Key </w:t>
      </w:r>
      <w:r w:rsidR="0079730E" w:rsidRPr="00064050">
        <w:rPr>
          <w:rFonts w:ascii="Calibri" w:hAnsi="Calibri" w:cs="Calibri"/>
          <w:b/>
          <w:u w:val="single"/>
        </w:rPr>
        <w:t>Responsibilities:</w:t>
      </w:r>
    </w:p>
    <w:p w14:paraId="0FAC42A2" w14:textId="77777777" w:rsidR="00226EEE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Managed</w:t>
      </w:r>
      <w:r w:rsidR="00923729" w:rsidRPr="00064050">
        <w:rPr>
          <w:rFonts w:ascii="Calibri" w:hAnsi="Calibri" w:cs="Calibri"/>
        </w:rPr>
        <w:t xml:space="preserve"> day-to-day operations and coordinating with entire staff to ensure proper communication and dispersal of information.</w:t>
      </w:r>
    </w:p>
    <w:p w14:paraId="5E850496" w14:textId="77777777" w:rsidR="00923729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Maintained</w:t>
      </w:r>
      <w:r w:rsidR="00923729" w:rsidRPr="00064050">
        <w:rPr>
          <w:rFonts w:ascii="Calibri" w:hAnsi="Calibri" w:cs="Calibri"/>
        </w:rPr>
        <w:t xml:space="preserve"> constructive communication across unit staff, physicians and various hospital departments.</w:t>
      </w:r>
    </w:p>
    <w:p w14:paraId="300DD020" w14:textId="77777777" w:rsidR="00923729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Overseen and supervised</w:t>
      </w:r>
      <w:r w:rsidR="00923729" w:rsidRPr="00064050">
        <w:rPr>
          <w:rFonts w:ascii="Calibri" w:hAnsi="Calibri" w:cs="Calibri"/>
        </w:rPr>
        <w:t xml:space="preserve"> front office, PRO, housekeeping, transportation, maintenance, fire and safety departments to name a few.</w:t>
      </w:r>
    </w:p>
    <w:p w14:paraId="1CF6291A" w14:textId="77777777" w:rsidR="00923729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Facilitated</w:t>
      </w:r>
      <w:r w:rsidR="00923729" w:rsidRPr="00064050">
        <w:rPr>
          <w:rFonts w:ascii="Calibri" w:hAnsi="Calibri" w:cs="Calibri"/>
        </w:rPr>
        <w:t xml:space="preserve"> in recruitment, orientation, development and providing training and coaching to new staff.</w:t>
      </w:r>
    </w:p>
    <w:p w14:paraId="2A939D3E" w14:textId="77777777" w:rsidR="00923729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Expedited</w:t>
      </w:r>
      <w:r w:rsidR="00923729" w:rsidRPr="00064050">
        <w:rPr>
          <w:rFonts w:ascii="Calibri" w:hAnsi="Calibri" w:cs="Calibri"/>
        </w:rPr>
        <w:t xml:space="preserve"> implementation of hospital policies, guidelines and </w:t>
      </w:r>
      <w:r w:rsidR="00CC5746" w:rsidRPr="00064050">
        <w:rPr>
          <w:rFonts w:ascii="Calibri" w:hAnsi="Calibri" w:cs="Calibri"/>
        </w:rPr>
        <w:t xml:space="preserve">ensuring entire staff adhere to the procedures. </w:t>
      </w:r>
    </w:p>
    <w:p w14:paraId="7C042258" w14:textId="77777777" w:rsidR="00CC5746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Conducted budget planning; liaised</w:t>
      </w:r>
      <w:r w:rsidR="00CC5746" w:rsidRPr="00064050">
        <w:rPr>
          <w:rFonts w:ascii="Calibri" w:hAnsi="Calibri" w:cs="Calibri"/>
        </w:rPr>
        <w:t xml:space="preserve"> with PRO department and RCM managers with regards to complains and outstanding issues.</w:t>
      </w:r>
    </w:p>
    <w:p w14:paraId="45A68D78" w14:textId="77777777" w:rsidR="00C00D11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Handled</w:t>
      </w:r>
      <w:r w:rsidR="00CC5746" w:rsidRPr="00064050">
        <w:rPr>
          <w:rFonts w:ascii="Calibri" w:hAnsi="Calibri" w:cs="Calibri"/>
        </w:rPr>
        <w:t xml:space="preserve"> gove</w:t>
      </w:r>
      <w:r>
        <w:rPr>
          <w:rFonts w:ascii="Calibri" w:hAnsi="Calibri" w:cs="Calibri"/>
        </w:rPr>
        <w:t>rnmental inspections; scheduled and conducted</w:t>
      </w:r>
      <w:r w:rsidR="00CC5746" w:rsidRPr="00064050">
        <w:rPr>
          <w:rFonts w:ascii="Calibri" w:hAnsi="Calibri" w:cs="Calibri"/>
        </w:rPr>
        <w:t xml:space="preserve"> monthly review meetin</w:t>
      </w:r>
      <w:r w:rsidR="00C00D11" w:rsidRPr="00064050">
        <w:rPr>
          <w:rFonts w:ascii="Calibri" w:hAnsi="Calibri" w:cs="Calibri"/>
        </w:rPr>
        <w:t xml:space="preserve">g with doctors. </w:t>
      </w:r>
    </w:p>
    <w:p w14:paraId="218E060B" w14:textId="77777777" w:rsidR="00CC5746" w:rsidRPr="00064050" w:rsidRDefault="00C00D11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I</w:t>
      </w:r>
      <w:r w:rsidR="00DC7EEB">
        <w:rPr>
          <w:rFonts w:ascii="Calibri" w:hAnsi="Calibri" w:cs="Calibri"/>
        </w:rPr>
        <w:t>dentified</w:t>
      </w:r>
      <w:r w:rsidR="00CC5746" w:rsidRPr="00064050">
        <w:rPr>
          <w:rFonts w:ascii="Calibri" w:hAnsi="Calibri" w:cs="Calibri"/>
        </w:rPr>
        <w:t xml:space="preserve"> new </w:t>
      </w:r>
      <w:r w:rsidR="00DC7EEB">
        <w:rPr>
          <w:rFonts w:ascii="Calibri" w:hAnsi="Calibri" w:cs="Calibri"/>
        </w:rPr>
        <w:t>market opportunities, developed</w:t>
      </w:r>
      <w:r w:rsidR="00CC5746" w:rsidRPr="00064050">
        <w:rPr>
          <w:rFonts w:ascii="Calibri" w:hAnsi="Calibri" w:cs="Calibri"/>
        </w:rPr>
        <w:t xml:space="preserve"> robust and attractive business proposals to clinch new contracts while maintaining </w:t>
      </w:r>
      <w:r w:rsidRPr="00064050">
        <w:rPr>
          <w:rFonts w:ascii="Calibri" w:hAnsi="Calibri" w:cs="Calibri"/>
        </w:rPr>
        <w:t>long-term</w:t>
      </w:r>
      <w:r w:rsidR="00CC5746" w:rsidRPr="00064050">
        <w:rPr>
          <w:rFonts w:ascii="Calibri" w:hAnsi="Calibri" w:cs="Calibri"/>
        </w:rPr>
        <w:t xml:space="preserve"> client relationship </w:t>
      </w:r>
      <w:r w:rsidRPr="00064050">
        <w:rPr>
          <w:rFonts w:ascii="Calibri" w:hAnsi="Calibri" w:cs="Calibri"/>
        </w:rPr>
        <w:t>results in cost effective solutions.</w:t>
      </w:r>
    </w:p>
    <w:p w14:paraId="608A987B" w14:textId="77777777" w:rsidR="00C00D11" w:rsidRPr="00064050" w:rsidRDefault="00DC7EEB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Negotiated and entered</w:t>
      </w:r>
      <w:r w:rsidR="00C00D11" w:rsidRPr="00064050">
        <w:rPr>
          <w:rFonts w:ascii="Calibri" w:hAnsi="Calibri" w:cs="Calibri"/>
        </w:rPr>
        <w:t xml:space="preserve"> into third party and operator agreements, accordingly manage</w:t>
      </w:r>
      <w:r>
        <w:rPr>
          <w:rFonts w:ascii="Calibri" w:hAnsi="Calibri" w:cs="Calibri"/>
        </w:rPr>
        <w:t>d</w:t>
      </w:r>
      <w:r w:rsidR="00C00D11" w:rsidRPr="00064050">
        <w:rPr>
          <w:rFonts w:ascii="Calibri" w:hAnsi="Calibri" w:cs="Calibri"/>
        </w:rPr>
        <w:t xml:space="preserve"> contracts and relationships to ensure capitalization on business development prospects.</w:t>
      </w:r>
    </w:p>
    <w:p w14:paraId="40088146" w14:textId="77777777" w:rsidR="00C00D11" w:rsidRPr="00064050" w:rsidRDefault="00C00D11" w:rsidP="000827D7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Revi</w:t>
      </w:r>
      <w:r w:rsidR="00DC7EEB">
        <w:rPr>
          <w:rFonts w:ascii="Calibri" w:hAnsi="Calibri" w:cs="Calibri"/>
        </w:rPr>
        <w:t>ewed</w:t>
      </w:r>
      <w:r w:rsidR="00A535C0" w:rsidRPr="00064050">
        <w:rPr>
          <w:rFonts w:ascii="Calibri" w:hAnsi="Calibri" w:cs="Calibri"/>
        </w:rPr>
        <w:t xml:space="preserve"> business performance (financial &amp;</w:t>
      </w:r>
      <w:r w:rsidRPr="00064050">
        <w:rPr>
          <w:rFonts w:ascii="Calibri" w:hAnsi="Calibri" w:cs="Calibri"/>
        </w:rPr>
        <w:t xml:space="preserve"> non-financial</w:t>
      </w:r>
      <w:r w:rsidR="0013410E" w:rsidRPr="00064050">
        <w:rPr>
          <w:rFonts w:ascii="Calibri" w:hAnsi="Calibri" w:cs="Calibri"/>
        </w:rPr>
        <w:t>) every</w:t>
      </w:r>
      <w:r w:rsidR="00A535C0" w:rsidRPr="00064050">
        <w:rPr>
          <w:rFonts w:ascii="Calibri" w:hAnsi="Calibri" w:cs="Calibri"/>
        </w:rPr>
        <w:t xml:space="preserve"> month</w:t>
      </w:r>
      <w:r w:rsidRPr="00064050">
        <w:rPr>
          <w:rFonts w:ascii="Calibri" w:hAnsi="Calibri" w:cs="Calibri"/>
        </w:rPr>
        <w:t xml:space="preserve"> with </w:t>
      </w:r>
      <w:r w:rsidR="00A535C0" w:rsidRPr="00064050">
        <w:rPr>
          <w:rFonts w:ascii="Calibri" w:hAnsi="Calibri" w:cs="Calibri"/>
        </w:rPr>
        <w:t>managers</w:t>
      </w:r>
      <w:r w:rsidRPr="00064050">
        <w:rPr>
          <w:rFonts w:ascii="Calibri" w:hAnsi="Calibri" w:cs="Calibri"/>
        </w:rPr>
        <w:t xml:space="preserve"> and clinical providers; </w:t>
      </w:r>
      <w:r w:rsidR="00DC7EEB">
        <w:rPr>
          <w:rFonts w:ascii="Calibri" w:hAnsi="Calibri" w:cs="Calibri"/>
        </w:rPr>
        <w:t>agreed</w:t>
      </w:r>
      <w:r w:rsidR="00CB7870" w:rsidRPr="00064050">
        <w:rPr>
          <w:rFonts w:ascii="Calibri" w:hAnsi="Calibri" w:cs="Calibri"/>
        </w:rPr>
        <w:t xml:space="preserve"> on</w:t>
      </w:r>
      <w:r w:rsidR="00A535C0" w:rsidRPr="00064050">
        <w:rPr>
          <w:rFonts w:ascii="Calibri" w:hAnsi="Calibri" w:cs="Calibri"/>
        </w:rPr>
        <w:t xml:space="preserve"> plans to address areas of improvement and/or development to achieve organizational goals.</w:t>
      </w:r>
    </w:p>
    <w:p w14:paraId="2154250F" w14:textId="77777777" w:rsidR="00FD43F9" w:rsidRDefault="00DC7EEB" w:rsidP="00FD43F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Ensured</w:t>
      </w:r>
      <w:r w:rsidR="00A535C0" w:rsidRPr="00064050">
        <w:rPr>
          <w:rFonts w:ascii="Calibri" w:hAnsi="Calibri" w:cs="Calibri"/>
        </w:rPr>
        <w:t xml:space="preserve"> trade licenses, clinical permits, maintenance agreements, preventive maintenance contracts, insurance for premises and clinical equipment are properly placed and up to date.</w:t>
      </w:r>
    </w:p>
    <w:p w14:paraId="341E86FE" w14:textId="77777777" w:rsidR="00742BC4" w:rsidRPr="00FD43F9" w:rsidRDefault="00AC186F" w:rsidP="00FD43F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</w:rPr>
      </w:pPr>
      <w:r w:rsidRPr="00FD43F9">
        <w:rPr>
          <w:rFonts w:ascii="Calibri" w:hAnsi="Calibri" w:cs="Calibri"/>
        </w:rPr>
        <w:t>Ma</w:t>
      </w:r>
      <w:r w:rsidR="00DC7EEB" w:rsidRPr="00FD43F9">
        <w:rPr>
          <w:rFonts w:ascii="Calibri" w:hAnsi="Calibri" w:cs="Calibri"/>
        </w:rPr>
        <w:t>naged</w:t>
      </w:r>
      <w:r w:rsidRPr="00FD43F9">
        <w:rPr>
          <w:rFonts w:ascii="Calibri" w:hAnsi="Calibri" w:cs="Calibri"/>
        </w:rPr>
        <w:t xml:space="preserve"> budgeting and financial performance of the clinic, marketing activities to boost patient visits, creating affordable price list by maintaining logical profit margin for faculty and above breakeven for the resident.</w:t>
      </w:r>
    </w:p>
    <w:p w14:paraId="122D9040" w14:textId="44DE6327" w:rsidR="00064050" w:rsidRPr="00742BC4" w:rsidRDefault="00BA0625" w:rsidP="00FD43F9">
      <w:pPr>
        <w:pStyle w:val="ListParagraph"/>
        <w:widowControl w:val="0"/>
        <w:autoSpaceDE w:val="0"/>
        <w:autoSpaceDN w:val="0"/>
        <w:adjustRightInd w:val="0"/>
        <w:ind w:left="360"/>
        <w:jc w:val="both"/>
        <w:rPr>
          <w:rFonts w:ascii="Calibri" w:hAnsi="Calibri" w:cs="Calibri"/>
          <w:sz w:val="10"/>
          <w:szCs w:val="10"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43ABF1A0" wp14:editId="60CA1D99">
                <wp:simplePos x="0" y="0"/>
                <wp:positionH relativeFrom="column">
                  <wp:posOffset>-465455</wp:posOffset>
                </wp:positionH>
                <wp:positionV relativeFrom="paragraph">
                  <wp:posOffset>43180</wp:posOffset>
                </wp:positionV>
                <wp:extent cx="7760970" cy="120205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60970" cy="12020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51CA38B5" id="Rectangle 6" o:spid="_x0000_s1026" style="position:absolute;margin-left:-36.65pt;margin-top:3.4pt;width:611.1pt;height:94.6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" fillcolor="#b8cce4 [1300]" strokecolor="#b8cce4 [1300]" strokeweight="2pt">
                <v:path arrowok="t"/>
              </v:rect>
            </w:pict>
          </mc:Fallback>
        </mc:AlternateContent>
      </w:r>
    </w:p>
    <w:p w14:paraId="79038FC8" w14:textId="77777777" w:rsidR="00CA6409" w:rsidRPr="00064050" w:rsidRDefault="00CA6409" w:rsidP="00CA640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  <w:b/>
          <w:u w:val="single"/>
        </w:rPr>
        <w:t xml:space="preserve">Key Achievements </w:t>
      </w:r>
    </w:p>
    <w:p w14:paraId="18AFF620" w14:textId="77777777" w:rsidR="00CA6409" w:rsidRPr="00064050" w:rsidRDefault="00CA6409" w:rsidP="00CA640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</w:rPr>
        <w:t>Certificate of appreciation from Dubai Municipality for initiation and participation in ESSAD program 2017</w:t>
      </w:r>
    </w:p>
    <w:p w14:paraId="3181F6E1" w14:textId="77777777" w:rsidR="00CA6409" w:rsidRPr="00064050" w:rsidRDefault="00CA6409" w:rsidP="00CA640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</w:rPr>
        <w:t>Extra Mile Award from NMC group for the hard work during rain disaster in March 2016</w:t>
      </w:r>
    </w:p>
    <w:p w14:paraId="61E8D3A1" w14:textId="77777777" w:rsidR="00CA6409" w:rsidRPr="001747BA" w:rsidRDefault="00CA6409" w:rsidP="00CA640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  <w:b/>
          <w:u w:val="single"/>
        </w:rPr>
      </w:pPr>
      <w:r w:rsidRPr="00064050">
        <w:rPr>
          <w:rFonts w:ascii="Calibri" w:hAnsi="Calibri" w:cs="Calibri"/>
        </w:rPr>
        <w:t>Best customer service award for NMC hospital across NMC group by Mistry Shopper Survey</w:t>
      </w:r>
    </w:p>
    <w:p w14:paraId="3C0BA2AD" w14:textId="77777777" w:rsidR="001747BA" w:rsidRPr="00064050" w:rsidRDefault="001747BA" w:rsidP="00D10C8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Cs/>
        </w:rPr>
        <w:t xml:space="preserve">Certificate of appreciation </w:t>
      </w:r>
      <w:r w:rsidR="00DD565D">
        <w:rPr>
          <w:rFonts w:ascii="Calibri" w:hAnsi="Calibri" w:cs="Calibri"/>
          <w:bCs/>
        </w:rPr>
        <w:t>for</w:t>
      </w:r>
      <w:r>
        <w:rPr>
          <w:rFonts w:ascii="Calibri" w:hAnsi="Calibri" w:cs="Calibri"/>
          <w:bCs/>
        </w:rPr>
        <w:t xml:space="preserve"> contribution and dedication</w:t>
      </w:r>
      <w:r w:rsidR="00DD565D">
        <w:rPr>
          <w:rFonts w:ascii="Calibri" w:hAnsi="Calibri" w:cs="Calibri"/>
          <w:bCs/>
        </w:rPr>
        <w:t xml:space="preserve"> shown</w:t>
      </w:r>
      <w:r>
        <w:rPr>
          <w:rFonts w:ascii="Calibri" w:hAnsi="Calibri" w:cs="Calibri"/>
          <w:bCs/>
        </w:rPr>
        <w:t xml:space="preserve"> towards success</w:t>
      </w:r>
      <w:r w:rsidR="00DD565D">
        <w:rPr>
          <w:rFonts w:ascii="Calibri" w:hAnsi="Calibri" w:cs="Calibri"/>
          <w:bCs/>
        </w:rPr>
        <w:t>ful completion</w:t>
      </w:r>
      <w:r>
        <w:rPr>
          <w:rFonts w:ascii="Calibri" w:hAnsi="Calibri" w:cs="Calibri"/>
          <w:bCs/>
        </w:rPr>
        <w:t xml:space="preserve"> of </w:t>
      </w:r>
      <w:r>
        <w:rPr>
          <w:rFonts w:ascii="Calibri" w:hAnsi="Calibri" w:cs="Calibri"/>
          <w:bCs/>
        </w:rPr>
        <w:lastRenderedPageBreak/>
        <w:t xml:space="preserve">“Annual Meetings of the Boards of Governors of the World Bank Group and The </w:t>
      </w:r>
      <w:r w:rsidR="00D10C8A">
        <w:rPr>
          <w:rFonts w:ascii="Calibri" w:hAnsi="Calibri" w:cs="Calibri"/>
          <w:bCs/>
        </w:rPr>
        <w:t>IMF</w:t>
      </w:r>
      <w:r w:rsidR="00DD565D">
        <w:rPr>
          <w:rFonts w:ascii="Calibri" w:hAnsi="Calibri" w:cs="Calibri"/>
          <w:bCs/>
        </w:rPr>
        <w:t>”</w:t>
      </w:r>
    </w:p>
    <w:p w14:paraId="256CA2DD" w14:textId="77777777" w:rsidR="00CA6409" w:rsidRPr="00064050" w:rsidRDefault="00CA6409" w:rsidP="006536AF">
      <w:pPr>
        <w:rPr>
          <w:rFonts w:ascii="Calibri" w:hAnsi="Calibri" w:cs="Calibri"/>
          <w:b/>
        </w:rPr>
      </w:pPr>
    </w:p>
    <w:p w14:paraId="53B0ADDC" w14:textId="77777777" w:rsidR="00742BC4" w:rsidRDefault="00742BC4" w:rsidP="006536AF">
      <w:pPr>
        <w:rPr>
          <w:rFonts w:ascii="Calibri" w:hAnsi="Calibri" w:cs="Calibri"/>
          <w:b/>
        </w:rPr>
      </w:pPr>
    </w:p>
    <w:p w14:paraId="3C0AA5E4" w14:textId="77777777" w:rsidR="006536AF" w:rsidRPr="00064050" w:rsidRDefault="006536AF" w:rsidP="006536AF">
      <w:pPr>
        <w:rPr>
          <w:rFonts w:ascii="Calibri" w:hAnsi="Calibri" w:cs="Calibri"/>
          <w:b/>
        </w:rPr>
      </w:pPr>
      <w:r w:rsidRPr="00064050">
        <w:rPr>
          <w:rFonts w:ascii="Calibri" w:hAnsi="Calibri" w:cs="Calibri"/>
          <w:b/>
        </w:rPr>
        <w:t xml:space="preserve">SENIOR PATIENT / ADMINISTRATOR E.R. INSOURCE COORDINATOR    </w:t>
      </w:r>
      <w:r w:rsid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>NOV 2009 – JAN 2015</w:t>
      </w:r>
    </w:p>
    <w:p w14:paraId="7F8AF4EA" w14:textId="77777777" w:rsidR="006536AF" w:rsidRPr="00064050" w:rsidRDefault="006536AF" w:rsidP="006536AF">
      <w:pPr>
        <w:pStyle w:val="NoSpacing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  <w:b/>
        </w:rPr>
        <w:t xml:space="preserve">WELCARE HOSPITAL – MEDICLINIC INTERNATIONAL GROUP </w:t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  <w:t>DUBAI, UAE</w:t>
      </w:r>
    </w:p>
    <w:p w14:paraId="10E2B417" w14:textId="77777777" w:rsidR="006536AF" w:rsidRPr="00064050" w:rsidRDefault="006536AF" w:rsidP="006536AF">
      <w:pPr>
        <w:widowControl w:val="0"/>
        <w:autoSpaceDE w:val="0"/>
        <w:autoSpaceDN w:val="0"/>
        <w:adjustRightInd w:val="0"/>
        <w:jc w:val="both"/>
        <w:rPr>
          <w:rStyle w:val="IntenseReference"/>
          <w:rFonts w:ascii="Calibri" w:hAnsi="Calibri" w:cs="Calibri"/>
          <w:bCs w:val="0"/>
          <w:smallCaps w:val="0"/>
          <w:color w:val="auto"/>
          <w:spacing w:val="0"/>
        </w:rPr>
      </w:pPr>
      <w:r w:rsidRPr="00064050">
        <w:rPr>
          <w:rFonts w:ascii="Calibri" w:hAnsi="Calibri" w:cs="Calibri"/>
          <w:b/>
          <w:u w:val="single"/>
        </w:rPr>
        <w:t>Responsibilities:</w:t>
      </w:r>
    </w:p>
    <w:p w14:paraId="64238C3A" w14:textId="77777777" w:rsidR="00226EEE" w:rsidRPr="00064050" w:rsidRDefault="006536AF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Handled admission and discharge of patients; ensured accurate billing</w:t>
      </w:r>
      <w:r w:rsidR="00AB4FAB" w:rsidRPr="00064050">
        <w:rPr>
          <w:rFonts w:ascii="Calibri" w:hAnsi="Calibri" w:cs="Calibri"/>
        </w:rPr>
        <w:t>; received and balance of payments.</w:t>
      </w:r>
    </w:p>
    <w:p w14:paraId="42C77DEA" w14:textId="77777777" w:rsidR="00AB4FAB" w:rsidRPr="00064050" w:rsidRDefault="00AB4FAB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Attended calls, complaints and messages; assisted callers with required information regarding hospital facilities and take appointments.</w:t>
      </w:r>
    </w:p>
    <w:p w14:paraId="7A36429C" w14:textId="77777777" w:rsidR="00AB4FAB" w:rsidRPr="00064050" w:rsidRDefault="00AB4FAB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Performed as single point of contact regarding information about hospital / clinic services, policies, rules and regulations; supervised and monitored newly joined staff.</w:t>
      </w:r>
    </w:p>
    <w:p w14:paraId="0EA65B41" w14:textId="77777777" w:rsidR="00AB4FAB" w:rsidRPr="00064050" w:rsidRDefault="00AB4FAB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Rendered accounts logs and dispatch; collected outstanding bills; obtained insurance approvals; handled and managed correspondence with insurance companies.</w:t>
      </w:r>
    </w:p>
    <w:p w14:paraId="1F077467" w14:textId="77777777" w:rsidR="00AB4FAB" w:rsidRPr="00064050" w:rsidRDefault="00AB4FAB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Managed insurance and patient queries on complete billing system; prepared cost estimates primarily for outpatient and inpatient cases.</w:t>
      </w:r>
    </w:p>
    <w:p w14:paraId="7C095833" w14:textId="77777777" w:rsidR="00AB4FAB" w:rsidRPr="00064050" w:rsidRDefault="00AB4FAB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 xml:space="preserve">Assisted the insurance coordinator to obtain approval for </w:t>
      </w:r>
      <w:r w:rsidR="009967D2" w:rsidRPr="00064050">
        <w:rPr>
          <w:rFonts w:ascii="Calibri" w:hAnsi="Calibri" w:cs="Calibri"/>
        </w:rPr>
        <w:t>current hospitalized cases to ensure smooth discharge process.</w:t>
      </w:r>
    </w:p>
    <w:p w14:paraId="0D8992FE" w14:textId="77777777" w:rsidR="006536AF" w:rsidRPr="00064050" w:rsidRDefault="009967D2" w:rsidP="00064050">
      <w:pPr>
        <w:pStyle w:val="ListParagraph"/>
        <w:numPr>
          <w:ilvl w:val="0"/>
          <w:numId w:val="3"/>
        </w:numPr>
        <w:ind w:left="360"/>
        <w:jc w:val="both"/>
        <w:rPr>
          <w:rFonts w:ascii="Calibri" w:hAnsi="Calibri" w:cs="Calibri"/>
          <w:b/>
        </w:rPr>
      </w:pPr>
      <w:r w:rsidRPr="00064050">
        <w:rPr>
          <w:rFonts w:ascii="Calibri" w:hAnsi="Calibri" w:cs="Calibri"/>
        </w:rPr>
        <w:t>Bestowed advice on various insurance policies and coverage to external and internal patients; liaised effectively between doctors and insurance companies when further information sought.</w:t>
      </w:r>
    </w:p>
    <w:p w14:paraId="71D8D47D" w14:textId="77777777" w:rsidR="00064050" w:rsidRPr="00742BC4" w:rsidRDefault="00064050" w:rsidP="00064050">
      <w:pPr>
        <w:jc w:val="both"/>
        <w:rPr>
          <w:rFonts w:ascii="Calibri" w:hAnsi="Calibri" w:cs="Calibri"/>
          <w:b/>
          <w:sz w:val="10"/>
          <w:szCs w:val="10"/>
        </w:rPr>
      </w:pPr>
    </w:p>
    <w:p w14:paraId="265CC4C9" w14:textId="77777777" w:rsidR="00FF0578" w:rsidRPr="00064050" w:rsidRDefault="00717E0D" w:rsidP="00717E0D">
      <w:pPr>
        <w:rPr>
          <w:rFonts w:ascii="Calibri" w:hAnsi="Calibri" w:cs="Calibri"/>
          <w:b/>
        </w:rPr>
      </w:pPr>
      <w:r w:rsidRPr="00064050">
        <w:rPr>
          <w:rFonts w:ascii="Calibri" w:hAnsi="Calibri" w:cs="Calibri"/>
          <w:b/>
        </w:rPr>
        <w:t>SENIOR PATIENT RELATION OFFICER – HEART CENTER</w:t>
      </w:r>
      <w:r w:rsidR="00064050">
        <w:rPr>
          <w:rFonts w:ascii="Calibri" w:hAnsi="Calibri" w:cs="Calibri"/>
          <w:b/>
        </w:rPr>
        <w:tab/>
      </w:r>
      <w:r w:rsid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>AUG 2005</w:t>
      </w:r>
      <w:r w:rsidR="00863A08" w:rsidRPr="00064050">
        <w:rPr>
          <w:rFonts w:ascii="Calibri" w:hAnsi="Calibri" w:cs="Calibri"/>
          <w:b/>
        </w:rPr>
        <w:t xml:space="preserve"> – </w:t>
      </w:r>
      <w:r w:rsidRPr="00064050">
        <w:rPr>
          <w:rFonts w:ascii="Calibri" w:hAnsi="Calibri" w:cs="Calibri"/>
          <w:b/>
        </w:rPr>
        <w:t>NOV 2009</w:t>
      </w:r>
    </w:p>
    <w:p w14:paraId="4FF612C8" w14:textId="77777777" w:rsidR="00B273E2" w:rsidRPr="00064050" w:rsidRDefault="0030589C" w:rsidP="00B273E2">
      <w:pPr>
        <w:pStyle w:val="NoSpacing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AMERICAN HOSPITAL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                   </w:t>
      </w:r>
      <w:r w:rsidR="00717E0D" w:rsidRPr="00064050">
        <w:rPr>
          <w:rFonts w:ascii="Calibri" w:hAnsi="Calibri" w:cs="Calibri"/>
          <w:b/>
        </w:rPr>
        <w:tab/>
      </w:r>
      <w:r w:rsidR="00717E0D" w:rsidRPr="00064050">
        <w:rPr>
          <w:rFonts w:ascii="Calibri" w:hAnsi="Calibri" w:cs="Calibri"/>
          <w:b/>
        </w:rPr>
        <w:tab/>
      </w:r>
      <w:r w:rsidR="00717E0D" w:rsidRPr="00064050">
        <w:rPr>
          <w:rFonts w:ascii="Calibri" w:hAnsi="Calibri" w:cs="Calibri"/>
          <w:b/>
        </w:rPr>
        <w:tab/>
      </w:r>
      <w:r w:rsidR="00717E0D" w:rsidRPr="00064050">
        <w:rPr>
          <w:rFonts w:ascii="Calibri" w:hAnsi="Calibri" w:cs="Calibri"/>
          <w:b/>
        </w:rPr>
        <w:tab/>
        <w:t>DUBAI, UAE</w:t>
      </w:r>
    </w:p>
    <w:p w14:paraId="2E3B729A" w14:textId="77777777" w:rsidR="0067022F" w:rsidRPr="00064050" w:rsidRDefault="00E32475" w:rsidP="000715B8">
      <w:pPr>
        <w:widowControl w:val="0"/>
        <w:autoSpaceDE w:val="0"/>
        <w:autoSpaceDN w:val="0"/>
        <w:adjustRightInd w:val="0"/>
        <w:jc w:val="both"/>
        <w:rPr>
          <w:rStyle w:val="IntenseReference"/>
          <w:rFonts w:ascii="Calibri" w:hAnsi="Calibri" w:cs="Calibri"/>
          <w:bCs w:val="0"/>
          <w:smallCaps w:val="0"/>
          <w:color w:val="auto"/>
          <w:spacing w:val="0"/>
        </w:rPr>
      </w:pPr>
      <w:r w:rsidRPr="00064050">
        <w:rPr>
          <w:rFonts w:ascii="Calibri" w:hAnsi="Calibri" w:cs="Calibri"/>
          <w:b/>
          <w:u w:val="single"/>
        </w:rPr>
        <w:t>Responsibilities:</w:t>
      </w:r>
    </w:p>
    <w:p w14:paraId="39A83FA8" w14:textId="77777777" w:rsidR="00717E0D" w:rsidRPr="00064050" w:rsidRDefault="00717E0D" w:rsidP="00E71A4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Furnished information pertaining to queries regarding hospital facilities; handled and resolved issues and complaints; administered reception and billing activities.</w:t>
      </w:r>
    </w:p>
    <w:p w14:paraId="069EF557" w14:textId="77777777" w:rsidR="00717E0D" w:rsidRPr="00064050" w:rsidRDefault="00717E0D" w:rsidP="00742BC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Managed doctor’s appointments and schedules via hospital </w:t>
      </w:r>
      <w:r w:rsidR="0065333C" w:rsidRPr="00064050">
        <w:rPr>
          <w:rFonts w:ascii="Calibri" w:hAnsi="Calibri" w:cs="Calibri"/>
        </w:rPr>
        <w:t>MIS; routed patients and visitors to appropriate are</w:t>
      </w:r>
      <w:r w:rsidR="00742BC4">
        <w:rPr>
          <w:rFonts w:ascii="Calibri" w:hAnsi="Calibri" w:cs="Calibri"/>
        </w:rPr>
        <w:t>as; handled telephone calls, messages, parcels and envelopes arrived for patients.</w:t>
      </w:r>
    </w:p>
    <w:p w14:paraId="1B36ADE6" w14:textId="77777777" w:rsidR="00717E0D" w:rsidRPr="00064050" w:rsidRDefault="0065333C" w:rsidP="00E71A4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Prepared and generated timely and accurate bills, receipts, and refunds; collected cash, updated patient accounts, attended all formalities pertaining to admission and discharge of in-patients including accident and emergency.</w:t>
      </w:r>
    </w:p>
    <w:p w14:paraId="1BBA193D" w14:textId="77777777" w:rsidR="0065333C" w:rsidRPr="00064050" w:rsidRDefault="0065333C" w:rsidP="00E71A4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Verified eligibility of credit customers; validated for limits for corporate clients along with covered and uncovered treatments; verified for pre-authorization of specific treatment whenever required.</w:t>
      </w:r>
    </w:p>
    <w:p w14:paraId="4D66F3FA" w14:textId="77777777" w:rsidR="0065333C" w:rsidRPr="00064050" w:rsidRDefault="0065333C" w:rsidP="00E71A4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Generated cash summary and reports on regular basis; prepared monthly outstanding reports; liaised with international patient relation and follow up with international insurance for guarantee of payment letter.</w:t>
      </w:r>
    </w:p>
    <w:p w14:paraId="01AAAE38" w14:textId="77777777" w:rsidR="0065333C" w:rsidRPr="00064050" w:rsidRDefault="00A30A50" w:rsidP="00E71A4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Prepared staff roster; validated coverage network of the insurance; verified validity of insurance card; updated the billing instruction and prepared credit card authorization if required in the hospital system.</w:t>
      </w:r>
    </w:p>
    <w:p w14:paraId="0BEA3925" w14:textId="77777777" w:rsidR="00064050" w:rsidRDefault="00A30A50" w:rsidP="00742BC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064050">
        <w:rPr>
          <w:rFonts w:ascii="Calibri" w:hAnsi="Calibri" w:cs="Calibri"/>
        </w:rPr>
        <w:t>Scanned the claim form for insurance department’s approval; prepared and developed insurance report at the end of the day.</w:t>
      </w:r>
    </w:p>
    <w:p w14:paraId="339EE6A9" w14:textId="77777777" w:rsidR="00742BC4" w:rsidRPr="00742BC4" w:rsidRDefault="00742BC4" w:rsidP="00742BC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10"/>
          <w:szCs w:val="10"/>
        </w:rPr>
      </w:pPr>
    </w:p>
    <w:p w14:paraId="72039DED" w14:textId="77777777" w:rsidR="002D6D31" w:rsidRPr="00064050" w:rsidRDefault="002D6D31" w:rsidP="00064050">
      <w:pPr>
        <w:rPr>
          <w:rFonts w:ascii="Calibri" w:hAnsi="Calibri" w:cs="Calibri"/>
          <w:b/>
          <w:color w:val="365F91" w:themeColor="accent1" w:themeShade="BF"/>
          <w:sz w:val="28"/>
        </w:rPr>
      </w:pPr>
      <w:r w:rsidRPr="00064050">
        <w:rPr>
          <w:rFonts w:ascii="Calibri" w:hAnsi="Calibri" w:cs="Calibri"/>
          <w:b/>
          <w:color w:val="365F91" w:themeColor="accent1" w:themeShade="BF"/>
          <w:sz w:val="28"/>
        </w:rPr>
        <w:t>PAST EXPEREINCE</w:t>
      </w:r>
    </w:p>
    <w:p w14:paraId="0FCE7510" w14:textId="77777777" w:rsidR="00A065AD" w:rsidRPr="00C947AE" w:rsidRDefault="00A065AD" w:rsidP="00C947AE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C947AE">
        <w:rPr>
          <w:rFonts w:ascii="Calibri" w:hAnsi="Calibri" w:cs="Calibri"/>
          <w:b/>
          <w:bCs/>
          <w:color w:val="1F497D" w:themeColor="text2"/>
        </w:rPr>
        <w:t xml:space="preserve">GUEST SERVICE OFFICER &amp; FRONT OFFICE ACTING TEAM LEADER </w:t>
      </w:r>
      <w:r w:rsidR="00C947AE">
        <w:rPr>
          <w:rFonts w:ascii="Calibri" w:hAnsi="Calibri" w:cs="Calibri"/>
          <w:b/>
          <w:color w:val="1F497D" w:themeColor="text2"/>
        </w:rPr>
        <w:tab/>
      </w:r>
      <w:r w:rsidR="00C947AE">
        <w:rPr>
          <w:rFonts w:ascii="Calibri" w:hAnsi="Calibri" w:cs="Calibri"/>
          <w:b/>
          <w:color w:val="1F497D" w:themeColor="text2"/>
        </w:rPr>
        <w:tab/>
      </w:r>
      <w:r w:rsidR="00ED4BCA">
        <w:rPr>
          <w:rFonts w:ascii="Calibri" w:hAnsi="Calibri" w:cs="Calibri"/>
          <w:b/>
          <w:color w:val="1F497D" w:themeColor="text2"/>
        </w:rPr>
        <w:tab/>
        <w:t xml:space="preserve">   </w:t>
      </w:r>
      <w:r w:rsidRPr="00C947AE">
        <w:rPr>
          <w:rFonts w:ascii="Calibri" w:hAnsi="Calibri" w:cs="Calibri"/>
          <w:b/>
          <w:color w:val="1F497D" w:themeColor="text2"/>
        </w:rPr>
        <w:t>JUL 2003 – JUL 2005</w:t>
      </w:r>
    </w:p>
    <w:p w14:paraId="7E6DAE84" w14:textId="77777777" w:rsidR="00A065AD" w:rsidRPr="00064050" w:rsidRDefault="00C947AE" w:rsidP="00C947AE">
      <w:pPr>
        <w:pStyle w:val="NoSpacing"/>
        <w:ind w:left="720"/>
        <w:jc w:val="both"/>
        <w:rPr>
          <w:rFonts w:ascii="Calibri" w:hAnsi="Calibri" w:cs="Calibri"/>
          <w:b/>
          <w:bCs/>
        </w:rPr>
      </w:pPr>
      <w:r w:rsidRPr="00064050">
        <w:rPr>
          <w:rFonts w:ascii="Calibri" w:hAnsi="Calibri" w:cs="Calibri"/>
          <w:b/>
        </w:rPr>
        <w:t>Grand Hy</w:t>
      </w:r>
      <w:r>
        <w:rPr>
          <w:rFonts w:ascii="Calibri" w:hAnsi="Calibri" w:cs="Calibri"/>
          <w:b/>
        </w:rPr>
        <w:t xml:space="preserve">att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Dubai, UAE</w:t>
      </w:r>
    </w:p>
    <w:p w14:paraId="50CCF7A3" w14:textId="77777777" w:rsidR="00A065AD" w:rsidRPr="00742BC4" w:rsidRDefault="00A065AD" w:rsidP="00C947AE">
      <w:pPr>
        <w:pStyle w:val="NoSpacing"/>
        <w:ind w:left="720"/>
        <w:jc w:val="both"/>
        <w:rPr>
          <w:rFonts w:ascii="Calibri" w:hAnsi="Calibri" w:cs="Calibri"/>
          <w:b/>
          <w:bCs/>
          <w:sz w:val="10"/>
          <w:szCs w:val="10"/>
        </w:rPr>
      </w:pPr>
    </w:p>
    <w:p w14:paraId="62450174" w14:textId="77777777" w:rsidR="00A065AD" w:rsidRPr="00C947AE" w:rsidRDefault="00A065AD" w:rsidP="00C947AE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C947AE">
        <w:rPr>
          <w:rFonts w:ascii="Calibri" w:hAnsi="Calibri" w:cs="Calibri"/>
          <w:b/>
          <w:bCs/>
          <w:color w:val="1F497D" w:themeColor="text2"/>
        </w:rPr>
        <w:t>FRONT OFFICE TEAM LEADER</w:t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="00C947AE"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>AUG 2002 – JAN 2003</w:t>
      </w:r>
    </w:p>
    <w:p w14:paraId="0C55A5CC" w14:textId="77777777" w:rsidR="00A065AD" w:rsidRPr="00064050" w:rsidRDefault="00C947AE" w:rsidP="00C947AE">
      <w:pPr>
        <w:pStyle w:val="NoSpacing"/>
        <w:ind w:left="720"/>
        <w:jc w:val="both"/>
        <w:rPr>
          <w:rFonts w:ascii="Calibri" w:hAnsi="Calibri" w:cs="Calibri"/>
          <w:b/>
          <w:bCs/>
        </w:rPr>
      </w:pPr>
      <w:r w:rsidRPr="00064050">
        <w:rPr>
          <w:rFonts w:ascii="Calibri" w:hAnsi="Calibri" w:cs="Calibri"/>
          <w:b/>
        </w:rPr>
        <w:t xml:space="preserve">Grand Holiday Villa 5 Star </w:t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="00ED4BCA">
        <w:rPr>
          <w:rFonts w:ascii="Calibri" w:hAnsi="Calibri" w:cs="Calibri"/>
          <w:b/>
        </w:rPr>
        <w:t xml:space="preserve">       </w:t>
      </w:r>
      <w:r w:rsidRPr="00064050">
        <w:rPr>
          <w:rFonts w:ascii="Calibri" w:hAnsi="Calibri" w:cs="Calibri"/>
          <w:b/>
        </w:rPr>
        <w:t xml:space="preserve">Khartoum, Sudan </w:t>
      </w:r>
    </w:p>
    <w:p w14:paraId="4CC630BE" w14:textId="77777777" w:rsidR="00A065AD" w:rsidRPr="00742BC4" w:rsidRDefault="00A065AD" w:rsidP="00C947AE">
      <w:pPr>
        <w:pStyle w:val="NoSpacing"/>
        <w:ind w:left="720"/>
        <w:jc w:val="both"/>
        <w:rPr>
          <w:rFonts w:ascii="Calibri" w:hAnsi="Calibri" w:cs="Calibri"/>
          <w:b/>
          <w:bCs/>
          <w:sz w:val="10"/>
          <w:szCs w:val="10"/>
        </w:rPr>
      </w:pPr>
    </w:p>
    <w:p w14:paraId="6A48B440" w14:textId="77777777" w:rsidR="00A065AD" w:rsidRPr="00C947AE" w:rsidRDefault="00A065AD" w:rsidP="00C947AE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C947AE">
        <w:rPr>
          <w:rFonts w:ascii="Calibri" w:hAnsi="Calibri" w:cs="Calibri"/>
          <w:b/>
          <w:bCs/>
          <w:color w:val="1F497D" w:themeColor="text2"/>
        </w:rPr>
        <w:t>GUEST SERVICE AGENT</w:t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="00ED4BCA">
        <w:rPr>
          <w:rFonts w:ascii="Calibri" w:hAnsi="Calibri" w:cs="Calibri"/>
          <w:b/>
          <w:color w:val="1F497D" w:themeColor="text2"/>
        </w:rPr>
        <w:t xml:space="preserve">  </w:t>
      </w:r>
      <w:r w:rsidRPr="00C947AE">
        <w:rPr>
          <w:rFonts w:ascii="Calibri" w:hAnsi="Calibri" w:cs="Calibri"/>
          <w:b/>
          <w:color w:val="1F497D" w:themeColor="text2"/>
        </w:rPr>
        <w:t>JAN 2002 – JUL 2002</w:t>
      </w:r>
    </w:p>
    <w:p w14:paraId="0237E32E" w14:textId="77777777" w:rsidR="00A065AD" w:rsidRPr="00064050" w:rsidRDefault="00C947AE" w:rsidP="00C947AE">
      <w:pPr>
        <w:pStyle w:val="NoSpacing"/>
        <w:ind w:left="720"/>
        <w:jc w:val="both"/>
        <w:rPr>
          <w:rFonts w:ascii="Calibri" w:hAnsi="Calibri" w:cs="Calibri"/>
          <w:b/>
          <w:bCs/>
        </w:rPr>
      </w:pPr>
      <w:r w:rsidRPr="00064050">
        <w:rPr>
          <w:rFonts w:ascii="Calibri" w:hAnsi="Calibri" w:cs="Calibri"/>
          <w:b/>
        </w:rPr>
        <w:t xml:space="preserve">Royal Meridian Beach </w:t>
      </w:r>
      <w:r>
        <w:rPr>
          <w:rFonts w:ascii="Calibri" w:hAnsi="Calibri" w:cs="Calibri"/>
          <w:b/>
        </w:rPr>
        <w:t>Resort &amp; Spa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Dubai, UAE</w:t>
      </w:r>
    </w:p>
    <w:p w14:paraId="35130CB7" w14:textId="77777777" w:rsidR="00A065AD" w:rsidRPr="00742BC4" w:rsidRDefault="00A065AD" w:rsidP="00C947AE">
      <w:pPr>
        <w:pStyle w:val="NoSpacing"/>
        <w:ind w:left="720"/>
        <w:jc w:val="both"/>
        <w:rPr>
          <w:rFonts w:ascii="Calibri" w:hAnsi="Calibri" w:cs="Calibri"/>
          <w:b/>
          <w:bCs/>
          <w:sz w:val="10"/>
          <w:szCs w:val="10"/>
        </w:rPr>
      </w:pPr>
    </w:p>
    <w:p w14:paraId="36DB9A61" w14:textId="77777777" w:rsidR="00871F5B" w:rsidRPr="00C947AE" w:rsidRDefault="00871F5B" w:rsidP="00C947AE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C947AE">
        <w:rPr>
          <w:rFonts w:ascii="Calibri" w:hAnsi="Calibri" w:cs="Calibri"/>
          <w:b/>
          <w:bCs/>
          <w:color w:val="1F497D" w:themeColor="text2"/>
        </w:rPr>
        <w:t>GUEST HOUSE RECEPTIONIST</w:t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E978AF" w:rsidRPr="00C947AE">
        <w:rPr>
          <w:rFonts w:ascii="Calibri" w:hAnsi="Calibri" w:cs="Calibri"/>
          <w:b/>
          <w:color w:val="1F497D" w:themeColor="text2"/>
        </w:rPr>
        <w:tab/>
      </w:r>
      <w:r w:rsidR="00C947AE">
        <w:rPr>
          <w:rFonts w:ascii="Calibri" w:hAnsi="Calibri" w:cs="Calibri"/>
          <w:b/>
          <w:color w:val="1F497D" w:themeColor="text2"/>
        </w:rPr>
        <w:tab/>
      </w:r>
      <w:r w:rsidR="00ED4BCA">
        <w:rPr>
          <w:rFonts w:ascii="Calibri" w:hAnsi="Calibri" w:cs="Calibri"/>
          <w:b/>
          <w:color w:val="1F497D" w:themeColor="text2"/>
        </w:rPr>
        <w:t xml:space="preserve"> </w:t>
      </w:r>
      <w:r w:rsidR="009B4694" w:rsidRPr="00C947AE">
        <w:rPr>
          <w:rFonts w:ascii="Calibri" w:hAnsi="Calibri" w:cs="Calibri"/>
          <w:b/>
          <w:color w:val="1F497D" w:themeColor="text2"/>
        </w:rPr>
        <w:t>APR2000</w:t>
      </w:r>
      <w:r w:rsidRPr="00C947AE">
        <w:rPr>
          <w:rFonts w:ascii="Calibri" w:hAnsi="Calibri" w:cs="Calibri"/>
          <w:b/>
          <w:color w:val="1F497D" w:themeColor="text2"/>
        </w:rPr>
        <w:t xml:space="preserve"> – </w:t>
      </w:r>
      <w:r w:rsidR="009B4694" w:rsidRPr="00C947AE">
        <w:rPr>
          <w:rFonts w:ascii="Calibri" w:hAnsi="Calibri" w:cs="Calibri"/>
          <w:b/>
          <w:color w:val="1F497D" w:themeColor="text2"/>
        </w:rPr>
        <w:t>DEC 2001</w:t>
      </w:r>
    </w:p>
    <w:p w14:paraId="21BE5A2D" w14:textId="77777777" w:rsidR="00871F5B" w:rsidRPr="00064050" w:rsidRDefault="00C947AE" w:rsidP="00C947AE">
      <w:pPr>
        <w:pStyle w:val="NoSpacing"/>
        <w:ind w:left="72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ADNOC</w:t>
      </w:r>
      <w:r w:rsidRPr="00064050">
        <w:rPr>
          <w:rFonts w:ascii="Calibri" w:hAnsi="Calibri" w:cs="Calibri"/>
          <w:b/>
        </w:rPr>
        <w:t xml:space="preserve"> </w:t>
      </w:r>
      <w:proofErr w:type="spellStart"/>
      <w:r w:rsidRPr="00064050">
        <w:rPr>
          <w:rFonts w:ascii="Calibri" w:hAnsi="Calibri" w:cs="Calibri"/>
          <w:b/>
        </w:rPr>
        <w:t>Habshan</w:t>
      </w:r>
      <w:proofErr w:type="spellEnd"/>
      <w:r w:rsidRPr="00064050">
        <w:rPr>
          <w:rFonts w:ascii="Calibri" w:hAnsi="Calibri" w:cs="Calibri"/>
          <w:b/>
        </w:rPr>
        <w:t xml:space="preserve"> Gu</w:t>
      </w:r>
      <w:r>
        <w:rPr>
          <w:rFonts w:ascii="Calibri" w:hAnsi="Calibri" w:cs="Calibri"/>
          <w:b/>
        </w:rPr>
        <w:t xml:space="preserve">est House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     Abu Dhabi, UAE</w:t>
      </w:r>
    </w:p>
    <w:p w14:paraId="1E962925" w14:textId="77777777" w:rsidR="00871F5B" w:rsidRPr="00742BC4" w:rsidRDefault="00871F5B" w:rsidP="00C947AE">
      <w:pPr>
        <w:pStyle w:val="NoSpacing"/>
        <w:ind w:left="720"/>
        <w:jc w:val="both"/>
        <w:rPr>
          <w:rFonts w:ascii="Calibri" w:hAnsi="Calibri" w:cs="Calibri"/>
          <w:b/>
          <w:bCs/>
          <w:sz w:val="10"/>
          <w:szCs w:val="10"/>
        </w:rPr>
      </w:pPr>
    </w:p>
    <w:p w14:paraId="01B53E25" w14:textId="77777777" w:rsidR="00742BC4" w:rsidRDefault="00871F5B" w:rsidP="00742BC4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C947AE">
        <w:rPr>
          <w:rFonts w:ascii="Calibri" w:hAnsi="Calibri" w:cs="Calibri"/>
          <w:b/>
          <w:bCs/>
          <w:color w:val="1F497D" w:themeColor="text2"/>
        </w:rPr>
        <w:lastRenderedPageBreak/>
        <w:t>RECEPTIONIST</w:t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Pr="00C947AE">
        <w:rPr>
          <w:rFonts w:ascii="Calibri" w:hAnsi="Calibri" w:cs="Calibri"/>
          <w:b/>
          <w:color w:val="1F497D" w:themeColor="text2"/>
        </w:rPr>
        <w:tab/>
      </w:r>
      <w:r w:rsidR="00ED4BCA">
        <w:rPr>
          <w:rFonts w:ascii="Calibri" w:hAnsi="Calibri" w:cs="Calibri"/>
          <w:b/>
          <w:color w:val="1F497D" w:themeColor="text2"/>
        </w:rPr>
        <w:t xml:space="preserve">  </w:t>
      </w:r>
      <w:r w:rsidRPr="00C947AE">
        <w:rPr>
          <w:rFonts w:ascii="Calibri" w:hAnsi="Calibri" w:cs="Calibri"/>
          <w:b/>
          <w:color w:val="1F497D" w:themeColor="text2"/>
        </w:rPr>
        <w:t>JUL 1996 – SEP 1998</w:t>
      </w:r>
    </w:p>
    <w:p w14:paraId="211DD2C8" w14:textId="77777777" w:rsidR="002D6D31" w:rsidRPr="00742BC4" w:rsidRDefault="00C947AE" w:rsidP="00742BC4">
      <w:pPr>
        <w:pStyle w:val="NoSpacing"/>
        <w:ind w:left="720"/>
        <w:jc w:val="both"/>
        <w:rPr>
          <w:rFonts w:ascii="Calibri" w:hAnsi="Calibri" w:cs="Calibri"/>
          <w:b/>
          <w:color w:val="1F497D" w:themeColor="text2"/>
        </w:rPr>
      </w:pPr>
      <w:r w:rsidRPr="00064050">
        <w:rPr>
          <w:rFonts w:ascii="Calibri" w:hAnsi="Calibri" w:cs="Calibri"/>
          <w:b/>
        </w:rPr>
        <w:t>Dolphin Inn Hotel</w:t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Pr="00064050">
        <w:rPr>
          <w:rFonts w:ascii="Calibri" w:hAnsi="Calibri" w:cs="Calibri"/>
          <w:b/>
        </w:rPr>
        <w:t xml:space="preserve"> </w:t>
      </w:r>
      <w:r w:rsidR="00ED4BCA">
        <w:rPr>
          <w:rFonts w:ascii="Calibri" w:hAnsi="Calibri" w:cs="Calibri"/>
          <w:b/>
        </w:rPr>
        <w:t xml:space="preserve">  </w:t>
      </w:r>
      <w:r w:rsidRPr="00064050">
        <w:rPr>
          <w:rFonts w:ascii="Calibri" w:hAnsi="Calibri" w:cs="Calibri"/>
          <w:b/>
        </w:rPr>
        <w:t xml:space="preserve">Egypt                                                        </w:t>
      </w:r>
      <w:r w:rsidR="00871F5B" w:rsidRPr="00064050">
        <w:rPr>
          <w:rFonts w:ascii="Calibri" w:hAnsi="Calibri" w:cs="Calibri"/>
          <w:b/>
        </w:rPr>
        <w:tab/>
      </w:r>
      <w:r w:rsidR="00871F5B" w:rsidRPr="00064050">
        <w:rPr>
          <w:rFonts w:ascii="Calibri" w:hAnsi="Calibri" w:cs="Calibri"/>
          <w:b/>
        </w:rPr>
        <w:tab/>
      </w:r>
    </w:p>
    <w:p w14:paraId="102C0520" w14:textId="77777777" w:rsidR="00863A08" w:rsidRPr="00C947AE" w:rsidRDefault="00863A08" w:rsidP="00C947AE">
      <w:pPr>
        <w:rPr>
          <w:rFonts w:ascii="Calibri" w:hAnsi="Calibri" w:cs="Calibri"/>
          <w:b/>
          <w:color w:val="365F91" w:themeColor="accent1" w:themeShade="BF"/>
          <w:sz w:val="28"/>
        </w:rPr>
      </w:pPr>
      <w:r w:rsidRPr="00C947AE">
        <w:rPr>
          <w:rFonts w:ascii="Calibri" w:hAnsi="Calibri" w:cs="Calibri"/>
          <w:b/>
          <w:color w:val="365F91" w:themeColor="accent1" w:themeShade="BF"/>
          <w:sz w:val="28"/>
        </w:rPr>
        <w:t>EDUCATION AND TRAININGS</w:t>
      </w:r>
    </w:p>
    <w:p w14:paraId="03CD452A" w14:textId="77777777" w:rsidR="00C947AE" w:rsidRDefault="00C947AE" w:rsidP="00E71A46">
      <w:pPr>
        <w:pStyle w:val="ListParagraph"/>
        <w:numPr>
          <w:ilvl w:val="0"/>
          <w:numId w:val="2"/>
        </w:numPr>
        <w:rPr>
          <w:rFonts w:ascii="Calibri" w:hAnsi="Calibri" w:cs="Calibri"/>
        </w:rPr>
        <w:sectPr w:rsidR="00C947AE" w:rsidSect="00064050">
          <w:pgSz w:w="12240" w:h="15840"/>
          <w:pgMar w:top="720" w:right="720" w:bottom="720" w:left="720" w:header="720" w:footer="354" w:gutter="0"/>
          <w:cols w:space="720"/>
          <w:docGrid w:linePitch="360"/>
        </w:sectPr>
      </w:pPr>
    </w:p>
    <w:p w14:paraId="74E319FF" w14:textId="77777777" w:rsidR="00643291" w:rsidRPr="00064050" w:rsidRDefault="00643291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lastRenderedPageBreak/>
        <w:t>MBA Geneva Business School in Association with Lincoln Univ</w:t>
      </w:r>
      <w:r w:rsidR="00FD57C0">
        <w:rPr>
          <w:rFonts w:ascii="Calibri" w:hAnsi="Calibri" w:cs="Calibri"/>
        </w:rPr>
        <w:t xml:space="preserve">ersity in Switzerland </w:t>
      </w:r>
    </w:p>
    <w:p w14:paraId="47693F40" w14:textId="77777777" w:rsidR="009A600E" w:rsidRPr="00064050" w:rsidRDefault="009A600E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Diploma in Business &amp; Administration</w:t>
      </w:r>
      <w:r w:rsidR="00FF0578" w:rsidRPr="00064050">
        <w:rPr>
          <w:rFonts w:ascii="Calibri" w:hAnsi="Calibri" w:cs="Calibri"/>
        </w:rPr>
        <w:t xml:space="preserve"> – </w:t>
      </w:r>
      <w:r w:rsidRPr="00064050">
        <w:rPr>
          <w:rFonts w:ascii="Calibri" w:hAnsi="Calibri" w:cs="Calibri"/>
        </w:rPr>
        <w:t xml:space="preserve">ISMS </w:t>
      </w:r>
      <w:r w:rsidR="00FF0578" w:rsidRPr="00064050">
        <w:rPr>
          <w:rFonts w:ascii="Calibri" w:hAnsi="Calibri" w:cs="Calibri"/>
        </w:rPr>
        <w:t xml:space="preserve">in </w:t>
      </w:r>
      <w:r w:rsidRPr="00064050">
        <w:rPr>
          <w:rFonts w:ascii="Calibri" w:hAnsi="Calibri" w:cs="Calibri"/>
        </w:rPr>
        <w:t>India – 2015</w:t>
      </w:r>
    </w:p>
    <w:p w14:paraId="2BAC5E95" w14:textId="77777777" w:rsidR="00643291" w:rsidRPr="00064050" w:rsidRDefault="00643291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Certified Hospitality Supervision – American Hotel &amp; Motel Association in Egypt – 1996</w:t>
      </w:r>
    </w:p>
    <w:p w14:paraId="0EB535ED" w14:textId="77777777" w:rsidR="00CC299D" w:rsidRPr="00064050" w:rsidRDefault="00643291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Higher Diploma in Hotel Management &amp; Tourism – Khartoum College for Applied Studies – 1994</w:t>
      </w:r>
    </w:p>
    <w:p w14:paraId="58E276A0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 Airport Hotel Representative Training by Grand Hyatt Dubai</w:t>
      </w:r>
    </w:p>
    <w:p w14:paraId="02EDB471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Customer Service Training course by the American Hospital</w:t>
      </w:r>
    </w:p>
    <w:p w14:paraId="742FFE22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Basic Life Support &amp; Heart Saver Course by the American Hospital</w:t>
      </w:r>
    </w:p>
    <w:p w14:paraId="70354933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Accounting &amp; Cashiering Course by the American Hospital</w:t>
      </w:r>
    </w:p>
    <w:p w14:paraId="47461B32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lastRenderedPageBreak/>
        <w:t>Insurance Course by the American Hospital</w:t>
      </w:r>
    </w:p>
    <w:p w14:paraId="678E15C4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Hyatt on Orientation- Grand Hyatt Dubai </w:t>
      </w:r>
    </w:p>
    <w:p w14:paraId="50E600C8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Hyatt Telephone Skills - Grand Hyatt</w:t>
      </w:r>
    </w:p>
    <w:p w14:paraId="22B8C6CF" w14:textId="77777777" w:rsidR="00CC299D" w:rsidRPr="00064050" w:rsidRDefault="00CC299D" w:rsidP="00C947AE">
      <w:pPr>
        <w:pStyle w:val="ListParagraph"/>
        <w:numPr>
          <w:ilvl w:val="0"/>
          <w:numId w:val="2"/>
        </w:numPr>
        <w:suppressAutoHyphens/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Front Office up Sale through </w:t>
      </w:r>
      <w:proofErr w:type="spellStart"/>
      <w:r w:rsidRPr="00064050">
        <w:rPr>
          <w:rFonts w:ascii="Calibri" w:hAnsi="Calibri" w:cs="Calibri"/>
        </w:rPr>
        <w:t>Claviga</w:t>
      </w:r>
      <w:proofErr w:type="spellEnd"/>
      <w:r w:rsidRPr="00064050">
        <w:rPr>
          <w:rFonts w:ascii="Calibri" w:hAnsi="Calibri" w:cs="Calibri"/>
        </w:rPr>
        <w:t xml:space="preserve"> Consulting&amp; Training </w:t>
      </w:r>
      <w:r w:rsidR="009A43A5" w:rsidRPr="00064050">
        <w:rPr>
          <w:rFonts w:ascii="Calibri" w:hAnsi="Calibri" w:cs="Calibri"/>
        </w:rPr>
        <w:t>by</w:t>
      </w:r>
      <w:r w:rsidRPr="00064050">
        <w:rPr>
          <w:rFonts w:ascii="Calibri" w:hAnsi="Calibri" w:cs="Calibri"/>
        </w:rPr>
        <w:t xml:space="preserve"> Grand Hyatt Dubai</w:t>
      </w:r>
    </w:p>
    <w:p w14:paraId="25AFB7FC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Cross</w:t>
      </w:r>
      <w:r w:rsidR="009A43A5" w:rsidRPr="00064050">
        <w:rPr>
          <w:rFonts w:ascii="Calibri" w:hAnsi="Calibri" w:cs="Calibri"/>
        </w:rPr>
        <w:t xml:space="preserve"> training in Sales &amp; Marketing by</w:t>
      </w:r>
      <w:r w:rsidRPr="00064050">
        <w:rPr>
          <w:rFonts w:ascii="Calibri" w:hAnsi="Calibri" w:cs="Calibri"/>
        </w:rPr>
        <w:t xml:space="preserve"> Grand Hyatt  Dubai</w:t>
      </w:r>
    </w:p>
    <w:p w14:paraId="61320EA5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Royal Meridian Dubai -Orientation Skills </w:t>
      </w:r>
      <w:r w:rsidRPr="00064050">
        <w:rPr>
          <w:rFonts w:ascii="Calibri" w:hAnsi="Calibri" w:cs="Calibri"/>
        </w:rPr>
        <w:tab/>
      </w:r>
    </w:p>
    <w:p w14:paraId="5868B073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Royal Meridian Dubai - Brand Contact &amp; Quality</w:t>
      </w:r>
    </w:p>
    <w:p w14:paraId="434603D1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Holiday Villa Khartoum -   Orientation </w:t>
      </w:r>
    </w:p>
    <w:p w14:paraId="700D532C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Le Meridian Hotel Khartoum Sudan - Front Office </w:t>
      </w:r>
    </w:p>
    <w:p w14:paraId="4A3CAE8D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Grand Hotel Khartoum - all Sections One Year </w:t>
      </w:r>
    </w:p>
    <w:p w14:paraId="150142E6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Green Village Hotel Khartoum - Kitchen Area</w:t>
      </w:r>
    </w:p>
    <w:p w14:paraId="6C7025B4" w14:textId="77777777" w:rsidR="00CC299D" w:rsidRPr="00064050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 xml:space="preserve">In the heart of customer service done by 60 seconds management </w:t>
      </w:r>
    </w:p>
    <w:p w14:paraId="2563546B" w14:textId="77777777" w:rsidR="00206288" w:rsidRDefault="00CC299D" w:rsidP="00C947AE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064050">
        <w:rPr>
          <w:rFonts w:ascii="Calibri" w:hAnsi="Calibri" w:cs="Calibri"/>
        </w:rPr>
        <w:t>Time stress</w:t>
      </w:r>
      <w:r w:rsidR="009A43A5" w:rsidRPr="00064050">
        <w:rPr>
          <w:rFonts w:ascii="Calibri" w:hAnsi="Calibri" w:cs="Calibri"/>
        </w:rPr>
        <w:t xml:space="preserve"> Management training M</w:t>
      </w:r>
      <w:r w:rsidRPr="00064050">
        <w:rPr>
          <w:rFonts w:ascii="Calibri" w:hAnsi="Calibri" w:cs="Calibri"/>
        </w:rPr>
        <w:t>ediclinic</w:t>
      </w:r>
    </w:p>
    <w:p w14:paraId="6EAA413E" w14:textId="77777777" w:rsidR="00C947AE" w:rsidRDefault="00C947AE" w:rsidP="00C947AE">
      <w:pPr>
        <w:rPr>
          <w:rFonts w:ascii="Calibri" w:hAnsi="Calibri" w:cs="Calibri"/>
        </w:rPr>
        <w:sectPr w:rsidR="00C947AE" w:rsidSect="00C947AE">
          <w:type w:val="continuous"/>
          <w:pgSz w:w="12240" w:h="15840"/>
          <w:pgMar w:top="720" w:right="720" w:bottom="720" w:left="720" w:header="720" w:footer="354" w:gutter="0"/>
          <w:cols w:num="2" w:space="720"/>
          <w:docGrid w:linePitch="360"/>
        </w:sectPr>
      </w:pPr>
    </w:p>
    <w:p w14:paraId="1495E674" w14:textId="77777777" w:rsidR="00C947AE" w:rsidRPr="00C947AE" w:rsidRDefault="00C947AE" w:rsidP="00C947AE">
      <w:pPr>
        <w:rPr>
          <w:rFonts w:ascii="Calibri" w:hAnsi="Calibri" w:cs="Calibri"/>
        </w:rPr>
      </w:pPr>
    </w:p>
    <w:p w14:paraId="55B6BE97" w14:textId="6975ABA0" w:rsidR="00CF11B5" w:rsidRPr="00C947AE" w:rsidRDefault="00BA0625" w:rsidP="00C947AE">
      <w:pPr>
        <w:rPr>
          <w:rFonts w:ascii="Calibri" w:hAnsi="Calibri" w:cs="Calibri"/>
          <w:b/>
          <w:color w:val="365F91" w:themeColor="accent1" w:themeShade="BF"/>
          <w:sz w:val="28"/>
        </w:rPr>
        <w:sectPr w:rsidR="00CF11B5" w:rsidRPr="00C947AE" w:rsidSect="00C947AE">
          <w:type w:val="continuous"/>
          <w:pgSz w:w="12240" w:h="15840"/>
          <w:pgMar w:top="720" w:right="720" w:bottom="720" w:left="720" w:header="720" w:footer="354" w:gutter="0"/>
          <w:cols w:space="720"/>
          <w:docGrid w:linePitch="360"/>
        </w:sectPr>
      </w:pPr>
      <w:r>
        <w:rPr>
          <w:rFonts w:ascii="Calibri" w:hAnsi="Calibri" w:cs="Calibri"/>
          <w:b/>
          <w:noProof/>
          <w:color w:val="365F91" w:themeColor="accent1" w:themeShade="BF"/>
          <w:sz w:val="28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6614E62" wp14:editId="671EBB8C">
                <wp:simplePos x="0" y="0"/>
                <wp:positionH relativeFrom="column">
                  <wp:posOffset>-457200</wp:posOffset>
                </wp:positionH>
                <wp:positionV relativeFrom="paragraph">
                  <wp:posOffset>370205</wp:posOffset>
                </wp:positionV>
                <wp:extent cx="8138160" cy="1291590"/>
                <wp:effectExtent l="0" t="0" r="0" b="381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38160" cy="12915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36pt;margin-top:29.15pt;width:640.8pt;height:101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" fillcolor="#b8cce4 [1300]" strokecolor="#b8cce4 [1300]" strokeweight="2pt">
                <v:path arrowok="t"/>
              </v:rect>
            </w:pict>
          </mc:Fallback>
        </mc:AlternateContent>
      </w:r>
      <w:r w:rsidR="001C1659" w:rsidRPr="00C947AE">
        <w:rPr>
          <w:rFonts w:ascii="Calibri" w:hAnsi="Calibri" w:cs="Calibri"/>
          <w:b/>
          <w:color w:val="365F91" w:themeColor="accent1" w:themeShade="BF"/>
          <w:sz w:val="28"/>
        </w:rPr>
        <w:t>IT SKILLS</w:t>
      </w:r>
    </w:p>
    <w:p w14:paraId="5EBA8783" w14:textId="77777777" w:rsidR="00CF11B5" w:rsidRPr="00064050" w:rsidRDefault="00CF11B5" w:rsidP="001C165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color w:val="808080" w:themeColor="background1" w:themeShade="80"/>
          <w:sz w:val="32"/>
        </w:rPr>
      </w:pPr>
    </w:p>
    <w:p w14:paraId="34ED9291" w14:textId="77777777" w:rsidR="00CF11B5" w:rsidRPr="00064050" w:rsidRDefault="00CF11B5" w:rsidP="001C165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bCs/>
        </w:rPr>
        <w:sectPr w:rsidR="00CF11B5" w:rsidRPr="00064050" w:rsidSect="00CF11B5">
          <w:type w:val="continuous"/>
          <w:pgSz w:w="12240" w:h="15840"/>
          <w:pgMar w:top="720" w:right="720" w:bottom="720" w:left="720" w:header="720" w:footer="720" w:gutter="0"/>
          <w:cols w:num="4" w:space="720"/>
          <w:bidi/>
          <w:docGrid w:linePitch="360"/>
        </w:sectPr>
      </w:pPr>
    </w:p>
    <w:p w14:paraId="191CA6AF" w14:textId="77777777" w:rsidR="00206288" w:rsidRPr="00C947AE" w:rsidRDefault="00CF11B5" w:rsidP="00206288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b/>
          <w:sz w:val="32"/>
        </w:rPr>
      </w:pPr>
      <w:r w:rsidRPr="00C947AE">
        <w:rPr>
          <w:rFonts w:ascii="Calibri" w:hAnsi="Calibri" w:cs="Calibri"/>
          <w:b/>
          <w:bCs/>
        </w:rPr>
        <w:lastRenderedPageBreak/>
        <w:t xml:space="preserve">PMS: </w:t>
      </w:r>
      <w:r w:rsidRPr="00C947AE">
        <w:rPr>
          <w:rFonts w:ascii="Calibri" w:hAnsi="Calibri" w:cs="Calibri"/>
          <w:b/>
          <w:bCs/>
        </w:rPr>
        <w:tab/>
      </w:r>
      <w:r w:rsidRPr="00C947AE">
        <w:rPr>
          <w:rFonts w:ascii="Calibri" w:hAnsi="Calibri" w:cs="Calibri"/>
          <w:b/>
          <w:bCs/>
        </w:rPr>
        <w:tab/>
      </w:r>
      <w:r w:rsidR="00206288" w:rsidRPr="00C947AE">
        <w:rPr>
          <w:rFonts w:ascii="Calibri" w:hAnsi="Calibri" w:cs="Calibri"/>
          <w:b/>
          <w:bCs/>
        </w:rPr>
        <w:tab/>
      </w:r>
      <w:r w:rsidR="00206288" w:rsidRPr="00C947AE">
        <w:rPr>
          <w:rFonts w:ascii="Calibri" w:hAnsi="Calibri" w:cs="Calibri"/>
          <w:b/>
          <w:bCs/>
        </w:rPr>
        <w:tab/>
        <w:t>Microsoft Package:</w:t>
      </w:r>
      <w:r w:rsidR="00206288" w:rsidRPr="00C947AE">
        <w:rPr>
          <w:rFonts w:ascii="Calibri" w:hAnsi="Calibri" w:cs="Calibri"/>
          <w:b/>
          <w:sz w:val="32"/>
        </w:rPr>
        <w:tab/>
      </w:r>
      <w:r w:rsidR="00206288" w:rsidRPr="00C947AE">
        <w:rPr>
          <w:rFonts w:ascii="Calibri" w:hAnsi="Calibri" w:cs="Calibri"/>
          <w:b/>
          <w:sz w:val="32"/>
        </w:rPr>
        <w:tab/>
      </w:r>
      <w:r w:rsidR="00206288" w:rsidRPr="00C947AE">
        <w:rPr>
          <w:rFonts w:ascii="Calibri" w:hAnsi="Calibri" w:cs="Calibri"/>
          <w:b/>
          <w:sz w:val="32"/>
        </w:rPr>
        <w:tab/>
      </w:r>
      <w:r w:rsidR="00206288" w:rsidRPr="00C947AE">
        <w:rPr>
          <w:rFonts w:ascii="Calibri" w:hAnsi="Calibri" w:cs="Calibri"/>
          <w:b/>
          <w:bCs/>
        </w:rPr>
        <w:t>Internet:</w:t>
      </w:r>
      <w:r w:rsidR="00206288" w:rsidRPr="00C947AE">
        <w:rPr>
          <w:rFonts w:ascii="Calibri" w:hAnsi="Calibri" w:cs="Calibri"/>
          <w:b/>
          <w:sz w:val="32"/>
        </w:rPr>
        <w:tab/>
      </w:r>
      <w:r w:rsidR="00206288" w:rsidRPr="00C947AE">
        <w:rPr>
          <w:rFonts w:ascii="Calibri" w:hAnsi="Calibri" w:cs="Calibri"/>
          <w:b/>
          <w:sz w:val="32"/>
        </w:rPr>
        <w:tab/>
      </w:r>
      <w:r w:rsidR="00206288" w:rsidRPr="00C947AE">
        <w:rPr>
          <w:rFonts w:ascii="Calibri" w:hAnsi="Calibri" w:cs="Calibri"/>
          <w:b/>
          <w:bCs/>
        </w:rPr>
        <w:t>Others:</w:t>
      </w:r>
    </w:p>
    <w:p w14:paraId="7B335186" w14:textId="77777777" w:rsidR="00206288" w:rsidRPr="00C947AE" w:rsidRDefault="00206288" w:rsidP="00206288">
      <w:pPr>
        <w:widowControl w:val="0"/>
        <w:autoSpaceDE w:val="0"/>
        <w:autoSpaceDN w:val="0"/>
        <w:adjustRightInd w:val="0"/>
        <w:jc w:val="both"/>
        <w:rPr>
          <w:rFonts w:ascii="Calibri" w:eastAsiaTheme="minorEastAsia" w:hAnsi="Calibri" w:cs="Calibri"/>
        </w:rPr>
      </w:pPr>
      <w:r w:rsidRPr="00C947AE">
        <w:rPr>
          <w:rFonts w:ascii="Calibri" w:eastAsiaTheme="minorEastAsia" w:hAnsi="Calibri" w:cs="Calibri"/>
        </w:rPr>
        <w:t>Opera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MS Word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Outlook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proofErr w:type="spellStart"/>
      <w:r w:rsidRPr="00C947AE">
        <w:rPr>
          <w:rFonts w:ascii="Calibri" w:eastAsiaTheme="minorEastAsia" w:hAnsi="Calibri" w:cs="Calibri"/>
        </w:rPr>
        <w:t>Medicom</w:t>
      </w:r>
      <w:proofErr w:type="spellEnd"/>
      <w:r w:rsidRPr="00C947AE">
        <w:rPr>
          <w:rFonts w:ascii="Calibri" w:eastAsiaTheme="minorEastAsia" w:hAnsi="Calibri" w:cs="Calibri"/>
        </w:rPr>
        <w:t xml:space="preserve"> System</w:t>
      </w:r>
    </w:p>
    <w:p w14:paraId="7ACB8C98" w14:textId="77777777" w:rsidR="00206288" w:rsidRPr="00C947AE" w:rsidRDefault="00206288" w:rsidP="00206288">
      <w:pPr>
        <w:widowControl w:val="0"/>
        <w:autoSpaceDE w:val="0"/>
        <w:autoSpaceDN w:val="0"/>
        <w:adjustRightInd w:val="0"/>
        <w:jc w:val="both"/>
        <w:rPr>
          <w:rFonts w:ascii="Calibri" w:eastAsiaTheme="minorEastAsia" w:hAnsi="Calibri" w:cs="Calibri"/>
        </w:rPr>
      </w:pPr>
      <w:r w:rsidRPr="00C947AE">
        <w:rPr>
          <w:rFonts w:ascii="Calibri" w:eastAsiaTheme="minorEastAsia" w:hAnsi="Calibri" w:cs="Calibri"/>
        </w:rPr>
        <w:t>Fidelio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Excel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Gmail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proofErr w:type="spellStart"/>
      <w:r w:rsidRPr="00C947AE">
        <w:rPr>
          <w:rFonts w:ascii="Calibri" w:eastAsiaTheme="minorEastAsia" w:hAnsi="Calibri" w:cs="Calibri"/>
        </w:rPr>
        <w:t>Mediteck</w:t>
      </w:r>
      <w:proofErr w:type="spellEnd"/>
      <w:r w:rsidRPr="00C947AE">
        <w:rPr>
          <w:rFonts w:ascii="Calibri" w:eastAsiaTheme="minorEastAsia" w:hAnsi="Calibri" w:cs="Calibri"/>
        </w:rPr>
        <w:t xml:space="preserve"> System</w:t>
      </w:r>
    </w:p>
    <w:p w14:paraId="6DDD9A6D" w14:textId="77777777" w:rsidR="00206288" w:rsidRPr="00C947AE" w:rsidRDefault="00206288" w:rsidP="00206288">
      <w:pPr>
        <w:widowControl w:val="0"/>
        <w:autoSpaceDE w:val="0"/>
        <w:autoSpaceDN w:val="0"/>
        <w:adjustRightInd w:val="0"/>
        <w:jc w:val="both"/>
        <w:rPr>
          <w:rFonts w:ascii="Calibri" w:eastAsiaTheme="minorEastAsia" w:hAnsi="Calibri" w:cs="Calibri"/>
        </w:rPr>
      </w:pPr>
      <w:r w:rsidRPr="00C947AE">
        <w:rPr>
          <w:rFonts w:ascii="Calibri" w:eastAsiaTheme="minorEastAsia" w:hAnsi="Calibri" w:cs="Calibri"/>
        </w:rPr>
        <w:t>Land Mark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PowerPoint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="00ED4BCA">
        <w:rPr>
          <w:rFonts w:ascii="Calibri" w:eastAsiaTheme="minorEastAsia" w:hAnsi="Calibri" w:cs="Calibri"/>
        </w:rPr>
        <w:t>Email</w:t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</w:r>
      <w:r w:rsidRPr="00C947AE">
        <w:rPr>
          <w:rFonts w:ascii="Calibri" w:eastAsiaTheme="minorEastAsia" w:hAnsi="Calibri" w:cs="Calibri"/>
        </w:rPr>
        <w:tab/>
        <w:t>Care</w:t>
      </w:r>
    </w:p>
    <w:p w14:paraId="697A4780" w14:textId="77777777" w:rsidR="00206288" w:rsidRPr="00ED4BCA" w:rsidRDefault="00206288" w:rsidP="00206288">
      <w:pPr>
        <w:widowControl w:val="0"/>
        <w:autoSpaceDE w:val="0"/>
        <w:autoSpaceDN w:val="0"/>
        <w:adjustRightInd w:val="0"/>
        <w:jc w:val="both"/>
        <w:rPr>
          <w:rFonts w:ascii="Calibri" w:eastAsiaTheme="minorEastAsia" w:hAnsi="Calibri" w:cs="Calibri"/>
        </w:rPr>
      </w:pPr>
      <w:r w:rsidRPr="00ED4BCA">
        <w:rPr>
          <w:rFonts w:ascii="Calibri" w:eastAsiaTheme="minorEastAsia" w:hAnsi="Calibri" w:cs="Calibri"/>
        </w:rPr>
        <w:t>Hyatt Reservation System</w:t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</w:r>
      <w:r w:rsidRPr="00ED4BCA">
        <w:rPr>
          <w:rFonts w:ascii="Calibri" w:eastAsiaTheme="minorEastAsia" w:hAnsi="Calibri" w:cs="Calibri"/>
        </w:rPr>
        <w:tab/>
        <w:t>HIS</w:t>
      </w:r>
    </w:p>
    <w:p w14:paraId="1315D5BD" w14:textId="77777777" w:rsidR="00FF0578" w:rsidRPr="00ED4BCA" w:rsidRDefault="00C947AE" w:rsidP="00C947AE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ED4BCA">
        <w:rPr>
          <w:rFonts w:ascii="Calibri" w:eastAsiaTheme="minorEastAsia" w:hAnsi="Calibri" w:cs="Calibri"/>
        </w:rPr>
        <w:t>Lotus Note</w:t>
      </w:r>
    </w:p>
    <w:sectPr w:rsidR="00FF0578" w:rsidRPr="00ED4BCA" w:rsidSect="00CF11B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B8B3F1" w14:textId="77777777" w:rsidR="000B75E9" w:rsidRDefault="000B75E9" w:rsidP="001E00AB">
      <w:r>
        <w:separator/>
      </w:r>
    </w:p>
  </w:endnote>
  <w:endnote w:type="continuationSeparator" w:id="0">
    <w:p w14:paraId="0F42B074" w14:textId="77777777" w:rsidR="000B75E9" w:rsidRDefault="000B75E9" w:rsidP="001E0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A02694" w14:textId="77777777" w:rsidR="000B75E9" w:rsidRDefault="000B75E9" w:rsidP="001E00AB">
      <w:r>
        <w:separator/>
      </w:r>
    </w:p>
  </w:footnote>
  <w:footnote w:type="continuationSeparator" w:id="0">
    <w:p w14:paraId="0D861D18" w14:textId="77777777" w:rsidR="000B75E9" w:rsidRDefault="000B75E9" w:rsidP="001E0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630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36E95A28"/>
    <w:multiLevelType w:val="hybridMultilevel"/>
    <w:tmpl w:val="DF1E37E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0AC0A66"/>
    <w:multiLevelType w:val="hybridMultilevel"/>
    <w:tmpl w:val="2416D87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19D3F92"/>
    <w:multiLevelType w:val="hybridMultilevel"/>
    <w:tmpl w:val="279E1CDA"/>
    <w:lvl w:ilvl="0" w:tplc="011A7EC8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2D46DE"/>
    <w:multiLevelType w:val="hybridMultilevel"/>
    <w:tmpl w:val="0B8AF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04644B"/>
    <w:multiLevelType w:val="hybridMultilevel"/>
    <w:tmpl w:val="A0323D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390F5A"/>
    <w:multiLevelType w:val="hybridMultilevel"/>
    <w:tmpl w:val="228806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MxNrK0tDC0MLUwNLNU0lEKTi0uzszPAykwqgUAvKG6fiwAAAA="/>
  </w:docVars>
  <w:rsids>
    <w:rsidRoot w:val="0077013F"/>
    <w:rsid w:val="00007179"/>
    <w:rsid w:val="00014559"/>
    <w:rsid w:val="00014745"/>
    <w:rsid w:val="000322B0"/>
    <w:rsid w:val="000340A5"/>
    <w:rsid w:val="000425D3"/>
    <w:rsid w:val="00064050"/>
    <w:rsid w:val="000715B8"/>
    <w:rsid w:val="000747AE"/>
    <w:rsid w:val="000827D7"/>
    <w:rsid w:val="000B5546"/>
    <w:rsid w:val="000B58A0"/>
    <w:rsid w:val="000B75E9"/>
    <w:rsid w:val="000C7601"/>
    <w:rsid w:val="000D3AC3"/>
    <w:rsid w:val="000F10EF"/>
    <w:rsid w:val="001021A8"/>
    <w:rsid w:val="00110D80"/>
    <w:rsid w:val="00110F37"/>
    <w:rsid w:val="00114D63"/>
    <w:rsid w:val="001179A9"/>
    <w:rsid w:val="0013410E"/>
    <w:rsid w:val="001747BA"/>
    <w:rsid w:val="00183063"/>
    <w:rsid w:val="0018515E"/>
    <w:rsid w:val="001A5D66"/>
    <w:rsid w:val="001C1659"/>
    <w:rsid w:val="001C44DC"/>
    <w:rsid w:val="001D01CF"/>
    <w:rsid w:val="001D0CF4"/>
    <w:rsid w:val="001D570A"/>
    <w:rsid w:val="001E00AB"/>
    <w:rsid w:val="001F37C0"/>
    <w:rsid w:val="001F7FDE"/>
    <w:rsid w:val="002048D8"/>
    <w:rsid w:val="00206288"/>
    <w:rsid w:val="002101D4"/>
    <w:rsid w:val="00222385"/>
    <w:rsid w:val="00226EEE"/>
    <w:rsid w:val="00231674"/>
    <w:rsid w:val="00235D8B"/>
    <w:rsid w:val="00244150"/>
    <w:rsid w:val="002771DB"/>
    <w:rsid w:val="0028300E"/>
    <w:rsid w:val="00283DA6"/>
    <w:rsid w:val="00297F7E"/>
    <w:rsid w:val="002D57EA"/>
    <w:rsid w:val="002D6D31"/>
    <w:rsid w:val="002F0B48"/>
    <w:rsid w:val="00300C1C"/>
    <w:rsid w:val="0030589C"/>
    <w:rsid w:val="00324215"/>
    <w:rsid w:val="0032495E"/>
    <w:rsid w:val="003413E2"/>
    <w:rsid w:val="00371012"/>
    <w:rsid w:val="00372822"/>
    <w:rsid w:val="00385407"/>
    <w:rsid w:val="0039679E"/>
    <w:rsid w:val="003A10F2"/>
    <w:rsid w:val="003A4349"/>
    <w:rsid w:val="003B1B3D"/>
    <w:rsid w:val="003B4E99"/>
    <w:rsid w:val="003D0B61"/>
    <w:rsid w:val="003E191A"/>
    <w:rsid w:val="003E7D6E"/>
    <w:rsid w:val="00407B83"/>
    <w:rsid w:val="00410AD6"/>
    <w:rsid w:val="004422AB"/>
    <w:rsid w:val="004562EC"/>
    <w:rsid w:val="0046547E"/>
    <w:rsid w:val="00476BE7"/>
    <w:rsid w:val="004775C4"/>
    <w:rsid w:val="00495A55"/>
    <w:rsid w:val="004A53AC"/>
    <w:rsid w:val="004B5702"/>
    <w:rsid w:val="004F4CF8"/>
    <w:rsid w:val="004F6725"/>
    <w:rsid w:val="005202B9"/>
    <w:rsid w:val="00527487"/>
    <w:rsid w:val="00532BA8"/>
    <w:rsid w:val="00553D18"/>
    <w:rsid w:val="005555EC"/>
    <w:rsid w:val="00561D2C"/>
    <w:rsid w:val="0059568D"/>
    <w:rsid w:val="005A0E0A"/>
    <w:rsid w:val="005A19CD"/>
    <w:rsid w:val="005A6807"/>
    <w:rsid w:val="005B111A"/>
    <w:rsid w:val="005C06AA"/>
    <w:rsid w:val="005C6C5D"/>
    <w:rsid w:val="006114B9"/>
    <w:rsid w:val="00611C14"/>
    <w:rsid w:val="00620870"/>
    <w:rsid w:val="00635752"/>
    <w:rsid w:val="00643291"/>
    <w:rsid w:val="00645108"/>
    <w:rsid w:val="006468DF"/>
    <w:rsid w:val="00646D4A"/>
    <w:rsid w:val="0065333C"/>
    <w:rsid w:val="006536AF"/>
    <w:rsid w:val="00653EA6"/>
    <w:rsid w:val="00656203"/>
    <w:rsid w:val="00656A19"/>
    <w:rsid w:val="00662F0C"/>
    <w:rsid w:val="0067022F"/>
    <w:rsid w:val="006717AF"/>
    <w:rsid w:val="00673EA5"/>
    <w:rsid w:val="00674978"/>
    <w:rsid w:val="0068440E"/>
    <w:rsid w:val="00693709"/>
    <w:rsid w:val="00696686"/>
    <w:rsid w:val="006D6545"/>
    <w:rsid w:val="006E15CA"/>
    <w:rsid w:val="006E2607"/>
    <w:rsid w:val="00717E0D"/>
    <w:rsid w:val="00722DD3"/>
    <w:rsid w:val="007372F5"/>
    <w:rsid w:val="00742BC4"/>
    <w:rsid w:val="0077013F"/>
    <w:rsid w:val="00782757"/>
    <w:rsid w:val="0079730E"/>
    <w:rsid w:val="007A0862"/>
    <w:rsid w:val="007C1A62"/>
    <w:rsid w:val="007C1B44"/>
    <w:rsid w:val="007D0F38"/>
    <w:rsid w:val="007D2A3F"/>
    <w:rsid w:val="008124C0"/>
    <w:rsid w:val="0081541D"/>
    <w:rsid w:val="00832C66"/>
    <w:rsid w:val="008476D8"/>
    <w:rsid w:val="008578C2"/>
    <w:rsid w:val="00863A08"/>
    <w:rsid w:val="00871F5B"/>
    <w:rsid w:val="0088149E"/>
    <w:rsid w:val="00887CF8"/>
    <w:rsid w:val="008B0339"/>
    <w:rsid w:val="008B304D"/>
    <w:rsid w:val="008C4DC4"/>
    <w:rsid w:val="008D3520"/>
    <w:rsid w:val="008F64C6"/>
    <w:rsid w:val="00923729"/>
    <w:rsid w:val="00931813"/>
    <w:rsid w:val="0094106B"/>
    <w:rsid w:val="0094651A"/>
    <w:rsid w:val="009564A1"/>
    <w:rsid w:val="00993D81"/>
    <w:rsid w:val="00994D8A"/>
    <w:rsid w:val="009967D2"/>
    <w:rsid w:val="009A43A5"/>
    <w:rsid w:val="009A600E"/>
    <w:rsid w:val="009B4694"/>
    <w:rsid w:val="009B68E2"/>
    <w:rsid w:val="009C62EB"/>
    <w:rsid w:val="009D00FD"/>
    <w:rsid w:val="009F6BBD"/>
    <w:rsid w:val="00A065AD"/>
    <w:rsid w:val="00A077D7"/>
    <w:rsid w:val="00A30A50"/>
    <w:rsid w:val="00A333BE"/>
    <w:rsid w:val="00A36730"/>
    <w:rsid w:val="00A36B8A"/>
    <w:rsid w:val="00A36C5E"/>
    <w:rsid w:val="00A535C0"/>
    <w:rsid w:val="00A62B7F"/>
    <w:rsid w:val="00A80E8A"/>
    <w:rsid w:val="00A85000"/>
    <w:rsid w:val="00AA5192"/>
    <w:rsid w:val="00AA52B7"/>
    <w:rsid w:val="00AB1661"/>
    <w:rsid w:val="00AB29E0"/>
    <w:rsid w:val="00AB4FAB"/>
    <w:rsid w:val="00AC186F"/>
    <w:rsid w:val="00AC7B1D"/>
    <w:rsid w:val="00AD73CC"/>
    <w:rsid w:val="00B00A0A"/>
    <w:rsid w:val="00B047F0"/>
    <w:rsid w:val="00B204F2"/>
    <w:rsid w:val="00B20EDB"/>
    <w:rsid w:val="00B23B92"/>
    <w:rsid w:val="00B273E2"/>
    <w:rsid w:val="00B33E26"/>
    <w:rsid w:val="00B357C6"/>
    <w:rsid w:val="00B40D65"/>
    <w:rsid w:val="00B5289F"/>
    <w:rsid w:val="00B55681"/>
    <w:rsid w:val="00B64AC9"/>
    <w:rsid w:val="00B71509"/>
    <w:rsid w:val="00B7341A"/>
    <w:rsid w:val="00B85EC0"/>
    <w:rsid w:val="00BA0625"/>
    <w:rsid w:val="00BB1938"/>
    <w:rsid w:val="00BB2E17"/>
    <w:rsid w:val="00BD2E08"/>
    <w:rsid w:val="00C00D11"/>
    <w:rsid w:val="00C02566"/>
    <w:rsid w:val="00C215A0"/>
    <w:rsid w:val="00C53CED"/>
    <w:rsid w:val="00C5701D"/>
    <w:rsid w:val="00C84BFC"/>
    <w:rsid w:val="00C93C16"/>
    <w:rsid w:val="00C947AE"/>
    <w:rsid w:val="00CA6409"/>
    <w:rsid w:val="00CB4ED7"/>
    <w:rsid w:val="00CB7870"/>
    <w:rsid w:val="00CC299D"/>
    <w:rsid w:val="00CC5746"/>
    <w:rsid w:val="00CD09B6"/>
    <w:rsid w:val="00CE2BFF"/>
    <w:rsid w:val="00CF0756"/>
    <w:rsid w:val="00CF11B5"/>
    <w:rsid w:val="00D10BF3"/>
    <w:rsid w:val="00D10C8A"/>
    <w:rsid w:val="00D15D79"/>
    <w:rsid w:val="00D16658"/>
    <w:rsid w:val="00D201CE"/>
    <w:rsid w:val="00D26D70"/>
    <w:rsid w:val="00D310B9"/>
    <w:rsid w:val="00D36918"/>
    <w:rsid w:val="00D44CA2"/>
    <w:rsid w:val="00D51F33"/>
    <w:rsid w:val="00D609E8"/>
    <w:rsid w:val="00D61A51"/>
    <w:rsid w:val="00D67807"/>
    <w:rsid w:val="00D67E32"/>
    <w:rsid w:val="00D77D8A"/>
    <w:rsid w:val="00DA088D"/>
    <w:rsid w:val="00DC363F"/>
    <w:rsid w:val="00DC7EEB"/>
    <w:rsid w:val="00DD565D"/>
    <w:rsid w:val="00DE5D96"/>
    <w:rsid w:val="00DE6D33"/>
    <w:rsid w:val="00E06EB6"/>
    <w:rsid w:val="00E316DC"/>
    <w:rsid w:val="00E32475"/>
    <w:rsid w:val="00E3348B"/>
    <w:rsid w:val="00E41158"/>
    <w:rsid w:val="00E507A7"/>
    <w:rsid w:val="00E60FB7"/>
    <w:rsid w:val="00E707AD"/>
    <w:rsid w:val="00E71A46"/>
    <w:rsid w:val="00E978AF"/>
    <w:rsid w:val="00EA2EF9"/>
    <w:rsid w:val="00EA6B28"/>
    <w:rsid w:val="00EA7E54"/>
    <w:rsid w:val="00EB00BB"/>
    <w:rsid w:val="00EB6215"/>
    <w:rsid w:val="00EC4634"/>
    <w:rsid w:val="00ED0EC0"/>
    <w:rsid w:val="00ED4BCA"/>
    <w:rsid w:val="00ED5CA2"/>
    <w:rsid w:val="00EE435D"/>
    <w:rsid w:val="00F0511E"/>
    <w:rsid w:val="00F12D2A"/>
    <w:rsid w:val="00F164D1"/>
    <w:rsid w:val="00F23058"/>
    <w:rsid w:val="00F23A53"/>
    <w:rsid w:val="00F26A94"/>
    <w:rsid w:val="00F65D9F"/>
    <w:rsid w:val="00F73ED1"/>
    <w:rsid w:val="00F8066A"/>
    <w:rsid w:val="00F87724"/>
    <w:rsid w:val="00F96AC8"/>
    <w:rsid w:val="00FA411C"/>
    <w:rsid w:val="00FA4B13"/>
    <w:rsid w:val="00FD43F9"/>
    <w:rsid w:val="00FD57C0"/>
    <w:rsid w:val="00FE2F84"/>
    <w:rsid w:val="00FE367E"/>
    <w:rsid w:val="00FE7647"/>
    <w:rsid w:val="00FF0578"/>
    <w:rsid w:val="00FF3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9F5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4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1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60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7013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7013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Resume1">
    <w:name w:val="Resume1"/>
    <w:basedOn w:val="Heading1"/>
    <w:autoRedefine/>
    <w:qFormat/>
    <w:rsid w:val="00D51F33"/>
    <w:rPr>
      <w:rFonts w:ascii="Garamond" w:hAnsi="Garamond"/>
      <w:color w:val="0D0D0D" w:themeColor="text1" w:themeTint="F2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77013F"/>
    <w:rPr>
      <w:b/>
      <w:bCs/>
      <w:smallCaps/>
      <w:color w:val="C0504D" w:themeColor="accent2"/>
      <w:spacing w:val="5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701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MediumGrid31">
    <w:name w:val="Medium Grid 31"/>
    <w:basedOn w:val="TableNormal"/>
    <w:uiPriority w:val="64"/>
    <w:rsid w:val="00465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paragraph" w:styleId="NoSpacing">
    <w:name w:val="No Spacing"/>
    <w:uiPriority w:val="1"/>
    <w:qFormat/>
    <w:rsid w:val="00AB1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B16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931813"/>
  </w:style>
  <w:style w:type="character" w:styleId="Strong">
    <w:name w:val="Strong"/>
    <w:basedOn w:val="DefaultParagraphFont"/>
    <w:uiPriority w:val="22"/>
    <w:qFormat/>
    <w:rsid w:val="00FF057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5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578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2607"/>
    <w:pPr>
      <w:spacing w:after="120" w:line="276" w:lineRule="auto"/>
      <w:ind w:left="360"/>
    </w:pPr>
    <w:rPr>
      <w:rFonts w:ascii="Calibri" w:eastAsia="Calibri" w:hAnsi="Calibri"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2607"/>
    <w:rPr>
      <w:rFonts w:ascii="Calibri" w:eastAsia="Calibri" w:hAnsi="Calibri" w:cs="Times New Roman"/>
    </w:rPr>
  </w:style>
  <w:style w:type="character" w:customStyle="1" w:styleId="printverysmall1">
    <w:name w:val="printverysmall1"/>
    <w:basedOn w:val="DefaultParagraphFont"/>
    <w:rsid w:val="006E2607"/>
  </w:style>
  <w:style w:type="paragraph" w:styleId="NormalWeb">
    <w:name w:val="Normal (Web)"/>
    <w:basedOn w:val="Normal"/>
    <w:uiPriority w:val="99"/>
    <w:unhideWhenUsed/>
    <w:rsid w:val="00832C66"/>
    <w:pPr>
      <w:spacing w:before="100" w:beforeAutospacing="1" w:after="100" w:afterAutospacing="1"/>
    </w:pPr>
    <w:rPr>
      <w:rFonts w:eastAsiaTheme="minorHAnsi"/>
    </w:rPr>
  </w:style>
  <w:style w:type="paragraph" w:styleId="Header">
    <w:name w:val="header"/>
    <w:basedOn w:val="Normal"/>
    <w:link w:val="HeaderChar"/>
    <w:uiPriority w:val="99"/>
    <w:unhideWhenUsed/>
    <w:rsid w:val="001E00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0A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E00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0AB"/>
    <w:rPr>
      <w:rFonts w:ascii="Times New Roman" w:eastAsia="Times New Roman" w:hAnsi="Times New Roman" w:cs="Times New Roman"/>
      <w:sz w:val="24"/>
      <w:szCs w:val="24"/>
    </w:rPr>
  </w:style>
  <w:style w:type="paragraph" w:customStyle="1" w:styleId="ydpad82f54msolistparagraph">
    <w:name w:val="ydpad82f54msolistparagraph"/>
    <w:basedOn w:val="Normal"/>
    <w:rsid w:val="00CA6409"/>
    <w:pPr>
      <w:spacing w:before="100" w:beforeAutospacing="1" w:after="100" w:afterAutospacing="1"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4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1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60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7013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7013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Resume1">
    <w:name w:val="Resume1"/>
    <w:basedOn w:val="Heading1"/>
    <w:autoRedefine/>
    <w:qFormat/>
    <w:rsid w:val="00D51F33"/>
    <w:rPr>
      <w:rFonts w:ascii="Garamond" w:hAnsi="Garamond"/>
      <w:color w:val="0D0D0D" w:themeColor="text1" w:themeTint="F2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77013F"/>
    <w:rPr>
      <w:b/>
      <w:bCs/>
      <w:smallCaps/>
      <w:color w:val="C0504D" w:themeColor="accent2"/>
      <w:spacing w:val="5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701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MediumGrid31">
    <w:name w:val="Medium Grid 31"/>
    <w:basedOn w:val="TableNormal"/>
    <w:uiPriority w:val="64"/>
    <w:rsid w:val="00465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paragraph" w:styleId="NoSpacing">
    <w:name w:val="No Spacing"/>
    <w:uiPriority w:val="1"/>
    <w:qFormat/>
    <w:rsid w:val="00AB1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B16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931813"/>
  </w:style>
  <w:style w:type="character" w:styleId="Strong">
    <w:name w:val="Strong"/>
    <w:basedOn w:val="DefaultParagraphFont"/>
    <w:uiPriority w:val="22"/>
    <w:qFormat/>
    <w:rsid w:val="00FF057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5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578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2607"/>
    <w:pPr>
      <w:spacing w:after="120" w:line="276" w:lineRule="auto"/>
      <w:ind w:left="360"/>
    </w:pPr>
    <w:rPr>
      <w:rFonts w:ascii="Calibri" w:eastAsia="Calibri" w:hAnsi="Calibri"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2607"/>
    <w:rPr>
      <w:rFonts w:ascii="Calibri" w:eastAsia="Calibri" w:hAnsi="Calibri" w:cs="Times New Roman"/>
    </w:rPr>
  </w:style>
  <w:style w:type="character" w:customStyle="1" w:styleId="printverysmall1">
    <w:name w:val="printverysmall1"/>
    <w:basedOn w:val="DefaultParagraphFont"/>
    <w:rsid w:val="006E2607"/>
  </w:style>
  <w:style w:type="paragraph" w:styleId="NormalWeb">
    <w:name w:val="Normal (Web)"/>
    <w:basedOn w:val="Normal"/>
    <w:uiPriority w:val="99"/>
    <w:unhideWhenUsed/>
    <w:rsid w:val="00832C66"/>
    <w:pPr>
      <w:spacing w:before="100" w:beforeAutospacing="1" w:after="100" w:afterAutospacing="1"/>
    </w:pPr>
    <w:rPr>
      <w:rFonts w:eastAsiaTheme="minorHAnsi"/>
    </w:rPr>
  </w:style>
  <w:style w:type="paragraph" w:styleId="Header">
    <w:name w:val="header"/>
    <w:basedOn w:val="Normal"/>
    <w:link w:val="HeaderChar"/>
    <w:uiPriority w:val="99"/>
    <w:unhideWhenUsed/>
    <w:rsid w:val="001E00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0A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E00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0AB"/>
    <w:rPr>
      <w:rFonts w:ascii="Times New Roman" w:eastAsia="Times New Roman" w:hAnsi="Times New Roman" w:cs="Times New Roman"/>
      <w:sz w:val="24"/>
      <w:szCs w:val="24"/>
    </w:rPr>
  </w:style>
  <w:style w:type="paragraph" w:customStyle="1" w:styleId="ydpad82f54msolistparagraph">
    <w:name w:val="ydpad82f54msolistparagraph"/>
    <w:basedOn w:val="Normal"/>
    <w:rsid w:val="00CA6409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8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256730-AFB9-4025-B1D2-D563B1B60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1602</Words>
  <Characters>9137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IBM Corporation</Company>
  <LinksUpToDate>false</LinksUpToDate>
  <CharactersWithSpaces>10718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WritingExpertz</dc:creator>
  <cp:lastModifiedBy>HIBA</cp:lastModifiedBy>
  <cp:revision>9</cp:revision>
  <cp:lastPrinted>2017-11-28T12:34:00Z</cp:lastPrinted>
  <dcterms:created xsi:type="dcterms:W3CDTF">2020-06-11T16:00:00Z</dcterms:created>
  <dcterms:modified xsi:type="dcterms:W3CDTF">2020-08-31T15:26:00Z</dcterms:modified>
</cp:coreProperties>
</file>