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  <w:color w:val="000000"/>
          <w:sz w:val="32"/>
          <w:szCs w:val="32"/>
          <w:u w:val="single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>
        <w:rPr>
          <w:rFonts w:ascii="Times New Roman" w:cs="Times New Roman" w:eastAsia="Times New Roman" w:hAnsi="Times New Roman"/>
          <w:b/>
          <w:color w:val="000000"/>
          <w:sz w:val="32"/>
          <w:szCs w:val="32"/>
          <w:u w:val="single"/>
        </w:rPr>
        <w:t>PERSONAL PROFILE</w:t>
      </w:r>
    </w:p>
    <w:tbl>
      <w:tblPr>
        <w:tblStyle w:val="style4103"/>
        <w:tblW w:w="700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425"/>
        <w:gridCol w:w="340"/>
        <w:gridCol w:w="1465"/>
        <w:gridCol w:w="705"/>
        <w:gridCol w:w="1387"/>
        <w:gridCol w:w="787"/>
        <w:gridCol w:w="891"/>
      </w:tblGrid>
      <w:tr>
        <w:trPr>
          <w:trHeight w:val="52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Name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Abdullah Syed Usman</w:t>
            </w:r>
          </w:p>
        </w:tc>
      </w:tr>
      <w:tr>
        <w:tblPrEx/>
        <w:trPr>
          <w:trHeight w:val="24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Date of Birth.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01/26/1998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"/>
                <w:szCs w:val="2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"/>
                <w:szCs w:val="2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"/>
                <w:szCs w:val="2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"/>
                <w:szCs w:val="2"/>
              </w:rPr>
              <w:t> </w:t>
            </w:r>
          </w:p>
        </w:tc>
      </w:tr>
      <w:tr>
        <w:tblPrEx/>
        <w:trPr>
          <w:trHeight w:val="22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Religion.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Islam</w:t>
            </w:r>
          </w:p>
        </w:tc>
      </w:tr>
      <w:tr>
        <w:tblPrEx/>
        <w:trPr>
          <w:trHeight w:val="22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Sex.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Male</w:t>
            </w:r>
          </w:p>
        </w:tc>
      </w:tr>
      <w:tr>
        <w:tblPrEx/>
        <w:trPr>
          <w:trHeight w:val="24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Marital Status.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Single</w:t>
            </w:r>
          </w:p>
        </w:tc>
      </w:tr>
      <w:tr>
        <w:tblPrEx/>
        <w:trPr>
          <w:trHeight w:val="22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Nationality.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Pakistan</w:t>
            </w:r>
          </w:p>
        </w:tc>
      </w:tr>
      <w:tr>
        <w:tblPrEx/>
        <w:trPr>
          <w:trHeight w:val="24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Passport No.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CM5170172</w:t>
            </w:r>
          </w:p>
        </w:tc>
      </w:tr>
      <w:tr>
        <w:tblPrEx/>
        <w:trPr>
          <w:trHeight w:val="22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Place of issue.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Dubai</w:t>
            </w:r>
          </w:p>
        </w:tc>
      </w:tr>
      <w:tr>
        <w:tblPrEx/>
        <w:trPr>
          <w:trHeight w:val="26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Visa Status.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jc w:val="right"/>
              <w:rPr>
                <w:sz w:val="21"/>
                <w:szCs w:val="21"/>
              </w:rPr>
            </w:pPr>
            <w:r>
              <w:rPr>
                <w:rFonts w:ascii="Arial" w:cs="Arial" w:eastAsia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hAnsi="Arial"/>
                <w:sz w:val="21"/>
                <w:szCs w:val="21"/>
              </w:rPr>
            </w:pPr>
            <w:r>
              <w:rPr>
                <w:rFonts w:ascii="Arial" w:cs="Arial" w:hAnsi="Arial"/>
                <w:sz w:val="21"/>
                <w:szCs w:val="21"/>
              </w:rPr>
              <w:t xml:space="preserve">Partner </w:t>
            </w:r>
          </w:p>
        </w:tc>
      </w:tr>
      <w:tr>
        <w:tblPrEx/>
        <w:trPr>
          <w:trHeight w:val="26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hAnsi="Arial"/>
                <w:sz w:val="21"/>
                <w:szCs w:val="21"/>
              </w:rPr>
            </w:pPr>
            <w:r>
              <w:rPr>
                <w:rFonts w:ascii="Arial" w:cs="Arial" w:hAnsi="Arial"/>
                <w:sz w:val="21"/>
                <w:szCs w:val="21"/>
              </w:rPr>
              <w:t>Contact No.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hAnsi="Arial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</w:t>
            </w:r>
            <w:r>
              <w:rPr>
                <w:rFonts w:ascii="Arial" w:cs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hAnsi="Arial"/>
                <w:sz w:val="21"/>
                <w:szCs w:val="21"/>
              </w:rPr>
            </w:pPr>
            <w:r>
              <w:rPr>
                <w:rFonts w:ascii="Arial" w:cs="Arial" w:hAnsi="Arial"/>
                <w:sz w:val="21"/>
                <w:szCs w:val="21"/>
              </w:rPr>
              <w:t xml:space="preserve">+971553481973 </w:t>
            </w:r>
          </w:p>
        </w:tc>
      </w:tr>
      <w:tr>
        <w:tblPrEx/>
        <w:trPr>
          <w:trHeight w:val="260" w:hRule="atLeast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</w:rPr>
              <w:t>E-mail.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hAnsi="Arial"/>
                <w:sz w:val="21"/>
                <w:szCs w:val="21"/>
              </w:rPr>
            </w:pPr>
            <w:r>
              <w:t xml:space="preserve">     </w:t>
            </w:r>
            <w:r>
              <w:rPr>
                <w:rFonts w:ascii="Arial" w:cs="Arial" w:hAnsi="Arial"/>
                <w:sz w:val="21"/>
                <w:szCs w:val="21"/>
              </w:rPr>
              <w:t>-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1"/>
                <w:szCs w:val="21"/>
                <w:u w:val="single"/>
              </w:rPr>
              <w:t>Abdullah.syed1786@gmail.com</w:t>
            </w:r>
          </w:p>
        </w:tc>
      </w:tr>
    </w:tbl>
    <w:p>
      <w:pPr>
        <w:pStyle w:val="style0"/>
        <w:spacing w:before="13" w:after="0" w:lineRule="auto" w:line="240"/>
        <w:rPr>
          <w:rFonts w:ascii="Arial" w:cs="Arial" w:eastAsia="Arial" w:hAnsi="Arial"/>
          <w:color w:val="000000"/>
          <w:sz w:val="21"/>
          <w:szCs w:val="21"/>
        </w:rPr>
      </w:pPr>
    </w:p>
    <w:p>
      <w:pPr>
        <w:pStyle w:val="style0"/>
        <w:spacing w:before="236" w:after="0" w:lineRule="auto" w:line="288"/>
        <w:rPr>
          <w:rFonts w:ascii="Arial" w:cs="Arial" w:eastAsia="Arial" w:hAnsi="Arial"/>
          <w:b/>
          <w:color w:val="000000"/>
          <w:sz w:val="28"/>
          <w:szCs w:val="28"/>
          <w:u w:val="single"/>
        </w:rPr>
      </w:pP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Languages</w:t>
      </w:r>
    </w:p>
    <w:p>
      <w:pPr>
        <w:pStyle w:val="style0"/>
        <w:spacing w:before="236" w:after="0" w:lineRule="auto" w:line="288"/>
        <w:rPr>
          <w:rFonts w:ascii="Arial" w:cs="Arial" w:eastAsia="Arial" w:hAnsi="Arial"/>
          <w:b/>
          <w:color w:val="000000"/>
          <w:sz w:val="28"/>
          <w:szCs w:val="28"/>
          <w:u w:val="single"/>
        </w:rPr>
      </w:pPr>
      <w:r>
        <w:rPr>
          <w:rFonts w:ascii="Arial" w:cs="Arial" w:eastAsia="Arial" w:hAnsi="Arial"/>
          <w:color w:val="000000"/>
          <w:sz w:val="20"/>
          <w:szCs w:val="20"/>
        </w:rPr>
        <w:t>English, Arabic Urdu.</w:t>
      </w:r>
    </w:p>
    <w:p>
      <w:pPr>
        <w:pStyle w:val="style0"/>
        <w:spacing w:before="236" w:after="0" w:lineRule="auto" w:line="288"/>
        <w:rPr>
          <w:rFonts w:ascii="Arial" w:cs="Arial" w:eastAsia="Arial" w:hAnsi="Arial"/>
          <w:color w:val="000000"/>
          <w:sz w:val="25"/>
          <w:szCs w:val="25"/>
          <w:u w:val="single"/>
        </w:rPr>
      </w:pP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CAREER OBJECTIVE</w:t>
      </w:r>
    </w:p>
    <w:p>
      <w:pPr>
        <w:pStyle w:val="style0"/>
        <w:spacing w:before="314" w:after="0" w:lineRule="auto" w:line="240"/>
        <w:jc w:val="both"/>
        <w:rPr>
          <w:rFonts w:ascii="Arial" w:cs="Arial" w:eastAsia="Arial" w:hAnsi="Arial"/>
          <w:color w:val="0d0d0d"/>
          <w:sz w:val="20"/>
          <w:szCs w:val="20"/>
        </w:rPr>
      </w:pPr>
      <w:r>
        <w:rPr>
          <w:rFonts w:ascii="Arial" w:cs="Arial" w:eastAsia="Arial" w:hAnsi="Arial"/>
          <w:color w:val="0d0d0d"/>
          <w:sz w:val="20"/>
          <w:szCs w:val="20"/>
        </w:rPr>
        <w:t xml:space="preserve">Seeking employment that allows me to grow professionally, while being able to utilize my skills for the betterment of the </w:t>
      </w:r>
      <w:r>
        <w:rPr>
          <w:rFonts w:ascii="Arial" w:cs="Arial" w:eastAsia="Arial" w:hAnsi="Arial"/>
          <w:color w:val="0d0d0d"/>
          <w:sz w:val="20"/>
          <w:szCs w:val="20"/>
        </w:rPr>
        <w:t>organization with the best use of my dedication, determination and resourcefulness.</w:t>
      </w:r>
    </w:p>
    <w:p>
      <w:pPr>
        <w:pStyle w:val="style0"/>
        <w:spacing w:before="183" w:after="0" w:lineRule="auto" w:line="288"/>
        <w:rPr>
          <w:rFonts w:ascii="Arial" w:cs="Arial" w:eastAsia="Arial" w:hAnsi="Arial"/>
          <w:color w:val="000000"/>
          <w:sz w:val="25"/>
          <w:szCs w:val="25"/>
          <w:u w:val="single"/>
        </w:rPr>
      </w:pP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Personality Traits:</w:t>
      </w:r>
    </w:p>
    <w:p>
      <w:pPr>
        <w:pStyle w:val="style0"/>
        <w:spacing w:before="288" w:after="0" w:lineRule="auto" w:line="240"/>
        <w:jc w:val="both"/>
        <w:rPr>
          <w:rFonts w:ascii="Arial" w:cs="Arial" w:eastAsia="Arial" w:hAnsi="Arial"/>
          <w:color w:val="000000"/>
          <w:sz w:val="21"/>
          <w:szCs w:val="21"/>
        </w:rPr>
      </w:pPr>
      <w:r>
        <w:rPr>
          <w:rFonts w:ascii="Arial" w:cs="Arial" w:eastAsia="Arial" w:hAnsi="Arial"/>
          <w:color w:val="000000"/>
          <w:sz w:val="21"/>
          <w:szCs w:val="21"/>
        </w:rPr>
        <w:t>•Efficient, Well-Organized and good at time management</w:t>
      </w:r>
    </w:p>
    <w:p>
      <w:pPr>
        <w:pStyle w:val="style0"/>
        <w:spacing w:before="52" w:after="0" w:lineRule="auto" w:line="240"/>
        <w:jc w:val="both"/>
        <w:rPr>
          <w:rFonts w:ascii="Arial" w:cs="Arial" w:eastAsia="Arial" w:hAnsi="Arial"/>
          <w:color w:val="000000"/>
          <w:sz w:val="21"/>
          <w:szCs w:val="21"/>
        </w:rPr>
      </w:pPr>
      <w:r>
        <w:rPr>
          <w:rFonts w:ascii="Arial" w:cs="Arial" w:eastAsia="Arial" w:hAnsi="Arial"/>
          <w:color w:val="000000"/>
          <w:sz w:val="17"/>
          <w:szCs w:val="17"/>
        </w:rPr>
        <w:t>•</w:t>
      </w:r>
      <w:r>
        <w:rPr>
          <w:rFonts w:ascii="Arial" w:cs="Arial" w:eastAsia="Arial" w:hAnsi="Arial"/>
          <w:color w:val="000000"/>
          <w:sz w:val="21"/>
          <w:szCs w:val="21"/>
        </w:rPr>
        <w:t>Ability to organize and prioritize work, to meet deadlines and work well under pressure.</w:t>
      </w:r>
    </w:p>
    <w:p>
      <w:pPr>
        <w:pStyle w:val="style0"/>
        <w:spacing w:before="13" w:after="0" w:lineRule="auto" w:line="240"/>
        <w:jc w:val="both"/>
        <w:rPr>
          <w:rFonts w:ascii="Arial" w:cs="Arial" w:eastAsia="Arial" w:hAnsi="Arial"/>
          <w:color w:val="000000"/>
          <w:sz w:val="21"/>
          <w:szCs w:val="21"/>
        </w:rPr>
      </w:pPr>
      <w:r>
        <w:rPr>
          <w:rFonts w:ascii="Arial" w:cs="Arial" w:eastAsia="Arial" w:hAnsi="Arial"/>
          <w:color w:val="000000"/>
          <w:sz w:val="17"/>
          <w:szCs w:val="17"/>
        </w:rPr>
        <w:t>•</w:t>
      </w:r>
      <w:r>
        <w:rPr>
          <w:rFonts w:ascii="Arial" w:cs="Arial" w:eastAsia="Arial" w:hAnsi="Arial"/>
          <w:color w:val="000000"/>
          <w:sz w:val="21"/>
          <w:szCs w:val="21"/>
        </w:rPr>
        <w:t>Positi</w:t>
      </w:r>
      <w:r>
        <w:rPr>
          <w:rFonts w:ascii="Arial" w:cs="Arial" w:eastAsia="Arial" w:hAnsi="Arial"/>
          <w:color w:val="000000"/>
          <w:sz w:val="21"/>
          <w:szCs w:val="21"/>
        </w:rPr>
        <w:t>ve thinker, Sincere and dedicated</w:t>
      </w:r>
    </w:p>
    <w:p>
      <w:pPr>
        <w:pStyle w:val="style0"/>
        <w:spacing w:before="13" w:after="0" w:lineRule="auto" w:line="240"/>
        <w:jc w:val="both"/>
        <w:rPr>
          <w:rFonts w:ascii="Arial" w:cs="Arial" w:eastAsia="Arial" w:hAnsi="Arial"/>
          <w:color w:val="0d0d0d"/>
          <w:sz w:val="21"/>
          <w:szCs w:val="21"/>
        </w:rPr>
      </w:pPr>
      <w:r>
        <w:rPr>
          <w:rFonts w:ascii="Arial" w:cs="Arial" w:eastAsia="Arial" w:hAnsi="Arial"/>
          <w:color w:val="0d0d0d"/>
          <w:sz w:val="21"/>
          <w:szCs w:val="21"/>
        </w:rPr>
        <w:t>•Flexibility/Adaptability to the changing environment</w:t>
      </w:r>
    </w:p>
    <w:p>
      <w:pPr>
        <w:pStyle w:val="style0"/>
        <w:spacing w:before="13" w:after="0" w:lineRule="auto" w:line="240"/>
        <w:jc w:val="both"/>
        <w:rPr>
          <w:rFonts w:ascii="Arial" w:cs="Arial" w:eastAsia="Arial" w:hAnsi="Arial"/>
          <w:color w:val="0d0d0d"/>
          <w:sz w:val="20"/>
          <w:szCs w:val="20"/>
        </w:rPr>
      </w:pPr>
      <w:r>
        <w:rPr>
          <w:rFonts w:ascii="Arial" w:cs="Arial" w:eastAsia="Arial" w:hAnsi="Arial"/>
          <w:color w:val="0d0d0d"/>
          <w:sz w:val="17"/>
          <w:szCs w:val="17"/>
        </w:rPr>
        <w:t>•</w:t>
      </w:r>
      <w:r>
        <w:rPr>
          <w:rFonts w:ascii="Arial" w:cs="Arial" w:eastAsia="Arial" w:hAnsi="Arial"/>
          <w:color w:val="0d0d0d"/>
          <w:sz w:val="20"/>
          <w:szCs w:val="20"/>
        </w:rPr>
        <w:t>Ability to Communicate Effectively</w:t>
      </w:r>
    </w:p>
    <w:p>
      <w:pPr>
        <w:pStyle w:val="style0"/>
        <w:spacing w:before="13" w:after="0" w:lineRule="auto" w:line="240"/>
        <w:jc w:val="both"/>
        <w:rPr>
          <w:rFonts w:ascii="Arial" w:cs="Arial" w:eastAsia="Arial" w:hAnsi="Arial"/>
          <w:b/>
          <w:color w:val="000000"/>
          <w:sz w:val="28"/>
          <w:szCs w:val="28"/>
          <w:u w:val="single"/>
        </w:rPr>
      </w:pPr>
    </w:p>
    <w:p>
      <w:pPr>
        <w:pStyle w:val="style0"/>
        <w:spacing w:before="13" w:after="0" w:lineRule="auto" w:line="240"/>
        <w:jc w:val="both"/>
        <w:rPr>
          <w:rFonts w:ascii="Arial" w:cs="Arial" w:eastAsia="Arial" w:hAnsi="Arial"/>
          <w:color w:val="000000"/>
          <w:sz w:val="20"/>
          <w:szCs w:val="20"/>
          <w:u w:val="single"/>
        </w:rPr>
      </w:pP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Educational Qualification</w:t>
      </w:r>
    </w:p>
    <w:tbl>
      <w:tblPr>
        <w:tblStyle w:val="style4104"/>
        <w:tblW w:w="703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3129"/>
        <w:gridCol w:w="3901"/>
      </w:tblGrid>
      <w:tr>
        <w:trPr>
          <w:trHeight w:val="260" w:hRule="atLeast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eastAsia="Arial" w:hAnsi="Arial"/>
                <w:b/>
                <w:sz w:val="20"/>
                <w:szCs w:val="20"/>
              </w:rPr>
            </w:pPr>
            <w:r>
              <w:rPr>
                <w:rFonts w:ascii="Arial" w:cs="Arial" w:eastAsia="Arial" w:hAnsi="Arial"/>
                <w:b/>
                <w:sz w:val="20"/>
                <w:szCs w:val="20"/>
              </w:rPr>
              <w:t>Higher Secondary Education.</w:t>
            </w:r>
          </w:p>
          <w:p>
            <w:pPr>
              <w:pStyle w:val="style0"/>
              <w:spacing w:after="0" w:lineRule="auto" w:line="240"/>
              <w:rPr/>
            </w:pPr>
          </w:p>
        </w:tc>
        <w:tc>
          <w:tcPr>
            <w:tcW w:w="3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– </w:t>
            </w:r>
            <w:r>
              <w:rPr>
                <w:rFonts w:ascii="Arial" w:cs="Arial" w:eastAsia="Arial" w:hAnsi="Arial"/>
                <w:sz w:val="20"/>
                <w:szCs w:val="20"/>
              </w:rPr>
              <w:t>Pakistan Islamia Higher Secondary School -Sharjah</w:t>
            </w:r>
          </w:p>
        </w:tc>
      </w:tr>
      <w:tr>
        <w:tblPrEx/>
        <w:trPr>
          <w:trHeight w:val="260" w:hRule="atLeast"/>
        </w:trPr>
        <w:tc>
          <w:tcPr>
            <w:tcW w:w="3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b/>
              </w:rPr>
              <w:t>IT Courses.</w:t>
            </w:r>
          </w:p>
        </w:tc>
        <w:tc>
          <w:tcPr>
            <w:tcW w:w="3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t>-CCNA, MCSE</w:t>
            </w:r>
          </w:p>
        </w:tc>
      </w:tr>
    </w:tbl>
    <w:p>
      <w:pPr>
        <w:pStyle w:val="style0"/>
        <w:spacing w:before="288" w:lineRule="auto" w:line="240"/>
        <w:rPr>
          <w:rFonts w:ascii="Arial" w:cs="Arial" w:eastAsia="Arial" w:hAnsi="Arial"/>
          <w:b/>
          <w:color w:val="000000"/>
          <w:sz w:val="28"/>
          <w:szCs w:val="28"/>
          <w:u w:val="single"/>
        </w:rPr>
      </w:pP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COMPUTER SKILLS</w:t>
      </w:r>
    </w:p>
    <w:tbl>
      <w:tblPr>
        <w:tblStyle w:val="style4105"/>
        <w:tblW w:w="1098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175"/>
        <w:gridCol w:w="60"/>
        <w:gridCol w:w="9754"/>
      </w:tblGrid>
      <w:tr>
        <w:trPr>
          <w:trHeight w:val="980" w:hRule="atLeast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  <w:r>
              <w:rPr>
                <w:b/>
                <w:bCs/>
              </w:rPr>
              <w:t>Application:</w:t>
            </w:r>
          </w:p>
          <w:p>
            <w:pPr>
              <w:pStyle w:val="style0"/>
              <w:spacing w:after="0" w:lineRule="auto" w:line="240"/>
              <w:rPr/>
            </w:pPr>
            <w:r>
              <w:rPr>
                <w:b/>
              </w:rPr>
              <w:t>Features: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/>
            </w:pPr>
          </w:p>
        </w:tc>
        <w:tc>
          <w:tcPr>
            <w:tcW w:w="9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" w:type="dxa"/>
              <w:right w:w="10" w:type="dxa"/>
            </w:tcMar>
            <w:vAlign w:val="bottom"/>
          </w:tcPr>
          <w:p>
            <w:pPr>
              <w:pStyle w:val="style0"/>
              <w:spacing w:after="0" w:lineRule="auto" w:line="240"/>
              <w:rPr>
                <w:rFonts w:ascii="Arial" w:cs="Arial" w:eastAsia="Arial" w:hAnsi="Arial"/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    </w:t>
            </w:r>
          </w:p>
          <w:p>
            <w:pPr>
              <w:pStyle w:val="style0"/>
              <w:spacing w:after="0" w:lineRule="auto" w:line="240"/>
              <w:rPr>
                <w:rFonts w:ascii="Arial" w:cs="Arial" w:eastAsia="Arial" w:hAnsi="Arial"/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MS-Office, Internet,</w:t>
            </w:r>
          </w:p>
          <w:p>
            <w:pPr>
              <w:pStyle w:val="style0"/>
              <w:spacing w:after="0" w:lineRule="auto" w:line="240"/>
              <w:rPr>
                <w:rFonts w:ascii="Arial" w:cs="Arial" w:eastAsia="Arial" w:hAnsi="Arial"/>
                <w:sz w:val="20"/>
                <w:szCs w:val="20"/>
              </w:r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Installing and Configuring of Microsoft Windows 7, Windows 8, Windows 10 And Windows Server 2012 R2 </w:t>
            </w:r>
          </w:p>
          <w:p>
            <w:pPr>
              <w:pStyle w:val="style0"/>
              <w:spacing w:after="0" w:lineRule="auto" w:line="240"/>
              <w:rPr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Installing and Configuring of Router</w:t>
            </w:r>
            <w:r>
              <w:rPr>
                <w:rFonts w:ascii="Arial" w:cs="Arial" w:eastAsia="Arial" w:hAnsi="Arial"/>
                <w:sz w:val="20"/>
                <w:szCs w:val="20"/>
                <w:lang w:val="en-US"/>
              </w:rPr>
              <w:t>s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and Switch</w:t>
            </w:r>
            <w:r>
              <w:rPr>
                <w:rFonts w:ascii="Arial" w:cs="Arial" w:eastAsia="Arial" w:hAnsi="Arial"/>
                <w:sz w:val="20"/>
                <w:szCs w:val="20"/>
                <w:lang w:val="en-US"/>
              </w:rPr>
              <w:t>es.</w:t>
            </w:r>
          </w:p>
        </w:tc>
      </w:tr>
    </w:tbl>
    <w:p>
      <w:pPr>
        <w:pStyle w:val="style0"/>
        <w:spacing w:before="471" w:after="0" w:lineRule="auto" w:line="240"/>
        <w:rPr>
          <w:rFonts w:ascii="Arial" w:cs="Arial" w:eastAsia="Arial" w:hAnsi="Arial"/>
          <w:b/>
          <w:bCs/>
          <w:color w:val="000000"/>
          <w:sz w:val="28"/>
          <w:szCs w:val="28"/>
          <w:u w:val="single"/>
        </w:rPr>
      </w:pPr>
    </w:p>
    <w:p>
      <w:pPr>
        <w:pStyle w:val="style0"/>
        <w:spacing w:before="471" w:after="0" w:lineRule="auto" w:line="240"/>
        <w:rPr>
          <w:rFonts w:ascii="Arial" w:cs="Arial" w:eastAsia="Arial" w:hAnsi="Arial"/>
          <w:b/>
          <w:color w:val="000000"/>
          <w:sz w:val="20"/>
          <w:szCs w:val="20"/>
        </w:rPr>
      </w:pPr>
      <w:r>
        <w:rPr>
          <w:rFonts w:cs="Arial" w:eastAsia="Arial" w:hAnsi="Arial"/>
          <w:b/>
          <w:color w:val="000000"/>
          <w:sz w:val="28"/>
          <w:szCs w:val="28"/>
          <w:u w:val="single"/>
          <w:lang w:val="en-US"/>
        </w:rPr>
        <w:t>L</w:t>
      </w:r>
      <w:r>
        <w:rPr>
          <w:rFonts w:ascii="Arial" w:cs="Arial" w:eastAsia="Arial" w:hAnsi="Arial"/>
          <w:b/>
          <w:color w:val="000000"/>
          <w:sz w:val="28"/>
          <w:szCs w:val="28"/>
          <w:u w:val="single"/>
        </w:rPr>
        <w:t>Professional Experience</w:t>
      </w:r>
    </w:p>
    <w:p>
      <w:pPr>
        <w:pStyle w:val="style0"/>
        <w:spacing w:before="327"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>1) Organization: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Du </w:t>
      </w:r>
    </w:p>
    <w:p>
      <w:pPr>
        <w:pStyle w:val="style0"/>
        <w:spacing w:before="52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>Position: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Sales Promoter   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•Providing service focusing customer satisfaction and convince them to buy prepaid or postpaid Simcards to Achieve the Target. </w:t>
      </w:r>
    </w:p>
    <w:p>
      <w:pPr>
        <w:pStyle w:val="style0"/>
        <w:spacing w:before="52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>2) Organization: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RTA (Road 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>Tr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ansport 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>A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uthority)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  <w:color w:val="000000"/>
          <w:sz w:val="19"/>
          <w:szCs w:val="19"/>
        </w:rPr>
        <w:t>Position: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Surveyor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>Job Profile: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•Collecting Votes for RTA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                                                                                                                       Hamdan Bin Mohammad Program for Smart Government 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>3) Organization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: Fatima Supermarket 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>Brand: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Kzen Mobile Phones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>Position: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Sales Promote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r 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•Promoting New Brand Kzen, Selling Mobiles And Tablets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Responsible for attracting new customers and helping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 xml:space="preserve"> to reach targets.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Demonstrate Excellent Customer Service.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4) Organization: </w:t>
      </w:r>
      <w:r>
        <w:rPr>
          <w:rFonts w:ascii="Arial" w:cs="Arial" w:eastAsia="Arial" w:hAnsi="Arial"/>
          <w:color w:val="000000"/>
          <w:sz w:val="19"/>
          <w:szCs w:val="19"/>
        </w:rPr>
        <w:t>Souq.com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Position: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Logistics assistant </w:t>
      </w:r>
      <w:r>
        <w:rPr>
          <w:rFonts w:ascii="Arial" w:cs="Arial" w:eastAsia="Arial" w:hAnsi="Arial"/>
          <w:bCs/>
          <w:color w:val="000000"/>
          <w:sz w:val="19"/>
          <w:szCs w:val="19"/>
          <w:lang w:val="en-US"/>
        </w:rPr>
        <w:t xml:space="preserve">       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              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eastAsia="Arial" w:hAnsi="Arial"/>
          <w:b w:val="false"/>
          <w:bCs w:val="false"/>
          <w:color w:val="000000"/>
          <w:sz w:val="19"/>
          <w:szCs w:val="19"/>
          <w:lang w:val="en-US"/>
        </w:rPr>
        <w:t>Packing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 xml:space="preserve"> Sorting, Scanning And 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Loading 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>U</w:t>
      </w:r>
      <w:r>
        <w:rPr>
          <w:rFonts w:ascii="Arial" w:cs="Arial" w:eastAsia="Arial" w:hAnsi="Arial"/>
          <w:color w:val="000000"/>
          <w:sz w:val="19"/>
          <w:szCs w:val="19"/>
        </w:rPr>
        <w:t>nloading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>.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 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5) Organization: </w:t>
      </w:r>
      <w:r>
        <w:rPr>
          <w:rFonts w:ascii="Arial" w:cs="Arial" w:eastAsia="Arial" w:hAnsi="Arial"/>
          <w:color w:val="000000"/>
          <w:sz w:val="19"/>
          <w:szCs w:val="19"/>
        </w:rPr>
        <w:t>Etihad rail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Position: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Surveyor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8f9fa"/>
        </w:rPr>
        <w:t>Ask Surv</w:t>
      </w:r>
      <w:r>
        <w:rPr>
          <w:rFonts w:ascii="Arial" w:cs="Arial" w:hAnsi="Arial"/>
          <w:color w:val="222222"/>
          <w:sz w:val="19"/>
          <w:szCs w:val="19"/>
          <w:shd w:val="clear" w:color="auto" w:fill="f8f9fa"/>
        </w:rPr>
        <w:t>ey of People Using Public Transportation</w:t>
      </w:r>
      <w:r>
        <w:rPr>
          <w:rFonts w:ascii="Arial" w:cs="Arial" w:eastAsia="Arial" w:hAnsi="Arial"/>
          <w:color w:val="000000"/>
          <w:sz w:val="19"/>
          <w:szCs w:val="19"/>
        </w:rPr>
        <w:t xml:space="preserve">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6) Organization: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Chaudry Zulfiqar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Position: </w:t>
      </w:r>
      <w:r>
        <w:rPr>
          <w:rFonts w:ascii="Arial" w:cs="Arial" w:eastAsia="Arial" w:hAnsi="Arial"/>
          <w:b w:val="false"/>
          <w:bCs w:val="false"/>
          <w:color w:val="000000"/>
          <w:sz w:val="19"/>
          <w:szCs w:val="19"/>
          <w:lang w:val="en-US"/>
        </w:rPr>
        <w:t>Computer Technician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•Installing and configure windows.</w:t>
      </w:r>
      <w:r>
        <w:rPr>
          <w:rFonts w:ascii="Arial" w:cs="Arial" w:eastAsia="Arial" w:hAnsi="Arial"/>
          <w:color w:val="000000"/>
          <w:sz w:val="19"/>
          <w:szCs w:val="19"/>
          <w:lang w:val="en-US"/>
        </w:rPr>
        <w:t xml:space="preserve">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7) Organization: </w:t>
      </w:r>
      <w:r>
        <w:rPr>
          <w:rFonts w:ascii="Arial" w:cs="Arial" w:eastAsia="Arial" w:hAnsi="Arial"/>
          <w:bCs/>
          <w:color w:val="000000"/>
          <w:sz w:val="19"/>
          <w:szCs w:val="19"/>
        </w:rPr>
        <w:t>HABIB BANK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color w:val="000000"/>
          <w:sz w:val="19"/>
          <w:szCs w:val="19"/>
        </w:rPr>
      </w:pPr>
      <w:r>
        <w:rPr>
          <w:rFonts w:ascii="Arial" w:cs="Arial" w:eastAsia="Arial" w:hAnsi="Arial"/>
          <w:b/>
          <w:color w:val="000000"/>
          <w:sz w:val="19"/>
          <w:szCs w:val="19"/>
        </w:rPr>
        <w:t xml:space="preserve">Position: </w:t>
      </w:r>
      <w:r>
        <w:rPr>
          <w:rFonts w:ascii="Arial" w:cs="Arial" w:eastAsia="Arial" w:hAnsi="Arial"/>
          <w:bCs/>
          <w:color w:val="000000"/>
          <w:sz w:val="19"/>
          <w:szCs w:val="19"/>
        </w:rPr>
        <w:t xml:space="preserve">Promoter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color w:val="000000"/>
          <w:sz w:val="19"/>
          <w:szCs w:val="19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  <w:r>
        <w:rPr>
          <w:rFonts w:ascii="Arial" w:cs="Arial" w:eastAsia="Arial" w:hAnsi="Arial"/>
          <w:color w:val="000000"/>
          <w:sz w:val="19"/>
          <w:szCs w:val="19"/>
        </w:rPr>
        <w:t>•Convinc</w:t>
      </w:r>
      <w:r>
        <w:rPr>
          <w:rFonts w:ascii="Arial" w:cs="Arial" w:eastAsia="Arial" w:hAnsi="Arial"/>
          <w:color w:val="000000"/>
          <w:sz w:val="19"/>
          <w:szCs w:val="19"/>
        </w:rPr>
        <w:t>ing Customers to open HBL HumWatan bank account.</w:t>
      </w:r>
    </w:p>
    <w:p>
      <w:pPr>
        <w:pStyle w:val="style0"/>
        <w:spacing w:after="0" w:lineRule="auto" w:line="240"/>
        <w:rPr>
          <w:rFonts w:ascii="Arial" w:cs="Arial" w:eastAsia="Arial" w:hAnsi="Arial"/>
          <w:color w:val="000000"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b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 xml:space="preserve">8) Organization: </w:t>
      </w:r>
      <w:r>
        <w:rPr>
          <w:rFonts w:ascii="Arial" w:cs="Arial" w:eastAsia="Arial" w:hAnsi="Arial"/>
          <w:bCs/>
          <w:sz w:val="19"/>
          <w:szCs w:val="19"/>
        </w:rPr>
        <w:t xml:space="preserve">EMAMI 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 xml:space="preserve">Position: </w:t>
      </w:r>
      <w:r>
        <w:rPr>
          <w:rFonts w:ascii="Arial" w:cs="Arial" w:eastAsia="Arial" w:hAnsi="Arial"/>
          <w:bCs/>
          <w:sz w:val="19"/>
          <w:szCs w:val="19"/>
        </w:rPr>
        <w:t xml:space="preserve">Quality Checker 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b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 xml:space="preserve">9) Organization: </w:t>
      </w:r>
      <w:r>
        <w:rPr>
          <w:rFonts w:ascii="Arial" w:cs="Arial" w:eastAsia="Arial" w:hAnsi="Arial"/>
          <w:bCs/>
          <w:sz w:val="19"/>
          <w:szCs w:val="19"/>
        </w:rPr>
        <w:t xml:space="preserve">Dubai Custom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 xml:space="preserve">Position: </w:t>
      </w:r>
      <w:r>
        <w:rPr>
          <w:rFonts w:ascii="Arial" w:cs="Arial" w:eastAsia="Arial" w:hAnsi="Arial"/>
          <w:bCs/>
          <w:sz w:val="19"/>
          <w:szCs w:val="19"/>
        </w:rPr>
        <w:t xml:space="preserve">Surveyor </w:t>
      </w:r>
    </w:p>
    <w:p>
      <w:pPr>
        <w:pStyle w:val="style0"/>
        <w:spacing w:after="0" w:lineRule="auto" w:line="240"/>
        <w:rPr>
          <w:rFonts w:ascii="Arial" w:cs="Arial" w:eastAsia="Arial" w:hAnsi="Arial"/>
          <w:b/>
          <w:sz w:val="19"/>
          <w:szCs w:val="19"/>
        </w:rPr>
      </w:pPr>
    </w:p>
    <w:p>
      <w:pPr>
        <w:pStyle w:val="style0"/>
        <w:spacing w:after="0" w:lineRule="auto" w:line="240"/>
        <w:rPr>
          <w:rFonts w:ascii="Arial" w:cs="Arial" w:eastAsia="Arial" w:hAnsi="Arial"/>
          <w:b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 xml:space="preserve">10) Organization: </w:t>
      </w:r>
      <w:r>
        <w:rPr>
          <w:rFonts w:ascii="Arial" w:cs="Arial" w:eastAsia="Arial" w:hAnsi="Arial"/>
          <w:bCs/>
          <w:sz w:val="19"/>
          <w:szCs w:val="19"/>
        </w:rPr>
        <w:t>Emirates Post Group</w:t>
      </w:r>
      <w:r>
        <w:rPr>
          <w:rFonts w:ascii="Arial" w:cs="Arial" w:eastAsia="Arial" w:hAnsi="Arial"/>
          <w:b/>
          <w:sz w:val="19"/>
          <w:szCs w:val="19"/>
        </w:rPr>
        <w:t xml:space="preserve"> </w:t>
      </w:r>
    </w:p>
    <w:p>
      <w:pPr>
        <w:pStyle w:val="style0"/>
        <w:spacing w:after="0" w:lineRule="auto" w:line="240"/>
        <w:rPr>
          <w:rFonts w:ascii="Arial" w:cs="Arial" w:eastAsia="Arial" w:hAnsi="Arial"/>
          <w:bCs/>
          <w:sz w:val="19"/>
          <w:szCs w:val="19"/>
        </w:rPr>
      </w:pPr>
      <w:r>
        <w:rPr>
          <w:rFonts w:ascii="Arial" w:cs="Arial" w:eastAsia="Arial" w:hAnsi="Arial"/>
          <w:b/>
          <w:sz w:val="19"/>
          <w:szCs w:val="19"/>
        </w:rPr>
        <w:t>Position:</w:t>
      </w:r>
      <w:r>
        <w:rPr>
          <w:rFonts w:ascii="Arial" w:cs="Arial" w:eastAsia="Arial" w:hAnsi="Arial"/>
          <w:bCs/>
          <w:sz w:val="19"/>
          <w:szCs w:val="19"/>
        </w:rPr>
        <w:t xml:space="preserve"> Front Desk, Cu</w:t>
      </w:r>
      <w:r>
        <w:rPr>
          <w:rFonts w:ascii="Arial" w:cs="Arial" w:eastAsia="Arial" w:hAnsi="Arial"/>
          <w:bCs/>
          <w:sz w:val="19"/>
          <w:szCs w:val="19"/>
        </w:rPr>
        <w:t xml:space="preserve">stomer Service, Logistics Assistant and Counter Sales                                                                                                                                                </w:t>
      </w:r>
    </w:p>
    <w:p>
      <w:pPr>
        <w:pStyle w:val="style0"/>
        <w:spacing w:after="0" w:lineRule="auto" w:line="240"/>
        <w:rPr>
          <w:rFonts w:ascii="Arial" w:cs="Arial" w:hAnsi="Arial"/>
          <w:color w:val="222222"/>
          <w:sz w:val="19"/>
          <w:szCs w:val="19"/>
          <w:shd w:val="clear" w:color="auto" w:fill="ffffff"/>
        </w:rPr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Job Profile: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                                                                                                                                                              </w:t>
      </w: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Responsible for handling reception and providing customers queue tickets.</w:t>
      </w:r>
    </w:p>
    <w:p>
      <w:pPr>
        <w:pStyle w:val="style0"/>
        <w:spacing w:after="0" w:lineRule="auto" w:line="240"/>
        <w:rPr>
          <w:rFonts w:ascii="Arial" w:cs="Arial" w:hAnsi="Arial"/>
          <w:color w:val="222222"/>
          <w:sz w:val="19"/>
          <w:szCs w:val="19"/>
          <w:shd w:val="clear" w:color="auto" w:fill="ffffff"/>
        </w:rPr>
      </w:pP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 xml:space="preserve">Help customers with complaints and questions, give customers information about POBOX, Shipments Or Emirates ID’s </w:t>
      </w:r>
    </w:p>
    <w:p>
      <w:pPr>
        <w:pStyle w:val="style0"/>
        <w:spacing w:after="0" w:lineRule="auto" w:line="240"/>
        <w:rPr>
          <w:rFonts w:ascii="Arial" w:cs="Arial" w:hAnsi="Arial"/>
          <w:color w:val="222222"/>
          <w:sz w:val="19"/>
          <w:szCs w:val="19"/>
          <w:shd w:val="clear" w:color="auto" w:fill="ffffff"/>
        </w:rPr>
      </w:pP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Solving shipping issues, and implementing best practices in shipping processes.</w:t>
      </w:r>
    </w:p>
    <w:p>
      <w:pPr>
        <w:pStyle w:val="style0"/>
        <w:spacing w:after="0" w:lineRule="auto" w:line="240"/>
        <w:rPr>
          <w:rFonts w:ascii="Arial" w:cs="Arial" w:hAnsi="Arial"/>
          <w:color w:val="222222"/>
          <w:sz w:val="19"/>
          <w:szCs w:val="19"/>
          <w:shd w:val="clear" w:color="auto" w:fill="ffffff"/>
        </w:rPr>
      </w:pPr>
      <w:r>
        <w:rPr>
          <w:rFonts w:ascii="Arial" w:cs="Arial" w:eastAsia="Arial" w:hAnsi="Arial"/>
          <w:color w:val="000000"/>
          <w:sz w:val="19"/>
          <w:szCs w:val="19"/>
        </w:rPr>
        <w:t>•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Greeting customers and taking orders of Emirates ID and Ship</w:t>
      </w:r>
      <w:r>
        <w:rPr>
          <w:rFonts w:ascii="Arial" w:cs="Arial" w:hAnsi="Arial"/>
          <w:color w:val="222222"/>
          <w:sz w:val="19"/>
          <w:szCs w:val="19"/>
          <w:shd w:val="clear" w:color="auto" w:fill="ffffff"/>
        </w:rPr>
        <w:t>ments. Assisting customers with queries and providing solutions quickly. Possessing excellent product knowledge to inform and increase sales.</w:t>
      </w:r>
    </w:p>
    <w:tbl>
      <w:tblPr>
        <w:tblStyle w:val="style4106"/>
        <w:tblW w:w="8522" w:type="dxa"/>
        <w:tblInd w:w="98" w:type="dxa"/>
        <w:tblLayout w:type="fixed"/>
        <w:tblLook w:val="0400" w:firstRow="0" w:lastRow="0" w:firstColumn="0" w:lastColumn="0" w:noHBand="0" w:noVBand="1"/>
      </w:tblPr>
      <w:tblGrid>
        <w:gridCol w:w="8522"/>
      </w:tblGrid>
      <w:tr>
        <w:trPr/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keepNext/>
              <w:spacing w:after="0" w:lineRule="auto" w:line="240"/>
              <w:rPr>
                <w:rFonts w:ascii="Verdana" w:cs="Verdana" w:eastAsia="Verdana" w:hAnsi="Verdana"/>
                <w:b/>
                <w:sz w:val="28"/>
                <w:szCs w:val="28"/>
                <w:u w:val="single"/>
              </w:rPr>
            </w:pPr>
          </w:p>
          <w:p>
            <w:pPr>
              <w:pStyle w:val="style0"/>
              <w:keepNext/>
              <w:spacing w:after="0" w:lineRule="auto" w:line="240"/>
              <w:rPr>
                <w:rFonts w:ascii="Verdana" w:cs="Verdana" w:eastAsia="Verdana" w:hAnsi="Verdana"/>
                <w:b/>
                <w:sz w:val="28"/>
                <w:szCs w:val="28"/>
                <w:u w:val="single"/>
              </w:rPr>
            </w:pPr>
          </w:p>
          <w:p>
            <w:pPr>
              <w:pStyle w:val="style0"/>
              <w:keepNext/>
              <w:spacing w:after="0" w:lineRule="auto" w:line="240"/>
              <w:rPr/>
            </w:pPr>
            <w:r>
              <w:rPr>
                <w:rFonts w:ascii="Verdana" w:cs="Verdana" w:eastAsia="Verdana" w:hAnsi="Verdana"/>
                <w:b/>
                <w:sz w:val="28"/>
                <w:szCs w:val="28"/>
                <w:u w:val="single"/>
              </w:rPr>
              <w:t>Achievements</w:t>
            </w:r>
          </w:p>
        </w:tc>
      </w:tr>
    </w:tbl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Arial" w:cs="Arial" w:eastAsia="Arial" w:hAnsi="Arial"/>
          <w:color w:val="000000"/>
          <w:sz w:val="20"/>
          <w:szCs w:val="20"/>
        </w:rPr>
        <w:t>•</w:t>
      </w:r>
      <w:r>
        <w:rPr>
          <w:rFonts w:ascii="Verdana" w:cs="Verdana" w:eastAsia="Verdana" w:hAnsi="Verdana"/>
          <w:sz w:val="20"/>
          <w:szCs w:val="20"/>
        </w:rPr>
        <w:t>Participated in various school activities such as Talents Day, Sport’s day, for which attained first place in football, Indoor Games as well etc.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sz w:val="28"/>
          <w:szCs w:val="28"/>
          <w:highlight w:val="white"/>
          <w:u w:val="single"/>
        </w:rPr>
      </w:pPr>
      <w:r>
        <w:rPr>
          <w:rFonts w:ascii="Verdana" w:cs="Verdana" w:eastAsia="Verdana" w:hAnsi="Verdana"/>
          <w:b/>
          <w:sz w:val="28"/>
          <w:szCs w:val="28"/>
          <w:highlight w:val="white"/>
          <w:u w:val="single"/>
        </w:rPr>
        <w:t>Interests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Athletics’, Sports, Electronics. </w:t>
      </w: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ind w:left="720"/>
        <w:rPr>
          <w:rFonts w:ascii="Verdana" w:cs="Verdana" w:eastAsia="Verdana" w:hAnsi="Verdana"/>
          <w:color w:val="943634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002060"/>
          <w:sz w:val="28"/>
          <w:szCs w:val="28"/>
          <w:highlight w:val="white"/>
          <w:u w:val="single"/>
        </w:rPr>
      </w:pPr>
      <w:r>
        <w:rPr>
          <w:rFonts w:ascii="Verdana" w:cs="Verdana" w:eastAsia="Verdana" w:hAnsi="Verdana"/>
          <w:b/>
          <w:sz w:val="28"/>
          <w:szCs w:val="28"/>
          <w:highlight w:val="white"/>
          <w:u w:val="single"/>
        </w:rPr>
        <w:t>About Me: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An aspiring and ambitious personality, I was born and brought up here in the UAE. I did my schooling in Sharjah. As a Commerce student I possess the needed knowledge in the field of a IT and the skills required for managing key areas of an organization and</w:t>
      </w:r>
      <w:r>
        <w:rPr>
          <w:rFonts w:ascii="Verdana" w:cs="Verdana" w:eastAsia="Verdana" w:hAnsi="Verdana"/>
          <w:sz w:val="20"/>
          <w:szCs w:val="20"/>
        </w:rPr>
        <w:t xml:space="preserve"> the problem solving skills needed in to benefit an organization in all aspects. I am also looking forward for a position in these areas of work.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I am interested in using creative ideas for various fields and putting in the best of my effort in the work I </w:t>
      </w:r>
      <w:r>
        <w:rPr>
          <w:rFonts w:ascii="Verdana" w:cs="Verdana" w:eastAsia="Verdana" w:hAnsi="Verdana"/>
          <w:sz w:val="20"/>
          <w:szCs w:val="20"/>
        </w:rPr>
        <w:t>am assigned with.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984806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984806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984806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002060"/>
          <w:sz w:val="28"/>
          <w:szCs w:val="28"/>
          <w:highlight w:val="white"/>
          <w:u w:val="single"/>
        </w:rPr>
      </w:pPr>
      <w:r>
        <w:rPr>
          <w:rFonts w:ascii="Verdana" w:cs="Verdana" w:eastAsia="Verdana" w:hAnsi="Verdana"/>
          <w:b/>
          <w:sz w:val="28"/>
          <w:szCs w:val="28"/>
          <w:highlight w:val="white"/>
          <w:u w:val="single"/>
        </w:rPr>
        <w:t>Reference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References available upon request.</w:t>
      </w: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632423"/>
          <w:sz w:val="28"/>
          <w:szCs w:val="28"/>
          <w:highlight w:val="white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632423"/>
          <w:sz w:val="28"/>
          <w:szCs w:val="28"/>
          <w:highlight w:val="white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632423"/>
          <w:sz w:val="28"/>
          <w:szCs w:val="28"/>
          <w:highlight w:val="white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632423"/>
          <w:sz w:val="28"/>
          <w:szCs w:val="28"/>
          <w:highlight w:val="white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632423"/>
          <w:sz w:val="28"/>
          <w:szCs w:val="28"/>
          <w:highlight w:val="white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984806"/>
          <w:sz w:val="20"/>
          <w:szCs w:val="20"/>
        </w:rPr>
      </w:pPr>
    </w:p>
    <w:p>
      <w:pPr>
        <w:pStyle w:val="style0"/>
        <w:spacing w:after="0" w:lineRule="auto" w:line="240"/>
        <w:rPr>
          <w:rFonts w:ascii="Verdana" w:cs="Verdana" w:eastAsia="Verdana" w:hAnsi="Verdana"/>
          <w:b/>
          <w:color w:val="002060"/>
          <w:sz w:val="28"/>
          <w:szCs w:val="28"/>
          <w:highlight w:val="white"/>
          <w:u w:val="single"/>
        </w:rPr>
      </w:pPr>
      <w:r>
        <w:rPr>
          <w:rFonts w:ascii="Verdana" w:cs="Verdana" w:eastAsia="Verdana" w:hAnsi="Verdana"/>
          <w:b/>
          <w:color w:val="000000"/>
          <w:sz w:val="28"/>
          <w:szCs w:val="28"/>
          <w:highlight w:val="white"/>
          <w:u w:val="single"/>
        </w:rPr>
        <w:t>Declaration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 I hereby declare that all the information furnished above is true to the best of my knowledge and belief.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sectPr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32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style2">
    <w:name w:val="heading 2"/>
    <w:basedOn w:val="style0"/>
    <w:next w:val="style0"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0"/>
    <w:next w:val="style0"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0"/>
    <w:next w:val="style0"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0"/>
    <w:next w:val="style0"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0"/>
    <w:next w:val="style0"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1"/>
    <w:next w:val="style4097"/>
    <w:pPr/>
  </w:style>
  <w:style w:type="table" w:customStyle="1" w:styleId="style4098">
    <w:name w:val="Table Normal1"/>
    <w:next w:val="style4098"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62">
    <w:name w:val="Title"/>
    <w:basedOn w:val="style0"/>
    <w:next w:val="style0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style74">
    <w:name w:val="Subtitle"/>
    <w:basedOn w:val="style4097"/>
    <w:next w:val="style4097"/>
    <w:qFormat/>
    <w:uiPriority w:val="11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099">
    <w:basedOn w:val="style105"/>
    <w:next w:val="style4099"/>
    <w:pPr/>
    <w:rPr/>
    <w:tblPr>
      <w:tblStyleRowBandSize w:val="1"/>
      <w:tblStyleColBandSize w:val="1"/>
      <w:tblCellMar>
        <w:left w:w="10" w:type="dxa"/>
        <w:right w:w="10" w:type="dxa"/>
      </w:tblCellMar>
    </w:tblPr>
    <w:tcPr>
      <w:tcBorders/>
    </w:tcPr>
  </w:style>
  <w:style w:type="table" w:customStyle="1" w:styleId="style4100">
    <w:basedOn w:val="style105"/>
    <w:next w:val="style4100"/>
    <w:pPr/>
    <w:rPr/>
    <w:tblPr>
      <w:tblStyleRowBandSize w:val="1"/>
      <w:tblStyleColBandSize w:val="1"/>
      <w:tblCellMar>
        <w:left w:w="10" w:type="dxa"/>
        <w:right w:w="10" w:type="dxa"/>
      </w:tblCellMar>
    </w:tblPr>
    <w:tcPr>
      <w:tcBorders/>
    </w:tcPr>
  </w:style>
  <w:style w:type="table" w:customStyle="1" w:styleId="style4101">
    <w:basedOn w:val="style105"/>
    <w:next w:val="style4101"/>
    <w:pPr/>
    <w:rPr/>
    <w:tblPr>
      <w:tblStyleRowBandSize w:val="1"/>
      <w:tblStyleColBandSize w:val="1"/>
      <w:tblCellMar>
        <w:left w:w="10" w:type="dxa"/>
        <w:right w:w="10" w:type="dxa"/>
      </w:tblCellMar>
    </w:tblPr>
    <w:tcPr>
      <w:tcBorders/>
    </w:tcPr>
  </w:style>
  <w:style w:type="table" w:customStyle="1" w:styleId="style4102">
    <w:basedOn w:val="style105"/>
    <w:next w:val="style4102"/>
    <w:pPr/>
    <w:rPr/>
    <w:tblPr>
      <w:tblStyleRowBandSize w:val="1"/>
      <w:tblStyleColBandSize w:val="1"/>
      <w:tblCellMar>
        <w:left w:w="10" w:type="dxa"/>
        <w:right w:w="10" w:type="dxa"/>
      </w:tblCellMar>
    </w:tblPr>
    <w:tcPr>
      <w:tcBorders/>
    </w:tcPr>
  </w:style>
  <w:style w:type="table" w:customStyle="1" w:styleId="style4103">
    <w:basedOn w:val="style4098"/>
    <w:next w:val="style4103"/>
    <w:pPr/>
    <w:rPr/>
    <w:tblPr>
      <w:tblStyleRowBandSize w:val="1"/>
      <w:tblStyleColBandSize w:val="1"/>
      <w:tblCellMar>
        <w:left w:w="115" w:type="dxa"/>
        <w:right w:w="115" w:type="dxa"/>
      </w:tblCellMar>
    </w:tblPr>
    <w:tcPr>
      <w:tcBorders/>
    </w:tcPr>
  </w:style>
  <w:style w:type="table" w:customStyle="1" w:styleId="style4104">
    <w:basedOn w:val="style4098"/>
    <w:next w:val="style4104"/>
    <w:pPr/>
    <w:rPr/>
    <w:tblPr>
      <w:tblStyleRowBandSize w:val="1"/>
      <w:tblStyleColBandSize w:val="1"/>
      <w:tblCellMar>
        <w:left w:w="115" w:type="dxa"/>
        <w:right w:w="115" w:type="dxa"/>
      </w:tblCellMar>
    </w:tblPr>
    <w:tcPr>
      <w:tcBorders/>
    </w:tcPr>
  </w:style>
  <w:style w:type="table" w:customStyle="1" w:styleId="style4105">
    <w:basedOn w:val="style4098"/>
    <w:next w:val="style4105"/>
    <w:pPr/>
    <w:rPr/>
    <w:tblPr>
      <w:tblStyleRowBandSize w:val="1"/>
      <w:tblStyleColBandSize w:val="1"/>
      <w:tblCellMar>
        <w:left w:w="115" w:type="dxa"/>
        <w:right w:w="115" w:type="dxa"/>
      </w:tblCellMar>
    </w:tblPr>
    <w:tcPr>
      <w:tcBorders/>
    </w:tcPr>
  </w:style>
  <w:style w:type="table" w:customStyle="1" w:styleId="style4106">
    <w:basedOn w:val="style4098"/>
    <w:next w:val="style4106"/>
    <w:pPr/>
    <w:rPr/>
    <w:tblPr>
      <w:tblStyleRowBandSize w:val="1"/>
      <w:tblStyleColBandSize w:val="1"/>
      <w:tblCellMar>
        <w:left w:w="115" w:type="dxa"/>
        <w:right w:w="115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10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7">
    <w:name w:val="Header Char_ae73f71f-af61-43f6-a0f3-95b19c4d60a7"/>
    <w:basedOn w:val="style65"/>
    <w:next w:val="style4107"/>
    <w:link w:val="style31"/>
    <w:uiPriority w:val="99"/>
  </w:style>
  <w:style w:type="paragraph" w:styleId="style32">
    <w:name w:val="footer"/>
    <w:basedOn w:val="style0"/>
    <w:next w:val="style32"/>
    <w:link w:val="style410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8">
    <w:name w:val="Footer Char_7888ef38-3482-4fc5-92f8-99c282a39275"/>
    <w:basedOn w:val="style65"/>
    <w:next w:val="style4108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4E93-FA45-4BFE-93BF-E4CD15416D7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549</Words>
  <Pages>3</Pages>
  <Characters>3330</Characters>
  <Application>WPS Office</Application>
  <DocSecurity>0</DocSecurity>
  <Paragraphs>153</Paragraphs>
  <ScaleCrop>false</ScaleCrop>
  <LinksUpToDate>false</LinksUpToDate>
  <CharactersWithSpaces>6727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2020-12-23T14:31:00Z</dcterms:created>
  <dc:creator>WPS Office</dc:creator>
  <lastModifiedBy>Redmi Note 8 Pro</lastModifiedBy>
  <dcterms:modified xsi:type="dcterms:W3CDTF">2020-12-30T11:26:24Z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