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89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708"/>
        <w:gridCol w:w="236"/>
      </w:tblGrid>
      <w:tr w:rsidR="001B7279" w:rsidRPr="00E94EA3" w:rsidTr="007D35CE">
        <w:trPr>
          <w:trHeight w:val="1800"/>
        </w:trPr>
        <w:tc>
          <w:tcPr>
            <w:tcW w:w="8708" w:type="dxa"/>
            <w:hideMark/>
          </w:tcPr>
          <w:p w:rsidR="001B7279" w:rsidRPr="00E94EA3" w:rsidRDefault="00F2220E" w:rsidP="00D84D39">
            <w:pPr>
              <w:pBdr>
                <w:bottom w:val="single" w:sz="4" w:space="1" w:color="auto"/>
              </w:pBdr>
              <w:tabs>
                <w:tab w:val="right" w:pos="10440"/>
              </w:tabs>
              <w:rPr>
                <w:rFonts w:ascii="Garamond" w:eastAsia="Calibri" w:hAnsi="Garamond" w:cs="Tahoma"/>
                <w:b/>
                <w:iCs/>
                <w:smallCaps/>
                <w:color w:val="000000"/>
                <w:sz w:val="28"/>
                <w:szCs w:val="28"/>
                <w:lang w:val="en-GB"/>
              </w:rPr>
            </w:pPr>
            <w:r w:rsidRPr="00E94EA3">
              <w:rPr>
                <w:rFonts w:ascii="Garamond" w:eastAsia="Calibri" w:hAnsi="Garamond" w:cs="Tahoma"/>
                <w:b/>
                <w:iCs/>
                <w:color w:val="000000"/>
                <w:sz w:val="28"/>
                <w:szCs w:val="28"/>
                <w:lang w:val="en-GB"/>
              </w:rPr>
              <w:t xml:space="preserve"> </w:t>
            </w:r>
            <w:r w:rsidR="001B7279" w:rsidRPr="00E94EA3">
              <w:rPr>
                <w:rFonts w:ascii="Garamond" w:eastAsia="Calibri" w:hAnsi="Garamond" w:cs="Tahoma"/>
                <w:b/>
                <w:iCs/>
                <w:color w:val="000000"/>
                <w:sz w:val="28"/>
                <w:szCs w:val="28"/>
                <w:lang w:val="en-GB"/>
              </w:rPr>
              <w:t>Bouchra Adil</w:t>
            </w:r>
            <w:r w:rsidR="00D73EE1" w:rsidRPr="00E94EA3">
              <w:rPr>
                <w:rFonts w:ascii="Garamond" w:eastAsia="Calibri" w:hAnsi="Garamond" w:cs="Franklin Gothic Book"/>
                <w:iCs/>
                <w:color w:val="000000"/>
                <w:sz w:val="28"/>
                <w:szCs w:val="28"/>
              </w:rPr>
              <w:t xml:space="preserve">+971.50.5167679 </w:t>
            </w:r>
            <w:r w:rsidR="00D73EE1" w:rsidRPr="00E94EA3">
              <w:rPr>
                <w:rFonts w:ascii="Garamond" w:eastAsia="Calibri" w:hAnsi="Garamond" w:cs="Franklin Gothic Book"/>
                <w:iCs/>
                <w:color w:val="000000"/>
                <w:sz w:val="28"/>
                <w:szCs w:val="28"/>
                <w:lang w:val="en-GB"/>
              </w:rPr>
              <w:sym w:font="Symbol" w:char="F0B7"/>
            </w:r>
            <w:r w:rsidR="00D73EE1" w:rsidRPr="00E94EA3">
              <w:rPr>
                <w:rFonts w:ascii="Garamond" w:eastAsia="Calibri" w:hAnsi="Garamond" w:cs="Franklin Gothic Book"/>
                <w:iCs/>
                <w:color w:val="000000"/>
                <w:sz w:val="28"/>
                <w:szCs w:val="28"/>
                <w:lang w:val="en-GB"/>
              </w:rPr>
              <w:t xml:space="preserve"> Dubai</w:t>
            </w:r>
          </w:p>
          <w:p w:rsidR="00D73EE1" w:rsidRPr="00CB3B53" w:rsidRDefault="001B7279" w:rsidP="00D73EE1">
            <w:pPr>
              <w:tabs>
                <w:tab w:val="right" w:pos="10440"/>
              </w:tabs>
              <w:spacing w:before="80"/>
              <w:rPr>
                <w:rFonts w:ascii="Garamond" w:eastAsia="Calibri" w:hAnsi="Garamond" w:cs="Franklin Gothic Book"/>
                <w:iCs/>
                <w:color w:val="000000"/>
                <w:lang w:val="en-GB"/>
              </w:rPr>
            </w:pPr>
            <w:r w:rsidRPr="00CB3B53">
              <w:rPr>
                <w:rFonts w:ascii="Garamond" w:eastAsia="Calibri" w:hAnsi="Garamond" w:cs="Franklin Gothic Book"/>
                <w:iCs/>
                <w:color w:val="000000"/>
                <w:lang w:val="en-GB"/>
              </w:rPr>
              <w:t xml:space="preserve">bouch1971@hotmail.com   </w:t>
            </w:r>
          </w:p>
          <w:p w:rsidR="00D73EE1" w:rsidRPr="00CB3B53" w:rsidRDefault="00D73EE1" w:rsidP="00D73EE1">
            <w:pPr>
              <w:tabs>
                <w:tab w:val="right" w:pos="10440"/>
              </w:tabs>
              <w:spacing w:before="80"/>
              <w:rPr>
                <w:rFonts w:ascii="Garamond" w:eastAsia="Calibri" w:hAnsi="Garamond" w:cs="Franklin Gothic Book"/>
                <w:iCs/>
                <w:color w:val="000000"/>
              </w:rPr>
            </w:pPr>
            <w:r w:rsidRPr="00CB3B53">
              <w:rPr>
                <w:rFonts w:ascii="Garamond" w:eastAsia="Calibri" w:hAnsi="Garamond" w:cs="Franklin Gothic Book"/>
                <w:iCs/>
                <w:color w:val="000000"/>
              </w:rPr>
              <w:t>https://www.linkedin.com/in/bouchra-adil-b12963153</w:t>
            </w:r>
          </w:p>
          <w:p w:rsidR="00D92424" w:rsidRPr="00E94EA3" w:rsidRDefault="00D92424" w:rsidP="003258D8">
            <w:pPr>
              <w:spacing w:line="264" w:lineRule="auto"/>
              <w:rPr>
                <w:rFonts w:ascii="Garamond" w:eastAsia="Calibri" w:hAnsi="Garamond"/>
                <w:b/>
                <w:sz w:val="28"/>
                <w:szCs w:val="28"/>
              </w:rPr>
            </w:pPr>
          </w:p>
          <w:p w:rsidR="001B7279" w:rsidRPr="007D35CE" w:rsidRDefault="007D35CE" w:rsidP="007D35CE">
            <w:pPr>
              <w:spacing w:line="264" w:lineRule="auto"/>
              <w:jc w:val="center"/>
              <w:rPr>
                <w:rFonts w:ascii="Garamond" w:eastAsia="Calibri" w:hAnsi="Garamond"/>
                <w:b/>
                <w:sz w:val="28"/>
                <w:szCs w:val="28"/>
                <w:u w:val="single"/>
              </w:rPr>
            </w:pPr>
            <w:r>
              <w:rPr>
                <w:rFonts w:ascii="Garamond" w:eastAsia="Calibri" w:hAnsi="Garamond"/>
                <w:b/>
                <w:sz w:val="28"/>
                <w:szCs w:val="28"/>
              </w:rPr>
              <w:t xml:space="preserve">                         </w:t>
            </w:r>
            <w:r w:rsidR="00D73EE1" w:rsidRPr="007D35CE">
              <w:rPr>
                <w:rFonts w:ascii="Garamond" w:eastAsia="Calibri" w:hAnsi="Garamond"/>
                <w:b/>
                <w:sz w:val="28"/>
                <w:szCs w:val="28"/>
                <w:u w:val="single"/>
              </w:rPr>
              <w:t>EXECUTIVE PROFILE</w:t>
            </w:r>
          </w:p>
          <w:p w:rsidR="003258D8" w:rsidRPr="00E94EA3" w:rsidRDefault="003258D8" w:rsidP="003258D8">
            <w:pPr>
              <w:spacing w:line="264" w:lineRule="auto"/>
              <w:jc w:val="center"/>
              <w:rPr>
                <w:rFonts w:ascii="Garamond" w:eastAsia="Calibri" w:hAnsi="Garamond"/>
                <w:b/>
                <w:sz w:val="28"/>
                <w:szCs w:val="28"/>
                <w:u w:val="single"/>
              </w:rPr>
            </w:pPr>
          </w:p>
        </w:tc>
        <w:tc>
          <w:tcPr>
            <w:tcW w:w="236" w:type="dxa"/>
            <w:vAlign w:val="center"/>
            <w:hideMark/>
          </w:tcPr>
          <w:p w:rsidR="001B7279" w:rsidRPr="00E94EA3" w:rsidRDefault="006C641D" w:rsidP="007D35CE">
            <w:pPr>
              <w:spacing w:line="276" w:lineRule="auto"/>
              <w:jc w:val="center"/>
              <w:rPr>
                <w:rFonts w:ascii="Garamond" w:eastAsia="Calibri" w:hAnsi="Garamond" w:cs="Arial"/>
                <w:sz w:val="28"/>
                <w:szCs w:val="28"/>
                <w:lang w:val="en-GB"/>
              </w:rPr>
            </w:pPr>
            <w:r>
              <w:t xml:space="preserve">                                                    </w:t>
            </w:r>
          </w:p>
        </w:tc>
      </w:tr>
    </w:tbl>
    <w:p w:rsidR="0085482F" w:rsidRPr="00CB3B53" w:rsidRDefault="00BD0D35" w:rsidP="00BD0D35">
      <w:pPr>
        <w:jc w:val="both"/>
        <w:rPr>
          <w:rFonts w:ascii="Garamond" w:hAnsi="Garamond"/>
          <w:lang w:val="en-GB"/>
        </w:rPr>
      </w:pPr>
      <w:r w:rsidRPr="00CB3B53">
        <w:rPr>
          <w:rFonts w:ascii="Garamond" w:hAnsi="Garamond"/>
          <w:lang w:val="en-GB"/>
        </w:rPr>
        <w:t>An e</w:t>
      </w:r>
      <w:r w:rsidR="00803E44" w:rsidRPr="00CB3B53">
        <w:rPr>
          <w:rFonts w:ascii="Garamond" w:hAnsi="Garamond"/>
          <w:lang w:val="en-GB"/>
        </w:rPr>
        <w:t>nergetic</w:t>
      </w:r>
      <w:r w:rsidRPr="00CB3B53">
        <w:rPr>
          <w:rFonts w:ascii="Garamond" w:hAnsi="Garamond"/>
          <w:lang w:val="en-GB"/>
        </w:rPr>
        <w:t>,</w:t>
      </w:r>
      <w:r w:rsidR="00803E44" w:rsidRPr="00CB3B53">
        <w:rPr>
          <w:rFonts w:ascii="Garamond" w:hAnsi="Garamond"/>
          <w:lang w:val="en-GB"/>
        </w:rPr>
        <w:t xml:space="preserve"> professional </w:t>
      </w:r>
      <w:r w:rsidRPr="00CB3B53">
        <w:rPr>
          <w:rFonts w:ascii="Garamond" w:hAnsi="Garamond"/>
          <w:lang w:val="en-GB"/>
        </w:rPr>
        <w:t xml:space="preserve">person who is </w:t>
      </w:r>
      <w:r w:rsidR="00803E44" w:rsidRPr="00CB3B53">
        <w:rPr>
          <w:rFonts w:ascii="Garamond" w:hAnsi="Garamond"/>
          <w:lang w:val="en-GB"/>
        </w:rPr>
        <w:t xml:space="preserve">capable of </w:t>
      </w:r>
      <w:r w:rsidR="0085482F" w:rsidRPr="00CB3B53">
        <w:rPr>
          <w:rFonts w:ascii="Garamond" w:hAnsi="Garamond"/>
          <w:lang w:val="en-GB"/>
        </w:rPr>
        <w:t xml:space="preserve">wearing multiple hats. </w:t>
      </w:r>
      <w:r w:rsidRPr="00CB3B53">
        <w:rPr>
          <w:rFonts w:ascii="Garamond" w:hAnsi="Garamond"/>
          <w:lang w:val="en-GB"/>
        </w:rPr>
        <w:t>Having years of experience</w:t>
      </w:r>
      <w:r w:rsidR="0085482F" w:rsidRPr="00CB3B53">
        <w:rPr>
          <w:rFonts w:ascii="Garamond" w:hAnsi="Garamond"/>
          <w:lang w:val="en-GB"/>
        </w:rPr>
        <w:t xml:space="preserve"> in handling a wide range of administrative and executive support tasks</w:t>
      </w:r>
      <w:r w:rsidR="00803E44" w:rsidRPr="00CB3B53">
        <w:rPr>
          <w:rFonts w:ascii="Garamond" w:hAnsi="Garamond"/>
          <w:lang w:val="en-GB"/>
        </w:rPr>
        <w:t xml:space="preserve"> and able </w:t>
      </w:r>
      <w:r w:rsidR="0085482F" w:rsidRPr="00CB3B53">
        <w:rPr>
          <w:rFonts w:ascii="Garamond" w:hAnsi="Garamond"/>
          <w:lang w:val="en-GB"/>
        </w:rPr>
        <w:t>to work independently. Well organized, flexible and enjoy the administrative challenges of supporting an office of diverse people.</w:t>
      </w:r>
    </w:p>
    <w:p w:rsidR="009616C6" w:rsidRPr="00E94EA3" w:rsidRDefault="00D73EE1" w:rsidP="009616C6">
      <w:pPr>
        <w:tabs>
          <w:tab w:val="right" w:pos="10800"/>
        </w:tabs>
        <w:spacing w:before="240" w:after="240"/>
        <w:jc w:val="center"/>
        <w:rPr>
          <w:rFonts w:ascii="Garamond" w:eastAsia="Times New Roman" w:hAnsi="Garamond" w:cs="Franklin Gothic Book"/>
          <w:b/>
          <w:color w:val="000000"/>
          <w:sz w:val="28"/>
          <w:szCs w:val="28"/>
          <w:u w:val="single"/>
        </w:rPr>
      </w:pPr>
      <w:r w:rsidRPr="00E94EA3">
        <w:rPr>
          <w:rFonts w:ascii="Garamond" w:eastAsia="Times New Roman" w:hAnsi="Garamond" w:cs="Franklin Gothic Book"/>
          <w:b/>
          <w:color w:val="000000"/>
          <w:sz w:val="28"/>
          <w:szCs w:val="28"/>
          <w:u w:val="single"/>
        </w:rPr>
        <w:t>CORE COMPETENCIES</w:t>
      </w:r>
      <w:r w:rsidR="00BD65C6" w:rsidRPr="00E94EA3">
        <w:rPr>
          <w:rFonts w:ascii="Garamond" w:eastAsia="Times New Roman" w:hAnsi="Garamond" w:cs="Franklin Gothic Book"/>
          <w:b/>
          <w:color w:val="000000"/>
          <w:sz w:val="28"/>
          <w:szCs w:val="28"/>
          <w:u w:val="single"/>
        </w:rPr>
        <w:t xml:space="preserve"> </w:t>
      </w:r>
      <w:r w:rsidR="0011734F" w:rsidRPr="00E94EA3">
        <w:rPr>
          <w:rFonts w:ascii="Garamond" w:eastAsia="Times New Roman" w:hAnsi="Garamond" w:cs="Franklin Gothic Book"/>
          <w:b/>
          <w:color w:val="000000"/>
          <w:sz w:val="28"/>
          <w:szCs w:val="28"/>
          <w:u w:val="single"/>
        </w:rPr>
        <w:t>&amp; PERSONAL SKILLS</w:t>
      </w:r>
    </w:p>
    <w:tbl>
      <w:tblPr>
        <w:tblW w:w="5561" w:type="pct"/>
        <w:tblInd w:w="-342" w:type="dxa"/>
        <w:tblLook w:val="04A0"/>
      </w:tblPr>
      <w:tblGrid>
        <w:gridCol w:w="4269"/>
        <w:gridCol w:w="4006"/>
        <w:gridCol w:w="3977"/>
      </w:tblGrid>
      <w:tr w:rsidR="004C5CE3" w:rsidRPr="005C3C6A" w:rsidTr="008B6596">
        <w:trPr>
          <w:trHeight w:val="1116"/>
        </w:trPr>
        <w:tc>
          <w:tcPr>
            <w:tcW w:w="1742" w:type="pct"/>
          </w:tcPr>
          <w:p w:rsidR="008B6596" w:rsidRDefault="00BB3CEF" w:rsidP="008B6596">
            <w:pPr>
              <w:numPr>
                <w:ilvl w:val="0"/>
                <w:numId w:val="1"/>
              </w:numPr>
              <w:tabs>
                <w:tab w:val="right" w:pos="360"/>
                <w:tab w:val="left" w:pos="11520"/>
              </w:tabs>
              <w:spacing w:after="200" w:line="264" w:lineRule="auto"/>
              <w:rPr>
                <w:rFonts w:ascii="Garamond" w:eastAsia="Times New Roman" w:hAnsi="Garamond" w:cs="Franklin Gothic Book"/>
                <w:spacing w:val="-4"/>
                <w:lang w:val="en-GB"/>
              </w:rPr>
            </w:pPr>
            <w:r w:rsidRPr="008B6596">
              <w:rPr>
                <w:rFonts w:ascii="Garamond" w:eastAsia="Times New Roman" w:hAnsi="Garamond" w:cs="Franklin Gothic Book"/>
                <w:spacing w:val="-4"/>
                <w:lang w:val="en-GB"/>
              </w:rPr>
              <w:t>Office Management, HR</w:t>
            </w:r>
            <w:r w:rsidR="00E03F1F" w:rsidRPr="008B6596">
              <w:rPr>
                <w:rFonts w:ascii="Garamond" w:eastAsia="Times New Roman" w:hAnsi="Garamond" w:cs="Franklin Gothic Book"/>
                <w:spacing w:val="-4"/>
                <w:lang w:val="en-GB"/>
              </w:rPr>
              <w:t xml:space="preserve"> &amp; </w:t>
            </w:r>
            <w:r w:rsidR="00D25485" w:rsidRPr="008B6596">
              <w:rPr>
                <w:rFonts w:ascii="Garamond" w:eastAsia="Times New Roman" w:hAnsi="Garamond" w:cs="Franklin Gothic Book"/>
                <w:spacing w:val="-4"/>
                <w:lang w:val="en-GB"/>
              </w:rPr>
              <w:t>Secretarial</w:t>
            </w:r>
            <w:r w:rsidR="002D4907">
              <w:rPr>
                <w:rFonts w:ascii="Garamond" w:eastAsia="Times New Roman" w:hAnsi="Garamond" w:cs="Franklin Gothic Book"/>
                <w:spacing w:val="-4"/>
                <w:lang w:val="en-GB"/>
              </w:rPr>
              <w:t xml:space="preserve"> </w:t>
            </w:r>
          </w:p>
          <w:p w:rsidR="004D7426" w:rsidRPr="008B6596" w:rsidRDefault="008B6596" w:rsidP="008B6596">
            <w:pPr>
              <w:numPr>
                <w:ilvl w:val="0"/>
                <w:numId w:val="1"/>
              </w:numPr>
              <w:tabs>
                <w:tab w:val="right" w:pos="360"/>
                <w:tab w:val="left" w:pos="11520"/>
              </w:tabs>
              <w:spacing w:after="200" w:line="264" w:lineRule="auto"/>
              <w:rPr>
                <w:rFonts w:ascii="Garamond" w:eastAsia="Times New Roman" w:hAnsi="Garamond" w:cs="Franklin Gothic Book"/>
                <w:spacing w:val="-4"/>
                <w:lang w:val="en-GB"/>
              </w:rPr>
            </w:pPr>
            <w:r w:rsidRPr="008B6596">
              <w:rPr>
                <w:rFonts w:ascii="Garamond" w:eastAsia="Times New Roman" w:hAnsi="Garamond" w:cs="Franklin Gothic Book"/>
                <w:spacing w:val="-4"/>
                <w:lang w:val="en-GB"/>
              </w:rPr>
              <w:t xml:space="preserve"> </w:t>
            </w:r>
            <w:r w:rsidR="00BB3CEF" w:rsidRPr="008B6596">
              <w:rPr>
                <w:rFonts w:ascii="Garamond" w:eastAsia="Dotum" w:hAnsi="Garamond" w:cs="Franklin Gothic Book"/>
                <w:lang w:val="en-GB"/>
              </w:rPr>
              <w:t xml:space="preserve">Negotiation &amp; </w:t>
            </w:r>
            <w:r w:rsidR="001561CD" w:rsidRPr="008B6596">
              <w:rPr>
                <w:rFonts w:ascii="Garamond" w:eastAsia="Dotum" w:hAnsi="Garamond" w:cs="Franklin Gothic Book"/>
                <w:lang w:val="en-GB"/>
              </w:rPr>
              <w:t>Problem Solving</w:t>
            </w:r>
          </w:p>
        </w:tc>
        <w:tc>
          <w:tcPr>
            <w:tcW w:w="1635" w:type="pct"/>
          </w:tcPr>
          <w:p w:rsidR="00BD0D35" w:rsidRPr="008B6596" w:rsidRDefault="00BE582B" w:rsidP="00BD0D35">
            <w:pPr>
              <w:numPr>
                <w:ilvl w:val="0"/>
                <w:numId w:val="1"/>
              </w:numPr>
              <w:tabs>
                <w:tab w:val="right" w:pos="360"/>
                <w:tab w:val="left" w:pos="11520"/>
              </w:tabs>
              <w:spacing w:after="200" w:line="264" w:lineRule="auto"/>
              <w:rPr>
                <w:rFonts w:ascii="Garamond" w:eastAsia="Times New Roman" w:hAnsi="Garamond" w:cs="Franklin Gothic Book"/>
                <w:spacing w:val="-4"/>
                <w:lang w:val="en-GB"/>
              </w:rPr>
            </w:pPr>
            <w:r w:rsidRPr="008B6596">
              <w:rPr>
                <w:rFonts w:ascii="Garamond" w:eastAsia="Times New Roman" w:hAnsi="Garamond" w:cs="Franklin Gothic Book"/>
                <w:spacing w:val="-4"/>
                <w:lang w:val="en-GB"/>
              </w:rPr>
              <w:t>Communication &amp;</w:t>
            </w:r>
            <w:r w:rsidR="001B0A4B" w:rsidRPr="008B6596">
              <w:rPr>
                <w:rFonts w:ascii="Garamond" w:eastAsia="Times New Roman" w:hAnsi="Garamond" w:cs="Franklin Gothic Book"/>
                <w:spacing w:val="-4"/>
                <w:lang w:val="en-GB"/>
              </w:rPr>
              <w:t xml:space="preserve"> C</w:t>
            </w:r>
            <w:r w:rsidR="0011734F" w:rsidRPr="008B6596">
              <w:rPr>
                <w:rFonts w:ascii="Garamond" w:eastAsia="Times New Roman" w:hAnsi="Garamond" w:cs="Franklin Gothic Book"/>
                <w:spacing w:val="-4"/>
                <w:lang w:val="en-GB"/>
              </w:rPr>
              <w:t xml:space="preserve">orrespondence </w:t>
            </w:r>
            <w:r w:rsidR="001561CD" w:rsidRPr="008B6596">
              <w:rPr>
                <w:rFonts w:ascii="Garamond" w:eastAsia="Times New Roman" w:hAnsi="Garamond" w:cs="Franklin Gothic Book"/>
                <w:spacing w:val="-4"/>
                <w:lang w:val="en-GB"/>
              </w:rPr>
              <w:t>Skills</w:t>
            </w:r>
          </w:p>
          <w:p w:rsidR="00BD0D35" w:rsidRPr="008B6596" w:rsidRDefault="00BD0D35" w:rsidP="00BD0D35">
            <w:pPr>
              <w:numPr>
                <w:ilvl w:val="0"/>
                <w:numId w:val="1"/>
              </w:numPr>
              <w:tabs>
                <w:tab w:val="right" w:pos="360"/>
                <w:tab w:val="left" w:pos="11520"/>
              </w:tabs>
              <w:spacing w:after="200" w:line="264" w:lineRule="auto"/>
              <w:rPr>
                <w:rFonts w:ascii="Garamond" w:eastAsia="Dotum" w:hAnsi="Garamond" w:cs="Franklin Gothic Book"/>
                <w:lang w:val="en-GB"/>
              </w:rPr>
            </w:pPr>
            <w:r w:rsidRPr="008B6596">
              <w:rPr>
                <w:rFonts w:ascii="Garamond" w:eastAsia="Dotum" w:hAnsi="Garamond" w:cs="Franklin Gothic Book"/>
                <w:lang w:val="en-GB"/>
              </w:rPr>
              <w:t>Microsoft Office</w:t>
            </w:r>
          </w:p>
        </w:tc>
        <w:tc>
          <w:tcPr>
            <w:tcW w:w="1623" w:type="pct"/>
          </w:tcPr>
          <w:p w:rsidR="00E03F1F" w:rsidRPr="008B6596" w:rsidRDefault="00D25485" w:rsidP="00B21EF4">
            <w:pPr>
              <w:numPr>
                <w:ilvl w:val="0"/>
                <w:numId w:val="1"/>
              </w:numPr>
              <w:tabs>
                <w:tab w:val="right" w:pos="360"/>
                <w:tab w:val="left" w:pos="11520"/>
              </w:tabs>
              <w:spacing w:after="200" w:line="264" w:lineRule="auto"/>
              <w:rPr>
                <w:rFonts w:ascii="Garamond" w:eastAsia="Times New Roman" w:hAnsi="Garamond" w:cs="Franklin Gothic Book"/>
                <w:spacing w:val="-4"/>
                <w:lang w:val="en-GB"/>
              </w:rPr>
            </w:pPr>
            <w:r w:rsidRPr="008B6596">
              <w:rPr>
                <w:rFonts w:ascii="Garamond" w:eastAsia="Times New Roman" w:hAnsi="Garamond" w:cs="Franklin Gothic Book"/>
                <w:spacing w:val="-4"/>
                <w:lang w:val="en-GB"/>
              </w:rPr>
              <w:t>Customer Service</w:t>
            </w:r>
          </w:p>
          <w:p w:rsidR="004D7426" w:rsidRPr="008B6596" w:rsidRDefault="004D7426" w:rsidP="007D35CE">
            <w:pPr>
              <w:pStyle w:val="ListParagraph"/>
              <w:numPr>
                <w:ilvl w:val="0"/>
                <w:numId w:val="1"/>
              </w:numPr>
              <w:rPr>
                <w:rFonts w:ascii="Garamond" w:eastAsia="Times New Roman" w:hAnsi="Garamond" w:cs="Franklin Gothic Book"/>
                <w:spacing w:val="-4"/>
                <w:lang w:val="en-GB"/>
              </w:rPr>
            </w:pPr>
            <w:r w:rsidRPr="008B6596">
              <w:rPr>
                <w:rFonts w:ascii="Garamond" w:eastAsia="Times New Roman" w:hAnsi="Garamond" w:cs="Franklin Gothic Book"/>
                <w:spacing w:val="-4"/>
                <w:lang w:val="en-GB"/>
              </w:rPr>
              <w:t>Organization &amp;</w:t>
            </w:r>
            <w:r w:rsidR="00BD65C6" w:rsidRPr="008B6596">
              <w:rPr>
                <w:rFonts w:ascii="Garamond" w:eastAsia="Times New Roman" w:hAnsi="Garamond" w:cs="Franklin Gothic Book"/>
                <w:spacing w:val="-4"/>
                <w:lang w:val="en-GB"/>
              </w:rPr>
              <w:t xml:space="preserve"> </w:t>
            </w:r>
            <w:r w:rsidR="007D35CE">
              <w:rPr>
                <w:rFonts w:ascii="Garamond" w:eastAsia="Times New Roman" w:hAnsi="Garamond" w:cs="Franklin Gothic Book"/>
                <w:spacing w:val="-4"/>
                <w:lang w:val="en-GB"/>
              </w:rPr>
              <w:t>A</w:t>
            </w:r>
            <w:r w:rsidRPr="008B6596">
              <w:rPr>
                <w:rFonts w:ascii="Garamond" w:eastAsia="Times New Roman" w:hAnsi="Garamond" w:cs="Franklin Gothic Book"/>
                <w:spacing w:val="-4"/>
                <w:lang w:val="en-GB"/>
              </w:rPr>
              <w:t>ttention to details</w:t>
            </w:r>
          </w:p>
        </w:tc>
      </w:tr>
    </w:tbl>
    <w:p w:rsidR="001575D1" w:rsidRPr="00E94EA3" w:rsidRDefault="00E03F1F" w:rsidP="008B6596">
      <w:pPr>
        <w:tabs>
          <w:tab w:val="right" w:pos="360"/>
        </w:tabs>
        <w:spacing w:before="60"/>
        <w:jc w:val="center"/>
        <w:rPr>
          <w:rFonts w:ascii="Garamond" w:eastAsia="Times New Roman" w:hAnsi="Garamond" w:cs="Franklin Gothic Book"/>
          <w:b/>
          <w:color w:val="000000"/>
          <w:sz w:val="28"/>
          <w:szCs w:val="28"/>
          <w:u w:val="single"/>
          <w:lang w:val="en-GB"/>
        </w:rPr>
      </w:pPr>
      <w:r w:rsidRPr="00E94EA3">
        <w:rPr>
          <w:rFonts w:ascii="Garamond" w:eastAsia="Times New Roman" w:hAnsi="Garamond" w:cs="Franklin Gothic Book"/>
          <w:b/>
          <w:color w:val="000000"/>
          <w:sz w:val="28"/>
          <w:szCs w:val="28"/>
          <w:u w:val="single"/>
          <w:lang w:val="en-GB"/>
        </w:rPr>
        <w:t>KEY ACHIEVEMENTS</w:t>
      </w:r>
    </w:p>
    <w:p w:rsidR="001B0A4B" w:rsidRPr="00E94EA3" w:rsidRDefault="001B0A4B" w:rsidP="00E03F1F">
      <w:pPr>
        <w:pStyle w:val="NoSpacing"/>
        <w:jc w:val="both"/>
        <w:rPr>
          <w:rFonts w:ascii="Garamond" w:eastAsia="Calibri" w:hAnsi="Garamond" w:cs="Franklin Gothic Book"/>
          <w:bCs/>
          <w:sz w:val="28"/>
          <w:szCs w:val="28"/>
          <w:lang w:val="en-GB"/>
        </w:rPr>
      </w:pPr>
    </w:p>
    <w:p w:rsidR="004A095B" w:rsidRPr="00CB3B53" w:rsidRDefault="004A095B" w:rsidP="005C3C6A">
      <w:pPr>
        <w:numPr>
          <w:ilvl w:val="0"/>
          <w:numId w:val="9"/>
        </w:numPr>
        <w:tabs>
          <w:tab w:val="right" w:pos="360"/>
        </w:tabs>
        <w:spacing w:before="60" w:after="100" w:afterAutospacing="1" w:line="276" w:lineRule="auto"/>
        <w:jc w:val="both"/>
        <w:rPr>
          <w:rFonts w:ascii="Garamond" w:eastAsia="Times New Roman" w:hAnsi="Garamond" w:cs="Franklin Gothic Book"/>
          <w:bCs/>
        </w:rPr>
      </w:pPr>
      <w:r w:rsidRPr="00CB3B53">
        <w:rPr>
          <w:rFonts w:ascii="Garamond" w:eastAsia="Calibri" w:hAnsi="Garamond" w:cs="Franklin Gothic Book"/>
          <w:bCs/>
        </w:rPr>
        <w:t>Negotiated favorable terms and pricing agreements with vendors, caterers and other providers for service</w:t>
      </w:r>
      <w:r w:rsidR="00A47EE1" w:rsidRPr="00CB3B53">
        <w:rPr>
          <w:rFonts w:ascii="Garamond" w:eastAsia="Calibri" w:hAnsi="Garamond" w:cs="Franklin Gothic Book"/>
          <w:bCs/>
        </w:rPr>
        <w:t>s</w:t>
      </w:r>
      <w:r w:rsidR="00245CB2" w:rsidRPr="00CB3B53">
        <w:rPr>
          <w:rFonts w:ascii="Garamond" w:eastAsia="Calibri" w:hAnsi="Garamond" w:cs="Franklin Gothic Book"/>
          <w:bCs/>
        </w:rPr>
        <w:t>.</w:t>
      </w:r>
    </w:p>
    <w:p w:rsidR="004A095B" w:rsidRPr="00CB3B53" w:rsidRDefault="004A095B" w:rsidP="005C3C6A">
      <w:pPr>
        <w:numPr>
          <w:ilvl w:val="0"/>
          <w:numId w:val="9"/>
        </w:numPr>
        <w:tabs>
          <w:tab w:val="right" w:pos="360"/>
        </w:tabs>
        <w:spacing w:before="60" w:after="100" w:afterAutospacing="1" w:line="276" w:lineRule="auto"/>
        <w:jc w:val="both"/>
        <w:rPr>
          <w:rFonts w:ascii="Garamond" w:eastAsia="Times New Roman" w:hAnsi="Garamond" w:cs="Franklin Gothic Book"/>
          <w:bCs/>
        </w:rPr>
      </w:pPr>
      <w:r w:rsidRPr="00CB3B53">
        <w:rPr>
          <w:rFonts w:ascii="Garamond" w:eastAsia="Times New Roman" w:hAnsi="Garamond" w:cs="Franklin Gothic Book"/>
          <w:bCs/>
        </w:rPr>
        <w:t xml:space="preserve">Improved office filing system </w:t>
      </w:r>
      <w:r w:rsidR="00245CB2" w:rsidRPr="00CB3B53">
        <w:rPr>
          <w:rFonts w:ascii="Garamond" w:eastAsia="Times New Roman" w:hAnsi="Garamond" w:cs="Franklin Gothic Book"/>
          <w:bCs/>
        </w:rPr>
        <w:t xml:space="preserve">which was a great </w:t>
      </w:r>
      <w:r w:rsidRPr="00CB3B53">
        <w:rPr>
          <w:rFonts w:ascii="Garamond" w:eastAsia="Times New Roman" w:hAnsi="Garamond" w:cs="Franklin Gothic Book"/>
          <w:bCs/>
        </w:rPr>
        <w:t>time-saving.</w:t>
      </w:r>
    </w:p>
    <w:p w:rsidR="002E51E5" w:rsidRPr="00CB3B53" w:rsidRDefault="00245CB2" w:rsidP="005C3C6A">
      <w:pPr>
        <w:pStyle w:val="ListParagraph"/>
        <w:numPr>
          <w:ilvl w:val="0"/>
          <w:numId w:val="9"/>
        </w:numPr>
        <w:jc w:val="both"/>
        <w:rPr>
          <w:rFonts w:ascii="Garamond" w:eastAsia="Times New Roman" w:hAnsi="Garamond" w:cs="Franklin Gothic Book"/>
          <w:bCs/>
        </w:rPr>
      </w:pPr>
      <w:r w:rsidRPr="00CB3B53">
        <w:rPr>
          <w:rFonts w:ascii="Garamond" w:eastAsia="Times New Roman" w:hAnsi="Garamond" w:cs="Franklin Gothic Book"/>
          <w:bCs/>
        </w:rPr>
        <w:t xml:space="preserve">Developed UAE Employee Handbook along with the </w:t>
      </w:r>
      <w:r w:rsidR="008C77ED" w:rsidRPr="00CB3B53">
        <w:rPr>
          <w:rFonts w:ascii="Garamond" w:eastAsia="Times New Roman" w:hAnsi="Garamond" w:cs="Franklin Gothic Book"/>
          <w:bCs/>
        </w:rPr>
        <w:t xml:space="preserve">Global </w:t>
      </w:r>
      <w:r w:rsidRPr="00CB3B53">
        <w:rPr>
          <w:rFonts w:ascii="Garamond" w:eastAsia="Times New Roman" w:hAnsi="Garamond" w:cs="Franklin Gothic Book"/>
          <w:bCs/>
        </w:rPr>
        <w:t>HR and Legal.</w:t>
      </w:r>
      <w:bookmarkStart w:id="0" w:name="_GoBack"/>
      <w:bookmarkEnd w:id="0"/>
    </w:p>
    <w:p w:rsidR="00CC1D69" w:rsidRDefault="00CC1D69" w:rsidP="00115E12">
      <w:pPr>
        <w:pStyle w:val="BodyText"/>
        <w:spacing w:before="240"/>
        <w:jc w:val="center"/>
        <w:rPr>
          <w:rFonts w:ascii="Garamond" w:hAnsi="Garamond" w:cstheme="minorHAnsi"/>
          <w:b/>
          <w:bCs/>
          <w:color w:val="000000"/>
          <w:sz w:val="28"/>
          <w:szCs w:val="28"/>
          <w:u w:val="single"/>
        </w:rPr>
      </w:pPr>
    </w:p>
    <w:p w:rsidR="00115E12" w:rsidRDefault="001575D1" w:rsidP="00115E12">
      <w:pPr>
        <w:pStyle w:val="BodyText"/>
        <w:spacing w:before="240"/>
        <w:jc w:val="center"/>
        <w:rPr>
          <w:rFonts w:ascii="Garamond" w:hAnsi="Garamond" w:cstheme="minorHAnsi"/>
          <w:b/>
          <w:bCs/>
          <w:color w:val="000000"/>
          <w:sz w:val="28"/>
          <w:szCs w:val="28"/>
          <w:u w:val="single"/>
        </w:rPr>
      </w:pPr>
      <w:r w:rsidRPr="00E94EA3">
        <w:rPr>
          <w:rFonts w:ascii="Garamond" w:hAnsi="Garamond" w:cstheme="minorHAnsi"/>
          <w:b/>
          <w:bCs/>
          <w:color w:val="000000"/>
          <w:sz w:val="28"/>
          <w:szCs w:val="28"/>
          <w:u w:val="single"/>
        </w:rPr>
        <w:t>CAREER HISTORY</w:t>
      </w:r>
    </w:p>
    <w:p w:rsidR="00CC1D69" w:rsidRDefault="00295CDC" w:rsidP="00295CDC">
      <w:pPr>
        <w:pStyle w:val="BodyText"/>
        <w:spacing w:before="240"/>
        <w:rPr>
          <w:rFonts w:ascii="Garamond" w:hAnsi="Garamond" w:cstheme="minorHAnsi"/>
          <w:b/>
          <w:bCs/>
        </w:rPr>
      </w:pPr>
      <w:r w:rsidRPr="007D3440">
        <w:rPr>
          <w:rFonts w:ascii="Garamond" w:hAnsi="Garamond" w:cstheme="minorHAnsi"/>
          <w:b/>
          <w:bCs/>
          <w:color w:val="000000"/>
        </w:rPr>
        <w:t xml:space="preserve">ALEXION PHARMA MIDDLE EAST </w:t>
      </w:r>
      <w:r w:rsidR="00115E12" w:rsidRPr="007D3440">
        <w:rPr>
          <w:rFonts w:ascii="Garamond" w:hAnsi="Garamond" w:cstheme="minorHAnsi"/>
          <w:b/>
          <w:bCs/>
        </w:rPr>
        <w:t>FZ-</w:t>
      </w:r>
      <w:r w:rsidR="00CC1D69" w:rsidRPr="007D3440">
        <w:rPr>
          <w:rFonts w:ascii="Garamond" w:hAnsi="Garamond" w:cstheme="minorHAnsi"/>
          <w:b/>
          <w:bCs/>
        </w:rPr>
        <w:t>LLC:</w:t>
      </w:r>
      <w:r w:rsidR="00115E12" w:rsidRPr="007D3440">
        <w:rPr>
          <w:rFonts w:ascii="Garamond" w:hAnsi="Garamond" w:cstheme="minorHAnsi"/>
          <w:b/>
          <w:bCs/>
        </w:rPr>
        <w:t xml:space="preserve"> </w:t>
      </w:r>
      <w:r w:rsidR="00115E12" w:rsidRPr="007D3440">
        <w:rPr>
          <w:rFonts w:ascii="Garamond" w:eastAsia="Times New Roman" w:hAnsi="Garamond" w:cs="Franklin Gothic Book"/>
          <w:b/>
          <w:bCs/>
          <w:smallCaps/>
          <w:color w:val="000000"/>
          <w:u w:val="single"/>
        </w:rPr>
        <w:t>Office Manager</w:t>
      </w:r>
      <w:r w:rsidRPr="007D3440">
        <w:rPr>
          <w:rFonts w:ascii="Garamond" w:hAnsi="Garamond" w:cstheme="minorHAnsi"/>
          <w:b/>
          <w:bCs/>
        </w:rPr>
        <w:t xml:space="preserve">      </w:t>
      </w:r>
      <w:r w:rsidR="00115E12" w:rsidRPr="007D3440">
        <w:rPr>
          <w:rFonts w:ascii="Garamond" w:hAnsi="Garamond" w:cstheme="minorHAnsi"/>
          <w:b/>
          <w:bCs/>
        </w:rPr>
        <w:t xml:space="preserve">   </w:t>
      </w:r>
      <w:r w:rsidR="00115E12" w:rsidRPr="007D3440">
        <w:rPr>
          <w:rFonts w:ascii="Garamond" w:hAnsi="Garamond" w:cstheme="minorHAnsi"/>
          <w:b/>
          <w:lang w:val="en-GB"/>
        </w:rPr>
        <w:t xml:space="preserve">   </w:t>
      </w:r>
      <w:r w:rsidR="007D3440" w:rsidRPr="007D3440">
        <w:rPr>
          <w:rFonts w:ascii="Garamond" w:hAnsi="Garamond" w:cstheme="minorHAnsi"/>
          <w:b/>
          <w:lang w:val="en-GB"/>
        </w:rPr>
        <w:t xml:space="preserve">      </w:t>
      </w:r>
      <w:r w:rsidR="00115E12" w:rsidRPr="007D3440">
        <w:rPr>
          <w:rFonts w:ascii="Garamond" w:hAnsi="Garamond" w:cstheme="minorHAnsi"/>
          <w:b/>
          <w:lang w:val="en-GB"/>
        </w:rPr>
        <w:t xml:space="preserve"> Dubai </w:t>
      </w:r>
      <w:r w:rsidR="00115E12" w:rsidRPr="007D3440">
        <w:rPr>
          <w:rFonts w:ascii="Garamond" w:hAnsi="Garamond" w:cstheme="minorHAnsi"/>
          <w:b/>
          <w:iCs/>
          <w:color w:val="000000"/>
          <w:lang w:val="en-GB"/>
        </w:rPr>
        <w:t>June 2017– Apr 2020</w:t>
      </w:r>
      <w:r w:rsidRPr="007D3440">
        <w:rPr>
          <w:rFonts w:ascii="Garamond" w:hAnsi="Garamond" w:cstheme="minorHAnsi"/>
          <w:b/>
          <w:bCs/>
        </w:rPr>
        <w:t xml:space="preserve"> </w:t>
      </w:r>
    </w:p>
    <w:p w:rsidR="00CC1D69" w:rsidRDefault="00CC1D69" w:rsidP="00CC1D69">
      <w:pPr>
        <w:pStyle w:val="BodyText"/>
        <w:spacing w:after="0"/>
        <w:rPr>
          <w:rFonts w:ascii="Garamond" w:hAnsi="Garamond" w:cstheme="minorHAnsi"/>
          <w:b/>
          <w:bCs/>
        </w:rPr>
      </w:pPr>
    </w:p>
    <w:p w:rsidR="0085482F" w:rsidRPr="00CB3B53" w:rsidRDefault="0085482F" w:rsidP="00115E12">
      <w:pPr>
        <w:pStyle w:val="ListParagraph"/>
        <w:numPr>
          <w:ilvl w:val="0"/>
          <w:numId w:val="23"/>
        </w:numPr>
        <w:jc w:val="both"/>
        <w:rPr>
          <w:rFonts w:ascii="Garamond" w:hAnsi="Garamond"/>
          <w:lang w:val="en-GB" w:eastAsia="fr-MA"/>
        </w:rPr>
      </w:pPr>
      <w:r w:rsidRPr="00CB3B53">
        <w:rPr>
          <w:rFonts w:ascii="Garamond" w:hAnsi="Garamond"/>
          <w:lang w:val="en-GB" w:eastAsia="fr-MA"/>
        </w:rPr>
        <w:t>Point person for maintenance, mailing, shipping, supplies, equipment, bills and errands</w:t>
      </w:r>
    </w:p>
    <w:p w:rsidR="0085482F" w:rsidRPr="00CB3B53" w:rsidRDefault="0085482F" w:rsidP="00115E12">
      <w:pPr>
        <w:pStyle w:val="ListParagraph"/>
        <w:numPr>
          <w:ilvl w:val="0"/>
          <w:numId w:val="23"/>
        </w:numPr>
        <w:jc w:val="both"/>
        <w:rPr>
          <w:rFonts w:ascii="Garamond" w:hAnsi="Garamond"/>
          <w:lang w:val="en-GB" w:eastAsia="fr-MA"/>
        </w:rPr>
      </w:pPr>
      <w:r w:rsidRPr="00CB3B53">
        <w:rPr>
          <w:rFonts w:ascii="Garamond" w:hAnsi="Garamond"/>
          <w:lang w:val="en-GB" w:eastAsia="fr-MA"/>
        </w:rPr>
        <w:t xml:space="preserve">Partner with </w:t>
      </w:r>
      <w:r w:rsidR="00803E44" w:rsidRPr="00CB3B53">
        <w:rPr>
          <w:rFonts w:ascii="Garamond" w:hAnsi="Garamond"/>
          <w:lang w:val="en-GB" w:eastAsia="fr-MA"/>
        </w:rPr>
        <w:t xml:space="preserve">Regional </w:t>
      </w:r>
      <w:r w:rsidRPr="00CB3B53">
        <w:rPr>
          <w:rFonts w:ascii="Garamond" w:hAnsi="Garamond"/>
          <w:lang w:val="en-GB" w:eastAsia="fr-MA"/>
        </w:rPr>
        <w:t>HR to maintain office policies as necessary</w:t>
      </w:r>
      <w:r w:rsidR="00803E44" w:rsidRPr="00CB3B53">
        <w:rPr>
          <w:rFonts w:ascii="Garamond" w:hAnsi="Garamond"/>
          <w:lang w:val="en-GB" w:eastAsia="fr-MA"/>
        </w:rPr>
        <w:t xml:space="preserve"> and to</w:t>
      </w:r>
      <w:r w:rsidR="009616C6" w:rsidRPr="00CB3B53">
        <w:rPr>
          <w:rFonts w:ascii="Garamond" w:hAnsi="Garamond"/>
          <w:lang w:val="en-GB" w:eastAsia="fr-MA"/>
        </w:rPr>
        <w:t xml:space="preserve"> perform HR tasks efficiently (</w:t>
      </w:r>
      <w:r w:rsidR="00803E44" w:rsidRPr="00CB3B53">
        <w:rPr>
          <w:rFonts w:ascii="Garamond" w:hAnsi="Garamond"/>
          <w:lang w:val="en-GB" w:eastAsia="fr-MA"/>
        </w:rPr>
        <w:t>Payroll, contracts, offers letters</w:t>
      </w:r>
      <w:r w:rsidR="00B515D9" w:rsidRPr="00CB3B53">
        <w:rPr>
          <w:rFonts w:ascii="Garamond" w:hAnsi="Garamond"/>
          <w:lang w:val="en-GB" w:eastAsia="fr-MA"/>
        </w:rPr>
        <w:t>, leaves tracker and accrual, insurance</w:t>
      </w:r>
      <w:r w:rsidR="00ED181F" w:rsidRPr="00CB3B53">
        <w:rPr>
          <w:rFonts w:ascii="Garamond" w:hAnsi="Garamond"/>
          <w:lang w:val="en-GB" w:eastAsia="fr-MA"/>
        </w:rPr>
        <w:t xml:space="preserve"> etc, petty cash, staff activities etc.</w:t>
      </w:r>
      <w:r w:rsidR="00803E44" w:rsidRPr="00CB3B53">
        <w:rPr>
          <w:rFonts w:ascii="Garamond" w:hAnsi="Garamond"/>
          <w:lang w:val="en-GB" w:eastAsia="fr-MA"/>
        </w:rPr>
        <w:t>)</w:t>
      </w:r>
    </w:p>
    <w:p w:rsidR="0085482F" w:rsidRPr="00CB3B53" w:rsidRDefault="0085482F" w:rsidP="00115E12">
      <w:pPr>
        <w:pStyle w:val="ListParagraph"/>
        <w:numPr>
          <w:ilvl w:val="0"/>
          <w:numId w:val="23"/>
        </w:numPr>
        <w:jc w:val="both"/>
        <w:rPr>
          <w:rFonts w:ascii="Garamond" w:hAnsi="Garamond"/>
          <w:lang w:val="en-GB" w:eastAsia="fr-MA"/>
        </w:rPr>
      </w:pPr>
      <w:r w:rsidRPr="00CB3B53">
        <w:rPr>
          <w:rFonts w:ascii="Garamond" w:hAnsi="Garamond"/>
          <w:lang w:val="en-GB" w:eastAsia="fr-MA"/>
        </w:rPr>
        <w:t>Coordinate with IT department on all office equipment</w:t>
      </w:r>
    </w:p>
    <w:p w:rsidR="0085482F" w:rsidRPr="00CB3B53" w:rsidRDefault="0085482F" w:rsidP="00115E12">
      <w:pPr>
        <w:pStyle w:val="ListParagraph"/>
        <w:numPr>
          <w:ilvl w:val="0"/>
          <w:numId w:val="23"/>
        </w:numPr>
        <w:jc w:val="both"/>
        <w:rPr>
          <w:rFonts w:ascii="Garamond" w:hAnsi="Garamond"/>
          <w:lang w:val="en-GB" w:eastAsia="fr-MA"/>
        </w:rPr>
      </w:pPr>
      <w:r w:rsidRPr="00CB3B53">
        <w:rPr>
          <w:rFonts w:ascii="Garamond" w:hAnsi="Garamond"/>
          <w:lang w:val="en-GB" w:eastAsia="fr-MA"/>
        </w:rPr>
        <w:t>Ma</w:t>
      </w:r>
      <w:r w:rsidR="00BB3CEF" w:rsidRPr="00CB3B53">
        <w:rPr>
          <w:rFonts w:ascii="Garamond" w:hAnsi="Garamond"/>
          <w:lang w:val="en-GB" w:eastAsia="fr-MA"/>
        </w:rPr>
        <w:t>nage relationships with vendors( Contracts and price negotiations),</w:t>
      </w:r>
      <w:r w:rsidRPr="00CB3B53">
        <w:rPr>
          <w:rFonts w:ascii="Garamond" w:hAnsi="Garamond"/>
          <w:lang w:val="en-GB" w:eastAsia="fr-MA"/>
        </w:rPr>
        <w:t xml:space="preserve"> service providers and landlord, ensuring that all items are invoiced and paid on time</w:t>
      </w:r>
    </w:p>
    <w:p w:rsidR="0085482F" w:rsidRPr="00CB3B53" w:rsidRDefault="0085482F" w:rsidP="00115E12">
      <w:pPr>
        <w:pStyle w:val="ListParagraph"/>
        <w:numPr>
          <w:ilvl w:val="0"/>
          <w:numId w:val="23"/>
        </w:numPr>
        <w:jc w:val="both"/>
        <w:rPr>
          <w:rFonts w:ascii="Garamond" w:hAnsi="Garamond"/>
          <w:lang w:eastAsia="fr-MA"/>
        </w:rPr>
      </w:pPr>
      <w:r w:rsidRPr="00CB3B53">
        <w:rPr>
          <w:rFonts w:ascii="Garamond" w:hAnsi="Garamond"/>
          <w:lang w:eastAsia="fr-MA"/>
        </w:rPr>
        <w:t xml:space="preserve">Provide general support to </w:t>
      </w:r>
      <w:r w:rsidR="00803E44" w:rsidRPr="00CB3B53">
        <w:rPr>
          <w:rFonts w:ascii="Garamond" w:hAnsi="Garamond"/>
          <w:lang w:eastAsia="fr-MA"/>
        </w:rPr>
        <w:t xml:space="preserve">employees and </w:t>
      </w:r>
      <w:r w:rsidRPr="00CB3B53">
        <w:rPr>
          <w:rFonts w:ascii="Garamond" w:hAnsi="Garamond"/>
          <w:lang w:eastAsia="fr-MA"/>
        </w:rPr>
        <w:t>visitors</w:t>
      </w:r>
    </w:p>
    <w:p w:rsidR="0085482F" w:rsidRPr="00CB3B53" w:rsidRDefault="0085482F" w:rsidP="00115E12">
      <w:pPr>
        <w:pStyle w:val="ListParagraph"/>
        <w:numPr>
          <w:ilvl w:val="0"/>
          <w:numId w:val="23"/>
        </w:numPr>
        <w:jc w:val="both"/>
        <w:rPr>
          <w:rFonts w:ascii="Garamond" w:hAnsi="Garamond"/>
          <w:lang w:val="en-GB" w:eastAsia="fr-MA"/>
        </w:rPr>
      </w:pPr>
      <w:r w:rsidRPr="00CB3B53">
        <w:rPr>
          <w:rFonts w:ascii="Garamond" w:hAnsi="Garamond"/>
          <w:lang w:val="en-GB" w:eastAsia="fr-MA"/>
        </w:rPr>
        <w:t>Responsible for developing and implementing office policies by setting up procedures and standards to guide the operation of the office</w:t>
      </w:r>
    </w:p>
    <w:p w:rsidR="0085482F" w:rsidRPr="00CB3B53" w:rsidRDefault="0085482F" w:rsidP="00115E12">
      <w:pPr>
        <w:pStyle w:val="ListParagraph"/>
        <w:numPr>
          <w:ilvl w:val="0"/>
          <w:numId w:val="23"/>
        </w:numPr>
        <w:jc w:val="both"/>
        <w:rPr>
          <w:rFonts w:ascii="Garamond" w:hAnsi="Garamond"/>
          <w:lang w:val="en-GB" w:eastAsia="fr-MA"/>
        </w:rPr>
      </w:pPr>
      <w:r w:rsidRPr="00CB3B53">
        <w:rPr>
          <w:rFonts w:ascii="Garamond" w:hAnsi="Garamond"/>
          <w:lang w:val="en-GB" w:eastAsia="fr-MA"/>
        </w:rPr>
        <w:t>Participate actively in the planning and execution of company events</w:t>
      </w:r>
    </w:p>
    <w:p w:rsidR="00CC1D69" w:rsidRPr="00CC1D69" w:rsidRDefault="00DB6710" w:rsidP="00CC1D69">
      <w:pPr>
        <w:pStyle w:val="ListParagraph"/>
        <w:numPr>
          <w:ilvl w:val="0"/>
          <w:numId w:val="23"/>
        </w:numPr>
        <w:jc w:val="both"/>
        <w:rPr>
          <w:rFonts w:ascii="Garamond" w:eastAsia="Times New Roman" w:hAnsi="Garamond"/>
          <w:b/>
          <w:bCs/>
          <w:i/>
          <w:iCs/>
          <w:u w:val="single"/>
        </w:rPr>
      </w:pPr>
      <w:r w:rsidRPr="00CB3B53">
        <w:rPr>
          <w:rFonts w:ascii="Garamond" w:eastAsia="Times New Roman" w:hAnsi="Garamond"/>
        </w:rPr>
        <w:t>Manage DMCC</w:t>
      </w:r>
      <w:r w:rsidR="00295CDC" w:rsidRPr="00CB3B53">
        <w:rPr>
          <w:rFonts w:ascii="Garamond" w:eastAsia="Times New Roman" w:hAnsi="Garamond"/>
        </w:rPr>
        <w:t xml:space="preserve"> portal: Application for new visas, cancellations, renewals, letters </w:t>
      </w:r>
    </w:p>
    <w:p w:rsidR="00CC1D69" w:rsidRPr="00CC1D69" w:rsidRDefault="00CC1D69" w:rsidP="00CC1D69">
      <w:pPr>
        <w:pStyle w:val="ListParagraph"/>
        <w:numPr>
          <w:ilvl w:val="0"/>
          <w:numId w:val="23"/>
        </w:numPr>
        <w:jc w:val="both"/>
        <w:rPr>
          <w:rFonts w:ascii="Garamond" w:eastAsia="Times New Roman" w:hAnsi="Garamond"/>
          <w:b/>
          <w:bCs/>
          <w:i/>
          <w:iCs/>
          <w:u w:val="single"/>
        </w:rPr>
      </w:pPr>
      <w:r w:rsidRPr="00CC1D69">
        <w:rPr>
          <w:rFonts w:ascii="Garamond" w:hAnsi="Garamond"/>
          <w:lang w:val="en-GB" w:eastAsia="fr-MA"/>
        </w:rPr>
        <w:t>Responsible for managing office services by ensuring office operations and procedures are organized, correspondences are controlled, filing systems are designed, supply requisitions are reviewed and approved and that clerical functions are properly assigned and monitored</w:t>
      </w:r>
    </w:p>
    <w:p w:rsidR="00CC1D69" w:rsidRPr="00CB3B53" w:rsidRDefault="00CC1D69" w:rsidP="00CC1D69">
      <w:pPr>
        <w:pStyle w:val="ListParagraph"/>
        <w:jc w:val="both"/>
        <w:rPr>
          <w:rFonts w:ascii="Garamond" w:eastAsia="Times New Roman" w:hAnsi="Garamond"/>
          <w:b/>
          <w:bCs/>
          <w:i/>
          <w:iCs/>
          <w:u w:val="single"/>
        </w:rPr>
      </w:pPr>
    </w:p>
    <w:p w:rsidR="001B7279" w:rsidRPr="00115E12" w:rsidRDefault="001B7279" w:rsidP="001575D1">
      <w:pPr>
        <w:pStyle w:val="BodyText"/>
        <w:spacing w:before="240"/>
        <w:rPr>
          <w:rFonts w:ascii="Garamond" w:hAnsi="Garamond" w:cstheme="minorHAnsi"/>
          <w:iCs/>
          <w:color w:val="000000"/>
          <w:lang w:val="en-GB"/>
        </w:rPr>
      </w:pPr>
      <w:r w:rsidRPr="00115E12">
        <w:rPr>
          <w:rFonts w:ascii="Garamond" w:hAnsi="Garamond" w:cstheme="minorHAnsi"/>
          <w:b/>
          <w:bCs/>
          <w:color w:val="000000"/>
        </w:rPr>
        <w:t xml:space="preserve">ALEXION PHARMA MIDDLE EAST </w:t>
      </w:r>
      <w:r w:rsidRPr="00115E12">
        <w:rPr>
          <w:rFonts w:ascii="Garamond" w:hAnsi="Garamond" w:cstheme="minorHAnsi"/>
          <w:b/>
          <w:bCs/>
        </w:rPr>
        <w:t>FZ-</w:t>
      </w:r>
      <w:r w:rsidR="00115E12" w:rsidRPr="00115E12">
        <w:rPr>
          <w:rFonts w:ascii="Garamond" w:hAnsi="Garamond" w:cstheme="minorHAnsi"/>
          <w:b/>
          <w:bCs/>
        </w:rPr>
        <w:t xml:space="preserve">LLC: </w:t>
      </w:r>
      <w:r w:rsidR="00115E12" w:rsidRPr="007D3440">
        <w:rPr>
          <w:rFonts w:ascii="Garamond" w:eastAsia="Times New Roman" w:hAnsi="Garamond" w:cs="Franklin Gothic Book"/>
          <w:b/>
          <w:bCs/>
          <w:smallCaps/>
          <w:color w:val="000000"/>
          <w:u w:val="single"/>
        </w:rPr>
        <w:t>Executive Assistant</w:t>
      </w:r>
      <w:r w:rsidR="00522D22" w:rsidRPr="00115E12">
        <w:rPr>
          <w:rFonts w:ascii="Garamond" w:hAnsi="Garamond" w:cstheme="minorHAnsi"/>
          <w:b/>
          <w:bCs/>
        </w:rPr>
        <w:t xml:space="preserve">       </w:t>
      </w:r>
      <w:r w:rsidR="007D3440">
        <w:rPr>
          <w:rFonts w:ascii="Garamond" w:hAnsi="Garamond" w:cstheme="minorHAnsi"/>
          <w:b/>
          <w:bCs/>
        </w:rPr>
        <w:t xml:space="preserve">   </w:t>
      </w:r>
      <w:r w:rsidR="00115E12">
        <w:rPr>
          <w:rFonts w:ascii="Garamond" w:hAnsi="Garamond" w:cstheme="minorHAnsi"/>
          <w:b/>
          <w:bCs/>
        </w:rPr>
        <w:t xml:space="preserve"> </w:t>
      </w:r>
      <w:r w:rsidR="00115E12" w:rsidRPr="007D3440">
        <w:rPr>
          <w:rFonts w:ascii="Garamond" w:hAnsi="Garamond" w:cstheme="minorHAnsi"/>
          <w:b/>
          <w:lang w:val="en-GB"/>
        </w:rPr>
        <w:t xml:space="preserve">Dubai </w:t>
      </w:r>
      <w:r w:rsidR="00115E12" w:rsidRPr="007D3440">
        <w:rPr>
          <w:rFonts w:ascii="Garamond" w:hAnsi="Garamond" w:cstheme="minorHAnsi"/>
          <w:b/>
          <w:iCs/>
          <w:color w:val="000000"/>
          <w:lang w:val="en-GB"/>
        </w:rPr>
        <w:t>Feb 2016 – May 2017</w:t>
      </w:r>
      <w:r w:rsidR="00522D22" w:rsidRPr="00115E12">
        <w:rPr>
          <w:rFonts w:ascii="Garamond" w:hAnsi="Garamond" w:cstheme="minorHAnsi"/>
          <w:b/>
          <w:bCs/>
        </w:rPr>
        <w:t xml:space="preserve">       </w:t>
      </w:r>
      <w:r w:rsidR="008B6596" w:rsidRPr="00115E12">
        <w:rPr>
          <w:rFonts w:ascii="Garamond" w:hAnsi="Garamond" w:cstheme="minorHAnsi"/>
          <w:b/>
          <w:bCs/>
        </w:rPr>
        <w:t xml:space="preserve">                       </w:t>
      </w:r>
      <w:r w:rsidR="00522D22" w:rsidRPr="00115E12">
        <w:rPr>
          <w:rFonts w:ascii="Garamond" w:hAnsi="Garamond" w:cstheme="minorHAnsi"/>
          <w:b/>
          <w:bCs/>
        </w:rPr>
        <w:t xml:space="preserve">   </w:t>
      </w:r>
      <w:r w:rsidR="008752EF" w:rsidRPr="00115E12">
        <w:rPr>
          <w:rFonts w:ascii="Garamond" w:hAnsi="Garamond" w:cstheme="minorHAnsi"/>
          <w:b/>
          <w:bCs/>
        </w:rPr>
        <w:t xml:space="preserve">   </w:t>
      </w:r>
      <w:r w:rsidR="008B6596" w:rsidRPr="00115E12">
        <w:rPr>
          <w:rFonts w:ascii="Garamond" w:hAnsi="Garamond" w:cstheme="minorHAnsi"/>
          <w:b/>
          <w:bCs/>
        </w:rPr>
        <w:t xml:space="preserve">  </w:t>
      </w:r>
    </w:p>
    <w:p w:rsidR="00BB3CEF" w:rsidRPr="00CB3B53" w:rsidRDefault="00BB3CEF" w:rsidP="00BB3CEF">
      <w:pPr>
        <w:pStyle w:val="ListParagraph"/>
        <w:numPr>
          <w:ilvl w:val="0"/>
          <w:numId w:val="13"/>
        </w:numPr>
        <w:jc w:val="both"/>
        <w:rPr>
          <w:rFonts w:ascii="Garamond" w:hAnsi="Garamond"/>
          <w:lang w:val="en-GB" w:eastAsia="fr-MA"/>
        </w:rPr>
      </w:pPr>
      <w:r w:rsidRPr="00CB3B53">
        <w:rPr>
          <w:rFonts w:ascii="Garamond" w:hAnsi="Garamond"/>
          <w:lang w:val="en-GB" w:eastAsia="fr-MA"/>
        </w:rPr>
        <w:t>Manage executives' schedules, calendars and appointments</w:t>
      </w:r>
    </w:p>
    <w:p w:rsidR="00CE501F" w:rsidRPr="00CB3B53" w:rsidRDefault="00CE501F" w:rsidP="00BB3CEF">
      <w:pPr>
        <w:pStyle w:val="ListParagraph"/>
        <w:numPr>
          <w:ilvl w:val="0"/>
          <w:numId w:val="13"/>
        </w:numPr>
        <w:jc w:val="both"/>
        <w:rPr>
          <w:rFonts w:ascii="Garamond" w:hAnsi="Garamond"/>
          <w:lang w:val="en-GB" w:eastAsia="fr-MA"/>
        </w:rPr>
      </w:pPr>
      <w:r w:rsidRPr="00CB3B53">
        <w:rPr>
          <w:rFonts w:ascii="Garamond" w:eastAsia="Times New Roman" w:hAnsi="Garamond"/>
        </w:rPr>
        <w:lastRenderedPageBreak/>
        <w:t xml:space="preserve">Undertake preparation of general correspondence on behalf of the </w:t>
      </w:r>
      <w:r w:rsidR="00BB3CEF" w:rsidRPr="00CB3B53">
        <w:rPr>
          <w:rFonts w:ascii="Garamond" w:eastAsia="Times New Roman" w:hAnsi="Garamond"/>
        </w:rPr>
        <w:t>MD</w:t>
      </w:r>
      <w:r w:rsidR="00BE582B" w:rsidRPr="00CB3B53">
        <w:rPr>
          <w:rFonts w:ascii="Garamond" w:eastAsia="Times New Roman" w:hAnsi="Garamond"/>
        </w:rPr>
        <w:t xml:space="preserve"> </w:t>
      </w:r>
      <w:r w:rsidR="00BB3CEF" w:rsidRPr="00CB3B53">
        <w:rPr>
          <w:rFonts w:ascii="Garamond" w:eastAsia="Times New Roman" w:hAnsi="Garamond"/>
        </w:rPr>
        <w:t>and r</w:t>
      </w:r>
      <w:r w:rsidR="00BB3CEF" w:rsidRPr="00CB3B53">
        <w:rPr>
          <w:rFonts w:ascii="Garamond" w:hAnsi="Garamond"/>
          <w:lang w:val="en-GB" w:eastAsia="fr-MA"/>
        </w:rPr>
        <w:t>responsible for creating PowerPoint slides and presentations</w:t>
      </w:r>
    </w:p>
    <w:p w:rsidR="00CE501F" w:rsidRPr="00CB3B53" w:rsidRDefault="00CE501F" w:rsidP="005C3C6A">
      <w:pPr>
        <w:pStyle w:val="ListParagraph"/>
        <w:numPr>
          <w:ilvl w:val="0"/>
          <w:numId w:val="14"/>
        </w:numPr>
        <w:jc w:val="both"/>
        <w:rPr>
          <w:rFonts w:ascii="Garamond" w:eastAsia="Times New Roman" w:hAnsi="Garamond"/>
        </w:rPr>
      </w:pPr>
      <w:r w:rsidRPr="00CB3B53">
        <w:rPr>
          <w:rFonts w:ascii="Garamond" w:eastAsia="Times New Roman" w:hAnsi="Garamond"/>
        </w:rPr>
        <w:t xml:space="preserve">Arrange meetings chaired by the </w:t>
      </w:r>
      <w:r w:rsidR="00C24DEB" w:rsidRPr="00CB3B53">
        <w:rPr>
          <w:rFonts w:ascii="Garamond" w:eastAsia="Times New Roman" w:hAnsi="Garamond"/>
        </w:rPr>
        <w:t>manager,</w:t>
      </w:r>
      <w:r w:rsidRPr="00CB3B53">
        <w:rPr>
          <w:rFonts w:ascii="Garamond" w:eastAsia="Times New Roman" w:hAnsi="Garamond"/>
        </w:rPr>
        <w:t xml:space="preserve"> prepare the agenda, att</w:t>
      </w:r>
      <w:r w:rsidR="00B515D9" w:rsidRPr="00CB3B53">
        <w:rPr>
          <w:rFonts w:ascii="Garamond" w:eastAsia="Times New Roman" w:hAnsi="Garamond"/>
        </w:rPr>
        <w:t xml:space="preserve">end meetings and take minutes  </w:t>
      </w:r>
      <w:r w:rsidRPr="00CB3B53">
        <w:rPr>
          <w:rFonts w:ascii="Garamond" w:eastAsia="Times New Roman" w:hAnsi="Garamond"/>
        </w:rPr>
        <w:t>of meetings</w:t>
      </w:r>
    </w:p>
    <w:p w:rsidR="00CE501F" w:rsidRPr="00CB3B53" w:rsidRDefault="00CE501F" w:rsidP="005C3C6A">
      <w:pPr>
        <w:pStyle w:val="ListParagraph"/>
        <w:numPr>
          <w:ilvl w:val="0"/>
          <w:numId w:val="14"/>
        </w:numPr>
        <w:jc w:val="both"/>
        <w:rPr>
          <w:rFonts w:ascii="Garamond" w:eastAsia="Times New Roman" w:hAnsi="Garamond"/>
        </w:rPr>
      </w:pPr>
      <w:r w:rsidRPr="00CB3B53">
        <w:rPr>
          <w:rFonts w:ascii="Garamond" w:eastAsia="Times New Roman" w:hAnsi="Garamond"/>
        </w:rPr>
        <w:t xml:space="preserve">Submit and track the </w:t>
      </w:r>
      <w:r w:rsidR="00C24DEB" w:rsidRPr="00CB3B53">
        <w:rPr>
          <w:rFonts w:ascii="Garamond" w:eastAsia="Times New Roman" w:hAnsi="Garamond"/>
        </w:rPr>
        <w:t>managers’</w:t>
      </w:r>
      <w:r w:rsidRPr="00CB3B53">
        <w:rPr>
          <w:rFonts w:ascii="Garamond" w:eastAsia="Times New Roman" w:hAnsi="Garamond"/>
        </w:rPr>
        <w:t xml:space="preserve"> expenses in Concur</w:t>
      </w:r>
    </w:p>
    <w:p w:rsidR="00CE501F" w:rsidRPr="00CB3B53" w:rsidRDefault="00CE501F" w:rsidP="005C3C6A">
      <w:pPr>
        <w:pStyle w:val="ListParagraph"/>
        <w:numPr>
          <w:ilvl w:val="0"/>
          <w:numId w:val="14"/>
        </w:numPr>
        <w:jc w:val="both"/>
        <w:rPr>
          <w:rFonts w:ascii="Garamond" w:eastAsia="Times New Roman" w:hAnsi="Garamond"/>
        </w:rPr>
      </w:pPr>
      <w:r w:rsidRPr="00CB3B53">
        <w:rPr>
          <w:rFonts w:ascii="Garamond" w:eastAsia="Times New Roman" w:hAnsi="Garamond"/>
        </w:rPr>
        <w:t>Handle highly confidential material and knowledge with discretion.</w:t>
      </w:r>
    </w:p>
    <w:p w:rsidR="00CE501F" w:rsidRPr="00CB3B53" w:rsidRDefault="00A60FC2" w:rsidP="005C3C6A">
      <w:pPr>
        <w:pStyle w:val="ListParagraph"/>
        <w:numPr>
          <w:ilvl w:val="0"/>
          <w:numId w:val="14"/>
        </w:numPr>
        <w:jc w:val="both"/>
        <w:rPr>
          <w:rFonts w:ascii="Garamond" w:eastAsia="Times New Roman" w:hAnsi="Garamond"/>
        </w:rPr>
      </w:pPr>
      <w:r w:rsidRPr="00CB3B53">
        <w:rPr>
          <w:rFonts w:ascii="Garamond" w:eastAsia="Times New Roman" w:hAnsi="Garamond"/>
        </w:rPr>
        <w:t>Manage</w:t>
      </w:r>
      <w:r w:rsidR="00CE501F" w:rsidRPr="00CB3B53">
        <w:rPr>
          <w:rFonts w:ascii="Garamond" w:eastAsia="Times New Roman" w:hAnsi="Garamond"/>
        </w:rPr>
        <w:t xml:space="preserve"> travel arrangements for the </w:t>
      </w:r>
      <w:r w:rsidR="00BB3CEF" w:rsidRPr="00CB3B53">
        <w:rPr>
          <w:rFonts w:ascii="Garamond" w:eastAsia="Times New Roman" w:hAnsi="Garamond"/>
        </w:rPr>
        <w:t>MD</w:t>
      </w:r>
      <w:r w:rsidR="00CE501F" w:rsidRPr="00CB3B53">
        <w:rPr>
          <w:rFonts w:ascii="Garamond" w:eastAsia="Times New Roman" w:hAnsi="Garamond"/>
        </w:rPr>
        <w:t xml:space="preserve"> as well as for executi</w:t>
      </w:r>
      <w:r w:rsidR="00BE582B" w:rsidRPr="00CB3B53">
        <w:rPr>
          <w:rFonts w:ascii="Garamond" w:eastAsia="Times New Roman" w:hAnsi="Garamond"/>
        </w:rPr>
        <w:t>ves overseas including visas, tickets</w:t>
      </w:r>
      <w:r w:rsidR="00CE501F" w:rsidRPr="00CB3B53">
        <w:rPr>
          <w:rFonts w:ascii="Garamond" w:eastAsia="Times New Roman" w:hAnsi="Garamond"/>
        </w:rPr>
        <w:t xml:space="preserve">, </w:t>
      </w:r>
      <w:r w:rsidR="00045121" w:rsidRPr="00CB3B53">
        <w:rPr>
          <w:rFonts w:ascii="Garamond" w:eastAsia="Times New Roman" w:hAnsi="Garamond"/>
        </w:rPr>
        <w:t>and all related logistics</w:t>
      </w:r>
    </w:p>
    <w:p w:rsidR="00CB3B53" w:rsidRPr="007D3440" w:rsidRDefault="001B7279" w:rsidP="00CB3B53">
      <w:pPr>
        <w:spacing w:before="360"/>
        <w:rPr>
          <w:rFonts w:ascii="Garamond" w:eastAsia="Times New Roman" w:hAnsi="Garamond" w:cs="Franklin Gothic Book"/>
          <w:b/>
          <w:iCs/>
          <w:color w:val="000000"/>
          <w:lang w:val="en-GB"/>
        </w:rPr>
      </w:pPr>
      <w:r w:rsidRPr="00CB3B53">
        <w:rPr>
          <w:rFonts w:ascii="Garamond" w:eastAsia="Times New Roman" w:hAnsi="Garamond" w:cs="Franklin Gothic Book"/>
          <w:b/>
          <w:bCs/>
          <w:color w:val="000000"/>
        </w:rPr>
        <w:t xml:space="preserve">INVENSYS MIDDLE EAST </w:t>
      </w:r>
      <w:r w:rsidRPr="00CB3B53">
        <w:rPr>
          <w:rFonts w:ascii="Garamond" w:eastAsia="Times New Roman" w:hAnsi="Garamond" w:cs="Franklin Gothic Book"/>
          <w:b/>
          <w:bCs/>
        </w:rPr>
        <w:t>FZE</w:t>
      </w:r>
      <w:r w:rsidR="00522D22" w:rsidRPr="00CB3B53">
        <w:rPr>
          <w:rFonts w:ascii="Garamond" w:eastAsia="Times New Roman" w:hAnsi="Garamond" w:cs="Franklin Gothic Book"/>
          <w:b/>
          <w:bCs/>
        </w:rPr>
        <w:t xml:space="preserve"> </w:t>
      </w:r>
      <w:r w:rsidR="00CB3B53">
        <w:rPr>
          <w:rFonts w:ascii="Garamond" w:eastAsia="Times New Roman" w:hAnsi="Garamond" w:cs="Franklin Gothic Book"/>
          <w:b/>
          <w:bCs/>
        </w:rPr>
        <w:t>:</w:t>
      </w:r>
      <w:r w:rsidR="00522D22" w:rsidRPr="00CB3B53">
        <w:rPr>
          <w:rFonts w:ascii="Garamond" w:eastAsia="Times New Roman" w:hAnsi="Garamond" w:cs="Franklin Gothic Book"/>
          <w:b/>
          <w:bCs/>
        </w:rPr>
        <w:t xml:space="preserve">  </w:t>
      </w:r>
      <w:r w:rsidR="00CB3B53" w:rsidRPr="007D3440">
        <w:rPr>
          <w:rFonts w:ascii="Garamond" w:eastAsia="Times New Roman" w:hAnsi="Garamond" w:cs="Franklin Gothic Book"/>
          <w:b/>
          <w:bCs/>
          <w:smallCaps/>
          <w:color w:val="000000"/>
          <w:u w:val="single"/>
        </w:rPr>
        <w:t>Supervisor – Administration</w:t>
      </w:r>
      <w:r w:rsidR="00522D22" w:rsidRPr="00CB3B53">
        <w:rPr>
          <w:rFonts w:ascii="Garamond" w:eastAsia="Times New Roman" w:hAnsi="Garamond" w:cs="Franklin Gothic Book"/>
          <w:b/>
          <w:bCs/>
        </w:rPr>
        <w:t xml:space="preserve">   </w:t>
      </w:r>
      <w:r w:rsidR="007D3440">
        <w:rPr>
          <w:rFonts w:ascii="Garamond" w:eastAsia="Times New Roman" w:hAnsi="Garamond" w:cs="Franklin Gothic Book"/>
          <w:b/>
          <w:bCs/>
        </w:rPr>
        <w:t xml:space="preserve">             </w:t>
      </w:r>
      <w:r w:rsidR="00CB3B53" w:rsidRPr="007D3440">
        <w:rPr>
          <w:rFonts w:ascii="Garamond" w:eastAsia="Times New Roman" w:hAnsi="Garamond" w:cs="Franklin Gothic Book"/>
          <w:b/>
          <w:lang w:val="en-GB"/>
        </w:rPr>
        <w:t xml:space="preserve">Dubai </w:t>
      </w:r>
      <w:r w:rsidR="00CB3B53" w:rsidRPr="007D3440">
        <w:rPr>
          <w:rFonts w:ascii="Garamond" w:eastAsia="Times New Roman" w:hAnsi="Garamond" w:cs="Franklin Gothic Book"/>
          <w:b/>
          <w:iCs/>
          <w:lang w:val="en-GB"/>
        </w:rPr>
        <w:t>Nov 2</w:t>
      </w:r>
      <w:r w:rsidR="00CB3B53" w:rsidRPr="007D3440">
        <w:rPr>
          <w:rFonts w:ascii="Garamond" w:eastAsia="Times New Roman" w:hAnsi="Garamond" w:cs="Franklin Gothic Book"/>
          <w:b/>
          <w:iCs/>
          <w:color w:val="000000"/>
          <w:lang w:val="en-GB"/>
        </w:rPr>
        <w:t xml:space="preserve">008 </w:t>
      </w:r>
      <w:r w:rsidR="00CB3B53" w:rsidRPr="007D3440">
        <w:rPr>
          <w:rFonts w:ascii="Garamond" w:hAnsi="Garamond" w:cstheme="minorHAnsi"/>
          <w:b/>
          <w:iCs/>
          <w:color w:val="000000"/>
          <w:lang w:val="en-GB"/>
        </w:rPr>
        <w:t xml:space="preserve">– </w:t>
      </w:r>
      <w:r w:rsidR="00CB3B53" w:rsidRPr="007D3440">
        <w:rPr>
          <w:rFonts w:ascii="Garamond" w:eastAsia="Times New Roman" w:hAnsi="Garamond" w:cs="Franklin Gothic Book"/>
          <w:b/>
          <w:iCs/>
          <w:color w:val="000000"/>
          <w:lang w:val="en-GB"/>
        </w:rPr>
        <w:t>May 2015</w:t>
      </w:r>
    </w:p>
    <w:p w:rsidR="00CB3B53" w:rsidRDefault="00CB3B53" w:rsidP="00CB3B53">
      <w:pPr>
        <w:pStyle w:val="ListParagraph"/>
        <w:jc w:val="both"/>
        <w:rPr>
          <w:rFonts w:ascii="Garamond" w:eastAsia="Times New Roman" w:hAnsi="Garamond"/>
        </w:rPr>
      </w:pPr>
    </w:p>
    <w:p w:rsidR="00DD75A7" w:rsidRPr="00CB3B53" w:rsidRDefault="00DD75A7" w:rsidP="005C3C6A">
      <w:pPr>
        <w:pStyle w:val="ListParagraph"/>
        <w:numPr>
          <w:ilvl w:val="0"/>
          <w:numId w:val="15"/>
        </w:numPr>
        <w:jc w:val="both"/>
        <w:rPr>
          <w:rFonts w:ascii="Garamond" w:eastAsia="Times New Roman" w:hAnsi="Garamond"/>
        </w:rPr>
      </w:pPr>
      <w:r w:rsidRPr="00CB3B53">
        <w:rPr>
          <w:rFonts w:ascii="Garamond" w:eastAsia="Times New Roman" w:hAnsi="Garamond"/>
        </w:rPr>
        <w:t>Appl</w:t>
      </w:r>
      <w:r w:rsidR="00C2439B" w:rsidRPr="00CB3B53">
        <w:rPr>
          <w:rFonts w:ascii="Garamond" w:eastAsia="Times New Roman" w:hAnsi="Garamond"/>
        </w:rPr>
        <w:t xml:space="preserve">y </w:t>
      </w:r>
      <w:r w:rsidRPr="00CB3B53">
        <w:rPr>
          <w:rFonts w:ascii="Garamond" w:eastAsia="Times New Roman" w:hAnsi="Garamond"/>
        </w:rPr>
        <w:t>for employment/visit visas, JAFZA contracts, medical tests, Permanent and Temporary IDs, and all on- line services in the Free Zone Portal.</w:t>
      </w:r>
    </w:p>
    <w:p w:rsidR="00DD75A7" w:rsidRPr="00CB3B53" w:rsidRDefault="00C2439B" w:rsidP="005C3C6A">
      <w:pPr>
        <w:pStyle w:val="ListParagraph"/>
        <w:numPr>
          <w:ilvl w:val="0"/>
          <w:numId w:val="15"/>
        </w:numPr>
        <w:jc w:val="both"/>
        <w:rPr>
          <w:rFonts w:ascii="Garamond" w:eastAsia="Times New Roman" w:hAnsi="Garamond"/>
        </w:rPr>
      </w:pPr>
      <w:r w:rsidRPr="00CB3B53">
        <w:rPr>
          <w:rFonts w:ascii="Garamond" w:eastAsia="Times New Roman" w:hAnsi="Garamond"/>
        </w:rPr>
        <w:t>Organize</w:t>
      </w:r>
      <w:r w:rsidR="00DD75A7" w:rsidRPr="00CB3B53">
        <w:rPr>
          <w:rFonts w:ascii="Garamond" w:eastAsia="Times New Roman" w:hAnsi="Garamond"/>
        </w:rPr>
        <w:t xml:space="preserve"> meetings and events and schedule</w:t>
      </w:r>
      <w:r w:rsidRPr="00CB3B53">
        <w:rPr>
          <w:rFonts w:ascii="Garamond" w:eastAsia="Times New Roman" w:hAnsi="Garamond"/>
        </w:rPr>
        <w:t xml:space="preserve"> </w:t>
      </w:r>
      <w:r w:rsidR="00DD75A7" w:rsidRPr="00CB3B53">
        <w:rPr>
          <w:rFonts w:ascii="Garamond" w:eastAsia="Times New Roman" w:hAnsi="Garamond"/>
        </w:rPr>
        <w:t>appoint</w:t>
      </w:r>
      <w:r w:rsidR="004D7426" w:rsidRPr="00CB3B53">
        <w:rPr>
          <w:rFonts w:ascii="Garamond" w:eastAsia="Times New Roman" w:hAnsi="Garamond"/>
        </w:rPr>
        <w:t>ments for the Department heads.</w:t>
      </w:r>
    </w:p>
    <w:p w:rsidR="00DD75A7" w:rsidRPr="00CB3B53" w:rsidRDefault="00DD75A7" w:rsidP="005C3C6A">
      <w:pPr>
        <w:pStyle w:val="ListParagraph"/>
        <w:numPr>
          <w:ilvl w:val="0"/>
          <w:numId w:val="15"/>
        </w:numPr>
        <w:jc w:val="both"/>
        <w:rPr>
          <w:rFonts w:ascii="Garamond" w:eastAsia="Times New Roman" w:hAnsi="Garamond"/>
        </w:rPr>
      </w:pPr>
      <w:r w:rsidRPr="00CB3B53">
        <w:rPr>
          <w:rFonts w:ascii="Garamond" w:eastAsia="Times New Roman" w:hAnsi="Garamond"/>
        </w:rPr>
        <w:t>Handle Amex cards for the employees and medical insurance for employees and families.</w:t>
      </w:r>
    </w:p>
    <w:p w:rsidR="00DD75A7" w:rsidRPr="00CB3B53" w:rsidRDefault="00C2439B" w:rsidP="005C3C6A">
      <w:pPr>
        <w:pStyle w:val="ListParagraph"/>
        <w:numPr>
          <w:ilvl w:val="0"/>
          <w:numId w:val="15"/>
        </w:numPr>
        <w:jc w:val="both"/>
        <w:rPr>
          <w:rFonts w:ascii="Garamond" w:eastAsia="Times New Roman" w:hAnsi="Garamond"/>
        </w:rPr>
      </w:pPr>
      <w:r w:rsidRPr="00CB3B53">
        <w:rPr>
          <w:rFonts w:ascii="Garamond" w:eastAsia="Times New Roman" w:hAnsi="Garamond"/>
        </w:rPr>
        <w:t>Arrange</w:t>
      </w:r>
      <w:r w:rsidR="00DD75A7" w:rsidRPr="00CB3B53">
        <w:rPr>
          <w:rFonts w:ascii="Garamond" w:eastAsia="Times New Roman" w:hAnsi="Garamond"/>
        </w:rPr>
        <w:t xml:space="preserve"> the logistics for the employees and the visitors: Air tickets, hotel bookings, airport  pickup and car rentals both internally and externally</w:t>
      </w:r>
    </w:p>
    <w:p w:rsidR="00DD75A7" w:rsidRPr="00CB3B53" w:rsidRDefault="00DD75A7" w:rsidP="005C3C6A">
      <w:pPr>
        <w:pStyle w:val="ListParagraph"/>
        <w:numPr>
          <w:ilvl w:val="0"/>
          <w:numId w:val="15"/>
        </w:numPr>
        <w:jc w:val="both"/>
        <w:rPr>
          <w:rFonts w:ascii="Garamond" w:eastAsia="Times New Roman" w:hAnsi="Garamond"/>
        </w:rPr>
      </w:pPr>
      <w:r w:rsidRPr="00CB3B53">
        <w:rPr>
          <w:rFonts w:ascii="Garamond" w:eastAsia="Times New Roman" w:hAnsi="Garamond"/>
        </w:rPr>
        <w:t>Maintain the employees’ leave</w:t>
      </w:r>
      <w:r w:rsidR="00C24DEB" w:rsidRPr="00CB3B53">
        <w:rPr>
          <w:rFonts w:ascii="Garamond" w:eastAsia="Times New Roman" w:hAnsi="Garamond"/>
        </w:rPr>
        <w:t>s</w:t>
      </w:r>
      <w:r w:rsidRPr="00CB3B53">
        <w:rPr>
          <w:rFonts w:ascii="Garamond" w:eastAsia="Times New Roman" w:hAnsi="Garamond"/>
        </w:rPr>
        <w:t xml:space="preserve"> &amp; the yearly travel allowance.</w:t>
      </w:r>
    </w:p>
    <w:p w:rsidR="00DD75A7" w:rsidRPr="00CB3B53" w:rsidRDefault="00ED181F" w:rsidP="005C3C6A">
      <w:pPr>
        <w:pStyle w:val="ListParagraph"/>
        <w:numPr>
          <w:ilvl w:val="0"/>
          <w:numId w:val="15"/>
        </w:numPr>
        <w:jc w:val="both"/>
        <w:rPr>
          <w:rFonts w:ascii="Garamond" w:eastAsia="Times New Roman" w:hAnsi="Garamond"/>
        </w:rPr>
      </w:pPr>
      <w:r w:rsidRPr="00CB3B53">
        <w:rPr>
          <w:rFonts w:ascii="Garamond" w:eastAsia="Times New Roman" w:hAnsi="Garamond"/>
        </w:rPr>
        <w:t>Partner with the HR to i</w:t>
      </w:r>
      <w:r w:rsidR="00DD75A7" w:rsidRPr="00CB3B53">
        <w:rPr>
          <w:rFonts w:ascii="Garamond" w:eastAsia="Times New Roman" w:hAnsi="Garamond"/>
        </w:rPr>
        <w:t>ssue all type of letters (Salary letters, Sponsor letters</w:t>
      </w:r>
      <w:r w:rsidRPr="00CB3B53">
        <w:rPr>
          <w:rFonts w:ascii="Garamond" w:eastAsia="Times New Roman" w:hAnsi="Garamond"/>
        </w:rPr>
        <w:t>, travel insurance letters, NOC, SAP/Payroll entries</w:t>
      </w:r>
      <w:r w:rsidR="008B6596" w:rsidRPr="00CB3B53">
        <w:rPr>
          <w:rFonts w:ascii="Garamond" w:eastAsia="Times New Roman" w:hAnsi="Garamond"/>
        </w:rPr>
        <w:t>, petty cash</w:t>
      </w:r>
    </w:p>
    <w:p w:rsidR="00DD75A7" w:rsidRPr="00CB3B53" w:rsidRDefault="00DD75A7" w:rsidP="005C3C6A">
      <w:pPr>
        <w:pStyle w:val="ListParagraph"/>
        <w:numPr>
          <w:ilvl w:val="0"/>
          <w:numId w:val="15"/>
        </w:numPr>
        <w:jc w:val="both"/>
        <w:rPr>
          <w:rFonts w:ascii="Garamond" w:eastAsia="Times New Roman" w:hAnsi="Garamond"/>
        </w:rPr>
      </w:pPr>
      <w:r w:rsidRPr="00CB3B53">
        <w:rPr>
          <w:rFonts w:ascii="Garamond" w:eastAsia="Times New Roman" w:hAnsi="Garamond"/>
        </w:rPr>
        <w:t xml:space="preserve">Process travel expenses for </w:t>
      </w:r>
      <w:r w:rsidR="008B6596" w:rsidRPr="00CB3B53">
        <w:rPr>
          <w:rFonts w:ascii="Garamond" w:eastAsia="Times New Roman" w:hAnsi="Garamond"/>
        </w:rPr>
        <w:t>C. Level</w:t>
      </w:r>
      <w:r w:rsidRPr="00CB3B53">
        <w:rPr>
          <w:rFonts w:ascii="Garamond" w:eastAsia="Times New Roman" w:hAnsi="Garamond"/>
        </w:rPr>
        <w:t xml:space="preserve"> and invoices in timely manner.</w:t>
      </w:r>
    </w:p>
    <w:p w:rsidR="00DD75A7" w:rsidRDefault="00DD75A7" w:rsidP="005C3C6A">
      <w:pPr>
        <w:pStyle w:val="ListParagraph"/>
        <w:numPr>
          <w:ilvl w:val="0"/>
          <w:numId w:val="15"/>
        </w:numPr>
        <w:jc w:val="both"/>
        <w:rPr>
          <w:rFonts w:ascii="Garamond" w:eastAsia="Times New Roman" w:hAnsi="Garamond"/>
        </w:rPr>
      </w:pPr>
      <w:r w:rsidRPr="00CB3B53">
        <w:rPr>
          <w:rFonts w:ascii="Garamond" w:eastAsia="Times New Roman" w:hAnsi="Garamond"/>
        </w:rPr>
        <w:t>Maintain the employees' files as per the company's filing system.</w:t>
      </w:r>
    </w:p>
    <w:p w:rsidR="00CB3B53" w:rsidRPr="00CB3B53" w:rsidRDefault="00CB3B53" w:rsidP="00115E12">
      <w:pPr>
        <w:pStyle w:val="ListParagraph"/>
        <w:jc w:val="both"/>
        <w:rPr>
          <w:rFonts w:ascii="Garamond" w:eastAsia="Times New Roman" w:hAnsi="Garamond"/>
        </w:rPr>
      </w:pPr>
    </w:p>
    <w:p w:rsidR="00CB3B53" w:rsidRDefault="001B7279" w:rsidP="00CB3B53">
      <w:pPr>
        <w:spacing w:before="120"/>
        <w:jc w:val="both"/>
        <w:rPr>
          <w:rFonts w:ascii="Garamond" w:eastAsia="Times New Roman" w:hAnsi="Garamond" w:cs="Franklin Gothic Book"/>
          <w:b/>
          <w:iCs/>
          <w:color w:val="000000"/>
          <w:lang w:val="en-GB"/>
        </w:rPr>
      </w:pPr>
      <w:r w:rsidRPr="00CB3B53">
        <w:rPr>
          <w:rFonts w:ascii="Garamond" w:eastAsia="Times New Roman" w:hAnsi="Garamond" w:cs="Franklin Gothic Book"/>
          <w:b/>
          <w:color w:val="000000"/>
          <w:lang w:val="en-GB"/>
        </w:rPr>
        <w:t xml:space="preserve">TOTAL LUBRICANTS </w:t>
      </w:r>
      <w:r w:rsidR="00CC1D69" w:rsidRPr="00CB3B53">
        <w:rPr>
          <w:rFonts w:ascii="Garamond" w:eastAsia="Times New Roman" w:hAnsi="Garamond" w:cs="Franklin Gothic Book"/>
          <w:b/>
          <w:lang w:val="en-GB"/>
        </w:rPr>
        <w:t>ME:</w:t>
      </w:r>
      <w:r w:rsidR="00CB3B53">
        <w:rPr>
          <w:rFonts w:ascii="Garamond" w:eastAsia="Times New Roman" w:hAnsi="Garamond" w:cs="Franklin Gothic Book"/>
          <w:b/>
          <w:lang w:val="en-GB"/>
        </w:rPr>
        <w:t xml:space="preserve"> </w:t>
      </w:r>
      <w:r w:rsidR="00CB3B53" w:rsidRPr="007D3440">
        <w:rPr>
          <w:rFonts w:ascii="Garamond" w:eastAsia="Times New Roman" w:hAnsi="Garamond" w:cs="Franklin Gothic Book"/>
          <w:b/>
          <w:bCs/>
          <w:smallCaps/>
          <w:color w:val="000000"/>
          <w:u w:val="single"/>
          <w:lang w:val="en-GB"/>
        </w:rPr>
        <w:t>Office Administrator</w:t>
      </w:r>
      <w:r w:rsidR="00CB3B53" w:rsidRPr="007D3440">
        <w:rPr>
          <w:rFonts w:ascii="Garamond" w:eastAsia="Times New Roman" w:hAnsi="Garamond" w:cs="Franklin Gothic Book"/>
          <w:b/>
          <w:bCs/>
          <w:i/>
          <w:smallCaps/>
          <w:color w:val="000000"/>
          <w:lang w:val="en-GB"/>
        </w:rPr>
        <w:t xml:space="preserve">                    </w:t>
      </w:r>
      <w:r w:rsidR="007D3440">
        <w:rPr>
          <w:rFonts w:ascii="Garamond" w:eastAsia="Times New Roman" w:hAnsi="Garamond" w:cs="Franklin Gothic Book"/>
          <w:b/>
          <w:bCs/>
          <w:i/>
          <w:smallCaps/>
          <w:color w:val="000000"/>
          <w:lang w:val="en-GB"/>
        </w:rPr>
        <w:t xml:space="preserve">                          </w:t>
      </w:r>
      <w:r w:rsidR="00CB3B53" w:rsidRPr="007D3440">
        <w:rPr>
          <w:rFonts w:ascii="Garamond" w:eastAsia="Times New Roman" w:hAnsi="Garamond" w:cs="Franklin Gothic Book"/>
          <w:b/>
          <w:bCs/>
          <w:i/>
          <w:smallCaps/>
          <w:color w:val="000000"/>
          <w:lang w:val="en-GB"/>
        </w:rPr>
        <w:t xml:space="preserve">   </w:t>
      </w:r>
      <w:r w:rsidR="007D3440">
        <w:rPr>
          <w:rFonts w:ascii="Garamond" w:eastAsia="Times New Roman" w:hAnsi="Garamond" w:cs="Franklin Gothic Book"/>
          <w:b/>
          <w:bCs/>
          <w:i/>
          <w:smallCaps/>
          <w:color w:val="000000"/>
          <w:lang w:val="en-GB"/>
        </w:rPr>
        <w:t xml:space="preserve"> </w:t>
      </w:r>
      <w:r w:rsidR="00CB3B53" w:rsidRPr="007D3440">
        <w:rPr>
          <w:rFonts w:ascii="Garamond" w:eastAsia="Times New Roman" w:hAnsi="Garamond" w:cs="Franklin Gothic Book"/>
          <w:b/>
          <w:lang w:val="en-GB"/>
        </w:rPr>
        <w:t xml:space="preserve">Dubai </w:t>
      </w:r>
      <w:r w:rsidR="00CB3B53" w:rsidRPr="007D3440">
        <w:rPr>
          <w:rFonts w:ascii="Garamond" w:eastAsia="Times New Roman" w:hAnsi="Garamond" w:cs="Franklin Gothic Book"/>
          <w:b/>
          <w:iCs/>
          <w:lang w:val="en-GB"/>
        </w:rPr>
        <w:t xml:space="preserve">Nov 2004 </w:t>
      </w:r>
      <w:r w:rsidR="00CB3B53" w:rsidRPr="007D3440">
        <w:rPr>
          <w:rFonts w:ascii="Garamond" w:eastAsia="Times New Roman" w:hAnsi="Garamond" w:cs="Franklin Gothic Book"/>
          <w:b/>
          <w:iCs/>
          <w:color w:val="000000"/>
          <w:lang w:val="en-GB"/>
        </w:rPr>
        <w:t>– Aug 2008</w:t>
      </w:r>
    </w:p>
    <w:p w:rsidR="00CC1D69" w:rsidRPr="007D3440" w:rsidRDefault="00CC1D69" w:rsidP="00CB3B53">
      <w:pPr>
        <w:spacing w:before="120"/>
        <w:jc w:val="both"/>
        <w:rPr>
          <w:rFonts w:ascii="Garamond" w:eastAsia="Times New Roman" w:hAnsi="Garamond"/>
          <w:b/>
          <w:i/>
          <w:iCs/>
        </w:rPr>
      </w:pPr>
    </w:p>
    <w:p w:rsidR="00DD75A7" w:rsidRPr="00CB3B53" w:rsidRDefault="00DD75A7" w:rsidP="00CB3B53">
      <w:pPr>
        <w:pStyle w:val="ListParagraph"/>
        <w:numPr>
          <w:ilvl w:val="0"/>
          <w:numId w:val="22"/>
        </w:numPr>
        <w:spacing w:before="120"/>
        <w:jc w:val="both"/>
        <w:rPr>
          <w:rFonts w:ascii="Garamond" w:eastAsia="Times New Roman" w:hAnsi="Garamond"/>
        </w:rPr>
      </w:pPr>
      <w:r w:rsidRPr="00CB3B53">
        <w:rPr>
          <w:rFonts w:ascii="Garamond" w:eastAsia="Times New Roman" w:hAnsi="Garamond"/>
        </w:rPr>
        <w:t>Arrange the mission/Travel, hotel bookings for Managers/Staff as per company policy</w:t>
      </w:r>
    </w:p>
    <w:p w:rsidR="00DD75A7" w:rsidRPr="00CB3B53" w:rsidRDefault="00DD75A7" w:rsidP="005C3C6A">
      <w:pPr>
        <w:pStyle w:val="ListParagraph"/>
        <w:numPr>
          <w:ilvl w:val="0"/>
          <w:numId w:val="16"/>
        </w:numPr>
        <w:jc w:val="both"/>
        <w:rPr>
          <w:rFonts w:ascii="Garamond" w:eastAsia="Times New Roman" w:hAnsi="Garamond"/>
        </w:rPr>
      </w:pPr>
      <w:r w:rsidRPr="00CB3B53">
        <w:rPr>
          <w:rFonts w:ascii="Garamond" w:eastAsia="Times New Roman" w:hAnsi="Garamond"/>
        </w:rPr>
        <w:t>Coordinate staff medical insurance and staff petrol cards: Application, renewal and cancellation.</w:t>
      </w:r>
    </w:p>
    <w:p w:rsidR="00DD75A7" w:rsidRPr="00CB3B53" w:rsidRDefault="00DD75A7" w:rsidP="005C3C6A">
      <w:pPr>
        <w:pStyle w:val="ListParagraph"/>
        <w:numPr>
          <w:ilvl w:val="0"/>
          <w:numId w:val="16"/>
        </w:numPr>
        <w:jc w:val="both"/>
        <w:rPr>
          <w:rFonts w:ascii="Garamond" w:eastAsia="Times New Roman" w:hAnsi="Garamond"/>
        </w:rPr>
      </w:pPr>
      <w:r w:rsidRPr="00CB3B53">
        <w:rPr>
          <w:rFonts w:ascii="Garamond" w:eastAsia="Times New Roman" w:hAnsi="Garamond"/>
        </w:rPr>
        <w:t xml:space="preserve">Ensure maintenance of office assets and </w:t>
      </w:r>
      <w:r w:rsidR="00C2439B" w:rsidRPr="00CB3B53">
        <w:rPr>
          <w:rFonts w:ascii="Garamond" w:eastAsia="Times New Roman" w:hAnsi="Garamond"/>
        </w:rPr>
        <w:t xml:space="preserve">company </w:t>
      </w:r>
      <w:r w:rsidRPr="00CB3B53">
        <w:rPr>
          <w:rFonts w:ascii="Garamond" w:eastAsia="Times New Roman" w:hAnsi="Garamond"/>
        </w:rPr>
        <w:t>vehicles</w:t>
      </w:r>
      <w:r w:rsidR="00ED181F" w:rsidRPr="00CB3B53">
        <w:rPr>
          <w:rFonts w:ascii="Garamond" w:eastAsia="Times New Roman" w:hAnsi="Garamond"/>
        </w:rPr>
        <w:t>, and the archive</w:t>
      </w:r>
    </w:p>
    <w:p w:rsidR="00DD75A7" w:rsidRPr="00CB3B53" w:rsidRDefault="00DD75A7" w:rsidP="005C3C6A">
      <w:pPr>
        <w:pStyle w:val="ListParagraph"/>
        <w:numPr>
          <w:ilvl w:val="0"/>
          <w:numId w:val="16"/>
        </w:numPr>
        <w:jc w:val="both"/>
        <w:rPr>
          <w:rFonts w:ascii="Garamond" w:eastAsia="Times New Roman" w:hAnsi="Garamond"/>
        </w:rPr>
      </w:pPr>
      <w:r w:rsidRPr="00CB3B53">
        <w:rPr>
          <w:rFonts w:ascii="Garamond" w:eastAsia="Times New Roman" w:hAnsi="Garamond"/>
        </w:rPr>
        <w:t>Process Travel Expenses for the team</w:t>
      </w:r>
      <w:r w:rsidR="00C2439B" w:rsidRPr="00CB3B53">
        <w:rPr>
          <w:rFonts w:ascii="Garamond" w:eastAsia="Times New Roman" w:hAnsi="Garamond"/>
        </w:rPr>
        <w:t xml:space="preserve"> and </w:t>
      </w:r>
      <w:r w:rsidRPr="00CB3B53">
        <w:rPr>
          <w:rFonts w:ascii="Garamond" w:eastAsia="Times New Roman" w:hAnsi="Garamond"/>
        </w:rPr>
        <w:t xml:space="preserve">invoices </w:t>
      </w:r>
      <w:r w:rsidR="00C24DEB" w:rsidRPr="00CB3B53">
        <w:rPr>
          <w:rFonts w:ascii="Garamond" w:eastAsia="Times New Roman" w:hAnsi="Garamond"/>
        </w:rPr>
        <w:t>in a timely manner to</w:t>
      </w:r>
      <w:r w:rsidRPr="00CB3B53">
        <w:rPr>
          <w:rFonts w:ascii="Garamond" w:eastAsia="Times New Roman" w:hAnsi="Garamond"/>
        </w:rPr>
        <w:t xml:space="preserve"> </w:t>
      </w:r>
      <w:r w:rsidR="00C24DEB" w:rsidRPr="00CB3B53">
        <w:rPr>
          <w:rFonts w:ascii="Garamond" w:eastAsia="Times New Roman" w:hAnsi="Garamond"/>
        </w:rPr>
        <w:t>ensure</w:t>
      </w:r>
      <w:r w:rsidRPr="00CB3B53">
        <w:rPr>
          <w:rFonts w:ascii="Garamond" w:eastAsia="Times New Roman" w:hAnsi="Garamond"/>
        </w:rPr>
        <w:t xml:space="preserve"> payment</w:t>
      </w:r>
      <w:r w:rsidR="00C24DEB" w:rsidRPr="00CB3B53">
        <w:rPr>
          <w:rFonts w:ascii="Garamond" w:eastAsia="Times New Roman" w:hAnsi="Garamond"/>
        </w:rPr>
        <w:t>s are done on time</w:t>
      </w:r>
    </w:p>
    <w:p w:rsidR="00DD75A7" w:rsidRPr="00CB3B53" w:rsidRDefault="00DD75A7" w:rsidP="005C3C6A">
      <w:pPr>
        <w:pStyle w:val="ListParagraph"/>
        <w:numPr>
          <w:ilvl w:val="0"/>
          <w:numId w:val="16"/>
        </w:numPr>
        <w:jc w:val="both"/>
        <w:rPr>
          <w:rFonts w:ascii="Garamond" w:eastAsia="Times New Roman" w:hAnsi="Garamond"/>
        </w:rPr>
      </w:pPr>
      <w:r w:rsidRPr="00CB3B53">
        <w:rPr>
          <w:rFonts w:ascii="Garamond" w:eastAsia="Times New Roman" w:hAnsi="Garamond"/>
        </w:rPr>
        <w:t>Organize events, conferences, staff annual party</w:t>
      </w:r>
      <w:r w:rsidR="00ED181F" w:rsidRPr="00CB3B53">
        <w:rPr>
          <w:rFonts w:ascii="Garamond" w:eastAsia="Times New Roman" w:hAnsi="Garamond"/>
        </w:rPr>
        <w:t xml:space="preserve">, variety of meetings </w:t>
      </w:r>
    </w:p>
    <w:p w:rsidR="00E03F1F" w:rsidRPr="00CB3B53" w:rsidRDefault="00DD75A7" w:rsidP="00E03F1F">
      <w:pPr>
        <w:pStyle w:val="ListParagraph"/>
        <w:numPr>
          <w:ilvl w:val="0"/>
          <w:numId w:val="16"/>
        </w:numPr>
        <w:jc w:val="both"/>
        <w:rPr>
          <w:rFonts w:ascii="Garamond" w:eastAsia="Times New Roman" w:hAnsi="Garamond"/>
        </w:rPr>
      </w:pPr>
      <w:r w:rsidRPr="00CB3B53">
        <w:rPr>
          <w:rFonts w:ascii="Garamond" w:eastAsia="Times New Roman" w:hAnsi="Garamond"/>
        </w:rPr>
        <w:t>Main</w:t>
      </w:r>
      <w:r w:rsidR="00C24DEB" w:rsidRPr="00CB3B53">
        <w:rPr>
          <w:rFonts w:ascii="Garamond" w:eastAsia="Times New Roman" w:hAnsi="Garamond"/>
        </w:rPr>
        <w:t>tain</w:t>
      </w:r>
      <w:r w:rsidRPr="00CB3B53">
        <w:rPr>
          <w:rFonts w:ascii="Garamond" w:eastAsia="Times New Roman" w:hAnsi="Garamond"/>
        </w:rPr>
        <w:t xml:space="preserve"> the General Office Management such as; Office supplies, printed matters, access cards/relevant keys, car parking, office maintenance and cleaning services</w:t>
      </w:r>
    </w:p>
    <w:p w:rsidR="00EB0503" w:rsidRPr="00CB3B53" w:rsidRDefault="00EB0503" w:rsidP="002724FA">
      <w:pPr>
        <w:pStyle w:val="NoSpacing"/>
        <w:jc w:val="both"/>
        <w:rPr>
          <w:rFonts w:ascii="Garamond" w:eastAsia="Times New Roman" w:hAnsi="Garamond"/>
          <w:b/>
          <w:bCs/>
          <w:u w:val="single"/>
        </w:rPr>
      </w:pPr>
    </w:p>
    <w:p w:rsidR="00342CF9" w:rsidRPr="00E94EA3" w:rsidRDefault="00342CF9" w:rsidP="00AF45D7">
      <w:pPr>
        <w:spacing w:line="264" w:lineRule="auto"/>
        <w:jc w:val="center"/>
        <w:rPr>
          <w:rFonts w:ascii="Garamond" w:eastAsia="Calibri" w:hAnsi="Garamond"/>
          <w:b/>
          <w:color w:val="000000"/>
          <w:sz w:val="28"/>
          <w:szCs w:val="28"/>
          <w:u w:val="single"/>
        </w:rPr>
      </w:pPr>
      <w:r w:rsidRPr="00E94EA3">
        <w:rPr>
          <w:rFonts w:ascii="Garamond" w:eastAsia="Calibri" w:hAnsi="Garamond"/>
          <w:b/>
          <w:color w:val="000000"/>
          <w:sz w:val="28"/>
          <w:szCs w:val="28"/>
          <w:u w:val="single"/>
        </w:rPr>
        <w:t>EDUCATION AND CERTIFICATIONS</w:t>
      </w:r>
    </w:p>
    <w:p w:rsidR="00D02145" w:rsidRPr="00E94EA3" w:rsidRDefault="00D02145" w:rsidP="00AF45D7">
      <w:pPr>
        <w:pStyle w:val="NoSpacing"/>
        <w:jc w:val="center"/>
        <w:rPr>
          <w:rFonts w:ascii="Garamond" w:eastAsia="Times New Roman" w:hAnsi="Garamond"/>
          <w:b/>
          <w:bCs/>
          <w:sz w:val="28"/>
          <w:szCs w:val="28"/>
          <w:u w:val="single"/>
        </w:rPr>
      </w:pPr>
    </w:p>
    <w:p w:rsidR="00A029EE" w:rsidRPr="00CB3B53" w:rsidRDefault="00A029EE" w:rsidP="005C3C6A">
      <w:pPr>
        <w:pStyle w:val="ListParagraph"/>
        <w:numPr>
          <w:ilvl w:val="0"/>
          <w:numId w:val="17"/>
        </w:numPr>
        <w:rPr>
          <w:rFonts w:ascii="Garamond" w:eastAsia="Calibri" w:hAnsi="Garamond"/>
          <w:lang w:val="en-GB"/>
        </w:rPr>
      </w:pPr>
      <w:r w:rsidRPr="00CB3B53">
        <w:rPr>
          <w:rFonts w:ascii="Garamond" w:eastAsia="Calibri" w:hAnsi="Garamond"/>
        </w:rPr>
        <w:t>Bachelor's degree in English Literature</w:t>
      </w:r>
      <w:r w:rsidR="001575D1" w:rsidRPr="00CB3B53">
        <w:rPr>
          <w:rFonts w:ascii="Garamond" w:eastAsia="Calibri" w:hAnsi="Garamond"/>
        </w:rPr>
        <w:t xml:space="preserve">:  </w:t>
      </w:r>
      <w:r w:rsidR="001575D1" w:rsidRPr="00CB3B53">
        <w:rPr>
          <w:rFonts w:ascii="Garamond" w:eastAsia="Times New Roman" w:hAnsi="Garamond"/>
          <w:lang w:val="en-GB"/>
        </w:rPr>
        <w:t xml:space="preserve">Hassan II University,  </w:t>
      </w:r>
      <w:r w:rsidRPr="00CB3B53">
        <w:rPr>
          <w:rFonts w:ascii="Garamond" w:eastAsia="Times New Roman" w:hAnsi="Garamond"/>
          <w:lang w:val="en-GB"/>
        </w:rPr>
        <w:t>Casablanca, Morocco</w:t>
      </w:r>
    </w:p>
    <w:p w:rsidR="00A029EE" w:rsidRPr="00CB3B53" w:rsidRDefault="001575D1" w:rsidP="005C3C6A">
      <w:pPr>
        <w:pStyle w:val="ListParagraph"/>
        <w:numPr>
          <w:ilvl w:val="0"/>
          <w:numId w:val="17"/>
        </w:numPr>
        <w:rPr>
          <w:rFonts w:ascii="Garamond" w:eastAsia="Times New Roman" w:hAnsi="Garamond"/>
        </w:rPr>
      </w:pPr>
      <w:r w:rsidRPr="00CB3B53">
        <w:rPr>
          <w:rFonts w:ascii="Garamond" w:eastAsia="Times New Roman" w:hAnsi="Garamond"/>
        </w:rPr>
        <w:t xml:space="preserve">Certificate </w:t>
      </w:r>
      <w:r w:rsidR="00A029EE" w:rsidRPr="00CB3B53">
        <w:rPr>
          <w:rFonts w:ascii="Garamond" w:eastAsia="Times New Roman" w:hAnsi="Garamond"/>
        </w:rPr>
        <w:t>, Secretarial Skills &amp; Computer Techniques, Nadia Training Institute</w:t>
      </w:r>
      <w:r w:rsidR="00A029EE" w:rsidRPr="00CB3B53">
        <w:rPr>
          <w:rFonts w:ascii="Garamond" w:eastAsia="Times New Roman" w:hAnsi="Garamond"/>
          <w:lang w:val="en-GB"/>
        </w:rPr>
        <w:t xml:space="preserve">, </w:t>
      </w:r>
      <w:r w:rsidR="00A029EE" w:rsidRPr="00CB3B53">
        <w:rPr>
          <w:rFonts w:ascii="Garamond" w:eastAsia="Times New Roman" w:hAnsi="Garamond"/>
        </w:rPr>
        <w:t>Sharjah, UAE</w:t>
      </w:r>
    </w:p>
    <w:p w:rsidR="00A029EE" w:rsidRPr="00CB3B53" w:rsidRDefault="00A029EE" w:rsidP="005C3C6A">
      <w:pPr>
        <w:pStyle w:val="ListParagraph"/>
        <w:numPr>
          <w:ilvl w:val="0"/>
          <w:numId w:val="17"/>
        </w:numPr>
        <w:rPr>
          <w:rFonts w:ascii="Garamond" w:eastAsia="Calibri" w:hAnsi="Garamond"/>
          <w:lang w:val="en-GB"/>
        </w:rPr>
      </w:pPr>
      <w:r w:rsidRPr="00CB3B53">
        <w:rPr>
          <w:rFonts w:ascii="Garamond" w:eastAsia="Calibri" w:hAnsi="Garamond"/>
          <w:lang w:val="en-GB"/>
        </w:rPr>
        <w:t>Diploma, Marketing-Communication &amp; Sales, Ecole</w:t>
      </w:r>
      <w:r w:rsidR="00D87137" w:rsidRPr="00CB3B53">
        <w:rPr>
          <w:rFonts w:ascii="Garamond" w:eastAsia="Calibri" w:hAnsi="Garamond"/>
          <w:lang w:val="en-GB"/>
        </w:rPr>
        <w:t xml:space="preserve"> </w:t>
      </w:r>
      <w:r w:rsidRPr="00CB3B53">
        <w:rPr>
          <w:rFonts w:ascii="Garamond" w:eastAsia="Calibri" w:hAnsi="Garamond"/>
          <w:lang w:val="en-GB"/>
        </w:rPr>
        <w:t>Superieure Internationale de Gestion</w:t>
      </w:r>
      <w:r w:rsidRPr="00CB3B53">
        <w:rPr>
          <w:rFonts w:ascii="Garamond" w:eastAsia="Calibri" w:hAnsi="Garamond"/>
        </w:rPr>
        <w:t xml:space="preserve">, </w:t>
      </w:r>
      <w:r w:rsidRPr="00CB3B53">
        <w:rPr>
          <w:rFonts w:ascii="Garamond" w:eastAsia="Calibri" w:hAnsi="Garamond"/>
          <w:lang w:val="en-GB"/>
        </w:rPr>
        <w:t xml:space="preserve">Casablanca, </w:t>
      </w:r>
      <w:r w:rsidR="001575D1" w:rsidRPr="00CB3B53">
        <w:rPr>
          <w:rFonts w:ascii="Garamond" w:eastAsia="Calibri" w:hAnsi="Garamond"/>
          <w:lang w:val="en-GB"/>
        </w:rPr>
        <w:t>Morocco</w:t>
      </w:r>
    </w:p>
    <w:p w:rsidR="00A029EE" w:rsidRPr="00E94EA3" w:rsidRDefault="00342CF9" w:rsidP="00342CF9">
      <w:pPr>
        <w:pBdr>
          <w:bottom w:val="single" w:sz="4" w:space="12" w:color="auto"/>
        </w:pBdr>
        <w:spacing w:before="360" w:after="120"/>
        <w:jc w:val="center"/>
        <w:rPr>
          <w:rFonts w:ascii="Garamond" w:eastAsia="Calibri" w:hAnsi="Garamond" w:cs="Tahoma"/>
          <w:b/>
          <w:color w:val="000000"/>
          <w:spacing w:val="10"/>
          <w:sz w:val="28"/>
          <w:szCs w:val="28"/>
          <w:u w:val="single"/>
          <w:lang w:val="en-GB"/>
        </w:rPr>
      </w:pPr>
      <w:r w:rsidRPr="00E94EA3">
        <w:rPr>
          <w:rFonts w:ascii="Garamond" w:eastAsia="Calibri" w:hAnsi="Garamond" w:cs="Tahoma"/>
          <w:b/>
          <w:color w:val="000000"/>
          <w:spacing w:val="10"/>
          <w:sz w:val="28"/>
          <w:szCs w:val="28"/>
          <w:u w:val="single"/>
          <w:lang w:val="en-GB"/>
        </w:rPr>
        <w:t>LANGUAGES AND TECHNICAL SKILLS</w:t>
      </w:r>
    </w:p>
    <w:p w:rsidR="00A029EE" w:rsidRPr="00CB3B53" w:rsidRDefault="00A029EE" w:rsidP="00A029EE">
      <w:pPr>
        <w:spacing w:line="276" w:lineRule="auto"/>
        <w:jc w:val="center"/>
        <w:rPr>
          <w:rFonts w:ascii="Garamond" w:eastAsia="Times New Roman" w:hAnsi="Garamond" w:cs="Franklin Gothic Book"/>
          <w:b/>
          <w:sz w:val="28"/>
          <w:szCs w:val="28"/>
        </w:rPr>
      </w:pPr>
      <w:r w:rsidRPr="00CB3B53">
        <w:rPr>
          <w:rFonts w:ascii="Garamond" w:eastAsia="Times New Roman" w:hAnsi="Garamond" w:cs="Franklin Gothic Book"/>
          <w:b/>
          <w:sz w:val="28"/>
          <w:szCs w:val="28"/>
        </w:rPr>
        <w:t>Languages: Arabic, French &amp; English</w:t>
      </w:r>
    </w:p>
    <w:p w:rsidR="00D73EE1" w:rsidRPr="00CB3B53" w:rsidRDefault="00A029EE" w:rsidP="00BD0D35">
      <w:pPr>
        <w:spacing w:line="276" w:lineRule="auto"/>
        <w:jc w:val="center"/>
        <w:rPr>
          <w:rFonts w:ascii="Garamond" w:eastAsia="Times New Roman" w:hAnsi="Garamond" w:cs="Franklin Gothic Book"/>
          <w:b/>
          <w:sz w:val="28"/>
          <w:szCs w:val="28"/>
        </w:rPr>
      </w:pPr>
      <w:r w:rsidRPr="00CB3B53">
        <w:rPr>
          <w:rFonts w:ascii="Garamond" w:eastAsia="Times New Roman" w:hAnsi="Garamond" w:cs="Franklin Gothic Book"/>
          <w:b/>
          <w:sz w:val="28"/>
          <w:szCs w:val="28"/>
        </w:rPr>
        <w:t xml:space="preserve">Technical skills: MS Office applications- </w:t>
      </w:r>
      <w:r w:rsidR="00CD3C08" w:rsidRPr="00CB3B53">
        <w:rPr>
          <w:rFonts w:ascii="Garamond" w:eastAsia="Times New Roman" w:hAnsi="Garamond" w:cs="Franklin Gothic Book"/>
          <w:b/>
          <w:bCs/>
          <w:sz w:val="28"/>
          <w:szCs w:val="28"/>
        </w:rPr>
        <w:t>Word</w:t>
      </w:r>
      <w:r w:rsidRPr="00CB3B53">
        <w:rPr>
          <w:rFonts w:ascii="Garamond" w:eastAsia="Times New Roman" w:hAnsi="Garamond" w:cs="Franklin Gothic Book"/>
          <w:b/>
          <w:sz w:val="28"/>
          <w:szCs w:val="28"/>
        </w:rPr>
        <w:t xml:space="preserve">, </w:t>
      </w:r>
      <w:r w:rsidR="00CD3C08" w:rsidRPr="00CB3B53">
        <w:rPr>
          <w:rFonts w:ascii="Garamond" w:eastAsia="Times New Roman" w:hAnsi="Garamond" w:cs="Franklin Gothic Book"/>
          <w:b/>
          <w:sz w:val="28"/>
          <w:szCs w:val="28"/>
        </w:rPr>
        <w:t xml:space="preserve">Excel, </w:t>
      </w:r>
      <w:r w:rsidRPr="00CB3B53">
        <w:rPr>
          <w:rFonts w:ascii="Garamond" w:eastAsia="Times New Roman" w:hAnsi="Garamond" w:cs="Franklin Gothic Book"/>
          <w:b/>
          <w:sz w:val="28"/>
          <w:szCs w:val="28"/>
        </w:rPr>
        <w:t>PowerPoint and Outlook</w:t>
      </w:r>
    </w:p>
    <w:p w:rsidR="00D73EE1" w:rsidRPr="00E94EA3" w:rsidRDefault="00D73EE1" w:rsidP="00A029EE">
      <w:pPr>
        <w:pStyle w:val="NoSpacing"/>
        <w:jc w:val="both"/>
        <w:rPr>
          <w:rFonts w:ascii="Garamond" w:eastAsia="Times New Roman" w:hAnsi="Garamond"/>
          <w:sz w:val="28"/>
          <w:szCs w:val="28"/>
        </w:rPr>
      </w:pPr>
    </w:p>
    <w:p w:rsidR="00D73EE1" w:rsidRPr="00E94EA3" w:rsidRDefault="00D73EE1" w:rsidP="00A029EE">
      <w:pPr>
        <w:pStyle w:val="NoSpacing"/>
        <w:jc w:val="both"/>
        <w:rPr>
          <w:rFonts w:ascii="Garamond" w:eastAsia="Times New Roman" w:hAnsi="Garamond"/>
          <w:sz w:val="28"/>
          <w:szCs w:val="28"/>
        </w:rPr>
      </w:pPr>
    </w:p>
    <w:sectPr w:rsidR="00D73EE1" w:rsidRPr="00E94EA3" w:rsidSect="00CB3B53">
      <w:headerReference w:type="default" r:id="rId8"/>
      <w:pgSz w:w="12240" w:h="15840" w:code="1"/>
      <w:pgMar w:top="720" w:right="720" w:bottom="720" w:left="720" w:header="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2A51" w:rsidRDefault="00FA2A51" w:rsidP="00F940A6">
      <w:r>
        <w:separator/>
      </w:r>
    </w:p>
  </w:endnote>
  <w:endnote w:type="continuationSeparator" w:id="1">
    <w:p w:rsidR="00FA2A51" w:rsidRDefault="00FA2A51" w:rsidP="00F940A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Dotum">
    <w:altName w:val="돋움"/>
    <w:panose1 w:val="020B0600000101010101"/>
    <w:charset w:val="81"/>
    <w:family w:val="modern"/>
    <w:notTrueType/>
    <w:pitch w:val="fixed"/>
    <w:sig w:usb0="00000001" w:usb1="09060000" w:usb2="00000010" w:usb3="00000000" w:csb0="0008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2A51" w:rsidRDefault="00FA2A51" w:rsidP="00F940A6">
      <w:r>
        <w:separator/>
      </w:r>
    </w:p>
  </w:footnote>
  <w:footnote w:type="continuationSeparator" w:id="1">
    <w:p w:rsidR="00FA2A51" w:rsidRDefault="00FA2A51" w:rsidP="00F940A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40A6" w:rsidRDefault="00F940A6" w:rsidP="00F940A6">
    <w:pPr>
      <w:pStyle w:val="Header"/>
      <w:jc w:val="center"/>
    </w:pPr>
  </w:p>
  <w:p w:rsidR="00F940A6" w:rsidRDefault="00F940A6" w:rsidP="00F940A6">
    <w:pPr>
      <w:pStyle w:val="Header"/>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F2F96"/>
    <w:multiLevelType w:val="hybridMultilevel"/>
    <w:tmpl w:val="74C62916"/>
    <w:lvl w:ilvl="0" w:tplc="0409000B">
      <w:start w:val="1"/>
      <w:numFmt w:val="bullet"/>
      <w:lvlText w:val=""/>
      <w:lvlJc w:val="left"/>
      <w:pPr>
        <w:ind w:left="786" w:hanging="360"/>
      </w:pPr>
      <w:rPr>
        <w:rFonts w:ascii="Wingdings" w:hAnsi="Wingdings" w:hint="default"/>
        <w:color w:val="auto"/>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
    <w:nsid w:val="0F20725F"/>
    <w:multiLevelType w:val="hybridMultilevel"/>
    <w:tmpl w:val="D04804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1FA5A09"/>
    <w:multiLevelType w:val="hybridMultilevel"/>
    <w:tmpl w:val="91828DAC"/>
    <w:lvl w:ilvl="0" w:tplc="04090005">
      <w:start w:val="1"/>
      <w:numFmt w:val="bullet"/>
      <w:lvlText w:val=""/>
      <w:lvlJc w:val="left"/>
      <w:pPr>
        <w:ind w:left="386" w:hanging="360"/>
      </w:pPr>
      <w:rPr>
        <w:rFonts w:ascii="Wingdings" w:hAnsi="Wingdings" w:hint="default"/>
      </w:rPr>
    </w:lvl>
    <w:lvl w:ilvl="1" w:tplc="04090003" w:tentative="1">
      <w:start w:val="1"/>
      <w:numFmt w:val="bullet"/>
      <w:lvlText w:val="o"/>
      <w:lvlJc w:val="left"/>
      <w:pPr>
        <w:ind w:left="1106" w:hanging="360"/>
      </w:pPr>
      <w:rPr>
        <w:rFonts w:ascii="Courier New" w:hAnsi="Courier New" w:cs="Courier New" w:hint="default"/>
      </w:rPr>
    </w:lvl>
    <w:lvl w:ilvl="2" w:tplc="04090005" w:tentative="1">
      <w:start w:val="1"/>
      <w:numFmt w:val="bullet"/>
      <w:lvlText w:val=""/>
      <w:lvlJc w:val="left"/>
      <w:pPr>
        <w:ind w:left="1826" w:hanging="360"/>
      </w:pPr>
      <w:rPr>
        <w:rFonts w:ascii="Wingdings" w:hAnsi="Wingdings" w:hint="default"/>
      </w:rPr>
    </w:lvl>
    <w:lvl w:ilvl="3" w:tplc="04090001" w:tentative="1">
      <w:start w:val="1"/>
      <w:numFmt w:val="bullet"/>
      <w:lvlText w:val=""/>
      <w:lvlJc w:val="left"/>
      <w:pPr>
        <w:ind w:left="2546" w:hanging="360"/>
      </w:pPr>
      <w:rPr>
        <w:rFonts w:ascii="Symbol" w:hAnsi="Symbol" w:hint="default"/>
      </w:rPr>
    </w:lvl>
    <w:lvl w:ilvl="4" w:tplc="04090003" w:tentative="1">
      <w:start w:val="1"/>
      <w:numFmt w:val="bullet"/>
      <w:lvlText w:val="o"/>
      <w:lvlJc w:val="left"/>
      <w:pPr>
        <w:ind w:left="3266" w:hanging="360"/>
      </w:pPr>
      <w:rPr>
        <w:rFonts w:ascii="Courier New" w:hAnsi="Courier New" w:cs="Courier New" w:hint="default"/>
      </w:rPr>
    </w:lvl>
    <w:lvl w:ilvl="5" w:tplc="04090005" w:tentative="1">
      <w:start w:val="1"/>
      <w:numFmt w:val="bullet"/>
      <w:lvlText w:val=""/>
      <w:lvlJc w:val="left"/>
      <w:pPr>
        <w:ind w:left="3986" w:hanging="360"/>
      </w:pPr>
      <w:rPr>
        <w:rFonts w:ascii="Wingdings" w:hAnsi="Wingdings" w:hint="default"/>
      </w:rPr>
    </w:lvl>
    <w:lvl w:ilvl="6" w:tplc="04090001" w:tentative="1">
      <w:start w:val="1"/>
      <w:numFmt w:val="bullet"/>
      <w:lvlText w:val=""/>
      <w:lvlJc w:val="left"/>
      <w:pPr>
        <w:ind w:left="4706" w:hanging="360"/>
      </w:pPr>
      <w:rPr>
        <w:rFonts w:ascii="Symbol" w:hAnsi="Symbol" w:hint="default"/>
      </w:rPr>
    </w:lvl>
    <w:lvl w:ilvl="7" w:tplc="04090003" w:tentative="1">
      <w:start w:val="1"/>
      <w:numFmt w:val="bullet"/>
      <w:lvlText w:val="o"/>
      <w:lvlJc w:val="left"/>
      <w:pPr>
        <w:ind w:left="5426" w:hanging="360"/>
      </w:pPr>
      <w:rPr>
        <w:rFonts w:ascii="Courier New" w:hAnsi="Courier New" w:cs="Courier New" w:hint="default"/>
      </w:rPr>
    </w:lvl>
    <w:lvl w:ilvl="8" w:tplc="04090005" w:tentative="1">
      <w:start w:val="1"/>
      <w:numFmt w:val="bullet"/>
      <w:lvlText w:val=""/>
      <w:lvlJc w:val="left"/>
      <w:pPr>
        <w:ind w:left="6146" w:hanging="360"/>
      </w:pPr>
      <w:rPr>
        <w:rFonts w:ascii="Wingdings" w:hAnsi="Wingdings" w:hint="default"/>
      </w:rPr>
    </w:lvl>
  </w:abstractNum>
  <w:abstractNum w:abstractNumId="3">
    <w:nsid w:val="14AC4075"/>
    <w:multiLevelType w:val="hybridMultilevel"/>
    <w:tmpl w:val="1758F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6868BA"/>
    <w:multiLevelType w:val="hybridMultilevel"/>
    <w:tmpl w:val="0A9C7A6C"/>
    <w:lvl w:ilvl="0" w:tplc="B9DCDE0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993543"/>
    <w:multiLevelType w:val="hybridMultilevel"/>
    <w:tmpl w:val="34F05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975509B"/>
    <w:multiLevelType w:val="hybridMultilevel"/>
    <w:tmpl w:val="3AC871C2"/>
    <w:lvl w:ilvl="0" w:tplc="04090005">
      <w:start w:val="1"/>
      <w:numFmt w:val="bullet"/>
      <w:lvlText w:val=""/>
      <w:lvlJc w:val="left"/>
      <w:pPr>
        <w:ind w:left="378" w:hanging="360"/>
      </w:pPr>
      <w:rPr>
        <w:rFonts w:ascii="Wingdings" w:hAnsi="Wingdings" w:hint="default"/>
      </w:rPr>
    </w:lvl>
    <w:lvl w:ilvl="1" w:tplc="04090003" w:tentative="1">
      <w:start w:val="1"/>
      <w:numFmt w:val="bullet"/>
      <w:lvlText w:val="o"/>
      <w:lvlJc w:val="left"/>
      <w:pPr>
        <w:ind w:left="1098" w:hanging="360"/>
      </w:pPr>
      <w:rPr>
        <w:rFonts w:ascii="Courier New" w:hAnsi="Courier New" w:cs="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cs="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cs="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7">
    <w:nsid w:val="1D6F71D8"/>
    <w:multiLevelType w:val="hybridMultilevel"/>
    <w:tmpl w:val="56E2B5FA"/>
    <w:lvl w:ilvl="0" w:tplc="B9DCDE0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AB6D9C"/>
    <w:multiLevelType w:val="hybridMultilevel"/>
    <w:tmpl w:val="8F8A2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7355F7E"/>
    <w:multiLevelType w:val="hybridMultilevel"/>
    <w:tmpl w:val="69544D58"/>
    <w:lvl w:ilvl="0" w:tplc="04090001">
      <w:start w:val="1"/>
      <w:numFmt w:val="bullet"/>
      <w:lvlText w:val=""/>
      <w:lvlJc w:val="left"/>
      <w:pPr>
        <w:ind w:left="786" w:hanging="360"/>
      </w:pPr>
      <w:rPr>
        <w:rFonts w:ascii="Symbol" w:hAnsi="Symbol"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0">
    <w:nsid w:val="2C212BCA"/>
    <w:multiLevelType w:val="hybridMultilevel"/>
    <w:tmpl w:val="4DE26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B04B25"/>
    <w:multiLevelType w:val="hybridMultilevel"/>
    <w:tmpl w:val="3B8E36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B6300FC"/>
    <w:multiLevelType w:val="hybridMultilevel"/>
    <w:tmpl w:val="D8664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F245131"/>
    <w:multiLevelType w:val="hybridMultilevel"/>
    <w:tmpl w:val="90DCDBC2"/>
    <w:lvl w:ilvl="0" w:tplc="04090001">
      <w:start w:val="1"/>
      <w:numFmt w:val="bullet"/>
      <w:lvlText w:val=""/>
      <w:lvlJc w:val="left"/>
      <w:pPr>
        <w:ind w:left="720" w:hanging="360"/>
      </w:pPr>
      <w:rPr>
        <w:rFonts w:ascii="Symbol" w:hAnsi="Symbol" w:hint="default"/>
      </w:rPr>
    </w:lvl>
    <w:lvl w:ilvl="1" w:tplc="2BD887F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44D45B6"/>
    <w:multiLevelType w:val="hybridMultilevel"/>
    <w:tmpl w:val="23503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A972FC"/>
    <w:multiLevelType w:val="hybridMultilevel"/>
    <w:tmpl w:val="E62CC2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1746B91"/>
    <w:multiLevelType w:val="hybridMultilevel"/>
    <w:tmpl w:val="AC3C2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5814DDC"/>
    <w:multiLevelType w:val="hybridMultilevel"/>
    <w:tmpl w:val="7780F146"/>
    <w:lvl w:ilvl="0" w:tplc="B9DCDE02">
      <w:start w:val="1"/>
      <w:numFmt w:val="bullet"/>
      <w:lvlText w:val=""/>
      <w:lvlJc w:val="left"/>
      <w:pPr>
        <w:ind w:left="648" w:hanging="288"/>
      </w:pPr>
      <w:rPr>
        <w:rFonts w:ascii="Wingdings" w:hAnsi="Wingdings" w:hint="default"/>
        <w:color w:val="auto"/>
      </w:rPr>
    </w:lvl>
    <w:lvl w:ilvl="1" w:tplc="04090003" w:tentative="1">
      <w:start w:val="1"/>
      <w:numFmt w:val="bullet"/>
      <w:lvlText w:val="o"/>
      <w:lvlJc w:val="left"/>
      <w:pPr>
        <w:ind w:left="2732" w:hanging="360"/>
      </w:pPr>
      <w:rPr>
        <w:rFonts w:ascii="Courier New" w:hAnsi="Courier New" w:cs="Cambria" w:hint="default"/>
      </w:rPr>
    </w:lvl>
    <w:lvl w:ilvl="2" w:tplc="04090005" w:tentative="1">
      <w:start w:val="1"/>
      <w:numFmt w:val="bullet"/>
      <w:lvlText w:val=""/>
      <w:lvlJc w:val="left"/>
      <w:pPr>
        <w:ind w:left="3452" w:hanging="360"/>
      </w:pPr>
      <w:rPr>
        <w:rFonts w:ascii="Wingdings" w:hAnsi="Wingdings" w:hint="default"/>
      </w:rPr>
    </w:lvl>
    <w:lvl w:ilvl="3" w:tplc="04090001" w:tentative="1">
      <w:start w:val="1"/>
      <w:numFmt w:val="bullet"/>
      <w:lvlText w:val=""/>
      <w:lvlJc w:val="left"/>
      <w:pPr>
        <w:ind w:left="4172" w:hanging="360"/>
      </w:pPr>
      <w:rPr>
        <w:rFonts w:ascii="Symbol" w:hAnsi="Symbol" w:hint="default"/>
      </w:rPr>
    </w:lvl>
    <w:lvl w:ilvl="4" w:tplc="04090003" w:tentative="1">
      <w:start w:val="1"/>
      <w:numFmt w:val="bullet"/>
      <w:lvlText w:val="o"/>
      <w:lvlJc w:val="left"/>
      <w:pPr>
        <w:ind w:left="4892" w:hanging="360"/>
      </w:pPr>
      <w:rPr>
        <w:rFonts w:ascii="Courier New" w:hAnsi="Courier New" w:cs="Cambria" w:hint="default"/>
      </w:rPr>
    </w:lvl>
    <w:lvl w:ilvl="5" w:tplc="04090005" w:tentative="1">
      <w:start w:val="1"/>
      <w:numFmt w:val="bullet"/>
      <w:lvlText w:val=""/>
      <w:lvlJc w:val="left"/>
      <w:pPr>
        <w:ind w:left="5612" w:hanging="360"/>
      </w:pPr>
      <w:rPr>
        <w:rFonts w:ascii="Wingdings" w:hAnsi="Wingdings" w:hint="default"/>
      </w:rPr>
    </w:lvl>
    <w:lvl w:ilvl="6" w:tplc="04090001" w:tentative="1">
      <w:start w:val="1"/>
      <w:numFmt w:val="bullet"/>
      <w:lvlText w:val=""/>
      <w:lvlJc w:val="left"/>
      <w:pPr>
        <w:ind w:left="6332" w:hanging="360"/>
      </w:pPr>
      <w:rPr>
        <w:rFonts w:ascii="Symbol" w:hAnsi="Symbol" w:hint="default"/>
      </w:rPr>
    </w:lvl>
    <w:lvl w:ilvl="7" w:tplc="04090003" w:tentative="1">
      <w:start w:val="1"/>
      <w:numFmt w:val="bullet"/>
      <w:lvlText w:val="o"/>
      <w:lvlJc w:val="left"/>
      <w:pPr>
        <w:ind w:left="7052" w:hanging="360"/>
      </w:pPr>
      <w:rPr>
        <w:rFonts w:ascii="Courier New" w:hAnsi="Courier New" w:cs="Cambria" w:hint="default"/>
      </w:rPr>
    </w:lvl>
    <w:lvl w:ilvl="8" w:tplc="04090005" w:tentative="1">
      <w:start w:val="1"/>
      <w:numFmt w:val="bullet"/>
      <w:lvlText w:val=""/>
      <w:lvlJc w:val="left"/>
      <w:pPr>
        <w:ind w:left="7772" w:hanging="360"/>
      </w:pPr>
      <w:rPr>
        <w:rFonts w:ascii="Wingdings" w:hAnsi="Wingdings" w:hint="default"/>
      </w:rPr>
    </w:lvl>
  </w:abstractNum>
  <w:abstractNum w:abstractNumId="18">
    <w:nsid w:val="6CF25C25"/>
    <w:multiLevelType w:val="hybridMultilevel"/>
    <w:tmpl w:val="33CA3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E7B21F0"/>
    <w:multiLevelType w:val="hybridMultilevel"/>
    <w:tmpl w:val="50426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23C2991"/>
    <w:multiLevelType w:val="hybridMultilevel"/>
    <w:tmpl w:val="90DE0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6D10608"/>
    <w:multiLevelType w:val="multilevel"/>
    <w:tmpl w:val="2AC407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nsid w:val="7CDF3D52"/>
    <w:multiLevelType w:val="hybridMultilevel"/>
    <w:tmpl w:val="5CBAA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7"/>
  </w:num>
  <w:num w:numId="3">
    <w:abstractNumId w:val="4"/>
  </w:num>
  <w:num w:numId="4">
    <w:abstractNumId w:val="9"/>
  </w:num>
  <w:num w:numId="5">
    <w:abstractNumId w:val="13"/>
  </w:num>
  <w:num w:numId="6">
    <w:abstractNumId w:val="22"/>
  </w:num>
  <w:num w:numId="7">
    <w:abstractNumId w:val="5"/>
  </w:num>
  <w:num w:numId="8">
    <w:abstractNumId w:val="2"/>
  </w:num>
  <w:num w:numId="9">
    <w:abstractNumId w:val="0"/>
  </w:num>
  <w:num w:numId="10">
    <w:abstractNumId w:val="21"/>
  </w:num>
  <w:num w:numId="11">
    <w:abstractNumId w:val="18"/>
  </w:num>
  <w:num w:numId="12">
    <w:abstractNumId w:val="20"/>
  </w:num>
  <w:num w:numId="13">
    <w:abstractNumId w:val="14"/>
  </w:num>
  <w:num w:numId="14">
    <w:abstractNumId w:val="12"/>
  </w:num>
  <w:num w:numId="15">
    <w:abstractNumId w:val="19"/>
  </w:num>
  <w:num w:numId="16">
    <w:abstractNumId w:val="3"/>
  </w:num>
  <w:num w:numId="17">
    <w:abstractNumId w:val="16"/>
  </w:num>
  <w:num w:numId="18">
    <w:abstractNumId w:val="11"/>
  </w:num>
  <w:num w:numId="19">
    <w:abstractNumId w:val="1"/>
  </w:num>
  <w:num w:numId="20">
    <w:abstractNumId w:val="15"/>
  </w:num>
  <w:num w:numId="21">
    <w:abstractNumId w:val="6"/>
  </w:num>
  <w:num w:numId="22">
    <w:abstractNumId w:val="10"/>
  </w:num>
  <w:num w:numId="23">
    <w:abstractNumId w:val="8"/>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61389C"/>
    <w:rsid w:val="00001BA7"/>
    <w:rsid w:val="000126A2"/>
    <w:rsid w:val="000348CA"/>
    <w:rsid w:val="00045121"/>
    <w:rsid w:val="00080C7E"/>
    <w:rsid w:val="000874B2"/>
    <w:rsid w:val="000F2A6F"/>
    <w:rsid w:val="000F54CF"/>
    <w:rsid w:val="00100A94"/>
    <w:rsid w:val="00102EA6"/>
    <w:rsid w:val="00115E12"/>
    <w:rsid w:val="0011734F"/>
    <w:rsid w:val="00125CC6"/>
    <w:rsid w:val="001561CD"/>
    <w:rsid w:val="001575D1"/>
    <w:rsid w:val="001608CF"/>
    <w:rsid w:val="0016364C"/>
    <w:rsid w:val="00163F52"/>
    <w:rsid w:val="001735C7"/>
    <w:rsid w:val="0017687F"/>
    <w:rsid w:val="00177DD2"/>
    <w:rsid w:val="00196B87"/>
    <w:rsid w:val="00196F4E"/>
    <w:rsid w:val="001B0A4B"/>
    <w:rsid w:val="001B1C1A"/>
    <w:rsid w:val="001B52E9"/>
    <w:rsid w:val="001B7279"/>
    <w:rsid w:val="001D3547"/>
    <w:rsid w:val="001D6546"/>
    <w:rsid w:val="001F126A"/>
    <w:rsid w:val="002014FF"/>
    <w:rsid w:val="00240D00"/>
    <w:rsid w:val="00245CB2"/>
    <w:rsid w:val="00251D50"/>
    <w:rsid w:val="00254397"/>
    <w:rsid w:val="002569DD"/>
    <w:rsid w:val="00270A44"/>
    <w:rsid w:val="002724FA"/>
    <w:rsid w:val="002758AD"/>
    <w:rsid w:val="00295CDC"/>
    <w:rsid w:val="0029763B"/>
    <w:rsid w:val="002B1471"/>
    <w:rsid w:val="002C4E8E"/>
    <w:rsid w:val="002C5F9B"/>
    <w:rsid w:val="002D4907"/>
    <w:rsid w:val="002D5BA5"/>
    <w:rsid w:val="002E51E5"/>
    <w:rsid w:val="002E652C"/>
    <w:rsid w:val="002F150E"/>
    <w:rsid w:val="002F2C35"/>
    <w:rsid w:val="002F6323"/>
    <w:rsid w:val="00315AC1"/>
    <w:rsid w:val="003258D8"/>
    <w:rsid w:val="00342CF9"/>
    <w:rsid w:val="00347867"/>
    <w:rsid w:val="003617BE"/>
    <w:rsid w:val="0036250C"/>
    <w:rsid w:val="003634FF"/>
    <w:rsid w:val="003650EA"/>
    <w:rsid w:val="00365372"/>
    <w:rsid w:val="00367200"/>
    <w:rsid w:val="00390ED2"/>
    <w:rsid w:val="00396267"/>
    <w:rsid w:val="003973B0"/>
    <w:rsid w:val="003B298A"/>
    <w:rsid w:val="003C1B99"/>
    <w:rsid w:val="003D2D49"/>
    <w:rsid w:val="003D577D"/>
    <w:rsid w:val="004045A7"/>
    <w:rsid w:val="0040706F"/>
    <w:rsid w:val="004166D7"/>
    <w:rsid w:val="004310CF"/>
    <w:rsid w:val="00454ACB"/>
    <w:rsid w:val="00486C56"/>
    <w:rsid w:val="004966FB"/>
    <w:rsid w:val="004A095B"/>
    <w:rsid w:val="004A2698"/>
    <w:rsid w:val="004A7F1E"/>
    <w:rsid w:val="004B032D"/>
    <w:rsid w:val="004C5CE3"/>
    <w:rsid w:val="004D7426"/>
    <w:rsid w:val="004E3586"/>
    <w:rsid w:val="00512690"/>
    <w:rsid w:val="00522D22"/>
    <w:rsid w:val="00534BED"/>
    <w:rsid w:val="00541259"/>
    <w:rsid w:val="00543372"/>
    <w:rsid w:val="0058679C"/>
    <w:rsid w:val="005B7738"/>
    <w:rsid w:val="005C060A"/>
    <w:rsid w:val="005C3C6A"/>
    <w:rsid w:val="005D3378"/>
    <w:rsid w:val="005E6D84"/>
    <w:rsid w:val="005F2AA3"/>
    <w:rsid w:val="005F3746"/>
    <w:rsid w:val="005F4280"/>
    <w:rsid w:val="0061389C"/>
    <w:rsid w:val="00623045"/>
    <w:rsid w:val="006347CA"/>
    <w:rsid w:val="00643F5D"/>
    <w:rsid w:val="00660624"/>
    <w:rsid w:val="00663AB4"/>
    <w:rsid w:val="00675BB7"/>
    <w:rsid w:val="00686D76"/>
    <w:rsid w:val="00697C0A"/>
    <w:rsid w:val="006A11B6"/>
    <w:rsid w:val="006A4E5B"/>
    <w:rsid w:val="006B0BA5"/>
    <w:rsid w:val="006B1F5B"/>
    <w:rsid w:val="006C1835"/>
    <w:rsid w:val="006C641D"/>
    <w:rsid w:val="006E5B74"/>
    <w:rsid w:val="006F0B63"/>
    <w:rsid w:val="006F4E96"/>
    <w:rsid w:val="007008E8"/>
    <w:rsid w:val="00707D77"/>
    <w:rsid w:val="007345EE"/>
    <w:rsid w:val="00751C32"/>
    <w:rsid w:val="00765140"/>
    <w:rsid w:val="00794040"/>
    <w:rsid w:val="007A3FD0"/>
    <w:rsid w:val="007A7EC0"/>
    <w:rsid w:val="007D3440"/>
    <w:rsid w:val="007D35CE"/>
    <w:rsid w:val="007D442E"/>
    <w:rsid w:val="007D7C26"/>
    <w:rsid w:val="00803E44"/>
    <w:rsid w:val="0081574E"/>
    <w:rsid w:val="008470B1"/>
    <w:rsid w:val="0085188D"/>
    <w:rsid w:val="0085482F"/>
    <w:rsid w:val="00867EA8"/>
    <w:rsid w:val="008752EF"/>
    <w:rsid w:val="008759EA"/>
    <w:rsid w:val="008B6596"/>
    <w:rsid w:val="008C1AA6"/>
    <w:rsid w:val="008C77ED"/>
    <w:rsid w:val="008D1463"/>
    <w:rsid w:val="008E1845"/>
    <w:rsid w:val="008F4A60"/>
    <w:rsid w:val="008F791F"/>
    <w:rsid w:val="009052DC"/>
    <w:rsid w:val="00914A03"/>
    <w:rsid w:val="00920539"/>
    <w:rsid w:val="0092772F"/>
    <w:rsid w:val="0093704D"/>
    <w:rsid w:val="00956728"/>
    <w:rsid w:val="009616C6"/>
    <w:rsid w:val="009719AC"/>
    <w:rsid w:val="00971E66"/>
    <w:rsid w:val="00976BD5"/>
    <w:rsid w:val="00976F05"/>
    <w:rsid w:val="009845BB"/>
    <w:rsid w:val="00994006"/>
    <w:rsid w:val="00995958"/>
    <w:rsid w:val="009C6094"/>
    <w:rsid w:val="009C75B2"/>
    <w:rsid w:val="00A029EE"/>
    <w:rsid w:val="00A04900"/>
    <w:rsid w:val="00A10919"/>
    <w:rsid w:val="00A17A62"/>
    <w:rsid w:val="00A17CED"/>
    <w:rsid w:val="00A251DD"/>
    <w:rsid w:val="00A46C81"/>
    <w:rsid w:val="00A47EE1"/>
    <w:rsid w:val="00A60FC2"/>
    <w:rsid w:val="00A61371"/>
    <w:rsid w:val="00A748B5"/>
    <w:rsid w:val="00A94718"/>
    <w:rsid w:val="00A9734A"/>
    <w:rsid w:val="00AD0015"/>
    <w:rsid w:val="00AD729C"/>
    <w:rsid w:val="00AF29BC"/>
    <w:rsid w:val="00AF45D7"/>
    <w:rsid w:val="00B2083C"/>
    <w:rsid w:val="00B21EF4"/>
    <w:rsid w:val="00B265DB"/>
    <w:rsid w:val="00B3277B"/>
    <w:rsid w:val="00B4639B"/>
    <w:rsid w:val="00B515D9"/>
    <w:rsid w:val="00B86D1E"/>
    <w:rsid w:val="00B966E2"/>
    <w:rsid w:val="00BA27AC"/>
    <w:rsid w:val="00BA6BCA"/>
    <w:rsid w:val="00BB3CEF"/>
    <w:rsid w:val="00BC316E"/>
    <w:rsid w:val="00BD0D35"/>
    <w:rsid w:val="00BD117A"/>
    <w:rsid w:val="00BD65C6"/>
    <w:rsid w:val="00BD75AC"/>
    <w:rsid w:val="00BE582B"/>
    <w:rsid w:val="00BE58EF"/>
    <w:rsid w:val="00BF2693"/>
    <w:rsid w:val="00BF5653"/>
    <w:rsid w:val="00C00D8E"/>
    <w:rsid w:val="00C07883"/>
    <w:rsid w:val="00C10816"/>
    <w:rsid w:val="00C10B35"/>
    <w:rsid w:val="00C144CE"/>
    <w:rsid w:val="00C1480B"/>
    <w:rsid w:val="00C22BB1"/>
    <w:rsid w:val="00C2439B"/>
    <w:rsid w:val="00C24DEB"/>
    <w:rsid w:val="00C5096D"/>
    <w:rsid w:val="00C81293"/>
    <w:rsid w:val="00C912DA"/>
    <w:rsid w:val="00CB3B53"/>
    <w:rsid w:val="00CB651F"/>
    <w:rsid w:val="00CC1D69"/>
    <w:rsid w:val="00CC7136"/>
    <w:rsid w:val="00CD3C08"/>
    <w:rsid w:val="00CE501F"/>
    <w:rsid w:val="00D02145"/>
    <w:rsid w:val="00D06D68"/>
    <w:rsid w:val="00D239D5"/>
    <w:rsid w:val="00D25485"/>
    <w:rsid w:val="00D35684"/>
    <w:rsid w:val="00D46367"/>
    <w:rsid w:val="00D73EE1"/>
    <w:rsid w:val="00D81367"/>
    <w:rsid w:val="00D82C5A"/>
    <w:rsid w:val="00D84D39"/>
    <w:rsid w:val="00D87137"/>
    <w:rsid w:val="00D91700"/>
    <w:rsid w:val="00D91C20"/>
    <w:rsid w:val="00D92424"/>
    <w:rsid w:val="00DB295D"/>
    <w:rsid w:val="00DB3E46"/>
    <w:rsid w:val="00DB6710"/>
    <w:rsid w:val="00DC3A28"/>
    <w:rsid w:val="00DC3D32"/>
    <w:rsid w:val="00DD1BEA"/>
    <w:rsid w:val="00DD75A7"/>
    <w:rsid w:val="00DE27B6"/>
    <w:rsid w:val="00DF4B1C"/>
    <w:rsid w:val="00E03194"/>
    <w:rsid w:val="00E03F1F"/>
    <w:rsid w:val="00E11FBE"/>
    <w:rsid w:val="00E3150A"/>
    <w:rsid w:val="00E43420"/>
    <w:rsid w:val="00E443B8"/>
    <w:rsid w:val="00E4726A"/>
    <w:rsid w:val="00E53B17"/>
    <w:rsid w:val="00E5653E"/>
    <w:rsid w:val="00E76DEB"/>
    <w:rsid w:val="00E94EA3"/>
    <w:rsid w:val="00E9541B"/>
    <w:rsid w:val="00EA2DE7"/>
    <w:rsid w:val="00EA3395"/>
    <w:rsid w:val="00EB03C8"/>
    <w:rsid w:val="00EB0503"/>
    <w:rsid w:val="00ED181F"/>
    <w:rsid w:val="00F03347"/>
    <w:rsid w:val="00F155F9"/>
    <w:rsid w:val="00F2220E"/>
    <w:rsid w:val="00F31B3C"/>
    <w:rsid w:val="00F33FF1"/>
    <w:rsid w:val="00F370E6"/>
    <w:rsid w:val="00F52A9E"/>
    <w:rsid w:val="00F55D55"/>
    <w:rsid w:val="00F84C26"/>
    <w:rsid w:val="00F940A6"/>
    <w:rsid w:val="00F9738F"/>
    <w:rsid w:val="00FA167E"/>
    <w:rsid w:val="00FA2A51"/>
    <w:rsid w:val="00FB644D"/>
    <w:rsid w:val="00FD787E"/>
    <w:rsid w:val="00FE6D9A"/>
    <w:rsid w:val="00FF031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3F1F"/>
    <w:pPr>
      <w:spacing w:after="0" w:line="240" w:lineRule="auto"/>
    </w:pPr>
    <w:rPr>
      <w:rFonts w:ascii="Times New Roman" w:eastAsiaTheme="minorEastAsia" w:hAnsi="Times New Roman" w:cs="Times New Roman"/>
      <w:sz w:val="24"/>
      <w:szCs w:val="24"/>
    </w:rPr>
  </w:style>
  <w:style w:type="paragraph" w:styleId="Heading1">
    <w:name w:val="heading 1"/>
    <w:basedOn w:val="Normal"/>
    <w:link w:val="Heading1Char"/>
    <w:uiPriority w:val="9"/>
    <w:qFormat/>
    <w:rsid w:val="0061389C"/>
    <w:pPr>
      <w:spacing w:after="225"/>
      <w:outlineLvl w:val="0"/>
    </w:pPr>
    <w:rPr>
      <w:b/>
      <w:bCs/>
      <w:kern w:val="36"/>
      <w:sz w:val="48"/>
      <w:szCs w:val="48"/>
    </w:rPr>
  </w:style>
  <w:style w:type="paragraph" w:styleId="Heading2">
    <w:name w:val="heading 2"/>
    <w:basedOn w:val="Normal"/>
    <w:link w:val="Heading2Char"/>
    <w:uiPriority w:val="9"/>
    <w:qFormat/>
    <w:rsid w:val="0061389C"/>
    <w:pPr>
      <w:spacing w:before="100" w:beforeAutospacing="1" w:after="100" w:afterAutospacing="1"/>
      <w:outlineLvl w:val="1"/>
    </w:pPr>
    <w:rPr>
      <w:b/>
      <w:bCs/>
      <w:sz w:val="36"/>
      <w:szCs w:val="36"/>
    </w:rPr>
  </w:style>
  <w:style w:type="paragraph" w:styleId="Heading3">
    <w:name w:val="heading 3"/>
    <w:basedOn w:val="Normal"/>
    <w:link w:val="Heading3Char"/>
    <w:uiPriority w:val="9"/>
    <w:qFormat/>
    <w:rsid w:val="0061389C"/>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389C"/>
    <w:rPr>
      <w:rFonts w:ascii="Times New Roman" w:eastAsiaTheme="minorEastAsia" w:hAnsi="Times New Roman" w:cs="Times New Roman"/>
      <w:b/>
      <w:bCs/>
      <w:kern w:val="36"/>
      <w:sz w:val="48"/>
      <w:szCs w:val="48"/>
    </w:rPr>
  </w:style>
  <w:style w:type="character" w:customStyle="1" w:styleId="Heading2Char">
    <w:name w:val="Heading 2 Char"/>
    <w:basedOn w:val="DefaultParagraphFont"/>
    <w:link w:val="Heading2"/>
    <w:uiPriority w:val="9"/>
    <w:rsid w:val="0061389C"/>
    <w:rPr>
      <w:rFonts w:ascii="Times New Roman" w:eastAsiaTheme="minorEastAsia" w:hAnsi="Times New Roman" w:cs="Times New Roman"/>
      <w:b/>
      <w:bCs/>
      <w:sz w:val="36"/>
      <w:szCs w:val="36"/>
    </w:rPr>
  </w:style>
  <w:style w:type="character" w:customStyle="1" w:styleId="Heading3Char">
    <w:name w:val="Heading 3 Char"/>
    <w:basedOn w:val="DefaultParagraphFont"/>
    <w:link w:val="Heading3"/>
    <w:uiPriority w:val="9"/>
    <w:rsid w:val="0061389C"/>
    <w:rPr>
      <w:rFonts w:ascii="Times New Roman" w:eastAsiaTheme="minorEastAsia" w:hAnsi="Times New Roman" w:cs="Times New Roman"/>
      <w:b/>
      <w:bCs/>
      <w:sz w:val="27"/>
      <w:szCs w:val="27"/>
    </w:rPr>
  </w:style>
  <w:style w:type="character" w:styleId="Hyperlink">
    <w:name w:val="Hyperlink"/>
    <w:basedOn w:val="DefaultParagraphFont"/>
    <w:uiPriority w:val="99"/>
    <w:unhideWhenUsed/>
    <w:rsid w:val="0061389C"/>
    <w:rPr>
      <w:strike w:val="0"/>
      <w:dstrike w:val="0"/>
      <w:color w:val="007DC3"/>
      <w:u w:val="none"/>
      <w:effect w:val="none"/>
    </w:rPr>
  </w:style>
  <w:style w:type="character" w:customStyle="1" w:styleId="fn">
    <w:name w:val="fn"/>
    <w:basedOn w:val="DefaultParagraphFont"/>
    <w:rsid w:val="0061389C"/>
  </w:style>
  <w:style w:type="character" w:customStyle="1" w:styleId="mute">
    <w:name w:val="mute"/>
    <w:basedOn w:val="DefaultParagraphFont"/>
    <w:rsid w:val="0061389C"/>
  </w:style>
  <w:style w:type="paragraph" w:styleId="BalloonText">
    <w:name w:val="Balloon Text"/>
    <w:basedOn w:val="Normal"/>
    <w:link w:val="BalloonTextChar"/>
    <w:uiPriority w:val="99"/>
    <w:semiHidden/>
    <w:unhideWhenUsed/>
    <w:rsid w:val="0061389C"/>
    <w:rPr>
      <w:rFonts w:ascii="Tahoma" w:hAnsi="Tahoma" w:cs="Tahoma"/>
      <w:sz w:val="16"/>
      <w:szCs w:val="16"/>
    </w:rPr>
  </w:style>
  <w:style w:type="character" w:customStyle="1" w:styleId="BalloonTextChar">
    <w:name w:val="Balloon Text Char"/>
    <w:basedOn w:val="DefaultParagraphFont"/>
    <w:link w:val="BalloonText"/>
    <w:uiPriority w:val="99"/>
    <w:semiHidden/>
    <w:rsid w:val="0061389C"/>
    <w:rPr>
      <w:rFonts w:ascii="Tahoma" w:eastAsiaTheme="minorEastAsia" w:hAnsi="Tahoma" w:cs="Tahoma"/>
      <w:sz w:val="16"/>
      <w:szCs w:val="16"/>
    </w:rPr>
  </w:style>
  <w:style w:type="paragraph" w:styleId="ListParagraph">
    <w:name w:val="List Paragraph"/>
    <w:basedOn w:val="Normal"/>
    <w:uiPriority w:val="34"/>
    <w:qFormat/>
    <w:rsid w:val="00914A03"/>
    <w:pPr>
      <w:ind w:left="720"/>
      <w:contextualSpacing/>
    </w:pPr>
  </w:style>
  <w:style w:type="paragraph" w:styleId="Header">
    <w:name w:val="header"/>
    <w:basedOn w:val="Normal"/>
    <w:link w:val="HeaderChar"/>
    <w:uiPriority w:val="99"/>
    <w:unhideWhenUsed/>
    <w:rsid w:val="00F940A6"/>
    <w:pPr>
      <w:tabs>
        <w:tab w:val="center" w:pos="4153"/>
        <w:tab w:val="right" w:pos="8306"/>
      </w:tabs>
    </w:pPr>
  </w:style>
  <w:style w:type="character" w:customStyle="1" w:styleId="HeaderChar">
    <w:name w:val="Header Char"/>
    <w:basedOn w:val="DefaultParagraphFont"/>
    <w:link w:val="Header"/>
    <w:uiPriority w:val="99"/>
    <w:rsid w:val="00F940A6"/>
    <w:rPr>
      <w:rFonts w:ascii="Times New Roman" w:eastAsiaTheme="minorEastAsia" w:hAnsi="Times New Roman" w:cs="Times New Roman"/>
      <w:sz w:val="24"/>
      <w:szCs w:val="24"/>
    </w:rPr>
  </w:style>
  <w:style w:type="paragraph" w:styleId="Footer">
    <w:name w:val="footer"/>
    <w:basedOn w:val="Normal"/>
    <w:link w:val="FooterChar"/>
    <w:uiPriority w:val="99"/>
    <w:unhideWhenUsed/>
    <w:rsid w:val="00F940A6"/>
    <w:pPr>
      <w:tabs>
        <w:tab w:val="center" w:pos="4153"/>
        <w:tab w:val="right" w:pos="8306"/>
      </w:tabs>
    </w:pPr>
  </w:style>
  <w:style w:type="character" w:customStyle="1" w:styleId="FooterChar">
    <w:name w:val="Footer Char"/>
    <w:basedOn w:val="DefaultParagraphFont"/>
    <w:link w:val="Footer"/>
    <w:uiPriority w:val="99"/>
    <w:rsid w:val="00F940A6"/>
    <w:rPr>
      <w:rFonts w:ascii="Times New Roman" w:eastAsiaTheme="minorEastAsia" w:hAnsi="Times New Roman" w:cs="Times New Roman"/>
      <w:sz w:val="24"/>
      <w:szCs w:val="24"/>
    </w:rPr>
  </w:style>
  <w:style w:type="paragraph" w:styleId="NoSpacing">
    <w:name w:val="No Spacing"/>
    <w:uiPriority w:val="1"/>
    <w:qFormat/>
    <w:rsid w:val="00B2083C"/>
    <w:pPr>
      <w:spacing w:after="0" w:line="240" w:lineRule="auto"/>
    </w:pPr>
    <w:rPr>
      <w:rFonts w:ascii="Times New Roman" w:eastAsiaTheme="minorEastAsia" w:hAnsi="Times New Roman" w:cs="Times New Roman"/>
      <w:sz w:val="24"/>
      <w:szCs w:val="24"/>
    </w:rPr>
  </w:style>
  <w:style w:type="paragraph" w:styleId="BodyText">
    <w:name w:val="Body Text"/>
    <w:basedOn w:val="Normal"/>
    <w:link w:val="BodyTextChar"/>
    <w:uiPriority w:val="99"/>
    <w:unhideWhenUsed/>
    <w:rsid w:val="00A029EE"/>
    <w:pPr>
      <w:spacing w:after="120"/>
    </w:pPr>
  </w:style>
  <w:style w:type="character" w:customStyle="1" w:styleId="BodyTextChar">
    <w:name w:val="Body Text Char"/>
    <w:basedOn w:val="DefaultParagraphFont"/>
    <w:link w:val="BodyText"/>
    <w:uiPriority w:val="99"/>
    <w:rsid w:val="00A029EE"/>
    <w:rPr>
      <w:rFonts w:ascii="Times New Roman" w:eastAsiaTheme="minorEastAsia" w:hAnsi="Times New Roman" w:cs="Times New Roman"/>
      <w:sz w:val="24"/>
      <w:szCs w:val="24"/>
    </w:rPr>
  </w:style>
  <w:style w:type="table" w:styleId="TableGrid">
    <w:name w:val="Table Grid"/>
    <w:basedOn w:val="TableNormal"/>
    <w:uiPriority w:val="59"/>
    <w:rsid w:val="001B7279"/>
    <w:pPr>
      <w:spacing w:after="0" w:line="240" w:lineRule="auto"/>
    </w:pPr>
    <w:rPr>
      <w:rFonts w:ascii="Cambria" w:eastAsia="Cambria" w:hAnsi="Cambria"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E03F1F"/>
    <w:pPr>
      <w:autoSpaceDE w:val="0"/>
      <w:autoSpaceDN w:val="0"/>
      <w:adjustRightInd w:val="0"/>
      <w:spacing w:after="0" w:line="240" w:lineRule="auto"/>
    </w:pPr>
    <w:rPr>
      <w:rFonts w:ascii="Arial" w:eastAsia="Calibri" w:hAnsi="Arial" w:cs="Arial"/>
      <w:color w:val="000000"/>
      <w:sz w:val="24"/>
      <w:szCs w:val="24"/>
    </w:rPr>
  </w:style>
  <w:style w:type="paragraph" w:styleId="NormalWeb">
    <w:name w:val="Normal (Web)"/>
    <w:basedOn w:val="Normal"/>
    <w:uiPriority w:val="99"/>
    <w:semiHidden/>
    <w:unhideWhenUsed/>
    <w:rsid w:val="0085482F"/>
    <w:pPr>
      <w:spacing w:before="100" w:beforeAutospacing="1" w:after="100" w:afterAutospacing="1"/>
    </w:pPr>
    <w:rPr>
      <w:rFonts w:ascii="Calibri" w:eastAsia="Times New Roman" w:hAnsi="Calibri" w:cs="Calibri"/>
      <w:sz w:val="22"/>
      <w:szCs w:val="22"/>
      <w:lang w:val="fr-MA" w:eastAsia="fr-M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3F1F"/>
    <w:pPr>
      <w:spacing w:after="0" w:line="240" w:lineRule="auto"/>
    </w:pPr>
    <w:rPr>
      <w:rFonts w:ascii="Times New Roman" w:eastAsiaTheme="minorEastAsia" w:hAnsi="Times New Roman" w:cs="Times New Roman"/>
      <w:sz w:val="24"/>
      <w:szCs w:val="24"/>
    </w:rPr>
  </w:style>
  <w:style w:type="paragraph" w:styleId="Heading1">
    <w:name w:val="heading 1"/>
    <w:basedOn w:val="Normal"/>
    <w:link w:val="Heading1Char"/>
    <w:uiPriority w:val="9"/>
    <w:qFormat/>
    <w:rsid w:val="0061389C"/>
    <w:pPr>
      <w:spacing w:after="225"/>
      <w:outlineLvl w:val="0"/>
    </w:pPr>
    <w:rPr>
      <w:b/>
      <w:bCs/>
      <w:kern w:val="36"/>
      <w:sz w:val="48"/>
      <w:szCs w:val="48"/>
    </w:rPr>
  </w:style>
  <w:style w:type="paragraph" w:styleId="Heading2">
    <w:name w:val="heading 2"/>
    <w:basedOn w:val="Normal"/>
    <w:link w:val="Heading2Char"/>
    <w:uiPriority w:val="9"/>
    <w:qFormat/>
    <w:rsid w:val="0061389C"/>
    <w:pPr>
      <w:spacing w:before="100" w:beforeAutospacing="1" w:after="100" w:afterAutospacing="1"/>
      <w:outlineLvl w:val="1"/>
    </w:pPr>
    <w:rPr>
      <w:b/>
      <w:bCs/>
      <w:sz w:val="36"/>
      <w:szCs w:val="36"/>
    </w:rPr>
  </w:style>
  <w:style w:type="paragraph" w:styleId="Heading3">
    <w:name w:val="heading 3"/>
    <w:basedOn w:val="Normal"/>
    <w:link w:val="Heading3Char"/>
    <w:uiPriority w:val="9"/>
    <w:qFormat/>
    <w:rsid w:val="0061389C"/>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389C"/>
    <w:rPr>
      <w:rFonts w:ascii="Times New Roman" w:eastAsiaTheme="minorEastAsia" w:hAnsi="Times New Roman" w:cs="Times New Roman"/>
      <w:b/>
      <w:bCs/>
      <w:kern w:val="36"/>
      <w:sz w:val="48"/>
      <w:szCs w:val="48"/>
    </w:rPr>
  </w:style>
  <w:style w:type="character" w:customStyle="1" w:styleId="Heading2Char">
    <w:name w:val="Heading 2 Char"/>
    <w:basedOn w:val="DefaultParagraphFont"/>
    <w:link w:val="Heading2"/>
    <w:uiPriority w:val="9"/>
    <w:rsid w:val="0061389C"/>
    <w:rPr>
      <w:rFonts w:ascii="Times New Roman" w:eastAsiaTheme="minorEastAsia" w:hAnsi="Times New Roman" w:cs="Times New Roman"/>
      <w:b/>
      <w:bCs/>
      <w:sz w:val="36"/>
      <w:szCs w:val="36"/>
    </w:rPr>
  </w:style>
  <w:style w:type="character" w:customStyle="1" w:styleId="Heading3Char">
    <w:name w:val="Heading 3 Char"/>
    <w:basedOn w:val="DefaultParagraphFont"/>
    <w:link w:val="Heading3"/>
    <w:uiPriority w:val="9"/>
    <w:rsid w:val="0061389C"/>
    <w:rPr>
      <w:rFonts w:ascii="Times New Roman" w:eastAsiaTheme="minorEastAsia" w:hAnsi="Times New Roman" w:cs="Times New Roman"/>
      <w:b/>
      <w:bCs/>
      <w:sz w:val="27"/>
      <w:szCs w:val="27"/>
    </w:rPr>
  </w:style>
  <w:style w:type="character" w:styleId="Hyperlink">
    <w:name w:val="Hyperlink"/>
    <w:basedOn w:val="DefaultParagraphFont"/>
    <w:uiPriority w:val="99"/>
    <w:unhideWhenUsed/>
    <w:rsid w:val="0061389C"/>
    <w:rPr>
      <w:strike w:val="0"/>
      <w:dstrike w:val="0"/>
      <w:color w:val="007DC3"/>
      <w:u w:val="none"/>
      <w:effect w:val="none"/>
    </w:rPr>
  </w:style>
  <w:style w:type="character" w:customStyle="1" w:styleId="fn">
    <w:name w:val="fn"/>
    <w:basedOn w:val="DefaultParagraphFont"/>
    <w:rsid w:val="0061389C"/>
  </w:style>
  <w:style w:type="character" w:customStyle="1" w:styleId="mute">
    <w:name w:val="mute"/>
    <w:basedOn w:val="DefaultParagraphFont"/>
    <w:rsid w:val="0061389C"/>
  </w:style>
  <w:style w:type="paragraph" w:styleId="BalloonText">
    <w:name w:val="Balloon Text"/>
    <w:basedOn w:val="Normal"/>
    <w:link w:val="BalloonTextChar"/>
    <w:uiPriority w:val="99"/>
    <w:semiHidden/>
    <w:unhideWhenUsed/>
    <w:rsid w:val="0061389C"/>
    <w:rPr>
      <w:rFonts w:ascii="Tahoma" w:hAnsi="Tahoma" w:cs="Tahoma"/>
      <w:sz w:val="16"/>
      <w:szCs w:val="16"/>
    </w:rPr>
  </w:style>
  <w:style w:type="character" w:customStyle="1" w:styleId="BalloonTextChar">
    <w:name w:val="Balloon Text Char"/>
    <w:basedOn w:val="DefaultParagraphFont"/>
    <w:link w:val="BalloonText"/>
    <w:uiPriority w:val="99"/>
    <w:semiHidden/>
    <w:rsid w:val="0061389C"/>
    <w:rPr>
      <w:rFonts w:ascii="Tahoma" w:eastAsiaTheme="minorEastAsia" w:hAnsi="Tahoma" w:cs="Tahoma"/>
      <w:sz w:val="16"/>
      <w:szCs w:val="16"/>
    </w:rPr>
  </w:style>
  <w:style w:type="paragraph" w:styleId="ListParagraph">
    <w:name w:val="List Paragraph"/>
    <w:basedOn w:val="Normal"/>
    <w:uiPriority w:val="34"/>
    <w:qFormat/>
    <w:rsid w:val="00914A03"/>
    <w:pPr>
      <w:ind w:left="720"/>
      <w:contextualSpacing/>
    </w:pPr>
  </w:style>
  <w:style w:type="paragraph" w:styleId="Header">
    <w:name w:val="header"/>
    <w:basedOn w:val="Normal"/>
    <w:link w:val="HeaderChar"/>
    <w:uiPriority w:val="99"/>
    <w:unhideWhenUsed/>
    <w:rsid w:val="00F940A6"/>
    <w:pPr>
      <w:tabs>
        <w:tab w:val="center" w:pos="4153"/>
        <w:tab w:val="right" w:pos="8306"/>
      </w:tabs>
    </w:pPr>
  </w:style>
  <w:style w:type="character" w:customStyle="1" w:styleId="HeaderChar">
    <w:name w:val="Header Char"/>
    <w:basedOn w:val="DefaultParagraphFont"/>
    <w:link w:val="Header"/>
    <w:uiPriority w:val="99"/>
    <w:rsid w:val="00F940A6"/>
    <w:rPr>
      <w:rFonts w:ascii="Times New Roman" w:eastAsiaTheme="minorEastAsia" w:hAnsi="Times New Roman" w:cs="Times New Roman"/>
      <w:sz w:val="24"/>
      <w:szCs w:val="24"/>
    </w:rPr>
  </w:style>
  <w:style w:type="paragraph" w:styleId="Footer">
    <w:name w:val="footer"/>
    <w:basedOn w:val="Normal"/>
    <w:link w:val="FooterChar"/>
    <w:uiPriority w:val="99"/>
    <w:unhideWhenUsed/>
    <w:rsid w:val="00F940A6"/>
    <w:pPr>
      <w:tabs>
        <w:tab w:val="center" w:pos="4153"/>
        <w:tab w:val="right" w:pos="8306"/>
      </w:tabs>
    </w:pPr>
  </w:style>
  <w:style w:type="character" w:customStyle="1" w:styleId="FooterChar">
    <w:name w:val="Footer Char"/>
    <w:basedOn w:val="DefaultParagraphFont"/>
    <w:link w:val="Footer"/>
    <w:uiPriority w:val="99"/>
    <w:rsid w:val="00F940A6"/>
    <w:rPr>
      <w:rFonts w:ascii="Times New Roman" w:eastAsiaTheme="minorEastAsia" w:hAnsi="Times New Roman" w:cs="Times New Roman"/>
      <w:sz w:val="24"/>
      <w:szCs w:val="24"/>
    </w:rPr>
  </w:style>
  <w:style w:type="paragraph" w:styleId="NoSpacing">
    <w:name w:val="No Spacing"/>
    <w:uiPriority w:val="1"/>
    <w:qFormat/>
    <w:rsid w:val="00B2083C"/>
    <w:pPr>
      <w:spacing w:after="0" w:line="240" w:lineRule="auto"/>
    </w:pPr>
    <w:rPr>
      <w:rFonts w:ascii="Times New Roman" w:eastAsiaTheme="minorEastAsia" w:hAnsi="Times New Roman" w:cs="Times New Roman"/>
      <w:sz w:val="24"/>
      <w:szCs w:val="24"/>
    </w:rPr>
  </w:style>
  <w:style w:type="paragraph" w:styleId="BodyText">
    <w:name w:val="Body Text"/>
    <w:basedOn w:val="Normal"/>
    <w:link w:val="BodyTextChar"/>
    <w:uiPriority w:val="99"/>
    <w:semiHidden/>
    <w:unhideWhenUsed/>
    <w:rsid w:val="00A029EE"/>
    <w:pPr>
      <w:spacing w:after="120"/>
    </w:pPr>
  </w:style>
  <w:style w:type="character" w:customStyle="1" w:styleId="BodyTextChar">
    <w:name w:val="Body Text Char"/>
    <w:basedOn w:val="DefaultParagraphFont"/>
    <w:link w:val="BodyText"/>
    <w:uiPriority w:val="99"/>
    <w:semiHidden/>
    <w:rsid w:val="00A029EE"/>
    <w:rPr>
      <w:rFonts w:ascii="Times New Roman" w:eastAsiaTheme="minorEastAsia" w:hAnsi="Times New Roman" w:cs="Times New Roman"/>
      <w:sz w:val="24"/>
      <w:szCs w:val="24"/>
    </w:rPr>
  </w:style>
  <w:style w:type="table" w:styleId="TableGrid">
    <w:name w:val="Table Grid"/>
    <w:basedOn w:val="TableNormal"/>
    <w:uiPriority w:val="59"/>
    <w:rsid w:val="001B7279"/>
    <w:pPr>
      <w:spacing w:after="0" w:line="240" w:lineRule="auto"/>
    </w:pPr>
    <w:rPr>
      <w:rFonts w:ascii="Cambria" w:eastAsia="Cambria" w:hAnsi="Cambr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03F1F"/>
    <w:pPr>
      <w:autoSpaceDE w:val="0"/>
      <w:autoSpaceDN w:val="0"/>
      <w:adjustRightInd w:val="0"/>
      <w:spacing w:after="0" w:line="240" w:lineRule="auto"/>
    </w:pPr>
    <w:rPr>
      <w:rFonts w:ascii="Arial" w:eastAsia="Calibri" w:hAnsi="Arial" w:cs="Arial"/>
      <w:color w:val="000000"/>
      <w:sz w:val="24"/>
      <w:szCs w:val="24"/>
    </w:rPr>
  </w:style>
</w:styles>
</file>

<file path=word/webSettings.xml><?xml version="1.0" encoding="utf-8"?>
<w:webSettings xmlns:r="http://schemas.openxmlformats.org/officeDocument/2006/relationships" xmlns:w="http://schemas.openxmlformats.org/wordprocessingml/2006/main">
  <w:divs>
    <w:div w:id="60446356">
      <w:bodyDiv w:val="1"/>
      <w:marLeft w:val="0"/>
      <w:marRight w:val="0"/>
      <w:marTop w:val="0"/>
      <w:marBottom w:val="0"/>
      <w:divBdr>
        <w:top w:val="none" w:sz="0" w:space="0" w:color="auto"/>
        <w:left w:val="none" w:sz="0" w:space="0" w:color="auto"/>
        <w:bottom w:val="none" w:sz="0" w:space="0" w:color="auto"/>
        <w:right w:val="none" w:sz="0" w:space="0" w:color="auto"/>
      </w:divBdr>
    </w:div>
    <w:div w:id="386759861">
      <w:bodyDiv w:val="1"/>
      <w:marLeft w:val="0"/>
      <w:marRight w:val="0"/>
      <w:marTop w:val="0"/>
      <w:marBottom w:val="0"/>
      <w:divBdr>
        <w:top w:val="none" w:sz="0" w:space="0" w:color="auto"/>
        <w:left w:val="none" w:sz="0" w:space="0" w:color="auto"/>
        <w:bottom w:val="none" w:sz="0" w:space="0" w:color="auto"/>
        <w:right w:val="none" w:sz="0" w:space="0" w:color="auto"/>
      </w:divBdr>
    </w:div>
    <w:div w:id="511335700">
      <w:bodyDiv w:val="1"/>
      <w:marLeft w:val="0"/>
      <w:marRight w:val="0"/>
      <w:marTop w:val="0"/>
      <w:marBottom w:val="0"/>
      <w:divBdr>
        <w:top w:val="none" w:sz="0" w:space="0" w:color="auto"/>
        <w:left w:val="none" w:sz="0" w:space="0" w:color="auto"/>
        <w:bottom w:val="none" w:sz="0" w:space="0" w:color="auto"/>
        <w:right w:val="none" w:sz="0" w:space="0" w:color="auto"/>
      </w:divBdr>
    </w:div>
    <w:div w:id="1757360609">
      <w:bodyDiv w:val="1"/>
      <w:marLeft w:val="0"/>
      <w:marRight w:val="0"/>
      <w:marTop w:val="0"/>
      <w:marBottom w:val="0"/>
      <w:divBdr>
        <w:top w:val="none" w:sz="0" w:space="0" w:color="auto"/>
        <w:left w:val="none" w:sz="0" w:space="0" w:color="auto"/>
        <w:bottom w:val="none" w:sz="0" w:space="0" w:color="auto"/>
        <w:right w:val="none" w:sz="0" w:space="0" w:color="auto"/>
      </w:divBdr>
    </w:div>
    <w:div w:id="1933003213">
      <w:bodyDiv w:val="1"/>
      <w:marLeft w:val="0"/>
      <w:marRight w:val="0"/>
      <w:marTop w:val="0"/>
      <w:marBottom w:val="0"/>
      <w:divBdr>
        <w:top w:val="none" w:sz="0" w:space="0" w:color="auto"/>
        <w:left w:val="none" w:sz="0" w:space="0" w:color="auto"/>
        <w:bottom w:val="none" w:sz="0" w:space="0" w:color="auto"/>
        <w:right w:val="none" w:sz="0" w:space="0" w:color="auto"/>
      </w:divBdr>
      <w:divsChild>
        <w:div w:id="1599751182">
          <w:marLeft w:val="0"/>
          <w:marRight w:val="0"/>
          <w:marTop w:val="0"/>
          <w:marBottom w:val="0"/>
          <w:divBdr>
            <w:top w:val="none" w:sz="0" w:space="0" w:color="auto"/>
            <w:left w:val="none" w:sz="0" w:space="0" w:color="auto"/>
            <w:bottom w:val="none" w:sz="0" w:space="0" w:color="auto"/>
            <w:right w:val="none" w:sz="0" w:space="0" w:color="auto"/>
          </w:divBdr>
          <w:divsChild>
            <w:div w:id="123356077">
              <w:marLeft w:val="0"/>
              <w:marRight w:val="0"/>
              <w:marTop w:val="0"/>
              <w:marBottom w:val="0"/>
              <w:divBdr>
                <w:top w:val="none" w:sz="0" w:space="0" w:color="auto"/>
                <w:left w:val="none" w:sz="0" w:space="0" w:color="auto"/>
                <w:bottom w:val="none" w:sz="0" w:space="0" w:color="auto"/>
                <w:right w:val="none" w:sz="0" w:space="0" w:color="auto"/>
              </w:divBdr>
              <w:divsChild>
                <w:div w:id="1179083202">
                  <w:marLeft w:val="0"/>
                  <w:marRight w:val="0"/>
                  <w:marTop w:val="0"/>
                  <w:marBottom w:val="0"/>
                  <w:divBdr>
                    <w:top w:val="none" w:sz="0" w:space="0" w:color="auto"/>
                    <w:left w:val="none" w:sz="0" w:space="0" w:color="auto"/>
                    <w:bottom w:val="none" w:sz="0" w:space="0" w:color="auto"/>
                    <w:right w:val="none" w:sz="0" w:space="0" w:color="auto"/>
                  </w:divBdr>
                  <w:divsChild>
                    <w:div w:id="675303228">
                      <w:marLeft w:val="0"/>
                      <w:marRight w:val="0"/>
                      <w:marTop w:val="0"/>
                      <w:marBottom w:val="0"/>
                      <w:divBdr>
                        <w:top w:val="none" w:sz="0" w:space="0" w:color="auto"/>
                        <w:left w:val="none" w:sz="0" w:space="0" w:color="auto"/>
                        <w:bottom w:val="none" w:sz="0" w:space="0" w:color="auto"/>
                        <w:right w:val="none" w:sz="0" w:space="0" w:color="auto"/>
                      </w:divBdr>
                      <w:divsChild>
                        <w:div w:id="843671073">
                          <w:marLeft w:val="0"/>
                          <w:marRight w:val="0"/>
                          <w:marTop w:val="0"/>
                          <w:marBottom w:val="0"/>
                          <w:divBdr>
                            <w:top w:val="none" w:sz="0" w:space="0" w:color="auto"/>
                            <w:left w:val="none" w:sz="0" w:space="0" w:color="auto"/>
                            <w:bottom w:val="none" w:sz="0" w:space="0" w:color="auto"/>
                            <w:right w:val="none" w:sz="0" w:space="0" w:color="auto"/>
                          </w:divBdr>
                          <w:divsChild>
                            <w:div w:id="951979387">
                              <w:marLeft w:val="0"/>
                              <w:marRight w:val="0"/>
                              <w:marTop w:val="0"/>
                              <w:marBottom w:val="0"/>
                              <w:divBdr>
                                <w:top w:val="none" w:sz="0" w:space="0" w:color="auto"/>
                                <w:left w:val="none" w:sz="0" w:space="0" w:color="auto"/>
                                <w:bottom w:val="none" w:sz="0" w:space="0" w:color="auto"/>
                                <w:right w:val="none" w:sz="0" w:space="0" w:color="auto"/>
                              </w:divBdr>
                              <w:divsChild>
                                <w:div w:id="1930382700">
                                  <w:marLeft w:val="0"/>
                                  <w:marRight w:val="0"/>
                                  <w:marTop w:val="0"/>
                                  <w:marBottom w:val="0"/>
                                  <w:divBdr>
                                    <w:top w:val="none" w:sz="0" w:space="0" w:color="auto"/>
                                    <w:left w:val="none" w:sz="0" w:space="0" w:color="auto"/>
                                    <w:bottom w:val="none" w:sz="0" w:space="0" w:color="auto"/>
                                    <w:right w:val="none" w:sz="0" w:space="0" w:color="auto"/>
                                  </w:divBdr>
                                  <w:divsChild>
                                    <w:div w:id="4510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4956F8-B4A1-42D1-A50A-B110BF2744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254</TotalTime>
  <Pages>2</Pages>
  <Words>743</Words>
  <Characters>4236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GE</Company>
  <LinksUpToDate>false</LinksUpToDate>
  <CharactersWithSpaces>4970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bouchra.adil</dc:creator>
  <cp:lastModifiedBy>Bouchra</cp:lastModifiedBy>
  <cp:revision>26</cp:revision>
  <dcterms:created xsi:type="dcterms:W3CDTF">2020-05-18T17:01:00Z</dcterms:created>
  <dcterms:modified xsi:type="dcterms:W3CDTF">2021-02-05T17:14:00Z</dcterms:modified>
</cp:coreProperties>
</file>