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559" w:rsidRDefault="00834CDE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834CDE">
        <w:rPr>
          <w:rFonts w:ascii="Times New Roman" w:eastAsia="Times New Roman" w:hAnsi="Times New Roman" w:cs="Times New Roman"/>
          <w:b/>
          <w:noProof/>
          <w:sz w:val="28"/>
          <w:szCs w:val="28"/>
          <w:lang w:val="en-US"/>
        </w:rPr>
        <w:drawing>
          <wp:inline distT="0" distB="0" distL="0" distR="0">
            <wp:extent cx="1728439" cy="1476375"/>
            <wp:effectExtent l="0" t="0" r="5715" b="0"/>
            <wp:docPr id="1" name="Picture 1" descr="C:\Users\Dorkie Kyalo\Downloads\Greta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rkie Kyalo\Downloads\Greta ima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505" cy="149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559" w:rsidRPr="00A1338A" w:rsidRDefault="00E111B4">
      <w:pPr>
        <w:rPr>
          <w:rFonts w:ascii="Arial" w:eastAsia="Times New Roman" w:hAnsi="Arial" w:cs="Arial"/>
          <w:b/>
          <w:sz w:val="24"/>
          <w:szCs w:val="24"/>
        </w:rPr>
      </w:pPr>
      <w:r w:rsidRPr="00A1338A">
        <w:rPr>
          <w:rFonts w:ascii="Arial" w:eastAsia="Times New Roman" w:hAnsi="Arial" w:cs="Arial"/>
          <w:b/>
          <w:sz w:val="24"/>
          <w:szCs w:val="24"/>
        </w:rPr>
        <w:t xml:space="preserve">Curriculum Vitae for </w:t>
      </w:r>
      <w:r w:rsidRPr="00A1338A">
        <w:rPr>
          <w:rFonts w:ascii="Arial" w:eastAsia="Times New Roman" w:hAnsi="Arial" w:cs="Arial"/>
          <w:b/>
          <w:sz w:val="24"/>
          <w:szCs w:val="24"/>
          <w:lang w:val="en-US"/>
        </w:rPr>
        <w:t>Greta Mutsira</w:t>
      </w:r>
    </w:p>
    <w:p w:rsidR="00247559" w:rsidRPr="00A1338A" w:rsidRDefault="00E111B4">
      <w:pPr>
        <w:jc w:val="both"/>
        <w:rPr>
          <w:rFonts w:ascii="Arial" w:eastAsia="Times New Roman" w:hAnsi="Arial" w:cs="Arial"/>
          <w:sz w:val="24"/>
          <w:szCs w:val="24"/>
        </w:rPr>
      </w:pPr>
      <w:r w:rsidRPr="00A1338A">
        <w:rPr>
          <w:rFonts w:ascii="Arial" w:eastAsia="Times New Roman" w:hAnsi="Arial" w:cs="Arial"/>
          <w:b/>
          <w:sz w:val="24"/>
          <w:szCs w:val="24"/>
        </w:rPr>
        <w:t>Mailing address:</w:t>
      </w:r>
      <w:r w:rsidRPr="00A1338A">
        <w:rPr>
          <w:rFonts w:ascii="Arial" w:eastAsia="Times New Roman" w:hAnsi="Arial" w:cs="Arial"/>
          <w:sz w:val="24"/>
          <w:szCs w:val="24"/>
        </w:rPr>
        <w:t xml:space="preserve"> </w:t>
      </w:r>
      <w:r w:rsidRPr="00A1338A">
        <w:rPr>
          <w:rFonts w:ascii="Arial" w:eastAsia="Times New Roman" w:hAnsi="Arial" w:cs="Arial"/>
          <w:sz w:val="24"/>
          <w:szCs w:val="24"/>
          <w:lang w:val="en-US"/>
        </w:rPr>
        <w:t>Al Zubaidi Block B 1202 Al Nadah, Sharjah</w:t>
      </w:r>
      <w:r w:rsidRPr="00A1338A">
        <w:rPr>
          <w:rFonts w:ascii="Arial" w:eastAsia="Times New Roman" w:hAnsi="Arial" w:cs="Arial"/>
          <w:sz w:val="24"/>
          <w:szCs w:val="24"/>
        </w:rPr>
        <w:t>, UAE</w:t>
      </w:r>
    </w:p>
    <w:p w:rsidR="00247559" w:rsidRDefault="00E111B4">
      <w:pPr>
        <w:jc w:val="both"/>
        <w:rPr>
          <w:rFonts w:ascii="Arial" w:eastAsia="Times New Roman" w:hAnsi="Arial" w:cs="Arial"/>
          <w:sz w:val="24"/>
          <w:szCs w:val="24"/>
        </w:rPr>
      </w:pPr>
      <w:r w:rsidRPr="00A1338A">
        <w:rPr>
          <w:rFonts w:ascii="Arial" w:eastAsia="Times New Roman" w:hAnsi="Arial" w:cs="Arial"/>
          <w:b/>
          <w:sz w:val="24"/>
          <w:szCs w:val="24"/>
        </w:rPr>
        <w:t>Nationality</w:t>
      </w:r>
      <w:r w:rsidRPr="00A1338A">
        <w:rPr>
          <w:rFonts w:ascii="Arial" w:eastAsia="Times New Roman" w:hAnsi="Arial" w:cs="Arial"/>
          <w:sz w:val="24"/>
          <w:szCs w:val="24"/>
        </w:rPr>
        <w:t xml:space="preserve">: Zimbabwean  </w:t>
      </w:r>
    </w:p>
    <w:p w:rsidR="0020003A" w:rsidRPr="0020003A" w:rsidRDefault="0020003A">
      <w:pPr>
        <w:jc w:val="both"/>
        <w:rPr>
          <w:rFonts w:ascii="Arial" w:eastAsia="Times New Roman" w:hAnsi="Arial" w:cs="Arial"/>
          <w:sz w:val="24"/>
          <w:szCs w:val="24"/>
        </w:rPr>
      </w:pPr>
      <w:r w:rsidRPr="0020003A">
        <w:rPr>
          <w:rFonts w:ascii="Arial" w:eastAsia="Times New Roman" w:hAnsi="Arial" w:cs="Arial"/>
          <w:b/>
          <w:sz w:val="24"/>
          <w:szCs w:val="24"/>
        </w:rPr>
        <w:t>Languages:</w:t>
      </w:r>
      <w:r>
        <w:rPr>
          <w:rFonts w:ascii="Arial" w:eastAsia="Times New Roman" w:hAnsi="Arial" w:cs="Arial"/>
          <w:b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4"/>
          <w:szCs w:val="24"/>
        </w:rPr>
        <w:t xml:space="preserve">Fluent in </w:t>
      </w:r>
      <w:r w:rsidR="007C0EFC">
        <w:rPr>
          <w:rFonts w:ascii="Arial" w:eastAsia="Times New Roman" w:hAnsi="Arial" w:cs="Arial"/>
          <w:sz w:val="24"/>
          <w:szCs w:val="24"/>
        </w:rPr>
        <w:t>English and French for beginners</w:t>
      </w:r>
    </w:p>
    <w:p w:rsidR="00247559" w:rsidRPr="00A1338A" w:rsidRDefault="00E111B4">
      <w:pPr>
        <w:jc w:val="both"/>
        <w:rPr>
          <w:rFonts w:ascii="Arial" w:eastAsia="Times New Roman" w:hAnsi="Arial" w:cs="Arial"/>
          <w:sz w:val="24"/>
          <w:szCs w:val="24"/>
          <w:lang w:val="en-US"/>
        </w:rPr>
      </w:pPr>
      <w:r w:rsidRPr="00A1338A">
        <w:rPr>
          <w:rFonts w:ascii="Arial" w:eastAsia="Times New Roman" w:hAnsi="Arial" w:cs="Arial"/>
          <w:b/>
          <w:sz w:val="24"/>
          <w:szCs w:val="24"/>
        </w:rPr>
        <w:t>Mobile</w:t>
      </w:r>
      <w:r w:rsidRPr="00A1338A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A1338A">
        <w:rPr>
          <w:rFonts w:ascii="Arial" w:eastAsia="Times New Roman" w:hAnsi="Arial" w:cs="Arial"/>
          <w:b/>
          <w:sz w:val="24"/>
          <w:szCs w:val="24"/>
        </w:rPr>
        <w:t>number</w:t>
      </w:r>
      <w:r w:rsidRPr="00A1338A">
        <w:rPr>
          <w:rFonts w:ascii="Arial" w:eastAsia="Times New Roman" w:hAnsi="Arial" w:cs="Arial"/>
          <w:b/>
          <w:sz w:val="24"/>
          <w:szCs w:val="24"/>
          <w:lang w:val="en-US"/>
        </w:rPr>
        <w:t>: +971 527</w:t>
      </w:r>
      <w:r w:rsidR="00C04D06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A1338A">
        <w:rPr>
          <w:rFonts w:ascii="Arial" w:eastAsia="Times New Roman" w:hAnsi="Arial" w:cs="Arial"/>
          <w:b/>
          <w:sz w:val="24"/>
          <w:szCs w:val="24"/>
          <w:lang w:val="en-US"/>
        </w:rPr>
        <w:t>922</w:t>
      </w:r>
      <w:r w:rsidR="00C04D06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A1338A">
        <w:rPr>
          <w:rFonts w:ascii="Arial" w:eastAsia="Times New Roman" w:hAnsi="Arial" w:cs="Arial"/>
          <w:b/>
          <w:sz w:val="24"/>
          <w:szCs w:val="24"/>
          <w:lang w:val="en-US"/>
        </w:rPr>
        <w:t>794</w:t>
      </w:r>
      <w:r w:rsidRPr="00A1338A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247559" w:rsidRPr="00A1338A" w:rsidRDefault="00E111B4">
      <w:pPr>
        <w:jc w:val="both"/>
        <w:rPr>
          <w:rFonts w:ascii="Arial" w:eastAsia="Times New Roman" w:hAnsi="Arial" w:cs="Arial"/>
          <w:sz w:val="24"/>
          <w:szCs w:val="24"/>
        </w:rPr>
      </w:pPr>
      <w:r w:rsidRPr="00A1338A">
        <w:rPr>
          <w:rFonts w:ascii="Arial" w:eastAsia="Times New Roman" w:hAnsi="Arial" w:cs="Arial"/>
          <w:b/>
          <w:sz w:val="24"/>
          <w:szCs w:val="24"/>
        </w:rPr>
        <w:t>E-mail</w:t>
      </w:r>
      <w:r w:rsidRPr="00A1338A">
        <w:rPr>
          <w:rFonts w:ascii="Arial" w:eastAsia="Times New Roman" w:hAnsi="Arial" w:cs="Arial"/>
          <w:sz w:val="24"/>
          <w:szCs w:val="24"/>
        </w:rPr>
        <w:t xml:space="preserve">: </w:t>
      </w:r>
      <w:r w:rsidRPr="00A1338A">
        <w:rPr>
          <w:rFonts w:ascii="Arial" w:eastAsia="Times New Roman" w:hAnsi="Arial" w:cs="Arial"/>
          <w:sz w:val="24"/>
          <w:szCs w:val="24"/>
          <w:lang w:val="en-US"/>
        </w:rPr>
        <w:t>mutsiragreta37@gmail.com</w:t>
      </w:r>
    </w:p>
    <w:p w:rsidR="00247559" w:rsidRPr="00A1338A" w:rsidRDefault="00E111B4">
      <w:pPr>
        <w:jc w:val="both"/>
        <w:rPr>
          <w:rFonts w:ascii="Arial" w:eastAsia="Times New Roman" w:hAnsi="Arial" w:cs="Arial"/>
          <w:sz w:val="24"/>
          <w:szCs w:val="24"/>
        </w:rPr>
      </w:pPr>
      <w:r w:rsidRPr="00A1338A">
        <w:rPr>
          <w:rFonts w:ascii="Arial" w:eastAsia="Times New Roman" w:hAnsi="Arial" w:cs="Arial"/>
          <w:b/>
          <w:sz w:val="24"/>
          <w:szCs w:val="24"/>
        </w:rPr>
        <w:t>Current Visa Status</w:t>
      </w:r>
      <w:r w:rsidRPr="00A1338A">
        <w:rPr>
          <w:rFonts w:ascii="Arial" w:eastAsia="Times New Roman" w:hAnsi="Arial" w:cs="Arial"/>
          <w:b/>
          <w:sz w:val="24"/>
          <w:szCs w:val="24"/>
          <w:lang w:val="en-US"/>
        </w:rPr>
        <w:t xml:space="preserve">: </w:t>
      </w:r>
      <w:r w:rsidRPr="00A1338A">
        <w:rPr>
          <w:rFonts w:ascii="Arial" w:eastAsia="Times New Roman" w:hAnsi="Arial" w:cs="Arial"/>
          <w:sz w:val="24"/>
          <w:szCs w:val="24"/>
          <w:lang w:val="en-US"/>
        </w:rPr>
        <w:t xml:space="preserve">Visit </w:t>
      </w:r>
      <w:r w:rsidRPr="00A1338A">
        <w:rPr>
          <w:rFonts w:ascii="Arial" w:eastAsia="Times New Roman" w:hAnsi="Arial" w:cs="Arial"/>
          <w:sz w:val="24"/>
          <w:szCs w:val="24"/>
        </w:rPr>
        <w:t>Visa</w:t>
      </w:r>
      <w:r w:rsidR="00122E17">
        <w:rPr>
          <w:rFonts w:ascii="Arial" w:eastAsia="Times New Roman" w:hAnsi="Arial" w:cs="Arial"/>
          <w:sz w:val="24"/>
          <w:szCs w:val="24"/>
        </w:rPr>
        <w:t xml:space="preserve"> expiring on 04/08/2021</w:t>
      </w:r>
    </w:p>
    <w:p w:rsidR="00247559" w:rsidRPr="00A1338A" w:rsidRDefault="00E111B4">
      <w:pPr>
        <w:pStyle w:val="Heading1"/>
        <w:jc w:val="both"/>
        <w:rPr>
          <w:rFonts w:ascii="Arial" w:eastAsia="Times New Roman" w:hAnsi="Arial" w:cs="Arial"/>
          <w:i/>
          <w:sz w:val="24"/>
          <w:szCs w:val="24"/>
        </w:rPr>
      </w:pPr>
      <w:r w:rsidRPr="00A1338A">
        <w:rPr>
          <w:rFonts w:ascii="Arial" w:hAnsi="Arial" w:cs="Arial"/>
          <w:sz w:val="24"/>
          <w:szCs w:val="24"/>
        </w:rPr>
        <w:t xml:space="preserve"> ABOUT ME</w:t>
      </w:r>
    </w:p>
    <w:p w:rsidR="00CA433A" w:rsidRDefault="00DA050F" w:rsidP="00CA433A">
      <w:pPr>
        <w:tabs>
          <w:tab w:val="left" w:pos="2160"/>
          <w:tab w:val="left" w:pos="5400"/>
        </w:tabs>
        <w:spacing w:after="0" w:line="240" w:lineRule="auto"/>
        <w:rPr>
          <w:rFonts w:ascii="Arial" w:eastAsia="SimSun" w:hAnsi="Arial" w:cs="Arial"/>
          <w:sz w:val="24"/>
          <w:szCs w:val="24"/>
          <w:lang w:val="en-US"/>
        </w:rPr>
      </w:pPr>
      <w:r w:rsidRPr="00DA050F">
        <w:rPr>
          <w:rFonts w:ascii="Arial" w:eastAsia="SimSun" w:hAnsi="Arial" w:cs="Arial"/>
          <w:sz w:val="24"/>
          <w:szCs w:val="24"/>
          <w:lang w:val="en-GB"/>
        </w:rPr>
        <w:t>I am</w:t>
      </w:r>
      <w:r w:rsidRPr="00DA050F">
        <w:rPr>
          <w:rFonts w:ascii="Arial" w:eastAsia="SimSun" w:hAnsi="Arial" w:cs="Arial"/>
          <w:sz w:val="24"/>
          <w:szCs w:val="24"/>
          <w:lang w:val="en-US"/>
        </w:rPr>
        <w:t xml:space="preserve"> a seasoned Administrator with more than 14</w:t>
      </w:r>
      <w:r w:rsidRPr="00DA050F">
        <w:rPr>
          <w:rFonts w:ascii="Arial" w:eastAsia="SimSun" w:hAnsi="Arial" w:cs="Arial"/>
          <w:sz w:val="24"/>
          <w:szCs w:val="24"/>
          <w:lang w:val="en-GB"/>
        </w:rPr>
        <w:t xml:space="preserve"> years of experience in</w:t>
      </w:r>
      <w:r>
        <w:rPr>
          <w:rFonts w:ascii="Arial" w:eastAsia="SimSun" w:hAnsi="Arial" w:cs="Arial"/>
          <w:sz w:val="24"/>
          <w:szCs w:val="24"/>
          <w:lang w:val="en-US"/>
        </w:rPr>
        <w:t xml:space="preserve"> the retail sector. My experience includes management of retail shops</w:t>
      </w:r>
      <w:r w:rsidRPr="00DA050F">
        <w:rPr>
          <w:rFonts w:ascii="Arial" w:eastAsia="SimSun" w:hAnsi="Arial" w:cs="Arial"/>
          <w:sz w:val="24"/>
          <w:szCs w:val="24"/>
          <w:lang w:val="en-US"/>
        </w:rPr>
        <w:t>,</w:t>
      </w:r>
      <w:r>
        <w:rPr>
          <w:rFonts w:ascii="Arial" w:eastAsia="SimSun" w:hAnsi="Arial" w:cs="Arial"/>
          <w:sz w:val="24"/>
          <w:szCs w:val="24"/>
          <w:lang w:val="en-US"/>
        </w:rPr>
        <w:t xml:space="preserve"> administration, </w:t>
      </w:r>
      <w:r w:rsidRPr="00DA050F">
        <w:rPr>
          <w:rFonts w:ascii="Arial" w:eastAsia="SimSun" w:hAnsi="Arial" w:cs="Arial"/>
          <w:sz w:val="24"/>
          <w:szCs w:val="24"/>
          <w:lang w:val="en-US"/>
        </w:rPr>
        <w:t xml:space="preserve">customer service </w:t>
      </w:r>
      <w:r>
        <w:rPr>
          <w:rFonts w:ascii="Arial" w:eastAsia="SimSun" w:hAnsi="Arial" w:cs="Arial"/>
          <w:sz w:val="24"/>
          <w:szCs w:val="24"/>
          <w:lang w:val="en-US"/>
        </w:rPr>
        <w:t>and sales in the fast moving consumer industry. I have had a stint in the hos</w:t>
      </w:r>
      <w:r w:rsidR="00125606">
        <w:rPr>
          <w:rFonts w:ascii="Arial" w:eastAsia="SimSun" w:hAnsi="Arial" w:cs="Arial"/>
          <w:sz w:val="24"/>
          <w:szCs w:val="24"/>
          <w:lang w:val="en-US"/>
        </w:rPr>
        <w:t xml:space="preserve">pitality industry, </w:t>
      </w:r>
      <w:r w:rsidR="00CA433A">
        <w:rPr>
          <w:rFonts w:ascii="Arial" w:eastAsia="SimSun" w:hAnsi="Arial" w:cs="Arial"/>
          <w:sz w:val="24"/>
          <w:szCs w:val="24"/>
          <w:lang w:val="en-US"/>
        </w:rPr>
        <w:t xml:space="preserve">call center, </w:t>
      </w:r>
      <w:r w:rsidR="00125606">
        <w:rPr>
          <w:rFonts w:ascii="Arial" w:eastAsia="SimSun" w:hAnsi="Arial" w:cs="Arial"/>
          <w:sz w:val="24"/>
          <w:szCs w:val="24"/>
          <w:lang w:val="en-US"/>
        </w:rPr>
        <w:t>teaching in the government and some with non-governmental organizations.</w:t>
      </w:r>
    </w:p>
    <w:p w:rsidR="00247559" w:rsidRPr="00CA433A" w:rsidRDefault="00E111B4" w:rsidP="00CA433A">
      <w:pPr>
        <w:tabs>
          <w:tab w:val="left" w:pos="2160"/>
          <w:tab w:val="left" w:pos="5400"/>
        </w:tabs>
        <w:spacing w:after="0" w:line="240" w:lineRule="auto"/>
        <w:rPr>
          <w:rFonts w:ascii="Arial" w:eastAsia="SimSun" w:hAnsi="Arial" w:cs="Arial"/>
          <w:sz w:val="24"/>
          <w:szCs w:val="24"/>
          <w:lang w:val="en-GB"/>
        </w:rPr>
      </w:pPr>
      <w:r w:rsidRPr="00A1338A">
        <w:rPr>
          <w:rFonts w:ascii="Arial" w:hAnsi="Arial" w:cs="Arial"/>
          <w:sz w:val="24"/>
          <w:szCs w:val="24"/>
        </w:rPr>
        <w:t xml:space="preserve">  </w:t>
      </w:r>
    </w:p>
    <w:p w:rsidR="00247559" w:rsidRPr="00A1338A" w:rsidRDefault="00E111B4">
      <w:pPr>
        <w:pStyle w:val="Heading1"/>
        <w:spacing w:before="0" w:line="240" w:lineRule="auto"/>
        <w:jc w:val="both"/>
        <w:rPr>
          <w:rFonts w:ascii="Arial" w:hAnsi="Arial" w:cs="Arial"/>
          <w:sz w:val="24"/>
          <w:szCs w:val="24"/>
        </w:rPr>
      </w:pPr>
      <w:r w:rsidRPr="00A1338A">
        <w:rPr>
          <w:rFonts w:ascii="Arial" w:hAnsi="Arial" w:cs="Arial"/>
          <w:sz w:val="24"/>
          <w:szCs w:val="24"/>
        </w:rPr>
        <w:t>SKILLS AND INTRESTS</w:t>
      </w:r>
    </w:p>
    <w:p w:rsidR="00125606" w:rsidRDefault="00CA43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Proficient in the use of Microsoft Office Programs</w:t>
      </w:r>
    </w:p>
    <w:p w:rsidR="00CA433A" w:rsidRDefault="00CA43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Selling skills</w:t>
      </w:r>
    </w:p>
    <w:p w:rsidR="00CA433A" w:rsidRDefault="00CA43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Debt collection</w:t>
      </w:r>
    </w:p>
    <w:p w:rsidR="00CA433A" w:rsidRDefault="00CA43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Account management</w:t>
      </w:r>
    </w:p>
    <w:p w:rsidR="00CA433A" w:rsidRDefault="00CA43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Warehouse management</w:t>
      </w:r>
    </w:p>
    <w:p w:rsidR="00CA433A" w:rsidRDefault="00CA43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Logistics</w:t>
      </w:r>
    </w:p>
    <w:p w:rsidR="008E1AA7" w:rsidRPr="007C0EFC" w:rsidRDefault="00CA433A" w:rsidP="007C0EF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Call centre skills</w:t>
      </w:r>
    </w:p>
    <w:p w:rsidR="00247559" w:rsidRPr="00CA433A" w:rsidRDefault="00E111B4" w:rsidP="00CA433A">
      <w:pPr>
        <w:pStyle w:val="Heading1"/>
        <w:jc w:val="left"/>
        <w:rPr>
          <w:rFonts w:ascii="Arial" w:hAnsi="Arial" w:cs="Arial"/>
          <w:sz w:val="24"/>
          <w:szCs w:val="24"/>
        </w:rPr>
      </w:pPr>
      <w:r w:rsidRPr="00A1338A">
        <w:rPr>
          <w:rFonts w:ascii="Arial" w:hAnsi="Arial" w:cs="Arial"/>
          <w:sz w:val="24"/>
          <w:szCs w:val="24"/>
        </w:rPr>
        <w:t>WORK EXPERIENCE</w:t>
      </w:r>
    </w:p>
    <w:p w:rsidR="00125606" w:rsidRPr="00CA433A" w:rsidRDefault="00125606" w:rsidP="00125606">
      <w:pPr>
        <w:pStyle w:val="ListParagraph"/>
        <w:numPr>
          <w:ilvl w:val="0"/>
          <w:numId w:val="20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b/>
          <w:bCs/>
          <w:i/>
          <w:iCs/>
          <w:color w:val="00000A"/>
          <w:sz w:val="24"/>
          <w:szCs w:val="24"/>
          <w:lang w:val="en-ZW" w:eastAsia="zh-CN" w:bidi="hi-IN"/>
        </w:rPr>
        <w:t xml:space="preserve"> </w:t>
      </w:r>
      <w:r w:rsidRPr="00CA433A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>World Food Programme</w:t>
      </w:r>
    </w:p>
    <w:p w:rsidR="00125606" w:rsidRPr="00125606" w:rsidRDefault="00CA433A" w:rsidP="00125606">
      <w:p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CA433A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 xml:space="preserve"> </w:t>
      </w:r>
      <w:r w:rsidRPr="00CA433A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ab/>
      </w:r>
      <w:r w:rsidR="00125606" w:rsidRPr="00125606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>BSA</w:t>
      </w:r>
      <w:r w:rsidR="00125606"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</w:t>
      </w:r>
      <w:r w:rsidR="00125606"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ab/>
      </w:r>
      <w:r w:rsidR="00125606"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ab/>
      </w:r>
      <w:r w:rsidR="00125606"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ab/>
      </w:r>
      <w:r w:rsidR="00125606"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ab/>
      </w:r>
      <w:r w:rsidR="00125606" w:rsidRPr="00125606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>Dec 2020 - April 2021</w:t>
      </w:r>
    </w:p>
    <w:p w:rsidR="00125606" w:rsidRPr="00125606" w:rsidRDefault="00125606" w:rsidP="00125606">
      <w:pPr>
        <w:numPr>
          <w:ilvl w:val="0"/>
          <w:numId w:val="19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Support processing and managing routine administrative and financial tasks in various functional areas, to contribute to the effective and timely management of resources.</w:t>
      </w:r>
    </w:p>
    <w:p w:rsidR="00125606" w:rsidRPr="00125606" w:rsidRDefault="00125606" w:rsidP="00125606">
      <w:pPr>
        <w:numPr>
          <w:ilvl w:val="0"/>
          <w:numId w:val="19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Performing Physical Inventory counts and spot checks for Food and Non-Food Items.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Capturing of receipts and dispatches in LESS, dispatches from suppliers and capturing PODs with losses/excess after delivery,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lastRenderedPageBreak/>
        <w:t>Sending LTIs to Transporters, and attending to queries from transporters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Supervising loading and offloading of trucks, and endorsing receipts on waybills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Perform Reconciliations of LESS quantity’s vs Physical quantities, LESS vs COMET reconciliations monthly,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Updating and consolidating Dispatch Tables for Harare warehouses and sending them to SC Country Office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Taking responsibility for data integrity to facilitate availability of accurate information in corporate systems.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12560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Data capturing and analysis</w:t>
      </w:r>
    </w:p>
    <w:p w:rsidR="00125606" w:rsidRDefault="00125606" w:rsidP="00125606">
      <w:pPr>
        <w:numPr>
          <w:ilvl w:val="0"/>
          <w:numId w:val="18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Generation of Sales orders</w:t>
      </w:r>
    </w:p>
    <w:p w:rsidR="00125606" w:rsidRDefault="00125606" w:rsidP="00125606">
      <w:pPr>
        <w:numPr>
          <w:ilvl w:val="0"/>
          <w:numId w:val="18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Truck mobilisation</w:t>
      </w:r>
    </w:p>
    <w:p w:rsidR="00125606" w:rsidRPr="00125606" w:rsidRDefault="00125606" w:rsidP="00125606">
      <w:pPr>
        <w:numPr>
          <w:ilvl w:val="0"/>
          <w:numId w:val="18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jc w:val="both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Any other logistical issues.</w:t>
      </w:r>
    </w:p>
    <w:p w:rsidR="00247559" w:rsidRDefault="00247559">
      <w:pPr>
        <w:rPr>
          <w:rFonts w:ascii="Arial" w:hAnsi="Arial" w:cs="Arial"/>
          <w:sz w:val="24"/>
          <w:szCs w:val="24"/>
        </w:rPr>
      </w:pPr>
    </w:p>
    <w:p w:rsidR="00685296" w:rsidRPr="00685296" w:rsidRDefault="00685296" w:rsidP="00685296">
      <w:pPr>
        <w:pStyle w:val="ListParagraph"/>
        <w:numPr>
          <w:ilvl w:val="0"/>
          <w:numId w:val="20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 xml:space="preserve"> Gain Cash &amp; Carry</w:t>
      </w:r>
    </w:p>
    <w:p w:rsidR="00685296" w:rsidRPr="00685296" w:rsidRDefault="00685296" w:rsidP="00685296">
      <w:p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  <w:t xml:space="preserve">Branch Administrator/ Manager </w:t>
      </w:r>
      <w:r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  <w:t xml:space="preserve"> June 2017-November 2019</w:t>
      </w:r>
    </w:p>
    <w:p w:rsidR="00685296" w:rsidRPr="00685296" w:rsidRDefault="00685296" w:rsidP="00685296">
      <w:p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Transformed a branch that was underperforming with an operations team of 11 into one of the top 5 branches in terms of sales and profitability. Fostered strong customer relations which saw the company win big private corporates </w:t>
      </w: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which </w:t>
      </w: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contributed</w:t>
      </w: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over 65% of our branch turnover and retained over 95% of customers. </w:t>
      </w: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Implemented marketing strategies which grew the basket size and customer count resulting </w:t>
      </w: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in new business of over 70%</w:t>
      </w: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. Formulated strategies to minimize branch loss to 0.001% of turnover and challenged to maintain zero tolerance to expiries.</w:t>
      </w:r>
    </w:p>
    <w:p w:rsidR="00685296" w:rsidRPr="00685296" w:rsidRDefault="00685296" w:rsidP="00685296">
      <w:p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>Achievements</w:t>
      </w:r>
    </w:p>
    <w:p w:rsidR="00685296" w:rsidRPr="00685296" w:rsidRDefault="00685296" w:rsidP="00685296">
      <w:pPr>
        <w:numPr>
          <w:ilvl w:val="0"/>
          <w:numId w:val="22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Award for breaking new ground of $1million plus sales at Gain Cash &amp; Carry Mutare Branch March 2019</w:t>
      </w:r>
    </w:p>
    <w:p w:rsidR="00685296" w:rsidRDefault="00685296" w:rsidP="00685296">
      <w:pPr>
        <w:numPr>
          <w:ilvl w:val="0"/>
          <w:numId w:val="22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Award for achieving stretched targets for 4 consecutive months at Gain Cash &amp; Carry Mutare Branch in 2018</w:t>
      </w:r>
      <w:r w:rsidRPr="00685296"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  <w:t xml:space="preserve"> </w:t>
      </w:r>
    </w:p>
    <w:p w:rsidR="00685296" w:rsidRPr="00CC435D" w:rsidRDefault="00685296" w:rsidP="00685296">
      <w:p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</w:pPr>
      <w:r w:rsidRPr="00CC435D">
        <w:rPr>
          <w:rFonts w:ascii="Arial" w:eastAsia="WenQuanYi Micro Hei" w:hAnsi="Arial" w:cs="Arial"/>
          <w:b/>
          <w:bCs/>
          <w:iCs/>
          <w:color w:val="00000A"/>
          <w:sz w:val="24"/>
          <w:szCs w:val="24"/>
          <w:lang w:val="en-ZW" w:eastAsia="zh-CN" w:bidi="hi-IN"/>
        </w:rPr>
        <w:t>Duties</w:t>
      </w:r>
    </w:p>
    <w:p w:rsidR="00CC435D" w:rsidRDefault="00CC435D" w:rsidP="00685296">
      <w:pPr>
        <w:pStyle w:val="ListParagraph"/>
        <w:numPr>
          <w:ilvl w:val="0"/>
          <w:numId w:val="29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  <w:t>Driving sales</w:t>
      </w:r>
    </w:p>
    <w:p w:rsidR="00685296" w:rsidRPr="00CC435D" w:rsidRDefault="00685296" w:rsidP="00685296">
      <w:pPr>
        <w:pStyle w:val="ListParagraph"/>
        <w:numPr>
          <w:ilvl w:val="0"/>
          <w:numId w:val="29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 w:rsidRPr="00CC435D"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  <w:t>Warehouse management</w:t>
      </w:r>
    </w:p>
    <w:p w:rsidR="00685296" w:rsidRPr="00CC435D" w:rsidRDefault="00685296" w:rsidP="00685296">
      <w:pPr>
        <w:pStyle w:val="ListParagraph"/>
        <w:numPr>
          <w:ilvl w:val="0"/>
          <w:numId w:val="29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 w:rsidRPr="00CC435D"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  <w:t>Administration</w:t>
      </w:r>
    </w:p>
    <w:p w:rsidR="00685296" w:rsidRPr="00CC435D" w:rsidRDefault="00685296" w:rsidP="00685296">
      <w:pPr>
        <w:pStyle w:val="ListParagraph"/>
        <w:numPr>
          <w:ilvl w:val="0"/>
          <w:numId w:val="29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 w:rsidRPr="00CC435D"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  <w:t>Customer service</w:t>
      </w:r>
    </w:p>
    <w:p w:rsidR="00685296" w:rsidRDefault="00685296" w:rsidP="00685296">
      <w:pPr>
        <w:pStyle w:val="ListParagraph"/>
        <w:numPr>
          <w:ilvl w:val="0"/>
          <w:numId w:val="29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 w:rsidRPr="00CC435D"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  <w:t>Human Resources Management</w:t>
      </w:r>
    </w:p>
    <w:p w:rsidR="00E35D07" w:rsidRPr="00C04D06" w:rsidRDefault="00E35D07" w:rsidP="00C04D06">
      <w:pPr>
        <w:pStyle w:val="ListParagraph"/>
        <w:numPr>
          <w:ilvl w:val="0"/>
          <w:numId w:val="29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  <w:t>Periodic stocktakes</w:t>
      </w:r>
    </w:p>
    <w:p w:rsidR="00CC435D" w:rsidRPr="00CC435D" w:rsidRDefault="00CC435D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iCs/>
          <w:color w:val="00000A"/>
          <w:sz w:val="24"/>
          <w:szCs w:val="24"/>
          <w:lang w:val="en-ZW" w:eastAsia="zh-CN" w:bidi="hi-IN"/>
        </w:rPr>
      </w:pPr>
    </w:p>
    <w:p w:rsidR="00685296" w:rsidRPr="0020003A" w:rsidRDefault="00685296" w:rsidP="0020003A">
      <w:pPr>
        <w:pStyle w:val="ListParagraph"/>
        <w:numPr>
          <w:ilvl w:val="0"/>
          <w:numId w:val="20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</w:pPr>
      <w:r w:rsidRPr="0020003A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Colorsel Furniture</w:t>
      </w:r>
    </w:p>
    <w:p w:rsidR="00685296" w:rsidRPr="00685296" w:rsidRDefault="0020003A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</w:pPr>
      <w:r w:rsidRPr="0020003A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 xml:space="preserve">Branch Manager    </w:t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  <w:t>May 2015-May 2017</w:t>
      </w: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Led my team to achieve set financial targets and grow customer database to be the market leader in furniture retail. Driving sales and creating a healthy debtors’ book. Responsible for excellent customer service and handling of all queries. Conducted feasibility studies for new business opportunities and grew the business by opening a new branch in Murambinda which targeted civil servants. Fostered a culture of saving on operational costs. Was responsible for human capital management and warehouse management.</w:t>
      </w: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i/>
          <w:iCs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b/>
          <w:i/>
          <w:iCs/>
          <w:color w:val="00000A"/>
          <w:sz w:val="24"/>
          <w:szCs w:val="24"/>
          <w:lang w:val="en-ZW" w:eastAsia="zh-CN" w:bidi="hi-IN"/>
        </w:rPr>
        <w:t>Achievements</w:t>
      </w:r>
    </w:p>
    <w:p w:rsidR="00685296" w:rsidRPr="009D3559" w:rsidRDefault="00685296" w:rsidP="009D3559">
      <w:pPr>
        <w:pStyle w:val="ListParagraph"/>
        <w:numPr>
          <w:ilvl w:val="0"/>
          <w:numId w:val="30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9D3559"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  <w:t>Promoted to Area Manager in August 2016</w:t>
      </w:r>
      <w:r w:rsidRPr="009D3559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to lead 6 branches.</w:t>
      </w:r>
    </w:p>
    <w:p w:rsidR="00685296" w:rsidRPr="009D3559" w:rsidRDefault="00685296" w:rsidP="009D3559">
      <w:pPr>
        <w:pStyle w:val="ListParagraph"/>
        <w:numPr>
          <w:ilvl w:val="0"/>
          <w:numId w:val="30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9D3559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Award for Best Sales in Colorsel Furniture for Masvingo branch in 2016</w:t>
      </w:r>
    </w:p>
    <w:p w:rsidR="00685296" w:rsidRPr="009D3559" w:rsidRDefault="00685296" w:rsidP="009D3559">
      <w:pPr>
        <w:pStyle w:val="ListParagraph"/>
        <w:numPr>
          <w:ilvl w:val="0"/>
          <w:numId w:val="30"/>
        </w:numPr>
        <w:tabs>
          <w:tab w:val="left" w:pos="720"/>
          <w:tab w:val="left" w:pos="1440"/>
          <w:tab w:val="left" w:pos="3600"/>
          <w:tab w:val="left" w:pos="684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9D3559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Award for best Administration in Colorsel for Chipinge branch in 2016</w:t>
      </w: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ind w:left="720"/>
        <w:rPr>
          <w:rFonts w:ascii="Arial" w:eastAsia="WenQuanYi Micro Hei" w:hAnsi="Arial" w:cs="Arial"/>
          <w:bCs/>
          <w:color w:val="00000A"/>
          <w:sz w:val="24"/>
          <w:szCs w:val="24"/>
          <w:lang w:val="en-ZW" w:eastAsia="zh-CN" w:bidi="hi-IN"/>
        </w:rPr>
      </w:pPr>
    </w:p>
    <w:p w:rsidR="00685296" w:rsidRPr="0020003A" w:rsidRDefault="00685296" w:rsidP="0020003A">
      <w:pPr>
        <w:pStyle w:val="ListParagraph"/>
        <w:numPr>
          <w:ilvl w:val="0"/>
          <w:numId w:val="20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Cs/>
          <w:iCs/>
          <w:color w:val="00000A"/>
          <w:sz w:val="24"/>
          <w:szCs w:val="24"/>
          <w:lang w:val="en-ZW" w:eastAsia="zh-CN" w:bidi="hi-IN"/>
        </w:rPr>
      </w:pPr>
      <w:r w:rsidRPr="0020003A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TN Harlequin Luxaire Furniture</w:t>
      </w:r>
    </w:p>
    <w:p w:rsidR="00685296" w:rsidRPr="00685296" w:rsidRDefault="0020003A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</w:pPr>
      <w:r w:rsidRPr="0020003A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 xml:space="preserve">Branch Administrator/Manager    </w:t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  <w:t xml:space="preserve"> February 2011-December 2013</w:t>
      </w:r>
    </w:p>
    <w:p w:rsidR="00685296" w:rsidRPr="00685296" w:rsidRDefault="00685296" w:rsidP="00685296">
      <w:pPr>
        <w:numPr>
          <w:ilvl w:val="0"/>
          <w:numId w:val="21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lastRenderedPageBreak/>
        <w:t>Ensured that all sales targets and collection targets were met or exceeded.</w:t>
      </w:r>
    </w:p>
    <w:p w:rsidR="00685296" w:rsidRPr="00685296" w:rsidRDefault="00685296" w:rsidP="00685296">
      <w:pPr>
        <w:numPr>
          <w:ilvl w:val="0"/>
          <w:numId w:val="21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Fostered excellent customer relations, feedbacks, and handling of complaints.</w:t>
      </w:r>
    </w:p>
    <w:p w:rsidR="00685296" w:rsidRPr="00685296" w:rsidRDefault="00685296" w:rsidP="00685296">
      <w:pPr>
        <w:numPr>
          <w:ilvl w:val="0"/>
          <w:numId w:val="21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Was responsible for developing and continuously evaluating marketing strategies for new business creation.</w:t>
      </w:r>
    </w:p>
    <w:p w:rsidR="00685296" w:rsidRPr="00685296" w:rsidRDefault="00685296" w:rsidP="00685296">
      <w:pPr>
        <w:numPr>
          <w:ilvl w:val="0"/>
          <w:numId w:val="21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Maintained accurate records of all sales and activities including sales calls, presentations closed sales and follow-up activities.</w:t>
      </w:r>
    </w:p>
    <w:p w:rsidR="00685296" w:rsidRPr="00685296" w:rsidRDefault="00685296" w:rsidP="00685296">
      <w:pPr>
        <w:numPr>
          <w:ilvl w:val="0"/>
          <w:numId w:val="21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Challenged to ensure excellent branch stock management avoid stock outs.</w:t>
      </w:r>
    </w:p>
    <w:p w:rsidR="00685296" w:rsidRPr="00685296" w:rsidRDefault="00685296" w:rsidP="00685296">
      <w:pPr>
        <w:numPr>
          <w:ilvl w:val="0"/>
          <w:numId w:val="21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Ensured human capital development and relations.</w:t>
      </w: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i/>
          <w:iCs/>
          <w:color w:val="00000A"/>
          <w:sz w:val="24"/>
          <w:szCs w:val="24"/>
          <w:lang w:val="en-ZW" w:eastAsia="zh-CN" w:bidi="hi-IN"/>
        </w:rPr>
      </w:pPr>
    </w:p>
    <w:p w:rsidR="00685296" w:rsidRPr="0020003A" w:rsidRDefault="00685296" w:rsidP="0020003A">
      <w:pPr>
        <w:pStyle w:val="ListParagraph"/>
        <w:numPr>
          <w:ilvl w:val="0"/>
          <w:numId w:val="20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</w:pPr>
      <w:r w:rsidRPr="0020003A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Country Club Limbe (MALAWI)</w:t>
      </w:r>
    </w:p>
    <w:p w:rsidR="00685296" w:rsidRPr="00685296" w:rsidRDefault="0020003A" w:rsidP="007C0EFC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b/>
          <w:iCs/>
          <w:color w:val="00000A"/>
          <w:sz w:val="24"/>
          <w:szCs w:val="24"/>
          <w:lang w:val="en-ZW" w:eastAsia="zh-CN" w:bidi="hi-IN"/>
        </w:rPr>
      </w:pPr>
      <w:r w:rsidRPr="0020003A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 xml:space="preserve">Club Manager </w:t>
      </w:r>
      <w:r w:rsidR="00685296" w:rsidRPr="00685296">
        <w:rPr>
          <w:rFonts w:ascii="Liberation Serif" w:eastAsia="WenQuanYi Micro Hei" w:hAnsi="Liberation Serif" w:cs="Lohit Hindi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Liberation Serif" w:eastAsia="WenQuanYi Micro Hei" w:hAnsi="Liberation Serif" w:cs="Lohit Hindi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Liberation Serif" w:eastAsia="WenQuanYi Micro Hei" w:hAnsi="Liberation Serif" w:cs="Lohit Hindi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October 2008 -June 2010</w:t>
      </w:r>
    </w:p>
    <w:p w:rsidR="003F1D7E" w:rsidRDefault="003F1D7E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Day to day running of the golf club.</w:t>
      </w:r>
    </w:p>
    <w:p w:rsidR="003F1D7E" w:rsidRDefault="001E3136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Ensure that patrons have an unforgettable experience.</w:t>
      </w:r>
      <w:r w:rsidR="003F1D7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</w:t>
      </w:r>
    </w:p>
    <w:p w:rsidR="001E3136" w:rsidRDefault="001E3136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Providing instructions to all Golf Club staff</w:t>
      </w:r>
      <w:r w:rsidR="0018352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.</w:t>
      </w:r>
    </w:p>
    <w:p w:rsidR="003F1D7E" w:rsidRPr="001E3136" w:rsidRDefault="001E3136" w:rsidP="001E3136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Creating patrons’</w:t>
      </w:r>
      <w:r w:rsidR="003F1D7E" w:rsidRPr="003F1D7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database</w:t>
      </w:r>
      <w:r w:rsidR="0018352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and handling their</w:t>
      </w: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accounts</w:t>
      </w:r>
      <w:r w:rsidR="003F1D7E" w:rsidRPr="003F1D7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.</w:t>
      </w:r>
    </w:p>
    <w:p w:rsidR="003F1D7E" w:rsidRDefault="003F1D7E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3F1D7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Coordinating </w:t>
      </w:r>
      <w:r w:rsidR="001E313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all Club functions including bars, restaurants and sports facilities.</w:t>
      </w:r>
    </w:p>
    <w:p w:rsidR="003F1D7E" w:rsidRPr="003F1D7E" w:rsidRDefault="003F1D7E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Training Front Office staff</w:t>
      </w:r>
      <w:r w:rsidR="0018352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.</w:t>
      </w:r>
    </w:p>
    <w:p w:rsidR="003F1D7E" w:rsidRPr="003F1D7E" w:rsidRDefault="003F1D7E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3F1D7E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Handling in-house communication through PBX.</w:t>
      </w:r>
    </w:p>
    <w:p w:rsidR="00685296" w:rsidRPr="003F1D7E" w:rsidRDefault="0018352E" w:rsidP="003F1D7E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Analysing performance for each</w:t>
      </w:r>
      <w:bookmarkStart w:id="0" w:name="_GoBack"/>
      <w:bookmarkEnd w:id="0"/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profit cent</w:t>
      </w: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r</w:t>
      </w: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e</w:t>
      </w:r>
      <w:r w:rsidR="00685296"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at the Club</w:t>
      </w: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 xml:space="preserve"> and advise the board.</w:t>
      </w:r>
    </w:p>
    <w:p w:rsidR="00685296" w:rsidRPr="00685296" w:rsidRDefault="00685296" w:rsidP="00685296">
      <w:pPr>
        <w:numPr>
          <w:ilvl w:val="0"/>
          <w:numId w:val="24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Organizing, preparing the agenda, and typing minutes for Board meetings.</w:t>
      </w: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color w:val="00000A"/>
          <w:sz w:val="24"/>
          <w:szCs w:val="24"/>
          <w:lang w:val="en-ZW" w:eastAsia="zh-CN" w:bidi="hi-IN"/>
        </w:rPr>
      </w:pPr>
    </w:p>
    <w:p w:rsidR="00685296" w:rsidRPr="007C0EFC" w:rsidRDefault="00685296" w:rsidP="007C0EFC">
      <w:pPr>
        <w:pStyle w:val="ListParagraph"/>
        <w:numPr>
          <w:ilvl w:val="0"/>
          <w:numId w:val="20"/>
        </w:num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b/>
          <w:iCs/>
          <w:color w:val="00000A"/>
          <w:sz w:val="24"/>
          <w:szCs w:val="24"/>
          <w:lang w:val="en-ZW" w:eastAsia="zh-CN" w:bidi="hi-IN"/>
        </w:rPr>
      </w:pPr>
      <w:r w:rsidRPr="007C0EFC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Red Star Wholesalers</w:t>
      </w:r>
    </w:p>
    <w:p w:rsidR="00685296" w:rsidRPr="00685296" w:rsidRDefault="007C0EFC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Liberation Serif" w:eastAsia="WenQuanYi Micro Hei" w:hAnsi="Liberation Serif" w:cs="Lohit Hindi"/>
          <w:b/>
          <w:iCs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Branch Manager</w:t>
      </w:r>
      <w:r w:rsidR="00685296" w:rsidRPr="00685296">
        <w:rPr>
          <w:rFonts w:ascii="Liberation Serif" w:eastAsia="WenQuanYi Micro Hei" w:hAnsi="Liberation Serif" w:cs="Lohit Hindi"/>
          <w:b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Liberation Serif" w:eastAsia="WenQuanYi Micro Hei" w:hAnsi="Liberation Serif" w:cs="Lohit Hindi"/>
          <w:b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Liberation Serif" w:eastAsia="WenQuanYi Micro Hei" w:hAnsi="Liberation Serif" w:cs="Lohit Hindi"/>
          <w:b/>
          <w:color w:val="00000A"/>
          <w:sz w:val="24"/>
          <w:szCs w:val="24"/>
          <w:lang w:val="en-ZW" w:eastAsia="zh-CN" w:bidi="hi-IN"/>
        </w:rPr>
        <w:tab/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lang w:val="en-ZW" w:eastAsia="zh-CN" w:bidi="hi-IN"/>
        </w:rPr>
        <w:t>February 2004 to September 2008</w:t>
      </w:r>
      <w:r w:rsidR="00685296" w:rsidRPr="00685296">
        <w:rPr>
          <w:rFonts w:ascii="Arial" w:eastAsia="WenQuanYi Micro Hei" w:hAnsi="Arial" w:cs="Arial"/>
          <w:b/>
          <w:iCs/>
          <w:color w:val="00000A"/>
          <w:sz w:val="24"/>
          <w:szCs w:val="24"/>
          <w:u w:val="single"/>
          <w:lang w:val="en-ZW" w:eastAsia="zh-CN" w:bidi="hi-IN"/>
        </w:rPr>
        <w:t xml:space="preserve">                     </w:t>
      </w:r>
    </w:p>
    <w:p w:rsidR="007C0EFC" w:rsidRPr="007C0EFC" w:rsidRDefault="007C0EFC" w:rsidP="007C0EFC">
      <w:p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b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ab/>
      </w:r>
      <w:r w:rsidRPr="007C0EFC">
        <w:rPr>
          <w:rFonts w:ascii="Arial" w:eastAsia="WenQuanYi Micro Hei" w:hAnsi="Arial" w:cs="Arial"/>
          <w:b/>
          <w:color w:val="00000A"/>
          <w:sz w:val="24"/>
          <w:szCs w:val="24"/>
          <w:lang w:val="en-ZW" w:eastAsia="zh-CN" w:bidi="hi-IN"/>
        </w:rPr>
        <w:t>Duties</w:t>
      </w:r>
    </w:p>
    <w:p w:rsidR="00685296" w:rsidRPr="00685296" w:rsidRDefault="007C0EFC" w:rsidP="00685296">
      <w:pPr>
        <w:numPr>
          <w:ilvl w:val="0"/>
          <w:numId w:val="25"/>
        </w:num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E</w:t>
      </w:r>
      <w:r w:rsidR="00685296"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xcellent customer service</w:t>
      </w:r>
    </w:p>
    <w:p w:rsidR="00685296" w:rsidRPr="00685296" w:rsidRDefault="00685296" w:rsidP="00685296">
      <w:pPr>
        <w:numPr>
          <w:ilvl w:val="0"/>
          <w:numId w:val="25"/>
        </w:num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Stock management</w:t>
      </w:r>
    </w:p>
    <w:p w:rsidR="00685296" w:rsidRPr="00685296" w:rsidRDefault="00685296" w:rsidP="00685296">
      <w:pPr>
        <w:numPr>
          <w:ilvl w:val="0"/>
          <w:numId w:val="25"/>
        </w:num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Compiling and analysing monthly reports</w:t>
      </w:r>
    </w:p>
    <w:p w:rsidR="00685296" w:rsidRPr="00685296" w:rsidRDefault="00685296" w:rsidP="00685296">
      <w:pPr>
        <w:numPr>
          <w:ilvl w:val="0"/>
          <w:numId w:val="25"/>
        </w:num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Debt and loss management</w:t>
      </w:r>
    </w:p>
    <w:p w:rsidR="00685296" w:rsidRPr="00685296" w:rsidRDefault="00685296" w:rsidP="00685296">
      <w:pPr>
        <w:numPr>
          <w:ilvl w:val="0"/>
          <w:numId w:val="25"/>
        </w:num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Formulated marketing strategies for business growth</w:t>
      </w:r>
    </w:p>
    <w:p w:rsidR="00685296" w:rsidRPr="00685296" w:rsidRDefault="00685296" w:rsidP="00685296">
      <w:pPr>
        <w:numPr>
          <w:ilvl w:val="0"/>
          <w:numId w:val="25"/>
        </w:numPr>
        <w:tabs>
          <w:tab w:val="left" w:pos="720"/>
        </w:tabs>
        <w:suppressAutoHyphens/>
        <w:spacing w:after="0" w:line="240" w:lineRule="auto"/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</w:pPr>
      <w:r w:rsidRPr="00685296">
        <w:rPr>
          <w:rFonts w:ascii="Arial" w:eastAsia="WenQuanYi Micro Hei" w:hAnsi="Arial" w:cs="Arial"/>
          <w:color w:val="00000A"/>
          <w:sz w:val="24"/>
          <w:szCs w:val="24"/>
          <w:lang w:val="en-ZW" w:eastAsia="zh-CN" w:bidi="hi-IN"/>
        </w:rPr>
        <w:t>Warehouse management</w:t>
      </w:r>
    </w:p>
    <w:p w:rsidR="00685296" w:rsidRPr="00685296" w:rsidRDefault="00685296" w:rsidP="00685296">
      <w:pPr>
        <w:tabs>
          <w:tab w:val="left" w:pos="720"/>
          <w:tab w:val="left" w:pos="2160"/>
          <w:tab w:val="left" w:pos="5400"/>
        </w:tabs>
        <w:suppressAutoHyphens/>
        <w:spacing w:after="0" w:line="100" w:lineRule="atLeast"/>
        <w:rPr>
          <w:rFonts w:ascii="Arial" w:eastAsia="WenQuanYi Micro Hei" w:hAnsi="Arial" w:cs="Arial"/>
          <w:b/>
          <w:color w:val="00000A"/>
          <w:sz w:val="24"/>
          <w:szCs w:val="24"/>
          <w:lang w:val="en-ZW" w:eastAsia="zh-CN" w:bidi="hi-IN"/>
        </w:rPr>
      </w:pPr>
    </w:p>
    <w:p w:rsidR="00A1338A" w:rsidRPr="007C0EFC" w:rsidRDefault="002B71D5" w:rsidP="007C0EFC">
      <w:pPr>
        <w:pStyle w:val="ListParagraph"/>
        <w:numPr>
          <w:ilvl w:val="0"/>
          <w:numId w:val="20"/>
        </w:numPr>
        <w:tabs>
          <w:tab w:val="left" w:pos="2160"/>
          <w:tab w:val="left" w:pos="5400"/>
        </w:tabs>
        <w:suppressAutoHyphens/>
        <w:spacing w:after="0" w:line="240" w:lineRule="auto"/>
        <w:rPr>
          <w:rFonts w:ascii="Arial" w:eastAsia="Arial" w:hAnsi="Arial" w:cs="Arial"/>
          <w:b/>
          <w:color w:val="00000A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0000A"/>
          <w:sz w:val="24"/>
          <w:szCs w:val="24"/>
        </w:rPr>
        <w:t xml:space="preserve"> Teacher</w:t>
      </w:r>
      <w:r w:rsidR="00A1338A" w:rsidRPr="007C0EFC">
        <w:rPr>
          <w:rFonts w:ascii="Arial" w:eastAsia="Arial" w:hAnsi="Arial" w:cs="Arial"/>
          <w:b/>
          <w:color w:val="00000A"/>
          <w:sz w:val="24"/>
          <w:szCs w:val="24"/>
        </w:rPr>
        <w:t xml:space="preserve"> - </w:t>
      </w:r>
      <w:r w:rsidR="008E1AA7" w:rsidRPr="007C0EFC">
        <w:rPr>
          <w:rFonts w:ascii="Arial" w:eastAsia="Arial" w:hAnsi="Arial" w:cs="Arial"/>
          <w:b/>
          <w:color w:val="00000A"/>
          <w:sz w:val="24"/>
          <w:szCs w:val="24"/>
        </w:rPr>
        <w:t>Ministry of Education</w:t>
      </w:r>
      <w:r w:rsidR="008E1AA7" w:rsidRPr="007C0EFC">
        <w:rPr>
          <w:rFonts w:ascii="Arial" w:eastAsia="Liberation Serif" w:hAnsi="Arial" w:cs="Arial"/>
          <w:color w:val="00000A"/>
          <w:sz w:val="24"/>
          <w:szCs w:val="24"/>
        </w:rPr>
        <w:tab/>
      </w:r>
      <w:r w:rsidR="008E1AA7" w:rsidRPr="007C0EFC">
        <w:rPr>
          <w:rFonts w:ascii="Arial" w:eastAsia="Liberation Serif" w:hAnsi="Arial" w:cs="Arial"/>
          <w:color w:val="00000A"/>
          <w:sz w:val="24"/>
          <w:szCs w:val="24"/>
        </w:rPr>
        <w:tab/>
      </w:r>
      <w:r w:rsidR="008E1AA7" w:rsidRPr="007C0EFC">
        <w:rPr>
          <w:rFonts w:ascii="Arial" w:eastAsia="Arial" w:hAnsi="Arial" w:cs="Arial"/>
          <w:b/>
          <w:color w:val="00000A"/>
          <w:sz w:val="24"/>
          <w:szCs w:val="24"/>
        </w:rPr>
        <w:t>February 2002- December 2007</w:t>
      </w:r>
      <w:r w:rsidR="008E1AA7" w:rsidRPr="007C0EFC">
        <w:rPr>
          <w:rFonts w:ascii="Arial" w:eastAsia="Arial" w:hAnsi="Arial" w:cs="Arial"/>
          <w:b/>
          <w:color w:val="00000A"/>
          <w:sz w:val="24"/>
          <w:szCs w:val="24"/>
          <w:u w:val="single"/>
        </w:rPr>
        <w:t xml:space="preserve"> </w:t>
      </w:r>
    </w:p>
    <w:p w:rsidR="007C0EFC" w:rsidRPr="007C0EFC" w:rsidRDefault="007C0EFC" w:rsidP="007C0EFC">
      <w:pPr>
        <w:tabs>
          <w:tab w:val="left" w:pos="2160"/>
          <w:tab w:val="left" w:pos="5400"/>
        </w:tabs>
        <w:suppressAutoHyphens/>
        <w:spacing w:after="0" w:line="240" w:lineRule="auto"/>
        <w:rPr>
          <w:rFonts w:ascii="Arial" w:eastAsia="Liberation Serif" w:hAnsi="Arial" w:cs="Arial"/>
          <w:b/>
          <w:color w:val="00000A"/>
          <w:sz w:val="24"/>
          <w:szCs w:val="24"/>
        </w:rPr>
      </w:pPr>
      <w:r w:rsidRPr="007C0EFC">
        <w:rPr>
          <w:rFonts w:ascii="Arial" w:eastAsia="Arial" w:hAnsi="Arial" w:cs="Arial"/>
          <w:b/>
          <w:color w:val="00000A"/>
          <w:sz w:val="24"/>
          <w:szCs w:val="24"/>
        </w:rPr>
        <w:t xml:space="preserve">            </w:t>
      </w:r>
      <w:r w:rsidRPr="007C0EFC">
        <w:rPr>
          <w:rFonts w:ascii="Arial" w:eastAsia="Liberation Serif" w:hAnsi="Arial" w:cs="Arial"/>
          <w:b/>
          <w:color w:val="00000A"/>
          <w:sz w:val="24"/>
          <w:szCs w:val="24"/>
        </w:rPr>
        <w:t>Duties</w:t>
      </w:r>
    </w:p>
    <w:p w:rsidR="008E1AA7" w:rsidRPr="00A1338A" w:rsidRDefault="008E1AA7" w:rsidP="008E1AA7">
      <w:pPr>
        <w:numPr>
          <w:ilvl w:val="0"/>
          <w:numId w:val="13"/>
        </w:numPr>
        <w:tabs>
          <w:tab w:val="left" w:pos="2160"/>
          <w:tab w:val="left" w:pos="5400"/>
        </w:tabs>
        <w:suppressAutoHyphens/>
        <w:spacing w:after="0" w:line="240" w:lineRule="auto"/>
        <w:ind w:left="720" w:hanging="360"/>
        <w:rPr>
          <w:rFonts w:ascii="Arial" w:eastAsia="Liberation Serif" w:hAnsi="Arial" w:cs="Arial"/>
          <w:color w:val="00000A"/>
          <w:sz w:val="24"/>
          <w:szCs w:val="24"/>
        </w:rPr>
      </w:pPr>
      <w:r w:rsidRPr="00A1338A">
        <w:rPr>
          <w:rFonts w:ascii="Arial" w:eastAsia="Arial" w:hAnsi="Arial" w:cs="Arial"/>
          <w:color w:val="00000A"/>
          <w:sz w:val="24"/>
          <w:szCs w:val="24"/>
        </w:rPr>
        <w:t>Teaching Management of Business, Accounts, Commerce and Geography at ‘A’ Level and ‘O’ Level</w:t>
      </w:r>
    </w:p>
    <w:p w:rsidR="008E1AA7" w:rsidRPr="00A1338A" w:rsidRDefault="008E1AA7" w:rsidP="008E1AA7">
      <w:pPr>
        <w:numPr>
          <w:ilvl w:val="0"/>
          <w:numId w:val="13"/>
        </w:numPr>
        <w:tabs>
          <w:tab w:val="left" w:pos="2160"/>
          <w:tab w:val="left" w:pos="5400"/>
        </w:tabs>
        <w:suppressAutoHyphens/>
        <w:spacing w:after="0" w:line="240" w:lineRule="auto"/>
        <w:ind w:left="720" w:hanging="360"/>
        <w:rPr>
          <w:rFonts w:ascii="Arial" w:eastAsia="Liberation Serif" w:hAnsi="Arial" w:cs="Arial"/>
          <w:color w:val="00000A"/>
          <w:sz w:val="24"/>
          <w:szCs w:val="24"/>
        </w:rPr>
      </w:pPr>
      <w:r w:rsidRPr="00A1338A">
        <w:rPr>
          <w:rFonts w:ascii="Arial" w:eastAsia="Arial" w:hAnsi="Arial" w:cs="Arial"/>
          <w:color w:val="00000A"/>
          <w:sz w:val="24"/>
          <w:szCs w:val="24"/>
        </w:rPr>
        <w:t>Marking assignments given to students.</w:t>
      </w:r>
    </w:p>
    <w:p w:rsidR="008E1AA7" w:rsidRPr="00A1338A" w:rsidRDefault="008E1AA7" w:rsidP="008E1AA7">
      <w:pPr>
        <w:numPr>
          <w:ilvl w:val="0"/>
          <w:numId w:val="13"/>
        </w:numPr>
        <w:tabs>
          <w:tab w:val="left" w:pos="2160"/>
          <w:tab w:val="left" w:pos="5400"/>
        </w:tabs>
        <w:suppressAutoHyphens/>
        <w:spacing w:after="0" w:line="240" w:lineRule="auto"/>
        <w:ind w:left="720" w:hanging="360"/>
        <w:rPr>
          <w:rFonts w:ascii="Arial" w:eastAsia="Liberation Serif" w:hAnsi="Arial" w:cs="Arial"/>
          <w:color w:val="00000A"/>
          <w:sz w:val="24"/>
          <w:szCs w:val="24"/>
        </w:rPr>
      </w:pPr>
      <w:r w:rsidRPr="00A1338A">
        <w:rPr>
          <w:rFonts w:ascii="Arial" w:eastAsia="Arial" w:hAnsi="Arial" w:cs="Arial"/>
          <w:color w:val="00000A"/>
          <w:sz w:val="24"/>
          <w:szCs w:val="24"/>
        </w:rPr>
        <w:t>Recording weekly tests and evaluating pupil’s participation in every lesson.</w:t>
      </w:r>
    </w:p>
    <w:p w:rsidR="008E1AA7" w:rsidRPr="00A1338A" w:rsidRDefault="008E1AA7" w:rsidP="008E1AA7">
      <w:pPr>
        <w:numPr>
          <w:ilvl w:val="0"/>
          <w:numId w:val="13"/>
        </w:numPr>
        <w:tabs>
          <w:tab w:val="left" w:pos="2160"/>
          <w:tab w:val="left" w:pos="5400"/>
        </w:tabs>
        <w:suppressAutoHyphens/>
        <w:spacing w:after="0" w:line="240" w:lineRule="auto"/>
        <w:ind w:left="720" w:hanging="360"/>
        <w:rPr>
          <w:rFonts w:ascii="Arial" w:eastAsia="Liberation Serif" w:hAnsi="Arial" w:cs="Arial"/>
          <w:color w:val="00000A"/>
          <w:sz w:val="24"/>
          <w:szCs w:val="24"/>
        </w:rPr>
      </w:pPr>
      <w:r w:rsidRPr="00A1338A">
        <w:rPr>
          <w:rFonts w:ascii="Arial" w:eastAsia="Arial" w:hAnsi="Arial" w:cs="Arial"/>
          <w:color w:val="00000A"/>
          <w:sz w:val="24"/>
          <w:szCs w:val="24"/>
        </w:rPr>
        <w:t>Coaching netball</w:t>
      </w:r>
    </w:p>
    <w:p w:rsidR="008E1AA7" w:rsidRPr="00A1338A" w:rsidRDefault="008E1AA7" w:rsidP="008E1AA7">
      <w:pPr>
        <w:numPr>
          <w:ilvl w:val="0"/>
          <w:numId w:val="13"/>
        </w:numPr>
        <w:tabs>
          <w:tab w:val="left" w:pos="2160"/>
          <w:tab w:val="left" w:pos="5400"/>
        </w:tabs>
        <w:suppressAutoHyphens/>
        <w:spacing w:after="0" w:line="240" w:lineRule="auto"/>
        <w:ind w:left="720" w:hanging="360"/>
        <w:rPr>
          <w:rFonts w:ascii="Arial" w:eastAsia="Liberation Serif" w:hAnsi="Arial" w:cs="Arial"/>
          <w:color w:val="00000A"/>
          <w:sz w:val="24"/>
          <w:szCs w:val="24"/>
        </w:rPr>
      </w:pPr>
      <w:r w:rsidRPr="00A1338A">
        <w:rPr>
          <w:rFonts w:ascii="Arial" w:eastAsia="Arial" w:hAnsi="Arial" w:cs="Arial"/>
          <w:color w:val="00000A"/>
          <w:sz w:val="24"/>
          <w:szCs w:val="24"/>
        </w:rPr>
        <w:t>Counselling students</w:t>
      </w:r>
    </w:p>
    <w:p w:rsidR="00247559" w:rsidRPr="0020003A" w:rsidRDefault="008E1AA7" w:rsidP="0020003A">
      <w:pPr>
        <w:numPr>
          <w:ilvl w:val="0"/>
          <w:numId w:val="13"/>
        </w:numPr>
        <w:tabs>
          <w:tab w:val="left" w:pos="2160"/>
          <w:tab w:val="left" w:pos="5400"/>
        </w:tabs>
        <w:suppressAutoHyphens/>
        <w:spacing w:after="0" w:line="240" w:lineRule="auto"/>
        <w:ind w:left="720" w:hanging="360"/>
        <w:rPr>
          <w:rFonts w:ascii="Arial" w:eastAsia="Liberation Serif" w:hAnsi="Arial" w:cs="Arial"/>
          <w:color w:val="00000A"/>
          <w:sz w:val="24"/>
          <w:szCs w:val="24"/>
        </w:rPr>
      </w:pPr>
      <w:r w:rsidRPr="00A1338A">
        <w:rPr>
          <w:rFonts w:ascii="Arial" w:eastAsia="Arial" w:hAnsi="Arial" w:cs="Arial"/>
          <w:color w:val="00000A"/>
          <w:sz w:val="24"/>
          <w:szCs w:val="24"/>
        </w:rPr>
        <w:t>School coordinator for Girl Child Network Trust, an organization dealing in issues of Children’s Rights and taking special consideration into issues affecting the girl child.</w:t>
      </w:r>
    </w:p>
    <w:p w:rsidR="00CA433A" w:rsidRPr="00A1338A" w:rsidRDefault="00CA433A" w:rsidP="00CA433A">
      <w:pPr>
        <w:pStyle w:val="Heading1"/>
        <w:jc w:val="both"/>
        <w:rPr>
          <w:rFonts w:ascii="Arial" w:hAnsi="Arial" w:cs="Arial"/>
          <w:sz w:val="24"/>
          <w:szCs w:val="24"/>
        </w:rPr>
      </w:pPr>
      <w:r w:rsidRPr="00A1338A">
        <w:rPr>
          <w:rFonts w:ascii="Arial" w:hAnsi="Arial" w:cs="Arial"/>
          <w:sz w:val="24"/>
          <w:szCs w:val="24"/>
        </w:rPr>
        <w:t>QUALIFICATION/ EDUCATION</w:t>
      </w:r>
    </w:p>
    <w:p w:rsidR="00CA433A" w:rsidRPr="00A1338A" w:rsidRDefault="00CA433A" w:rsidP="00CA433A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A1338A">
        <w:rPr>
          <w:rFonts w:ascii="Arial" w:hAnsi="Arial" w:cs="Arial"/>
          <w:sz w:val="24"/>
          <w:szCs w:val="24"/>
        </w:rPr>
        <w:t xml:space="preserve">Degree in Business Studies, University of Zimbabwe, Harare, Zimbabwe </w:t>
      </w:r>
    </w:p>
    <w:p w:rsidR="00CA433A" w:rsidRPr="00A1338A" w:rsidRDefault="00CA433A" w:rsidP="00CA433A">
      <w:pPr>
        <w:pStyle w:val="ListParagraph"/>
        <w:jc w:val="both"/>
        <w:rPr>
          <w:rFonts w:ascii="Arial" w:hAnsi="Arial" w:cs="Arial"/>
          <w:sz w:val="24"/>
          <w:szCs w:val="24"/>
        </w:rPr>
      </w:pPr>
      <w:r w:rsidRPr="00A1338A">
        <w:rPr>
          <w:rFonts w:ascii="Arial" w:hAnsi="Arial" w:cs="Arial"/>
          <w:sz w:val="24"/>
          <w:szCs w:val="24"/>
        </w:rPr>
        <w:t>March 1999-June 2001</w:t>
      </w:r>
      <w:r>
        <w:rPr>
          <w:rFonts w:ascii="Arial" w:hAnsi="Arial" w:cs="Arial"/>
          <w:sz w:val="24"/>
          <w:szCs w:val="24"/>
        </w:rPr>
        <w:t>: Degree Class 2.1</w:t>
      </w:r>
    </w:p>
    <w:p w:rsidR="00CA433A" w:rsidRDefault="00CA433A">
      <w:pPr>
        <w:pStyle w:val="ListParagraph"/>
        <w:rPr>
          <w:rFonts w:ascii="Arial" w:hAnsi="Arial" w:cs="Arial"/>
          <w:sz w:val="24"/>
          <w:szCs w:val="24"/>
        </w:rPr>
      </w:pPr>
    </w:p>
    <w:p w:rsidR="007C0EFC" w:rsidRPr="007C0EFC" w:rsidRDefault="007C0EFC">
      <w:pPr>
        <w:pStyle w:val="ListParagraph"/>
        <w:rPr>
          <w:rFonts w:ascii="Arial" w:hAnsi="Arial" w:cs="Arial"/>
          <w:b/>
          <w:sz w:val="24"/>
          <w:szCs w:val="24"/>
        </w:rPr>
      </w:pPr>
      <w:r w:rsidRPr="007C0EFC">
        <w:rPr>
          <w:rFonts w:ascii="Arial" w:hAnsi="Arial" w:cs="Arial"/>
          <w:b/>
          <w:sz w:val="24"/>
          <w:szCs w:val="24"/>
        </w:rPr>
        <w:t>References are available upon request</w:t>
      </w:r>
    </w:p>
    <w:sectPr w:rsidR="007C0EFC" w:rsidRPr="007C0EFC">
      <w:pgSz w:w="12240" w:h="15840" w:code="1"/>
      <w:pgMar w:top="720" w:right="720" w:bottom="720" w:left="720" w:header="708" w:footer="708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iberation Serif">
    <w:altName w:val="MS PMincho"/>
    <w:charset w:val="80"/>
    <w:family w:val="roman"/>
    <w:pitch w:val="variable"/>
  </w:font>
  <w:font w:name="Lohit Hindi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192AD6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hybridMultilevel"/>
    <w:tmpl w:val="7F8A5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36827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0BCCE782"/>
    <w:lvl w:ilvl="0" w:tplc="2D988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0ED78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701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78AC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1A622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73276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8C64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9CFFB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4673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B2B0C0B4"/>
    <w:lvl w:ilvl="0" w:tplc="A04609D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hybridMultilevel"/>
    <w:tmpl w:val="C2D4D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63E47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DD00F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AD6EEE28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1CBA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70387952"/>
    <w:lvl w:ilvl="0" w:tplc="9E0232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B02029"/>
    <w:multiLevelType w:val="hybridMultilevel"/>
    <w:tmpl w:val="5B00A4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A9693B"/>
    <w:multiLevelType w:val="multilevel"/>
    <w:tmpl w:val="36863B92"/>
    <w:lvl w:ilvl="0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1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1BD85F68"/>
    <w:multiLevelType w:val="hybridMultilevel"/>
    <w:tmpl w:val="EB14E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9D21D8"/>
    <w:multiLevelType w:val="hybridMultilevel"/>
    <w:tmpl w:val="4B1E5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C67558"/>
    <w:multiLevelType w:val="hybridMultilevel"/>
    <w:tmpl w:val="013A7F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8350838"/>
    <w:multiLevelType w:val="hybridMultilevel"/>
    <w:tmpl w:val="A680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32162"/>
    <w:multiLevelType w:val="hybridMultilevel"/>
    <w:tmpl w:val="C4B022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5A24B4"/>
    <w:multiLevelType w:val="hybridMultilevel"/>
    <w:tmpl w:val="918AC0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EF742C"/>
    <w:multiLevelType w:val="hybridMultilevel"/>
    <w:tmpl w:val="C29681CA"/>
    <w:lvl w:ilvl="0" w:tplc="9E0232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AC51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9E5C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6CDE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188CA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485F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0CA7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E0DC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1261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5206FF"/>
    <w:multiLevelType w:val="multilevel"/>
    <w:tmpl w:val="36863B92"/>
    <w:lvl w:ilvl="0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1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3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7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9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3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7623BA9"/>
    <w:multiLevelType w:val="hybridMultilevel"/>
    <w:tmpl w:val="A2F29B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7960608"/>
    <w:multiLevelType w:val="hybridMultilevel"/>
    <w:tmpl w:val="041033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812E72"/>
    <w:multiLevelType w:val="hybridMultilevel"/>
    <w:tmpl w:val="221A87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D66078"/>
    <w:multiLevelType w:val="hybridMultilevel"/>
    <w:tmpl w:val="62A4ADBA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DB60D5"/>
    <w:multiLevelType w:val="hybridMultilevel"/>
    <w:tmpl w:val="12049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221AE7"/>
    <w:multiLevelType w:val="hybridMultilevel"/>
    <w:tmpl w:val="710EC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0F668F"/>
    <w:multiLevelType w:val="multilevel"/>
    <w:tmpl w:val="90C433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878558B"/>
    <w:multiLevelType w:val="hybridMultilevel"/>
    <w:tmpl w:val="577A5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A11AE2"/>
    <w:multiLevelType w:val="hybridMultilevel"/>
    <w:tmpl w:val="27124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9"/>
  </w:num>
  <w:num w:numId="3">
    <w:abstractNumId w:val="3"/>
  </w:num>
  <w:num w:numId="4">
    <w:abstractNumId w:val="10"/>
  </w:num>
  <w:num w:numId="5">
    <w:abstractNumId w:val="5"/>
  </w:num>
  <w:num w:numId="6">
    <w:abstractNumId w:val="4"/>
  </w:num>
  <w:num w:numId="7">
    <w:abstractNumId w:val="1"/>
  </w:num>
  <w:num w:numId="8">
    <w:abstractNumId w:val="8"/>
  </w:num>
  <w:num w:numId="9">
    <w:abstractNumId w:val="2"/>
  </w:num>
  <w:num w:numId="10">
    <w:abstractNumId w:val="7"/>
  </w:num>
  <w:num w:numId="11">
    <w:abstractNumId w:val="0"/>
  </w:num>
  <w:num w:numId="12">
    <w:abstractNumId w:val="6"/>
  </w:num>
  <w:num w:numId="13">
    <w:abstractNumId w:val="27"/>
  </w:num>
  <w:num w:numId="14">
    <w:abstractNumId w:val="15"/>
  </w:num>
  <w:num w:numId="15">
    <w:abstractNumId w:val="16"/>
  </w:num>
  <w:num w:numId="16">
    <w:abstractNumId w:val="25"/>
  </w:num>
  <w:num w:numId="17">
    <w:abstractNumId w:val="26"/>
  </w:num>
  <w:num w:numId="18">
    <w:abstractNumId w:val="18"/>
  </w:num>
  <w:num w:numId="19">
    <w:abstractNumId w:val="23"/>
  </w:num>
  <w:num w:numId="20">
    <w:abstractNumId w:val="28"/>
  </w:num>
  <w:num w:numId="21">
    <w:abstractNumId w:val="12"/>
  </w:num>
  <w:num w:numId="22">
    <w:abstractNumId w:val="29"/>
  </w:num>
  <w:num w:numId="23">
    <w:abstractNumId w:val="11"/>
  </w:num>
  <w:num w:numId="24">
    <w:abstractNumId w:val="20"/>
  </w:num>
  <w:num w:numId="25">
    <w:abstractNumId w:val="24"/>
  </w:num>
  <w:num w:numId="26">
    <w:abstractNumId w:val="17"/>
  </w:num>
  <w:num w:numId="27">
    <w:abstractNumId w:val="13"/>
  </w:num>
  <w:num w:numId="28">
    <w:abstractNumId w:val="22"/>
  </w:num>
  <w:num w:numId="29">
    <w:abstractNumId w:val="14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559"/>
    <w:rsid w:val="00122E17"/>
    <w:rsid w:val="00125606"/>
    <w:rsid w:val="001815D2"/>
    <w:rsid w:val="0018352E"/>
    <w:rsid w:val="001C1FB7"/>
    <w:rsid w:val="001E3136"/>
    <w:rsid w:val="001F26F8"/>
    <w:rsid w:val="0020003A"/>
    <w:rsid w:val="00247559"/>
    <w:rsid w:val="002B71D5"/>
    <w:rsid w:val="003F1D7E"/>
    <w:rsid w:val="00685296"/>
    <w:rsid w:val="007C0EFC"/>
    <w:rsid w:val="00834351"/>
    <w:rsid w:val="00834CDE"/>
    <w:rsid w:val="008E1AA7"/>
    <w:rsid w:val="009D3559"/>
    <w:rsid w:val="00A1338A"/>
    <w:rsid w:val="00C04D06"/>
    <w:rsid w:val="00CA433A"/>
    <w:rsid w:val="00CC435D"/>
    <w:rsid w:val="00DA050F"/>
    <w:rsid w:val="00E111B4"/>
    <w:rsid w:val="00E35D07"/>
    <w:rsid w:val="00E90DBD"/>
    <w:rsid w:val="00EA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BCFBC"/>
  <w15:docId w15:val="{47A39759-6C39-4125-A8C5-9A1940861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libri" w:hAnsi="Cambria" w:cs="SimSun"/>
        <w:sz w:val="22"/>
        <w:szCs w:val="22"/>
        <w:lang w:val="en-US" w:eastAsia="en-US" w:bidi="ar-SA"/>
      </w:rPr>
    </w:rPrDefault>
    <w:pPrDefault>
      <w:pPr>
        <w:spacing w:after="200" w:line="251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76" w:lineRule="auto"/>
    </w:pPr>
    <w:rPr>
      <w:rFonts w:ascii="Calibri" w:hAnsi="Calibri"/>
      <w:lang w:val="en-ZA"/>
    </w:rPr>
  </w:style>
  <w:style w:type="paragraph" w:styleId="Heading1">
    <w:name w:val="heading 1"/>
    <w:basedOn w:val="Normal"/>
    <w:next w:val="Normal"/>
    <w:link w:val="Heading1Char"/>
    <w:uiPriority w:val="9"/>
    <w:qFormat/>
    <w:pPr>
      <w:pBdr>
        <w:bottom w:val="thinThickSmallGap" w:sz="12" w:space="1" w:color="943634"/>
      </w:pBdr>
      <w:spacing w:before="400"/>
      <w:jc w:val="center"/>
      <w:outlineLvl w:val="0"/>
    </w:pPr>
    <w:rPr>
      <w:caps/>
      <w:color w:val="632423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pPr>
      <w:pBdr>
        <w:bottom w:val="single" w:sz="4" w:space="1" w:color="622423"/>
      </w:pBdr>
      <w:spacing w:before="400"/>
      <w:jc w:val="center"/>
      <w:outlineLvl w:val="1"/>
    </w:pPr>
    <w:rPr>
      <w:caps/>
      <w:color w:val="632423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pPr>
      <w:pBdr>
        <w:top w:val="dotted" w:sz="4" w:space="1" w:color="622423"/>
        <w:bottom w:val="dotted" w:sz="4" w:space="1" w:color="622423"/>
      </w:pBdr>
      <w:spacing w:before="300"/>
      <w:jc w:val="center"/>
      <w:outlineLvl w:val="2"/>
    </w:pPr>
    <w:rPr>
      <w:caps/>
      <w:color w:val="62242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pBdr>
        <w:bottom w:val="dotted" w:sz="4" w:space="1" w:color="943634"/>
      </w:pBdr>
      <w:spacing w:after="120"/>
      <w:jc w:val="center"/>
      <w:outlineLvl w:val="3"/>
    </w:pPr>
    <w:rPr>
      <w:caps/>
      <w:color w:val="622423"/>
      <w:spacing w:val="10"/>
    </w:rPr>
  </w:style>
  <w:style w:type="paragraph" w:styleId="Heading5">
    <w:name w:val="heading 5"/>
    <w:basedOn w:val="Normal"/>
    <w:next w:val="Normal"/>
    <w:link w:val="Heading5Char"/>
    <w:uiPriority w:val="9"/>
    <w:qFormat/>
    <w:pPr>
      <w:spacing w:before="320" w:after="120"/>
      <w:jc w:val="center"/>
      <w:outlineLvl w:val="4"/>
    </w:pPr>
    <w:rPr>
      <w:caps/>
      <w:color w:val="622423"/>
      <w:spacing w:val="10"/>
    </w:rPr>
  </w:style>
  <w:style w:type="paragraph" w:styleId="Heading6">
    <w:name w:val="heading 6"/>
    <w:basedOn w:val="Normal"/>
    <w:next w:val="Normal"/>
    <w:link w:val="Heading6Char"/>
    <w:uiPriority w:val="9"/>
    <w:qFormat/>
    <w:pPr>
      <w:spacing w:after="120"/>
      <w:jc w:val="center"/>
      <w:outlineLvl w:val="5"/>
    </w:pPr>
    <w:rPr>
      <w:caps/>
      <w:color w:val="943634"/>
      <w:spacing w:val="10"/>
    </w:rPr>
  </w:style>
  <w:style w:type="paragraph" w:styleId="Heading7">
    <w:name w:val="heading 7"/>
    <w:basedOn w:val="Normal"/>
    <w:next w:val="Normal"/>
    <w:link w:val="Heading7Char"/>
    <w:uiPriority w:val="9"/>
    <w:qFormat/>
    <w:pPr>
      <w:spacing w:after="120"/>
      <w:jc w:val="center"/>
      <w:outlineLvl w:val="6"/>
    </w:pPr>
    <w:rPr>
      <w:i/>
      <w:iCs/>
      <w:caps/>
      <w:color w:val="943634"/>
      <w:spacing w:val="10"/>
    </w:rPr>
  </w:style>
  <w:style w:type="paragraph" w:styleId="Heading8">
    <w:name w:val="heading 8"/>
    <w:basedOn w:val="Normal"/>
    <w:next w:val="Normal"/>
    <w:link w:val="Heading8Char"/>
    <w:uiPriority w:val="9"/>
    <w:qFormat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caps/>
      <w:color w:val="632423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caps/>
      <w:color w:val="632423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Pr>
      <w:caps/>
      <w:color w:val="62242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caps/>
      <w:color w:val="622423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Pr>
      <w:caps/>
      <w:color w:val="622423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Pr>
      <w:caps/>
      <w:color w:val="943634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rPr>
      <w:i/>
      <w:iCs/>
      <w:caps/>
      <w:color w:val="943634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top w:val="dotted" w:sz="2" w:space="1" w:color="632423"/>
        <w:bottom w:val="dotted" w:sz="2" w:space="6" w:color="632423"/>
      </w:pBdr>
      <w:spacing w:before="500" w:after="300" w:line="240" w:lineRule="auto"/>
      <w:jc w:val="center"/>
    </w:pPr>
    <w:rPr>
      <w:caps/>
      <w:color w:val="632423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Pr>
      <w:caps/>
      <w:color w:val="632423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Pr>
      <w:caps/>
      <w:spacing w:val="20"/>
      <w:sz w:val="18"/>
      <w:szCs w:val="18"/>
    </w:rPr>
  </w:style>
  <w:style w:type="character" w:styleId="Strong">
    <w:name w:val="Strong"/>
    <w:uiPriority w:val="22"/>
    <w:qFormat/>
    <w:rPr>
      <w:b/>
      <w:bCs/>
      <w:color w:val="943634"/>
      <w:spacing w:val="5"/>
    </w:rPr>
  </w:style>
  <w:style w:type="character" w:styleId="Emphasis">
    <w:name w:val="Emphasis"/>
    <w:uiPriority w:val="20"/>
    <w:qFormat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caps/>
      <w:color w:val="622423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caps/>
      <w:color w:val="622423"/>
      <w:spacing w:val="5"/>
      <w:sz w:val="20"/>
      <w:szCs w:val="20"/>
    </w:rPr>
  </w:style>
  <w:style w:type="character" w:styleId="SubtleEmphasis">
    <w:name w:val="Subtle Emphasis"/>
    <w:uiPriority w:val="19"/>
    <w:qFormat/>
    <w:rPr>
      <w:i/>
      <w:iCs/>
    </w:rPr>
  </w:style>
  <w:style w:type="character" w:styleId="IntenseEmphasis">
    <w:name w:val="Intense Emphasis"/>
    <w:uiPriority w:val="21"/>
    <w:qFormat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Pr>
      <w:rFonts w:ascii="Calibri" w:eastAsia="MS Mincho" w:hAnsi="Calibri" w:cs="SimSun"/>
      <w:i/>
      <w:iCs/>
      <w:color w:val="622423"/>
    </w:rPr>
  </w:style>
  <w:style w:type="character" w:styleId="IntenseReference">
    <w:name w:val="Intense Reference"/>
    <w:uiPriority w:val="32"/>
    <w:qFormat/>
    <w:rPr>
      <w:rFonts w:ascii="Calibri" w:eastAsia="MS Mincho" w:hAnsi="Calibri" w:cs="SimSun"/>
      <w:b/>
      <w:bCs/>
      <w:i/>
      <w:iCs/>
      <w:color w:val="622423"/>
    </w:rPr>
  </w:style>
  <w:style w:type="character" w:styleId="BookTitle">
    <w:name w:val="Book Title"/>
    <w:uiPriority w:val="33"/>
    <w:qFormat/>
    <w:rPr>
      <w:caps/>
      <w:color w:val="622423"/>
      <w:spacing w:val="5"/>
      <w:u w:color="622423"/>
    </w:rPr>
  </w:style>
  <w:style w:type="paragraph" w:styleId="TOCHeading">
    <w:name w:val="TOC Heading"/>
    <w:basedOn w:val="Heading1"/>
    <w:next w:val="Normal"/>
    <w:uiPriority w:val="39"/>
    <w:qFormat/>
    <w:pPr>
      <w:outlineLvl w:val="9"/>
    </w:pPr>
    <w:rPr>
      <w:lang w:bidi="en-US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apple-converted-space">
    <w:name w:val="apple-converted-space"/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28B33-FFA1-4F45-B1B6-36F71B11D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SHALOM</dc:creator>
  <cp:lastModifiedBy>Dorkie Kyalo</cp:lastModifiedBy>
  <cp:revision>7</cp:revision>
  <dcterms:created xsi:type="dcterms:W3CDTF">2021-06-05T08:51:00Z</dcterms:created>
  <dcterms:modified xsi:type="dcterms:W3CDTF">2021-06-05T09:37:00Z</dcterms:modified>
</cp:coreProperties>
</file>