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2A65" w:rsidRDefault="0043549D">
      <w:pPr>
        <w:pStyle w:val="ParaAttribute1"/>
        <w:wordWrap w:val="0"/>
        <w:spacing w:line="435" w:lineRule="atLeast"/>
        <w:rPr>
          <w:rFonts w:ascii="Calibri" w:eastAsia="Calibri" w:hAnsi="Calibri"/>
        </w:rPr>
      </w:pPr>
      <w:r>
        <w:rPr>
          <w:rFonts w:ascii="Calibri" w:eastAsia="Calibri" w:hAnsi="Calibri"/>
          <w:noProof/>
        </w:rPr>
        <w:drawing>
          <wp:anchor distT="0" distB="0" distL="114300" distR="114300" simplePos="0" relativeHeight="251624961" behindDoc="0" locked="0" layoutInCell="1" allowOverlap="1">
            <wp:simplePos x="0" y="0"/>
            <wp:positionH relativeFrom="column">
              <wp:posOffset>4486275</wp:posOffset>
            </wp:positionH>
            <wp:positionV relativeFrom="paragraph">
              <wp:posOffset>-142875</wp:posOffset>
            </wp:positionV>
            <wp:extent cx="1043940" cy="1085850"/>
            <wp:effectExtent l="0" t="0" r="0" b="0"/>
            <wp:wrapSquare wrapText="bothSides"/>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torage/emulated/0/.polarisOffice5/polarisTemp/image1.jpe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085850"/>
                    </a:xfrm>
                    <a:prstGeom prst="rect">
                      <a:avLst/>
                    </a:prstGeom>
                    <a:noFill/>
                    <a:ln w="3175" cap="flat" cmpd="sng">
                      <a:noFill/>
                      <a:prstDash/>
                      <a:miter lim="800000"/>
                    </a:ln>
                  </pic:spPr>
                </pic:pic>
              </a:graphicData>
            </a:graphic>
          </wp:anchor>
        </w:drawing>
      </w:r>
      <w:r>
        <w:rPr>
          <w:rStyle w:val="CharAttribute1"/>
          <w:smallCaps/>
          <w:szCs w:val="24"/>
        </w:rPr>
        <w:t xml:space="preserve">Naveed Anwar </w:t>
      </w:r>
      <w:r>
        <w:rPr>
          <w:rStyle w:val="CharAttribute3"/>
          <w:szCs w:val="16"/>
        </w:rPr>
        <w:t>B.E (TELECOM)</w:t>
      </w:r>
    </w:p>
    <w:p w:rsidR="00242A65" w:rsidRDefault="0043549D">
      <w:pPr>
        <w:pStyle w:val="ParaAttribute0"/>
        <w:wordWrap w:val="0"/>
        <w:spacing w:line="435" w:lineRule="atLeast"/>
        <w:rPr>
          <w:rFonts w:ascii="Calibri" w:eastAsia="Calibri" w:hAnsi="Calibri"/>
        </w:rPr>
      </w:pPr>
      <w:r>
        <w:rPr>
          <w:rStyle w:val="CharAttribute4"/>
        </w:rPr>
        <w:t>Contact No:</w:t>
      </w:r>
      <w:r>
        <w:rPr>
          <w:rStyle w:val="CharAttribute4"/>
        </w:rPr>
        <w:t> </w:t>
      </w:r>
      <w:r>
        <w:rPr>
          <w:rStyle w:val="CharAttribute4"/>
        </w:rPr>
        <w:t>+923228281422</w:t>
      </w:r>
      <w:r w:rsidR="00644548">
        <w:rPr>
          <w:rStyle w:val="CharAttribute4"/>
        </w:rPr>
        <w:t>/+923132412986</w:t>
      </w:r>
      <w:r>
        <w:rPr>
          <w:rStyle w:val="CharAttribute4"/>
        </w:rPr>
        <w:t> </w:t>
      </w:r>
    </w:p>
    <w:p w:rsidR="00242A65" w:rsidRDefault="0043549D">
      <w:pPr>
        <w:pStyle w:val="ParaAttribute2"/>
        <w:wordWrap w:val="0"/>
        <w:rPr>
          <w:rFonts w:ascii="Calibri" w:eastAsia="Calibri" w:hAnsi="Calibri"/>
        </w:rPr>
      </w:pPr>
      <w:r>
        <w:rPr>
          <w:rStyle w:val="CharAttribute4"/>
        </w:rPr>
        <w:t xml:space="preserve">Email I.D: </w:t>
      </w:r>
      <w:hyperlink r:id="rId8">
        <w:r>
          <w:rPr>
            <w:rStyle w:val="CharAttribute7"/>
            <w:u w:color="0000FF"/>
          </w:rPr>
          <w:t>naveedanwar2688@gmail.com</w:t>
        </w:r>
      </w:hyperlink>
    </w:p>
    <w:p w:rsidR="00242A65" w:rsidRDefault="00242A65">
      <w:pPr>
        <w:pStyle w:val="ParaAttribute3"/>
        <w:wordWrap w:val="0"/>
        <w:rPr>
          <w:rFonts w:eastAsia="Times New Roman"/>
        </w:rPr>
      </w:pPr>
    </w:p>
    <w:p w:rsidR="00242A65" w:rsidRDefault="0043549D">
      <w:pPr>
        <w:pStyle w:val="ParaAttribute4"/>
        <w:wordWrap w:val="0"/>
        <w:spacing w:line="255" w:lineRule="atLeast"/>
        <w:rPr>
          <w:rFonts w:ascii="Calibri" w:eastAsia="Calibri" w:hAnsi="Calibri"/>
        </w:rPr>
      </w:pPr>
      <w:r>
        <w:rPr>
          <w:rStyle w:val="CharAttribute1"/>
          <w:smallCaps/>
          <w:szCs w:val="24"/>
        </w:rPr>
        <w:t>Professional Summary</w:t>
      </w:r>
    </w:p>
    <w:p w:rsidR="00687485" w:rsidRPr="003F2E34" w:rsidRDefault="003F2E34">
      <w:pPr>
        <w:pStyle w:val="ParaAttribute5"/>
        <w:wordWrap w:val="0"/>
        <w:rPr>
          <w:rStyle w:val="CharAttribute4"/>
          <w:kern w:val="2"/>
          <w:lang w:eastAsia="ko-KR"/>
        </w:rPr>
      </w:pPr>
      <w:r w:rsidRPr="003F2E34">
        <w:rPr>
          <w:rStyle w:val="CharAttribute4"/>
          <w:kern w:val="2"/>
          <w:lang w:eastAsia="ko-KR"/>
        </w:rPr>
        <w:t>A highly adaptive &amp; re</w:t>
      </w:r>
      <w:r w:rsidR="00FB5A15">
        <w:rPr>
          <w:rStyle w:val="CharAttribute4"/>
          <w:kern w:val="2"/>
          <w:lang w:eastAsia="ko-KR"/>
        </w:rPr>
        <w:t>liable thought leader with an</w:t>
      </w:r>
      <w:r w:rsidRPr="003F2E34">
        <w:rPr>
          <w:rStyle w:val="CharAttribute4"/>
          <w:kern w:val="2"/>
          <w:lang w:eastAsia="ko-KR"/>
        </w:rPr>
        <w:t xml:space="preserve"> established track record in Network operations, implementation an</w:t>
      </w:r>
      <w:r w:rsidR="00FB5A15">
        <w:rPr>
          <w:rStyle w:val="CharAttribute4"/>
          <w:kern w:val="2"/>
          <w:lang w:eastAsia="ko-KR"/>
        </w:rPr>
        <w:t>d project management with over 9</w:t>
      </w:r>
      <w:r w:rsidRPr="003F2E34">
        <w:rPr>
          <w:rStyle w:val="CharAttribute4"/>
          <w:kern w:val="2"/>
          <w:lang w:eastAsia="ko-KR"/>
        </w:rPr>
        <w:t xml:space="preserve"> years of experience in Telecom, especially MS  O&amp;</w:t>
      </w:r>
      <w:r w:rsidR="00FB5A15">
        <w:rPr>
          <w:rStyle w:val="CharAttribute4"/>
          <w:kern w:val="2"/>
          <w:lang w:eastAsia="ko-KR"/>
        </w:rPr>
        <w:t>M,</w:t>
      </w:r>
      <w:r w:rsidR="00687485">
        <w:rPr>
          <w:rStyle w:val="CharAttribute4"/>
          <w:kern w:val="2"/>
          <w:lang w:eastAsia="ko-KR"/>
        </w:rPr>
        <w:t xml:space="preserve"> Skilled in network of Op</w:t>
      </w:r>
      <w:r w:rsidR="00FB5A15">
        <w:rPr>
          <w:rStyle w:val="CharAttribute4"/>
          <w:kern w:val="2"/>
          <w:lang w:eastAsia="ko-KR"/>
        </w:rPr>
        <w:t>tical transport (DWDM, SDH, FTTX</w:t>
      </w:r>
      <w:r w:rsidR="00687485">
        <w:rPr>
          <w:rStyle w:val="CharAttribute4"/>
          <w:kern w:val="2"/>
          <w:lang w:eastAsia="ko-KR"/>
        </w:rPr>
        <w:t>, Ethernet) Wireless networks, Link planning PTP, PTMP. Extensive experience in managing NOC activities (Real time alarms monitoring, Live network monitoring for services availability, NMS for backend connectivity). Results driven achiever with exemplary planning and organizational skills.</w:t>
      </w:r>
    </w:p>
    <w:p w:rsidR="00242A65" w:rsidRDefault="00242A65">
      <w:pPr>
        <w:pStyle w:val="ParaAttribute3"/>
        <w:wordWrap w:val="0"/>
        <w:rPr>
          <w:rFonts w:eastAsia="Times New Roman"/>
        </w:rPr>
      </w:pPr>
    </w:p>
    <w:p w:rsidR="00242A65" w:rsidRDefault="0043549D">
      <w:pPr>
        <w:pStyle w:val="ParaAttribute6"/>
        <w:wordWrap w:val="0"/>
        <w:spacing w:line="255" w:lineRule="atLeast"/>
        <w:rPr>
          <w:rFonts w:ascii="Calibri" w:eastAsia="Calibri" w:hAnsi="Calibri"/>
        </w:rPr>
      </w:pPr>
      <w:r>
        <w:rPr>
          <w:rStyle w:val="CharAttribute1"/>
          <w:smallCaps/>
          <w:szCs w:val="24"/>
        </w:rPr>
        <w:t>Skills</w:t>
      </w:r>
    </w:p>
    <w:tbl>
      <w:tblPr>
        <w:tblStyle w:val="DefaultTable"/>
        <w:tblW w:w="0" w:type="auto"/>
        <w:tblInd w:w="60" w:type="dxa"/>
        <w:tblLook w:val="0000" w:firstRow="0" w:lastRow="0" w:firstColumn="0" w:lastColumn="0" w:noHBand="0" w:noVBand="0"/>
      </w:tblPr>
      <w:tblGrid>
        <w:gridCol w:w="4891"/>
        <w:gridCol w:w="3358"/>
      </w:tblGrid>
      <w:tr w:rsidR="00242A65" w:rsidTr="004B35CA">
        <w:trPr>
          <w:trHeight w:val="2100"/>
        </w:trPr>
        <w:tc>
          <w:tcPr>
            <w:tcW w:w="0" w:type="auto"/>
            <w:tcBorders>
              <w:top w:val="nil"/>
              <w:left w:val="nil"/>
              <w:bottom w:val="nil"/>
              <w:right w:val="single" w:sz="6" w:space="0" w:color="FEFDFD"/>
            </w:tcBorders>
            <w:tcMar>
              <w:top w:w="0" w:type="dxa"/>
              <w:left w:w="0" w:type="dxa"/>
              <w:bottom w:w="0" w:type="dxa"/>
              <w:right w:w="0" w:type="dxa"/>
            </w:tcMar>
            <w:vAlign w:val="bottom"/>
          </w:tcPr>
          <w:p w:rsidR="00242A65" w:rsidRDefault="0043549D">
            <w:pPr>
              <w:pStyle w:val="ListParagraph"/>
              <w:numPr>
                <w:ilvl w:val="0"/>
                <w:numId w:val="1"/>
              </w:numPr>
              <w:tabs>
                <w:tab w:val="left" w:pos="720"/>
              </w:tabs>
              <w:spacing w:line="210" w:lineRule="atLeast"/>
              <w:ind w:left="345"/>
              <w:jc w:val="left"/>
              <w:rPr>
                <w:rFonts w:ascii="Calibri" w:eastAsia="Calibri" w:hAnsi="Calibri"/>
              </w:rPr>
            </w:pPr>
            <w:r>
              <w:rPr>
                <w:rStyle w:val="CharAttribute4"/>
              </w:rPr>
              <w:t>GSM, wireless, 2G,3G,4G &amp; LTE</w:t>
            </w:r>
          </w:p>
          <w:p w:rsidR="00242A65" w:rsidRDefault="00F87692">
            <w:pPr>
              <w:pStyle w:val="ListParagraph"/>
              <w:numPr>
                <w:ilvl w:val="0"/>
                <w:numId w:val="1"/>
              </w:numPr>
              <w:tabs>
                <w:tab w:val="left" w:pos="720"/>
              </w:tabs>
              <w:spacing w:line="210" w:lineRule="atLeast"/>
              <w:ind w:left="345"/>
              <w:jc w:val="left"/>
              <w:rPr>
                <w:rFonts w:ascii="Calibri" w:eastAsia="Calibri" w:hAnsi="Calibri"/>
              </w:rPr>
            </w:pPr>
            <w:r>
              <w:rPr>
                <w:rStyle w:val="CharAttribute4"/>
              </w:rPr>
              <w:t>Project Management, E2E Delivery &amp; Services</w:t>
            </w:r>
          </w:p>
          <w:p w:rsidR="00242A65" w:rsidRDefault="0043549D">
            <w:pPr>
              <w:pStyle w:val="ListParagraph"/>
              <w:numPr>
                <w:ilvl w:val="0"/>
                <w:numId w:val="1"/>
              </w:numPr>
              <w:tabs>
                <w:tab w:val="left" w:pos="720"/>
              </w:tabs>
              <w:spacing w:line="210" w:lineRule="atLeast"/>
              <w:ind w:left="345"/>
              <w:jc w:val="left"/>
              <w:rPr>
                <w:rFonts w:ascii="Calibri" w:eastAsia="Calibri" w:hAnsi="Calibri"/>
              </w:rPr>
            </w:pPr>
            <w:r>
              <w:rPr>
                <w:rStyle w:val="CharAttribute4"/>
              </w:rPr>
              <w:t>Motorola. Alc</w:t>
            </w:r>
            <w:r w:rsidR="00F87692">
              <w:rPr>
                <w:rStyle w:val="CharAttribute4"/>
              </w:rPr>
              <w:t>atel Lucent, Ericsson, Huawei Wireless</w:t>
            </w:r>
            <w:r>
              <w:rPr>
                <w:rStyle w:val="CharAttribute4"/>
              </w:rPr>
              <w:t xml:space="preserve"> &amp; MW</w:t>
            </w:r>
            <w:r w:rsidR="00F87692">
              <w:rPr>
                <w:rStyle w:val="CharAttribute4"/>
              </w:rPr>
              <w:t xml:space="preserve"> Expertise </w:t>
            </w:r>
            <w:r>
              <w:rPr>
                <w:rStyle w:val="CharAttribute4"/>
              </w:rPr>
              <w:t xml:space="preserve"> </w:t>
            </w:r>
          </w:p>
          <w:p w:rsidR="00242A65" w:rsidRDefault="00FB5A15">
            <w:pPr>
              <w:pStyle w:val="ListParagraph"/>
              <w:numPr>
                <w:ilvl w:val="0"/>
                <w:numId w:val="1"/>
              </w:numPr>
              <w:tabs>
                <w:tab w:val="left" w:pos="720"/>
              </w:tabs>
              <w:spacing w:line="210" w:lineRule="atLeast"/>
              <w:ind w:left="345"/>
              <w:jc w:val="left"/>
              <w:rPr>
                <w:rFonts w:ascii="Calibri" w:eastAsia="Calibri" w:hAnsi="Calibri"/>
              </w:rPr>
            </w:pPr>
            <w:r>
              <w:rPr>
                <w:rStyle w:val="CharAttribute4"/>
              </w:rPr>
              <w:t>Fiber Optics,</w:t>
            </w:r>
            <w:r w:rsidR="00F87692">
              <w:rPr>
                <w:rStyle w:val="CharAttribute4"/>
              </w:rPr>
              <w:t xml:space="preserve"> </w:t>
            </w:r>
            <w:r>
              <w:rPr>
                <w:rStyle w:val="CharAttribute4"/>
              </w:rPr>
              <w:t>Core and RAN</w:t>
            </w:r>
            <w:r w:rsidR="00F87692">
              <w:rPr>
                <w:rStyle w:val="CharAttribute4"/>
              </w:rPr>
              <w:t xml:space="preserve"> Network</w:t>
            </w:r>
          </w:p>
          <w:p w:rsidR="00242A65" w:rsidRDefault="00F87692">
            <w:pPr>
              <w:pStyle w:val="ListParagraph"/>
              <w:numPr>
                <w:ilvl w:val="0"/>
                <w:numId w:val="1"/>
              </w:numPr>
              <w:tabs>
                <w:tab w:val="left" w:pos="720"/>
              </w:tabs>
              <w:spacing w:line="210" w:lineRule="atLeast"/>
              <w:ind w:left="345"/>
              <w:jc w:val="left"/>
              <w:rPr>
                <w:rFonts w:ascii="Calibri" w:eastAsia="Calibri" w:hAnsi="Calibri"/>
              </w:rPr>
            </w:pPr>
            <w:r>
              <w:rPr>
                <w:rStyle w:val="CharAttribute4"/>
              </w:rPr>
              <w:t xml:space="preserve">Operation &amp; Maintenance, </w:t>
            </w:r>
            <w:r w:rsidR="0043549D">
              <w:rPr>
                <w:rStyle w:val="CharAttribute4"/>
              </w:rPr>
              <w:t>OPEX Control</w:t>
            </w:r>
          </w:p>
          <w:p w:rsidR="00242A65" w:rsidRPr="00F87692" w:rsidRDefault="00F87692">
            <w:pPr>
              <w:pStyle w:val="ListParagraph"/>
              <w:numPr>
                <w:ilvl w:val="0"/>
                <w:numId w:val="1"/>
              </w:numPr>
              <w:tabs>
                <w:tab w:val="left" w:pos="720"/>
              </w:tabs>
              <w:spacing w:line="210" w:lineRule="atLeast"/>
              <w:ind w:left="345"/>
              <w:jc w:val="left"/>
              <w:rPr>
                <w:rStyle w:val="CharAttribute4"/>
                <w:rFonts w:hAnsi="Calibri"/>
              </w:rPr>
            </w:pPr>
            <w:r>
              <w:rPr>
                <w:rStyle w:val="CharAttribute4"/>
              </w:rPr>
              <w:t>Wireless Network Design &amp; Integration</w:t>
            </w:r>
          </w:p>
          <w:p w:rsidR="00242A65" w:rsidRPr="009308A5" w:rsidRDefault="00F87692" w:rsidP="009308A5">
            <w:pPr>
              <w:pStyle w:val="ListParagraph"/>
              <w:numPr>
                <w:ilvl w:val="0"/>
                <w:numId w:val="1"/>
              </w:numPr>
              <w:tabs>
                <w:tab w:val="left" w:pos="720"/>
              </w:tabs>
              <w:spacing w:line="210" w:lineRule="atLeast"/>
              <w:ind w:left="345"/>
              <w:jc w:val="left"/>
              <w:rPr>
                <w:rStyle w:val="CharAttribute4"/>
                <w:rFonts w:hAnsi="Calibri"/>
              </w:rPr>
            </w:pPr>
            <w:r>
              <w:rPr>
                <w:rStyle w:val="CharAttribute4"/>
              </w:rPr>
              <w:t>CCNA &amp; HCI</w:t>
            </w:r>
            <w:r w:rsidR="00FB5A15">
              <w:rPr>
                <w:rStyle w:val="CharAttribute4"/>
              </w:rPr>
              <w:t>A</w:t>
            </w:r>
            <w:r>
              <w:rPr>
                <w:rStyle w:val="CharAttribute4"/>
              </w:rPr>
              <w:t xml:space="preserve"> </w:t>
            </w:r>
            <w:r w:rsidR="00FB5A15">
              <w:rPr>
                <w:rStyle w:val="CharAttribute4"/>
              </w:rPr>
              <w:t>Knowledge</w:t>
            </w:r>
          </w:p>
          <w:p w:rsidR="009308A5" w:rsidRPr="009308A5" w:rsidRDefault="009308A5" w:rsidP="009308A5">
            <w:pPr>
              <w:pStyle w:val="ListParagraph"/>
              <w:numPr>
                <w:ilvl w:val="0"/>
                <w:numId w:val="1"/>
              </w:numPr>
              <w:tabs>
                <w:tab w:val="left" w:pos="720"/>
              </w:tabs>
              <w:spacing w:line="210" w:lineRule="atLeast"/>
              <w:ind w:left="345"/>
              <w:jc w:val="left"/>
              <w:rPr>
                <w:rFonts w:ascii="Calibri" w:eastAsia="Calibri" w:hAnsi="Calibri"/>
              </w:rPr>
            </w:pPr>
            <w:r>
              <w:rPr>
                <w:rStyle w:val="CharAttribute4"/>
              </w:rPr>
              <w:t>Commissioning Of Energy Systems DC/AC</w:t>
            </w:r>
          </w:p>
        </w:tc>
        <w:tc>
          <w:tcPr>
            <w:tcW w:w="0" w:type="auto"/>
            <w:tcBorders>
              <w:top w:val="nil"/>
              <w:left w:val="single" w:sz="6" w:space="0" w:color="FEFDFD"/>
              <w:bottom w:val="nil"/>
              <w:right w:val="nil"/>
            </w:tcBorders>
            <w:tcMar>
              <w:top w:w="0" w:type="dxa"/>
              <w:left w:w="0" w:type="dxa"/>
              <w:bottom w:w="0" w:type="dxa"/>
              <w:right w:w="0" w:type="dxa"/>
            </w:tcMar>
            <w:vAlign w:val="bottom"/>
          </w:tcPr>
          <w:p w:rsidR="00242A65" w:rsidRDefault="00F87692">
            <w:pPr>
              <w:pStyle w:val="ListParagraph"/>
              <w:numPr>
                <w:ilvl w:val="0"/>
                <w:numId w:val="2"/>
              </w:numPr>
              <w:tabs>
                <w:tab w:val="left" w:pos="720"/>
              </w:tabs>
              <w:spacing w:line="210" w:lineRule="atLeast"/>
              <w:ind w:left="345"/>
              <w:jc w:val="left"/>
              <w:rPr>
                <w:rFonts w:ascii="Calibri" w:eastAsia="Calibri" w:hAnsi="Calibri"/>
              </w:rPr>
            </w:pPr>
            <w:r>
              <w:rPr>
                <w:rStyle w:val="CharAttribute4"/>
              </w:rPr>
              <w:t xml:space="preserve">Network/Cyber Security Expertise </w:t>
            </w:r>
          </w:p>
          <w:p w:rsidR="00242A65" w:rsidRPr="00F87692" w:rsidRDefault="00F87692" w:rsidP="00F87692">
            <w:pPr>
              <w:pStyle w:val="ListParagraph"/>
              <w:numPr>
                <w:ilvl w:val="0"/>
                <w:numId w:val="2"/>
              </w:numPr>
              <w:tabs>
                <w:tab w:val="left" w:pos="720"/>
              </w:tabs>
              <w:spacing w:line="210" w:lineRule="atLeast"/>
              <w:ind w:left="345"/>
              <w:jc w:val="left"/>
              <w:rPr>
                <w:rStyle w:val="CharAttribute4"/>
                <w:rFonts w:hAnsi="Calibri"/>
              </w:rPr>
            </w:pPr>
            <w:r>
              <w:rPr>
                <w:rStyle w:val="CharAttribute4"/>
              </w:rPr>
              <w:t>PAT/PAC/FAC Expertise For Telecom Projects</w:t>
            </w:r>
          </w:p>
          <w:p w:rsidR="009308A5" w:rsidRPr="009308A5" w:rsidRDefault="00F87692" w:rsidP="009308A5">
            <w:pPr>
              <w:pStyle w:val="ListParagraph"/>
              <w:numPr>
                <w:ilvl w:val="0"/>
                <w:numId w:val="2"/>
              </w:numPr>
              <w:tabs>
                <w:tab w:val="left" w:pos="720"/>
              </w:tabs>
              <w:spacing w:line="210" w:lineRule="atLeast"/>
              <w:ind w:left="345"/>
              <w:jc w:val="left"/>
              <w:rPr>
                <w:rFonts w:ascii="Calibri" w:eastAsia="Calibri" w:hAnsi="Calibri"/>
              </w:rPr>
            </w:pPr>
            <w:r>
              <w:rPr>
                <w:rFonts w:ascii="Calibri" w:eastAsia="Calibri" w:hAnsi="Calibri"/>
              </w:rPr>
              <w:t>Microtik, Cambium, UBNT Wireless Expert</w:t>
            </w:r>
          </w:p>
          <w:p w:rsidR="00242A65" w:rsidRDefault="00242A65">
            <w:pPr>
              <w:pStyle w:val="ParaAttribute9"/>
              <w:wordWrap w:val="0"/>
              <w:spacing w:line="210" w:lineRule="atLeast"/>
              <w:rPr>
                <w:rFonts w:ascii="Calibri" w:eastAsia="Calibri" w:hAnsi="Calibri"/>
              </w:rPr>
            </w:pPr>
          </w:p>
          <w:p w:rsidR="00242A65" w:rsidRDefault="00242A65">
            <w:pPr>
              <w:pStyle w:val="ParaAttribute9"/>
              <w:wordWrap w:val="0"/>
              <w:spacing w:line="210" w:lineRule="atLeast"/>
              <w:rPr>
                <w:rFonts w:ascii="Calibri" w:eastAsia="Calibri" w:hAnsi="Calibri"/>
              </w:rPr>
            </w:pPr>
          </w:p>
          <w:p w:rsidR="00242A65" w:rsidRDefault="00242A65">
            <w:pPr>
              <w:pStyle w:val="ParaAttribute9"/>
              <w:wordWrap w:val="0"/>
              <w:spacing w:line="210" w:lineRule="atLeast"/>
              <w:rPr>
                <w:rFonts w:ascii="Calibri" w:eastAsia="Calibri" w:hAnsi="Calibri"/>
              </w:rPr>
            </w:pPr>
          </w:p>
          <w:p w:rsidR="00242A65" w:rsidRDefault="00242A65">
            <w:pPr>
              <w:pStyle w:val="ParaAttribute9"/>
              <w:wordWrap w:val="0"/>
              <w:spacing w:line="210" w:lineRule="atLeast"/>
              <w:rPr>
                <w:rFonts w:ascii="Calibri" w:eastAsia="Calibri" w:hAnsi="Calibri"/>
              </w:rPr>
            </w:pPr>
          </w:p>
        </w:tc>
      </w:tr>
    </w:tbl>
    <w:p w:rsidR="00242A65" w:rsidRDefault="00242A65">
      <w:pPr>
        <w:pStyle w:val="ParaAttribute11"/>
        <w:wordWrap w:val="0"/>
        <w:spacing w:line="255" w:lineRule="atLeast"/>
        <w:rPr>
          <w:rFonts w:eastAsia="Times New Roman"/>
        </w:rPr>
      </w:pPr>
    </w:p>
    <w:p w:rsidR="00242A65" w:rsidRDefault="0043549D">
      <w:pPr>
        <w:pStyle w:val="ParaAttribute6"/>
        <w:wordWrap w:val="0"/>
        <w:spacing w:line="255" w:lineRule="atLeast"/>
        <w:rPr>
          <w:rFonts w:ascii="Calibri" w:eastAsia="Calibri" w:hAnsi="Calibri"/>
        </w:rPr>
      </w:pPr>
      <w:r>
        <w:rPr>
          <w:rStyle w:val="CharAttribute1"/>
          <w:smallCaps/>
          <w:szCs w:val="24"/>
        </w:rPr>
        <w:t xml:space="preserve">Professional Experience </w:t>
      </w:r>
    </w:p>
    <w:p w:rsidR="00244D75" w:rsidRDefault="007C1E26">
      <w:pPr>
        <w:pStyle w:val="ParaAttribute12"/>
        <w:wordWrap w:val="0"/>
        <w:spacing w:line="255" w:lineRule="atLeast"/>
        <w:rPr>
          <w:rStyle w:val="CharAttribute19"/>
          <w:rFonts w:eastAsia="Batang"/>
        </w:rPr>
      </w:pPr>
      <w:r>
        <w:rPr>
          <w:rStyle w:val="CharAttribute19"/>
          <w:rFonts w:eastAsia="Batang"/>
        </w:rPr>
        <w:t>Team</w:t>
      </w:r>
      <w:r w:rsidR="0017738D">
        <w:rPr>
          <w:rStyle w:val="CharAttribute19"/>
          <w:rFonts w:eastAsia="Batang"/>
        </w:rPr>
        <w:t xml:space="preserve"> Lead</w:t>
      </w:r>
      <w:r w:rsidR="009308A5">
        <w:rPr>
          <w:rStyle w:val="CharAttribute19"/>
          <w:rFonts w:eastAsia="Batang"/>
        </w:rPr>
        <w:t xml:space="preserve"> (BO Model)</w:t>
      </w:r>
    </w:p>
    <w:p w:rsidR="009308A5" w:rsidRDefault="009308A5">
      <w:pPr>
        <w:pStyle w:val="ParaAttribute12"/>
        <w:wordWrap w:val="0"/>
        <w:spacing w:line="255" w:lineRule="atLeast"/>
        <w:rPr>
          <w:rStyle w:val="CharAttribute19"/>
          <w:rFonts w:eastAsia="Batang"/>
        </w:rPr>
      </w:pPr>
      <w:r>
        <w:rPr>
          <w:rStyle w:val="CharAttribute19"/>
          <w:rFonts w:eastAsia="Batang"/>
        </w:rPr>
        <w:t>HUAWEI Technologies</w:t>
      </w:r>
    </w:p>
    <w:p w:rsidR="00FA084C" w:rsidRDefault="009308A5" w:rsidP="00FA084C">
      <w:pPr>
        <w:pStyle w:val="ParaAttribute12"/>
        <w:wordWrap w:val="0"/>
        <w:spacing w:line="255" w:lineRule="atLeast"/>
        <w:rPr>
          <w:rStyle w:val="CharAttribute17"/>
        </w:rPr>
      </w:pPr>
      <w:r>
        <w:rPr>
          <w:rStyle w:val="CharAttribute17"/>
        </w:rPr>
        <w:t>(</w:t>
      </w:r>
      <w:r w:rsidR="001E0C74">
        <w:rPr>
          <w:rStyle w:val="CharAttribute17"/>
        </w:rPr>
        <w:t>FSC</w:t>
      </w:r>
      <w:r w:rsidR="00FB5A15">
        <w:rPr>
          <w:rStyle w:val="CharAttribute17"/>
        </w:rPr>
        <w:t xml:space="preserve"> Implementation Project South</w:t>
      </w:r>
      <w:r w:rsidR="00FA084C">
        <w:rPr>
          <w:rStyle w:val="CharAttribute17"/>
        </w:rPr>
        <w:t>)</w:t>
      </w:r>
      <w:r w:rsidR="00FA084C">
        <w:rPr>
          <w:rStyle w:val="CharAttribute17"/>
        </w:rPr>
        <w:tab/>
      </w:r>
      <w:r w:rsidR="004B35CA">
        <w:rPr>
          <w:rStyle w:val="CharAttribute17"/>
        </w:rPr>
        <w:tab/>
      </w:r>
      <w:r w:rsidR="00644548">
        <w:rPr>
          <w:rStyle w:val="CharAttribute17"/>
        </w:rPr>
        <w:t>May</w:t>
      </w:r>
      <w:r w:rsidR="00FA084C">
        <w:rPr>
          <w:rStyle w:val="CharAttribute17"/>
        </w:rPr>
        <w:t xml:space="preserve"> 2019 till Present</w:t>
      </w:r>
    </w:p>
    <w:p w:rsidR="00FA084C" w:rsidRDefault="00FA084C" w:rsidP="00FA084C">
      <w:pPr>
        <w:pStyle w:val="ListParagraph"/>
        <w:numPr>
          <w:ilvl w:val="2"/>
          <w:numId w:val="3"/>
        </w:numPr>
        <w:spacing w:line="260" w:lineRule="exact"/>
        <w:ind w:left="432"/>
        <w:jc w:val="left"/>
        <w:rPr>
          <w:rStyle w:val="CharAttribute4"/>
        </w:rPr>
      </w:pPr>
      <w:r>
        <w:rPr>
          <w:rStyle w:val="CharAttribute4"/>
        </w:rPr>
        <w:t>Leading digital transformation surveys project of CMPAK, Ufone and Jazz for upcoming implementation projects in whole south region.</w:t>
      </w:r>
    </w:p>
    <w:p w:rsidR="00FA084C" w:rsidRDefault="00FA084C" w:rsidP="00FA084C">
      <w:pPr>
        <w:pStyle w:val="ListParagraph"/>
        <w:numPr>
          <w:ilvl w:val="2"/>
          <w:numId w:val="3"/>
        </w:numPr>
        <w:spacing w:line="260" w:lineRule="exact"/>
        <w:ind w:left="432"/>
        <w:jc w:val="left"/>
        <w:rPr>
          <w:rStyle w:val="CharAttribute17"/>
          <w:b w:val="0"/>
          <w:color w:val="auto"/>
        </w:rPr>
      </w:pPr>
      <w:r>
        <w:rPr>
          <w:rStyle w:val="CharAttribute17"/>
          <w:b w:val="0"/>
          <w:color w:val="auto"/>
        </w:rPr>
        <w:t>Maintain KPI</w:t>
      </w:r>
      <w:r>
        <w:rPr>
          <w:rStyle w:val="CharAttribute17"/>
          <w:b w:val="0"/>
          <w:color w:val="auto"/>
        </w:rPr>
        <w:t>’</w:t>
      </w:r>
      <w:r>
        <w:rPr>
          <w:rStyle w:val="CharAttribute17"/>
          <w:b w:val="0"/>
          <w:color w:val="auto"/>
        </w:rPr>
        <w:t>s of 4000 cell sites surveys as per design and RF team criteria for accuracy of each cell.</w:t>
      </w:r>
      <w:bookmarkStart w:id="0" w:name="_GoBack"/>
      <w:bookmarkEnd w:id="0"/>
    </w:p>
    <w:p w:rsidR="00FA084C" w:rsidRDefault="00FA084C" w:rsidP="00FA084C">
      <w:pPr>
        <w:pStyle w:val="ListParagraph"/>
        <w:numPr>
          <w:ilvl w:val="2"/>
          <w:numId w:val="3"/>
        </w:numPr>
        <w:spacing w:line="260" w:lineRule="exact"/>
        <w:ind w:left="432"/>
        <w:jc w:val="left"/>
        <w:rPr>
          <w:rStyle w:val="CharAttribute17"/>
          <w:b w:val="0"/>
          <w:color w:val="auto"/>
        </w:rPr>
      </w:pPr>
      <w:r>
        <w:rPr>
          <w:rStyle w:val="CharAttribute17"/>
          <w:b w:val="0"/>
          <w:color w:val="auto"/>
        </w:rPr>
        <w:t>Report</w:t>
      </w:r>
      <w:r w:rsidR="007C1E26">
        <w:rPr>
          <w:rStyle w:val="CharAttribute17"/>
          <w:b w:val="0"/>
          <w:color w:val="auto"/>
        </w:rPr>
        <w:t>ing</w:t>
      </w:r>
      <w:r>
        <w:rPr>
          <w:rStyle w:val="CharAttribute17"/>
          <w:b w:val="0"/>
          <w:color w:val="auto"/>
        </w:rPr>
        <w:t xml:space="preserve"> to headquarter for </w:t>
      </w:r>
      <w:r w:rsidR="007C1E26">
        <w:rPr>
          <w:rStyle w:val="CharAttribute17"/>
          <w:b w:val="0"/>
          <w:color w:val="auto"/>
        </w:rPr>
        <w:t>day to day activities for close coordination with other departments.</w:t>
      </w:r>
    </w:p>
    <w:p w:rsidR="007C1E26" w:rsidRPr="007C1E26" w:rsidRDefault="007C1E26" w:rsidP="007C1E26">
      <w:pPr>
        <w:pStyle w:val="ListParagraph"/>
        <w:numPr>
          <w:ilvl w:val="2"/>
          <w:numId w:val="3"/>
        </w:numPr>
        <w:spacing w:line="260" w:lineRule="exact"/>
        <w:ind w:left="432"/>
        <w:jc w:val="left"/>
        <w:rPr>
          <w:rStyle w:val="CharAttribute17"/>
          <w:b w:val="0"/>
          <w:color w:val="auto"/>
        </w:rPr>
      </w:pPr>
      <w:r>
        <w:rPr>
          <w:rStyle w:val="CharAttribute17"/>
          <w:b w:val="0"/>
          <w:color w:val="auto"/>
        </w:rPr>
        <w:t>Managing whole project targets set by customer as per priority of cells or sites.</w:t>
      </w:r>
    </w:p>
    <w:p w:rsidR="00244D75" w:rsidRPr="005D6F14" w:rsidRDefault="008728F8" w:rsidP="00244D75">
      <w:pPr>
        <w:pStyle w:val="ParaAttribute12"/>
        <w:wordWrap w:val="0"/>
        <w:spacing w:line="255" w:lineRule="atLeast"/>
        <w:rPr>
          <w:rStyle w:val="CharAttribute17"/>
          <w:b w:val="0"/>
        </w:rPr>
      </w:pPr>
      <w:r>
        <w:rPr>
          <w:rStyle w:val="CharAttribute17"/>
        </w:rPr>
        <w:t xml:space="preserve"> (Huawei</w:t>
      </w:r>
      <w:r w:rsidR="00827807">
        <w:rPr>
          <w:rStyle w:val="CharAttribute17"/>
        </w:rPr>
        <w:t>-CMPak</w:t>
      </w:r>
      <w:r w:rsidR="001E7F77">
        <w:rPr>
          <w:rStyle w:val="CharAttribute17"/>
        </w:rPr>
        <w:t xml:space="preserve"> </w:t>
      </w:r>
      <w:r>
        <w:rPr>
          <w:rStyle w:val="CharAttribute17"/>
        </w:rPr>
        <w:t>Bidding</w:t>
      </w:r>
      <w:r w:rsidR="001E7F77">
        <w:rPr>
          <w:rStyle w:val="CharAttribute17"/>
        </w:rPr>
        <w:t xml:space="preserve"> Project</w:t>
      </w:r>
      <w:r w:rsidR="00827807">
        <w:rPr>
          <w:rStyle w:val="CharAttribute17"/>
        </w:rPr>
        <w:t xml:space="preserve"> South</w:t>
      </w:r>
      <w:r w:rsidR="001E7F77">
        <w:rPr>
          <w:rStyle w:val="CharAttribute17"/>
        </w:rPr>
        <w:t>)</w:t>
      </w:r>
      <w:r w:rsidR="005D6F14">
        <w:rPr>
          <w:rStyle w:val="CharAttribute17"/>
        </w:rPr>
        <w:tab/>
      </w:r>
      <w:r w:rsidR="005D6F14">
        <w:rPr>
          <w:rStyle w:val="CharAttribute17"/>
        </w:rPr>
        <w:tab/>
      </w:r>
      <w:r w:rsidR="00827807">
        <w:rPr>
          <w:rStyle w:val="CharAttribute17"/>
        </w:rPr>
        <w:tab/>
      </w:r>
      <w:r w:rsidR="0017738D">
        <w:rPr>
          <w:rStyle w:val="CharAttribute17"/>
        </w:rPr>
        <w:t>Feb 2019 to June 2019</w:t>
      </w:r>
      <w:r w:rsidR="00244D75" w:rsidRPr="005D6F14">
        <w:rPr>
          <w:rStyle w:val="CharAttribute17"/>
        </w:rPr>
        <w:t>.</w:t>
      </w:r>
    </w:p>
    <w:p w:rsidR="008728F8" w:rsidRDefault="008728F8" w:rsidP="00244D75">
      <w:pPr>
        <w:pStyle w:val="ListParagraph"/>
        <w:numPr>
          <w:ilvl w:val="2"/>
          <w:numId w:val="3"/>
        </w:numPr>
        <w:spacing w:line="260" w:lineRule="exact"/>
        <w:ind w:left="432"/>
        <w:jc w:val="left"/>
        <w:rPr>
          <w:rStyle w:val="CharAttribute4"/>
        </w:rPr>
      </w:pPr>
      <w:r>
        <w:rPr>
          <w:rStyle w:val="CharAttribute4"/>
        </w:rPr>
        <w:t xml:space="preserve">Responsible for implementation of power and </w:t>
      </w:r>
      <w:r w:rsidR="00A21CE0">
        <w:rPr>
          <w:rStyle w:val="CharAttribute4"/>
        </w:rPr>
        <w:t xml:space="preserve">wireless up gradation </w:t>
      </w:r>
      <w:r>
        <w:rPr>
          <w:rStyle w:val="CharAttribute4"/>
        </w:rPr>
        <w:t>sector split (2T2R</w:t>
      </w:r>
      <w:r w:rsidR="00711AF3">
        <w:rPr>
          <w:rStyle w:val="CharAttribute4"/>
        </w:rPr>
        <w:t>, 4T4R</w:t>
      </w:r>
      <w:r>
        <w:rPr>
          <w:rStyle w:val="CharAttribute4"/>
        </w:rPr>
        <w:t>) at CMPak south region.</w:t>
      </w:r>
    </w:p>
    <w:p w:rsidR="008728F8" w:rsidRDefault="008728F8" w:rsidP="00244D75">
      <w:pPr>
        <w:pStyle w:val="ListParagraph"/>
        <w:numPr>
          <w:ilvl w:val="2"/>
          <w:numId w:val="3"/>
        </w:numPr>
        <w:spacing w:line="260" w:lineRule="exact"/>
        <w:ind w:left="432"/>
        <w:jc w:val="left"/>
        <w:rPr>
          <w:rStyle w:val="CharAttribute4"/>
        </w:rPr>
      </w:pPr>
      <w:r>
        <w:rPr>
          <w:rStyle w:val="CharAttribute4"/>
        </w:rPr>
        <w:t>Managing supplier</w:t>
      </w:r>
      <w:r>
        <w:rPr>
          <w:rStyle w:val="CharAttribute4"/>
        </w:rPr>
        <w:t>’</w:t>
      </w:r>
      <w:r>
        <w:rPr>
          <w:rStyle w:val="CharAttribute4"/>
        </w:rPr>
        <w:t>s teams and work load</w:t>
      </w:r>
      <w:r w:rsidR="0017738D">
        <w:rPr>
          <w:rStyle w:val="CharAttribute4"/>
        </w:rPr>
        <w:t xml:space="preserve"> to attain targets on daily, </w:t>
      </w:r>
      <w:r>
        <w:rPr>
          <w:rStyle w:val="CharAttribute4"/>
        </w:rPr>
        <w:t>weekly</w:t>
      </w:r>
      <w:r w:rsidR="0017738D">
        <w:rPr>
          <w:rStyle w:val="CharAttribute4"/>
        </w:rPr>
        <w:t xml:space="preserve"> and monthly</w:t>
      </w:r>
      <w:r>
        <w:rPr>
          <w:rStyle w:val="CharAttribute4"/>
        </w:rPr>
        <w:t xml:space="preserve"> basis.</w:t>
      </w:r>
    </w:p>
    <w:p w:rsidR="001E7F77" w:rsidRDefault="008728F8" w:rsidP="00244D75">
      <w:pPr>
        <w:pStyle w:val="ListParagraph"/>
        <w:numPr>
          <w:ilvl w:val="2"/>
          <w:numId w:val="3"/>
        </w:numPr>
        <w:spacing w:line="260" w:lineRule="exact"/>
        <w:ind w:left="432"/>
        <w:jc w:val="left"/>
        <w:rPr>
          <w:rStyle w:val="CharAttribute4"/>
        </w:rPr>
      </w:pPr>
      <w:r>
        <w:rPr>
          <w:rStyle w:val="CharAttribute4"/>
        </w:rPr>
        <w:t xml:space="preserve">Track and record of field activities through </w:t>
      </w:r>
      <w:r w:rsidR="0017738D">
        <w:rPr>
          <w:rStyle w:val="CharAttribute4"/>
        </w:rPr>
        <w:t>Power BI (Business intelligence) Huawei tool for project tracking from k</w:t>
      </w:r>
      <w:r w:rsidR="00FA084C">
        <w:rPr>
          <w:rStyle w:val="CharAttribute4"/>
        </w:rPr>
        <w:t>ick start to delivery</w:t>
      </w:r>
      <w:r w:rsidR="0017738D">
        <w:rPr>
          <w:rStyle w:val="CharAttribute4"/>
        </w:rPr>
        <w:t>.</w:t>
      </w:r>
    </w:p>
    <w:p w:rsidR="001E7F77" w:rsidRDefault="0017738D" w:rsidP="00244D75">
      <w:pPr>
        <w:pStyle w:val="ListParagraph"/>
        <w:numPr>
          <w:ilvl w:val="2"/>
          <w:numId w:val="3"/>
        </w:numPr>
        <w:spacing w:line="260" w:lineRule="exact"/>
        <w:ind w:left="432"/>
        <w:jc w:val="left"/>
        <w:rPr>
          <w:rStyle w:val="CharAttribute4"/>
        </w:rPr>
      </w:pPr>
      <w:r>
        <w:rPr>
          <w:rStyle w:val="CharAttribute4"/>
        </w:rPr>
        <w:t>Maintain whole project tracking</w:t>
      </w:r>
      <w:r w:rsidR="001E7F77">
        <w:rPr>
          <w:rStyle w:val="CharAttribute4"/>
        </w:rPr>
        <w:t xml:space="preserve"> reports </w:t>
      </w:r>
      <w:r w:rsidR="008728F8">
        <w:rPr>
          <w:rStyle w:val="CharAttribute4"/>
        </w:rPr>
        <w:t>regarding RF</w:t>
      </w:r>
      <w:r>
        <w:rPr>
          <w:rStyle w:val="CharAttribute4"/>
        </w:rPr>
        <w:t xml:space="preserve"> troubleshooting</w:t>
      </w:r>
      <w:r w:rsidR="00FA084C">
        <w:rPr>
          <w:rStyle w:val="CharAttribute4"/>
        </w:rPr>
        <w:t xml:space="preserve"> issues post</w:t>
      </w:r>
      <w:r w:rsidR="008728F8">
        <w:rPr>
          <w:rStyle w:val="CharAttribute4"/>
        </w:rPr>
        <w:t xml:space="preserve"> swap and rollout</w:t>
      </w:r>
      <w:r w:rsidR="001E7F77">
        <w:rPr>
          <w:rStyle w:val="CharAttribute4"/>
        </w:rPr>
        <w:t>.</w:t>
      </w:r>
    </w:p>
    <w:p w:rsidR="00244D75" w:rsidRDefault="008728F8" w:rsidP="00244D75">
      <w:pPr>
        <w:pStyle w:val="ListParagraph"/>
        <w:numPr>
          <w:ilvl w:val="2"/>
          <w:numId w:val="3"/>
        </w:numPr>
        <w:spacing w:line="260" w:lineRule="exact"/>
        <w:ind w:left="432"/>
        <w:jc w:val="left"/>
        <w:rPr>
          <w:rStyle w:val="CharAttribute4"/>
        </w:rPr>
      </w:pPr>
      <w:r>
        <w:rPr>
          <w:rStyle w:val="CharAttribute4"/>
        </w:rPr>
        <w:t xml:space="preserve">Leading </w:t>
      </w:r>
      <w:r w:rsidR="0017738D">
        <w:rPr>
          <w:rStyle w:val="CharAttribute4"/>
        </w:rPr>
        <w:t>project of RMS on CMPAK south region from installation till integration and visibility, provide trainings to field team and coordinators</w:t>
      </w:r>
    </w:p>
    <w:p w:rsidR="001E7F77" w:rsidRDefault="008728F8" w:rsidP="008728F8">
      <w:pPr>
        <w:pStyle w:val="ListParagraph"/>
        <w:numPr>
          <w:ilvl w:val="2"/>
          <w:numId w:val="3"/>
        </w:numPr>
        <w:spacing w:line="260" w:lineRule="exact"/>
        <w:ind w:left="432"/>
        <w:jc w:val="left"/>
        <w:rPr>
          <w:rStyle w:val="CharAttribute4"/>
        </w:rPr>
      </w:pPr>
      <w:r>
        <w:rPr>
          <w:rStyle w:val="CharAttribute4"/>
        </w:rPr>
        <w:t>Share project progress with FSC</w:t>
      </w:r>
      <w:r w:rsidR="0017738D">
        <w:rPr>
          <w:rStyle w:val="CharAttribute4"/>
        </w:rPr>
        <w:t xml:space="preserve"> HQ and Project Team</w:t>
      </w:r>
      <w:r w:rsidR="001E7F77">
        <w:rPr>
          <w:rStyle w:val="CharAttribute4"/>
        </w:rPr>
        <w:t>.</w:t>
      </w:r>
    </w:p>
    <w:p w:rsidR="008728F8" w:rsidRPr="00244D75" w:rsidRDefault="008728F8" w:rsidP="008728F8">
      <w:pPr>
        <w:pStyle w:val="ListParagraph"/>
        <w:numPr>
          <w:ilvl w:val="2"/>
          <w:numId w:val="3"/>
        </w:numPr>
        <w:spacing w:line="260" w:lineRule="exact"/>
        <w:ind w:left="432"/>
        <w:jc w:val="left"/>
        <w:rPr>
          <w:rStyle w:val="CharAttribute4"/>
        </w:rPr>
      </w:pPr>
      <w:r>
        <w:rPr>
          <w:rStyle w:val="CharAttribute4"/>
        </w:rPr>
        <w:t>Build strong and trustworthy relationship with customer for bett</w:t>
      </w:r>
      <w:r w:rsidR="00711AF3">
        <w:rPr>
          <w:rStyle w:val="CharAttribute4"/>
        </w:rPr>
        <w:t xml:space="preserve">er achievement of </w:t>
      </w:r>
      <w:r w:rsidR="00827807">
        <w:rPr>
          <w:rStyle w:val="CharAttribute4"/>
        </w:rPr>
        <w:t>targets;</w:t>
      </w:r>
      <w:r w:rsidR="00711AF3">
        <w:rPr>
          <w:rStyle w:val="CharAttribute4"/>
        </w:rPr>
        <w:t xml:space="preserve"> attend weekly meetings at customer </w:t>
      </w:r>
      <w:r w:rsidR="0017738D">
        <w:rPr>
          <w:rStyle w:val="CharAttribute4"/>
        </w:rPr>
        <w:t>office for ongoing project hurdles and timely management.</w:t>
      </w:r>
    </w:p>
    <w:p w:rsidR="00244D75" w:rsidRPr="00244D75" w:rsidRDefault="00244D75" w:rsidP="00244D75">
      <w:pPr>
        <w:spacing w:line="260" w:lineRule="exact"/>
        <w:jc w:val="left"/>
        <w:rPr>
          <w:rFonts w:ascii="Calibri" w:eastAsia="Calibri" w:hAnsi="Calibri"/>
        </w:rPr>
      </w:pPr>
    </w:p>
    <w:p w:rsidR="005D6F14" w:rsidRDefault="0043549D">
      <w:pPr>
        <w:pStyle w:val="ParaAttribute12"/>
        <w:wordWrap w:val="0"/>
        <w:spacing w:line="255" w:lineRule="atLeast"/>
        <w:rPr>
          <w:rStyle w:val="CharAttribute19"/>
          <w:rFonts w:eastAsia="Batang"/>
        </w:rPr>
      </w:pPr>
      <w:r w:rsidRPr="005D6F14">
        <w:rPr>
          <w:rStyle w:val="CharAttribute19"/>
          <w:rFonts w:eastAsia="Batang"/>
        </w:rPr>
        <w:t xml:space="preserve">Cluster Lead </w:t>
      </w:r>
      <w:r w:rsidR="00025AEE">
        <w:rPr>
          <w:rStyle w:val="CharAttribute19"/>
          <w:rFonts w:eastAsia="Batang"/>
        </w:rPr>
        <w:t>(BO Model)</w:t>
      </w:r>
    </w:p>
    <w:p w:rsidR="00242A65" w:rsidRPr="005D6F14" w:rsidRDefault="005D6F14">
      <w:pPr>
        <w:pStyle w:val="ParaAttribute12"/>
        <w:wordWrap w:val="0"/>
        <w:spacing w:line="255" w:lineRule="atLeast"/>
        <w:rPr>
          <w:rStyle w:val="CharAttribute17"/>
          <w:rFonts w:hAnsi="Calibri"/>
          <w:b w:val="0"/>
          <w:color w:val="auto"/>
        </w:rPr>
      </w:pPr>
      <w:r>
        <w:rPr>
          <w:rStyle w:val="CharAttribute19"/>
          <w:rFonts w:eastAsia="Batang"/>
        </w:rPr>
        <w:t xml:space="preserve">HUAWEI </w:t>
      </w:r>
      <w:r w:rsidR="008728F8">
        <w:rPr>
          <w:rStyle w:val="CharAttribute19"/>
          <w:rFonts w:eastAsia="Batang"/>
        </w:rPr>
        <w:t>Technologies</w:t>
      </w:r>
      <w:r w:rsidR="008728F8">
        <w:rPr>
          <w:rStyle w:val="CharAttribute17"/>
        </w:rPr>
        <w:t xml:space="preserve"> (</w:t>
      </w:r>
      <w:r w:rsidR="0043549D">
        <w:rPr>
          <w:rStyle w:val="CharAttribute17"/>
        </w:rPr>
        <w:t>JAZZ AMS Project E2E)</w:t>
      </w:r>
      <w:r w:rsidR="008728F8">
        <w:rPr>
          <w:rStyle w:val="CharAttribute17"/>
          <w:b w:val="0"/>
        </w:rPr>
        <w:tab/>
      </w:r>
      <w:r w:rsidR="008728F8">
        <w:rPr>
          <w:rStyle w:val="CharAttribute17"/>
          <w:b w:val="0"/>
        </w:rPr>
        <w:tab/>
      </w:r>
      <w:r w:rsidR="0043549D">
        <w:rPr>
          <w:rStyle w:val="CharAttribute17"/>
        </w:rPr>
        <w:t xml:space="preserve">Oct </w:t>
      </w:r>
      <w:r w:rsidR="0043549D">
        <w:rPr>
          <w:rStyle w:val="CharAttribute17"/>
        </w:rPr>
        <w:t>‘</w:t>
      </w:r>
      <w:r w:rsidR="0043549D">
        <w:rPr>
          <w:rStyle w:val="CharAttribute17"/>
        </w:rPr>
        <w:t xml:space="preserve">16 to July </w:t>
      </w:r>
      <w:r w:rsidR="0043549D">
        <w:rPr>
          <w:rStyle w:val="CharAttribute17"/>
        </w:rPr>
        <w:t>‘</w:t>
      </w:r>
      <w:r w:rsidR="0043549D">
        <w:rPr>
          <w:rStyle w:val="CharAttribute17"/>
        </w:rPr>
        <w:t>18</w:t>
      </w:r>
      <w:r w:rsidR="008728F8">
        <w:rPr>
          <w:rStyle w:val="CharAttribute17"/>
        </w:rPr>
        <w:t>(Project Closed)</w:t>
      </w:r>
    </w:p>
    <w:p w:rsidR="00242A65" w:rsidRDefault="0043549D">
      <w:pPr>
        <w:pStyle w:val="ListParagraph"/>
        <w:numPr>
          <w:ilvl w:val="2"/>
          <w:numId w:val="3"/>
        </w:numPr>
        <w:spacing w:line="260" w:lineRule="exact"/>
        <w:ind w:left="432"/>
        <w:jc w:val="left"/>
        <w:rPr>
          <w:rFonts w:ascii="Calibri" w:eastAsia="Calibri" w:hAnsi="Calibri"/>
        </w:rPr>
      </w:pPr>
      <w:r>
        <w:rPr>
          <w:rStyle w:val="CharAttribute4"/>
        </w:rPr>
        <w:t>Managing network of Jazz and Warid including 600 plus cell sites</w:t>
      </w:r>
      <w:r w:rsidR="008728F8">
        <w:rPr>
          <w:rStyle w:val="CharAttribute4"/>
        </w:rPr>
        <w:t xml:space="preserve"> in South region Karachi</w:t>
      </w:r>
      <w:r>
        <w:rPr>
          <w:rStyle w:val="CharAttribute4"/>
        </w:rPr>
        <w:t>.</w:t>
      </w:r>
    </w:p>
    <w:p w:rsidR="00242A65" w:rsidRDefault="0043549D">
      <w:pPr>
        <w:pStyle w:val="ListParagraph"/>
        <w:numPr>
          <w:ilvl w:val="2"/>
          <w:numId w:val="3"/>
        </w:numPr>
        <w:spacing w:line="260" w:lineRule="exact"/>
        <w:ind w:left="432"/>
        <w:jc w:val="left"/>
        <w:rPr>
          <w:rFonts w:ascii="Calibri" w:eastAsia="Calibri" w:hAnsi="Calibri"/>
        </w:rPr>
      </w:pPr>
      <w:r>
        <w:rPr>
          <w:rStyle w:val="CharAttribute4"/>
        </w:rPr>
        <w:t>Ensure KPI</w:t>
      </w:r>
      <w:r>
        <w:rPr>
          <w:rStyle w:val="CharAttribute4"/>
        </w:rPr>
        <w:t>’</w:t>
      </w:r>
      <w:r>
        <w:rPr>
          <w:rStyle w:val="CharAttribute4"/>
        </w:rPr>
        <w:t>s maintaining as per desired level of customer.</w:t>
      </w:r>
    </w:p>
    <w:p w:rsidR="00242A65" w:rsidRDefault="0043549D">
      <w:pPr>
        <w:pStyle w:val="ListParagraph"/>
        <w:numPr>
          <w:ilvl w:val="2"/>
          <w:numId w:val="3"/>
        </w:numPr>
        <w:spacing w:line="260" w:lineRule="exact"/>
        <w:ind w:left="432"/>
        <w:jc w:val="left"/>
        <w:rPr>
          <w:rFonts w:ascii="Calibri" w:eastAsia="Calibri" w:hAnsi="Calibri"/>
        </w:rPr>
      </w:pPr>
      <w:r>
        <w:rPr>
          <w:rStyle w:val="CharAttribute4"/>
        </w:rPr>
        <w:lastRenderedPageBreak/>
        <w:t>Maintain record of all field activities including work load of Telco and Non-Telco.</w:t>
      </w:r>
    </w:p>
    <w:p w:rsidR="00242A65" w:rsidRDefault="0043549D">
      <w:pPr>
        <w:pStyle w:val="ListParagraph"/>
        <w:numPr>
          <w:ilvl w:val="2"/>
          <w:numId w:val="3"/>
        </w:numPr>
        <w:spacing w:line="260" w:lineRule="exact"/>
        <w:ind w:left="432"/>
        <w:jc w:val="left"/>
        <w:rPr>
          <w:rFonts w:ascii="Calibri" w:eastAsia="Calibri" w:hAnsi="Calibri"/>
        </w:rPr>
      </w:pPr>
      <w:r>
        <w:rPr>
          <w:rStyle w:val="CharAttribute4"/>
        </w:rPr>
        <w:t>Maintain main KPI of OPEX saving by using strategic management within given SLA.</w:t>
      </w:r>
    </w:p>
    <w:p w:rsidR="00242A65" w:rsidRDefault="0043549D">
      <w:pPr>
        <w:pStyle w:val="ListParagraph"/>
        <w:numPr>
          <w:ilvl w:val="2"/>
          <w:numId w:val="3"/>
        </w:numPr>
        <w:spacing w:line="260" w:lineRule="exact"/>
        <w:ind w:left="432"/>
        <w:jc w:val="left"/>
        <w:rPr>
          <w:rFonts w:ascii="Calibri" w:eastAsia="Calibri" w:hAnsi="Calibri"/>
        </w:rPr>
      </w:pPr>
      <w:r>
        <w:rPr>
          <w:rStyle w:val="CharAttribute4"/>
        </w:rPr>
        <w:t>Conduct audit of Optical node locations and SPO</w:t>
      </w:r>
      <w:r>
        <w:rPr>
          <w:rStyle w:val="CharAttribute4"/>
        </w:rPr>
        <w:t>’</w:t>
      </w:r>
      <w:r>
        <w:rPr>
          <w:rStyle w:val="CharAttribute4"/>
        </w:rPr>
        <w:t>s installed at ring locations.</w:t>
      </w:r>
    </w:p>
    <w:p w:rsidR="00242A65" w:rsidRPr="007C1E26" w:rsidRDefault="0043549D" w:rsidP="007C1E26">
      <w:pPr>
        <w:pStyle w:val="ListParagraph"/>
        <w:numPr>
          <w:ilvl w:val="2"/>
          <w:numId w:val="3"/>
        </w:numPr>
        <w:spacing w:line="260" w:lineRule="exact"/>
        <w:ind w:left="432"/>
        <w:jc w:val="left"/>
        <w:rPr>
          <w:rFonts w:ascii="Calibri" w:eastAsia="Calibri" w:hAnsi="Calibri"/>
        </w:rPr>
      </w:pPr>
      <w:r>
        <w:rPr>
          <w:rStyle w:val="CharAttribute4"/>
        </w:rPr>
        <w:t>Supervise project of Band Pass filter activation on 800 plus cell sites of Jazz network.</w:t>
      </w:r>
    </w:p>
    <w:p w:rsidR="005D6F14" w:rsidRDefault="0043549D">
      <w:pPr>
        <w:pStyle w:val="ParaAttribute12"/>
        <w:wordWrap w:val="0"/>
        <w:spacing w:line="255" w:lineRule="atLeast"/>
        <w:rPr>
          <w:rStyle w:val="CharAttribute19"/>
          <w:rFonts w:eastAsia="Batang"/>
        </w:rPr>
      </w:pPr>
      <w:r>
        <w:rPr>
          <w:rStyle w:val="CharAttribute19"/>
          <w:rFonts w:eastAsia="Batang"/>
        </w:rPr>
        <w:t xml:space="preserve">Project Coordinator </w:t>
      </w:r>
    </w:p>
    <w:p w:rsidR="00242A65" w:rsidRPr="005D6F14" w:rsidRDefault="0043549D">
      <w:pPr>
        <w:pStyle w:val="ParaAttribute12"/>
        <w:wordWrap w:val="0"/>
        <w:spacing w:line="255" w:lineRule="atLeast"/>
        <w:rPr>
          <w:rStyle w:val="CharAttribute17"/>
          <w:rFonts w:ascii="Times New Roman" w:eastAsia="Times New Roman"/>
          <w:b w:val="0"/>
          <w:color w:val="auto"/>
        </w:rPr>
      </w:pPr>
      <w:r>
        <w:rPr>
          <w:rStyle w:val="CharAttribute19"/>
          <w:rFonts w:eastAsia="Batang"/>
        </w:rPr>
        <w:t>(Myson Engineering Systems</w:t>
      </w:r>
      <w:r w:rsidRPr="005D6F14">
        <w:rPr>
          <w:rStyle w:val="CharAttribute17"/>
        </w:rPr>
        <w:t>)</w:t>
      </w:r>
      <w:r w:rsidR="005D6F14" w:rsidRPr="005D6F14">
        <w:rPr>
          <w:rStyle w:val="CharAttribute17"/>
        </w:rPr>
        <w:t>-Karachi, Pakistan</w:t>
      </w:r>
      <w:r w:rsidR="005D6F14">
        <w:rPr>
          <w:rStyle w:val="CharAttribute17"/>
        </w:rPr>
        <w:tab/>
      </w:r>
      <w:r w:rsidR="005D6F14">
        <w:rPr>
          <w:rStyle w:val="CharAttribute17"/>
        </w:rPr>
        <w:tab/>
      </w:r>
      <w:r w:rsidR="005D6F14">
        <w:rPr>
          <w:rStyle w:val="CharAttribute17"/>
        </w:rPr>
        <w:tab/>
      </w:r>
      <w:r>
        <w:rPr>
          <w:rStyle w:val="CharAttribute17"/>
        </w:rPr>
        <w:t xml:space="preserve"> Jan </w:t>
      </w:r>
      <w:r>
        <w:rPr>
          <w:rStyle w:val="CharAttribute17"/>
        </w:rPr>
        <w:t>‘</w:t>
      </w:r>
      <w:r>
        <w:rPr>
          <w:rStyle w:val="CharAttribute17"/>
        </w:rPr>
        <w:t xml:space="preserve">12 to Sep </w:t>
      </w:r>
      <w:r>
        <w:rPr>
          <w:rStyle w:val="CharAttribute17"/>
        </w:rPr>
        <w:t>‘</w:t>
      </w:r>
      <w:r>
        <w:rPr>
          <w:rStyle w:val="CharAttribute17"/>
        </w:rPr>
        <w:t>16</w:t>
      </w:r>
    </w:p>
    <w:p w:rsidR="00242A65" w:rsidRDefault="0043549D">
      <w:pPr>
        <w:pStyle w:val="ListParagraph"/>
        <w:numPr>
          <w:ilvl w:val="0"/>
          <w:numId w:val="3"/>
        </w:numPr>
        <w:ind w:left="432"/>
        <w:jc w:val="left"/>
        <w:rPr>
          <w:rFonts w:ascii="Calibri" w:eastAsia="Calibri" w:hAnsi="Calibri"/>
          <w:color w:val="333333"/>
          <w:shd w:val="clear" w:color="auto" w:fill="FFFFFF"/>
        </w:rPr>
      </w:pPr>
      <w:r>
        <w:rPr>
          <w:rStyle w:val="CharAttribute20"/>
        </w:rPr>
        <w:t>Responsible for Network Maintenance and Troubleshooting at customer cell sites locations of (500 Sites).</w:t>
      </w:r>
    </w:p>
    <w:p w:rsidR="00242A65" w:rsidRDefault="0043549D">
      <w:pPr>
        <w:pStyle w:val="ListParagraph"/>
        <w:numPr>
          <w:ilvl w:val="0"/>
          <w:numId w:val="3"/>
        </w:numPr>
        <w:ind w:left="432"/>
        <w:jc w:val="left"/>
        <w:rPr>
          <w:rFonts w:ascii="Calibri" w:eastAsia="Calibri" w:hAnsi="Calibri"/>
          <w:color w:val="333333"/>
          <w:shd w:val="clear" w:color="auto" w:fill="FFFFFF"/>
        </w:rPr>
      </w:pPr>
      <w:r>
        <w:rPr>
          <w:rStyle w:val="CharAttribute20"/>
        </w:rPr>
        <w:t>Key responsibilities including all PM, CM works covering Electrical, Mechanical and Telco Part with Rectifiers installation and troubleshooting.</w:t>
      </w:r>
    </w:p>
    <w:p w:rsidR="00242A65" w:rsidRDefault="0043549D">
      <w:pPr>
        <w:pStyle w:val="ListParagraph"/>
        <w:numPr>
          <w:ilvl w:val="0"/>
          <w:numId w:val="3"/>
        </w:numPr>
        <w:ind w:left="432"/>
        <w:jc w:val="left"/>
        <w:rPr>
          <w:rFonts w:ascii="Calibri" w:eastAsia="Calibri" w:hAnsi="Calibri"/>
          <w:color w:val="333333"/>
          <w:shd w:val="clear" w:color="auto" w:fill="FFFFFF"/>
        </w:rPr>
      </w:pPr>
      <w:r>
        <w:rPr>
          <w:rStyle w:val="CharAttribute20"/>
        </w:rPr>
        <w:t>OPEX controlling to meet company budget.</w:t>
      </w:r>
    </w:p>
    <w:p w:rsidR="00242A65" w:rsidRPr="00244D75" w:rsidRDefault="0043549D" w:rsidP="00244D75">
      <w:pPr>
        <w:pStyle w:val="ListParagraph"/>
        <w:numPr>
          <w:ilvl w:val="0"/>
          <w:numId w:val="3"/>
        </w:numPr>
        <w:ind w:left="432"/>
        <w:jc w:val="left"/>
        <w:rPr>
          <w:rFonts w:ascii="Calibri" w:eastAsia="Calibri" w:hAnsi="Calibri"/>
          <w:color w:val="333333"/>
          <w:shd w:val="clear" w:color="auto" w:fill="FFFFFF"/>
        </w:rPr>
      </w:pPr>
      <w:r>
        <w:rPr>
          <w:rStyle w:val="CharAttribute20"/>
        </w:rPr>
        <w:t>Managing teams of BSS and Transmission for on time troubleshooting and replacement of hardware in live network.</w:t>
      </w:r>
    </w:p>
    <w:p w:rsidR="00242A65" w:rsidRPr="005D6F14" w:rsidRDefault="0043549D" w:rsidP="005D6F14">
      <w:pPr>
        <w:pStyle w:val="ParaAttribute12"/>
        <w:wordWrap w:val="0"/>
        <w:spacing w:line="255" w:lineRule="atLeast"/>
        <w:rPr>
          <w:rStyle w:val="CharAttribute17"/>
        </w:rPr>
      </w:pPr>
      <w:r>
        <w:rPr>
          <w:rStyle w:val="CharAttribute17"/>
        </w:rPr>
        <w:t xml:space="preserve">(ZTE-TP Vega Swap Project South)        </w:t>
      </w:r>
    </w:p>
    <w:p w:rsidR="00242A65" w:rsidRDefault="0043549D">
      <w:pPr>
        <w:pStyle w:val="ListParagraph"/>
        <w:numPr>
          <w:ilvl w:val="2"/>
          <w:numId w:val="3"/>
        </w:numPr>
        <w:spacing w:line="260" w:lineRule="exact"/>
        <w:ind w:left="432"/>
        <w:jc w:val="left"/>
        <w:rPr>
          <w:rFonts w:ascii="Calibri" w:eastAsia="Calibri" w:hAnsi="Calibri"/>
        </w:rPr>
      </w:pPr>
      <w:r>
        <w:rPr>
          <w:rStyle w:val="CharAttribute20"/>
        </w:rPr>
        <w:t>Installation, commissioning and Testing of ZTE SDR (Software Define Radio) 8700, 8800, 8900 Equipment for Swap Project of Telenor (3G).</w:t>
      </w:r>
    </w:p>
    <w:p w:rsidR="00242A65" w:rsidRDefault="0043549D">
      <w:pPr>
        <w:pStyle w:val="ListParagraph"/>
        <w:numPr>
          <w:ilvl w:val="2"/>
          <w:numId w:val="3"/>
        </w:numPr>
        <w:spacing w:line="260" w:lineRule="exact"/>
        <w:ind w:left="432"/>
        <w:jc w:val="left"/>
        <w:rPr>
          <w:rFonts w:ascii="Calibri" w:eastAsia="Calibri" w:hAnsi="Calibri"/>
        </w:rPr>
      </w:pPr>
      <w:r>
        <w:rPr>
          <w:rStyle w:val="CharAttribute20"/>
        </w:rPr>
        <w:t>Troubleshoot different issues of RRU and BBU cards along with their SFP modules.</w:t>
      </w:r>
    </w:p>
    <w:p w:rsidR="00242A65" w:rsidRDefault="0043549D">
      <w:pPr>
        <w:pStyle w:val="ListParagraph"/>
        <w:numPr>
          <w:ilvl w:val="2"/>
          <w:numId w:val="3"/>
        </w:numPr>
        <w:spacing w:line="260" w:lineRule="exact"/>
        <w:ind w:left="432"/>
        <w:jc w:val="left"/>
        <w:rPr>
          <w:rFonts w:ascii="Calibri" w:eastAsia="Calibri" w:hAnsi="Calibri"/>
        </w:rPr>
      </w:pPr>
      <w:r>
        <w:rPr>
          <w:rStyle w:val="CharAttribute20"/>
        </w:rPr>
        <w:t>Troubleshooting RF level issues of Sector swap, partial swap, High DCR and TCH availability issues.</w:t>
      </w:r>
    </w:p>
    <w:p w:rsidR="00242A65" w:rsidRDefault="0043549D">
      <w:pPr>
        <w:pStyle w:val="ListParagraph"/>
        <w:numPr>
          <w:ilvl w:val="2"/>
          <w:numId w:val="3"/>
        </w:numPr>
        <w:spacing w:line="260" w:lineRule="exact"/>
        <w:ind w:left="432"/>
        <w:jc w:val="left"/>
        <w:rPr>
          <w:rFonts w:ascii="Calibri" w:eastAsia="Calibri" w:hAnsi="Calibri"/>
        </w:rPr>
      </w:pPr>
      <w:r>
        <w:rPr>
          <w:rStyle w:val="CharAttribute20"/>
        </w:rPr>
        <w:t>Installation of ZTE Rectifier W301 at swap sites and Lay down Battery bank and Power cables in Rectifier.</w:t>
      </w:r>
    </w:p>
    <w:p w:rsidR="00242A65" w:rsidRPr="00132DCC" w:rsidRDefault="0043549D" w:rsidP="00132DCC">
      <w:pPr>
        <w:pStyle w:val="ListParagraph"/>
        <w:numPr>
          <w:ilvl w:val="2"/>
          <w:numId w:val="3"/>
        </w:numPr>
        <w:spacing w:line="260" w:lineRule="exact"/>
        <w:ind w:left="432"/>
        <w:jc w:val="left"/>
        <w:rPr>
          <w:rFonts w:ascii="Calibri" w:eastAsia="Calibri" w:hAnsi="Calibri"/>
        </w:rPr>
      </w:pPr>
      <w:r>
        <w:rPr>
          <w:rStyle w:val="CharAttribute20"/>
        </w:rPr>
        <w:t>Expansion of ZTE SDR for GSM &amp; DCS and Installation of RF Antennas.</w:t>
      </w:r>
    </w:p>
    <w:p w:rsidR="005D6F14" w:rsidRDefault="005D6F14" w:rsidP="005D6F14">
      <w:pPr>
        <w:pStyle w:val="ParaAttribute12"/>
        <w:wordWrap w:val="0"/>
        <w:spacing w:line="255" w:lineRule="atLeast"/>
        <w:rPr>
          <w:rStyle w:val="CharAttribute17"/>
        </w:rPr>
      </w:pPr>
      <w:r>
        <w:rPr>
          <w:rStyle w:val="CharAttribute17"/>
        </w:rPr>
        <w:t>IT Engineer</w:t>
      </w:r>
    </w:p>
    <w:p w:rsidR="00242A65" w:rsidRPr="007C1E26" w:rsidRDefault="0043549D" w:rsidP="007C1E26">
      <w:pPr>
        <w:pStyle w:val="ParaAttribute12"/>
        <w:wordWrap w:val="0"/>
        <w:spacing w:line="255" w:lineRule="atLeast"/>
        <w:rPr>
          <w:rFonts w:ascii="Calibri" w:eastAsia="Calibri"/>
          <w:b/>
          <w:color w:val="4F6228"/>
        </w:rPr>
      </w:pPr>
      <w:r>
        <w:rPr>
          <w:rStyle w:val="CharAttribute17"/>
        </w:rPr>
        <w:t>(Mansha Brothers)</w:t>
      </w:r>
      <w:r>
        <w:rPr>
          <w:rStyle w:val="CharAttribute17"/>
        </w:rPr>
        <w:t> – </w:t>
      </w:r>
      <w:r>
        <w:rPr>
          <w:rStyle w:val="CharAttribute17"/>
        </w:rPr>
        <w:t>Karachi,</w:t>
      </w:r>
      <w:r>
        <w:rPr>
          <w:rStyle w:val="CharAttribute17"/>
        </w:rPr>
        <w:t> </w:t>
      </w:r>
      <w:r>
        <w:rPr>
          <w:rStyle w:val="CharAttribute17"/>
        </w:rPr>
        <w:t xml:space="preserve">Pakistan            </w:t>
      </w:r>
      <w:r w:rsidR="005D6F14">
        <w:rPr>
          <w:rStyle w:val="CharAttribute17"/>
        </w:rPr>
        <w:tab/>
      </w:r>
      <w:r w:rsidR="005D6F14">
        <w:rPr>
          <w:rStyle w:val="CharAttribute17"/>
        </w:rPr>
        <w:tab/>
      </w:r>
      <w:r w:rsidR="005D6F14">
        <w:rPr>
          <w:rStyle w:val="CharAttribute17"/>
        </w:rPr>
        <w:tab/>
      </w:r>
      <w:r>
        <w:rPr>
          <w:rStyle w:val="CharAttribute17"/>
        </w:rPr>
        <w:t xml:space="preserve"> Jan </w:t>
      </w:r>
      <w:r>
        <w:rPr>
          <w:rStyle w:val="CharAttribute17"/>
        </w:rPr>
        <w:t>‘</w:t>
      </w:r>
      <w:r>
        <w:rPr>
          <w:rStyle w:val="CharAttribute17"/>
        </w:rPr>
        <w:t xml:space="preserve">11 to Dec </w:t>
      </w:r>
      <w:r>
        <w:rPr>
          <w:rStyle w:val="CharAttribute17"/>
        </w:rPr>
        <w:t>‘</w:t>
      </w:r>
      <w:r>
        <w:rPr>
          <w:rStyle w:val="CharAttribute17"/>
        </w:rPr>
        <w:t>11</w:t>
      </w:r>
    </w:p>
    <w:p w:rsidR="00242A65" w:rsidRDefault="0043549D">
      <w:pPr>
        <w:pStyle w:val="ListParagraph"/>
        <w:numPr>
          <w:ilvl w:val="1"/>
          <w:numId w:val="4"/>
        </w:numPr>
        <w:ind w:left="432"/>
        <w:jc w:val="left"/>
        <w:rPr>
          <w:rFonts w:ascii="Calibri" w:eastAsia="Calibri" w:hAnsi="Calibri"/>
        </w:rPr>
      </w:pPr>
      <w:r>
        <w:rPr>
          <w:rStyle w:val="CharAttribute20"/>
        </w:rPr>
        <w:t>Responsible for installation of Panasonic automation systems including PABX, EPBX, CCTV including (Doom camera, Day/Night vision CCTV camera, Wireless camera, Network/IP camera, HD CCTV camera).</w:t>
      </w:r>
    </w:p>
    <w:p w:rsidR="00242A65" w:rsidRDefault="0043549D">
      <w:pPr>
        <w:pStyle w:val="ListParagraph"/>
        <w:numPr>
          <w:ilvl w:val="1"/>
          <w:numId w:val="4"/>
        </w:numPr>
        <w:ind w:left="432"/>
        <w:jc w:val="left"/>
        <w:rPr>
          <w:rFonts w:ascii="Calibri" w:eastAsia="Calibri" w:hAnsi="Calibri"/>
          <w:color w:val="333333"/>
          <w:shd w:val="clear" w:color="auto" w:fill="FFFFFF"/>
        </w:rPr>
      </w:pPr>
      <w:r>
        <w:rPr>
          <w:rStyle w:val="CharAttribute20"/>
        </w:rPr>
        <w:t>Responsible for all commissioning with configuration and trainings at customer end.</w:t>
      </w:r>
    </w:p>
    <w:p w:rsidR="00242A65" w:rsidRDefault="0043549D">
      <w:pPr>
        <w:pStyle w:val="ListParagraph"/>
        <w:numPr>
          <w:ilvl w:val="1"/>
          <w:numId w:val="4"/>
        </w:numPr>
        <w:ind w:left="432"/>
        <w:jc w:val="left"/>
        <w:rPr>
          <w:rFonts w:ascii="Calibri" w:eastAsia="Calibri" w:hAnsi="Calibri"/>
          <w:color w:val="333333"/>
          <w:shd w:val="clear" w:color="auto" w:fill="FFFFFF"/>
        </w:rPr>
      </w:pPr>
      <w:r>
        <w:rPr>
          <w:rStyle w:val="CharAttribute20"/>
        </w:rPr>
        <w:t>Mainly responsible for after sales service and support provision at customer locations.</w:t>
      </w:r>
    </w:p>
    <w:p w:rsidR="00242A65" w:rsidRDefault="0043549D">
      <w:pPr>
        <w:pStyle w:val="ListParagraph"/>
        <w:numPr>
          <w:ilvl w:val="1"/>
          <w:numId w:val="4"/>
        </w:numPr>
        <w:ind w:left="432"/>
        <w:jc w:val="left"/>
        <w:rPr>
          <w:rFonts w:ascii="Calibri" w:eastAsia="Calibri" w:hAnsi="Calibri"/>
          <w:color w:val="333333"/>
          <w:shd w:val="clear" w:color="auto" w:fill="FFFFFF"/>
        </w:rPr>
      </w:pPr>
      <w:r>
        <w:rPr>
          <w:rStyle w:val="CharAttribute20"/>
        </w:rPr>
        <w:t>Managed creative projects from concept to completion while managing outside vendors.</w:t>
      </w:r>
    </w:p>
    <w:p w:rsidR="00242A65" w:rsidRDefault="0043549D">
      <w:pPr>
        <w:pStyle w:val="ListParagraph"/>
        <w:numPr>
          <w:ilvl w:val="1"/>
          <w:numId w:val="4"/>
        </w:numPr>
        <w:ind w:left="432"/>
        <w:jc w:val="left"/>
        <w:rPr>
          <w:rFonts w:ascii="Calibri" w:eastAsia="Calibri" w:hAnsi="Calibri"/>
          <w:color w:val="333333"/>
          <w:shd w:val="clear" w:color="auto" w:fill="FFFFFF"/>
        </w:rPr>
      </w:pPr>
      <w:r>
        <w:rPr>
          <w:rStyle w:val="CharAttribute20"/>
        </w:rPr>
        <w:t xml:space="preserve">Training of junior </w:t>
      </w:r>
      <w:r w:rsidR="00244D75">
        <w:rPr>
          <w:rStyle w:val="CharAttribute20"/>
        </w:rPr>
        <w:t>members</w:t>
      </w:r>
      <w:r>
        <w:rPr>
          <w:rStyle w:val="CharAttribute20"/>
        </w:rPr>
        <w:t xml:space="preserve"> of installation team regarding PABX systems, CCTV cameras, Video conferencing and troubleshooting at customer areas.</w:t>
      </w:r>
    </w:p>
    <w:p w:rsidR="00242A65" w:rsidRDefault="0043549D">
      <w:pPr>
        <w:pStyle w:val="ListParagraph"/>
        <w:numPr>
          <w:ilvl w:val="1"/>
          <w:numId w:val="4"/>
        </w:numPr>
        <w:ind w:left="432"/>
        <w:jc w:val="left"/>
        <w:rPr>
          <w:rFonts w:ascii="Calibri" w:eastAsia="Calibri" w:hAnsi="Calibri"/>
          <w:color w:val="333333"/>
          <w:shd w:val="clear" w:color="auto" w:fill="FFFFFF"/>
        </w:rPr>
      </w:pPr>
      <w:r>
        <w:rPr>
          <w:rStyle w:val="CharAttribute20"/>
        </w:rPr>
        <w:t>Established compatibility with third party software products by developing program for modification and integration.</w:t>
      </w:r>
    </w:p>
    <w:p w:rsidR="00242A65" w:rsidRDefault="0043549D">
      <w:pPr>
        <w:pStyle w:val="ListParagraph"/>
        <w:numPr>
          <w:ilvl w:val="1"/>
          <w:numId w:val="4"/>
        </w:numPr>
        <w:ind w:left="432"/>
        <w:jc w:val="left"/>
        <w:rPr>
          <w:rFonts w:ascii="Calibri" w:eastAsia="Calibri" w:hAnsi="Calibri"/>
          <w:color w:val="333333"/>
          <w:shd w:val="clear" w:color="auto" w:fill="FFFFFF"/>
        </w:rPr>
      </w:pPr>
      <w:r>
        <w:rPr>
          <w:rStyle w:val="CharAttribute20"/>
        </w:rPr>
        <w:t>Support office staff for IT issues and service related areas.</w:t>
      </w:r>
    </w:p>
    <w:p w:rsidR="00242A65" w:rsidRPr="004B35CA" w:rsidRDefault="0043549D" w:rsidP="004B35CA">
      <w:pPr>
        <w:pStyle w:val="ListParagraph"/>
        <w:numPr>
          <w:ilvl w:val="1"/>
          <w:numId w:val="4"/>
        </w:numPr>
        <w:ind w:left="432"/>
        <w:jc w:val="left"/>
        <w:rPr>
          <w:rFonts w:ascii="Calibri" w:eastAsia="Calibri" w:hAnsi="Calibri"/>
          <w:color w:val="333333"/>
          <w:shd w:val="clear" w:color="auto" w:fill="FFFFFF"/>
        </w:rPr>
      </w:pPr>
      <w:r>
        <w:rPr>
          <w:rStyle w:val="CharAttribute20"/>
        </w:rPr>
        <w:t>Responsible for project completion reports and presentation to higher management.</w:t>
      </w:r>
    </w:p>
    <w:p w:rsidR="00242A65" w:rsidRDefault="0043549D">
      <w:pPr>
        <w:pStyle w:val="ParaAttribute12"/>
        <w:wordWrap w:val="0"/>
        <w:spacing w:line="255" w:lineRule="atLeast"/>
        <w:rPr>
          <w:rFonts w:ascii="Calibri" w:eastAsia="Calibri" w:hAnsi="Calibri"/>
        </w:rPr>
      </w:pPr>
      <w:r>
        <w:rPr>
          <w:rStyle w:val="CharAttribute17"/>
        </w:rPr>
        <w:t>Education</w:t>
      </w:r>
    </w:p>
    <w:p w:rsidR="00242A65" w:rsidRDefault="0043549D">
      <w:pPr>
        <w:pStyle w:val="ParaAttribute20"/>
        <w:wordWrap w:val="0"/>
        <w:rPr>
          <w:rFonts w:eastAsia="Times New Roman"/>
        </w:rPr>
      </w:pPr>
      <w:r>
        <w:rPr>
          <w:rStyle w:val="CharAttribute29"/>
        </w:rPr>
        <w:t>2007-2010</w:t>
      </w:r>
      <w:r>
        <w:rPr>
          <w:rStyle w:val="CharAttribute30"/>
          <w:rFonts w:eastAsia="Batang"/>
          <w:szCs w:val="22"/>
        </w:rPr>
        <w:tab/>
      </w:r>
      <w:r>
        <w:rPr>
          <w:rStyle w:val="CharAttribute17"/>
        </w:rPr>
        <w:t>Bachelor of Engineering:</w:t>
      </w:r>
      <w:r>
        <w:rPr>
          <w:rStyle w:val="CharAttribute17"/>
        </w:rPr>
        <w:t> </w:t>
      </w:r>
      <w:r>
        <w:rPr>
          <w:rStyle w:val="CharAttribute17"/>
        </w:rPr>
        <w:t>Telecommunication</w:t>
      </w:r>
      <w:r>
        <w:rPr>
          <w:rStyle w:val="CharAttribute31"/>
          <w:rFonts w:eastAsia="Batang"/>
          <w:szCs w:val="17"/>
        </w:rPr>
        <w:br/>
      </w:r>
      <w:r>
        <w:rPr>
          <w:rStyle w:val="CharAttribute20"/>
        </w:rPr>
        <w:t>Usman Institute of Technology (Affiliated with NED University Formerly Hamdard University)</w:t>
      </w:r>
      <w:r w:rsidR="00132DCC">
        <w:rPr>
          <w:rStyle w:val="CharAttribute32"/>
          <w:rFonts w:eastAsia="Batang"/>
        </w:rPr>
        <w:t> </w:t>
      </w:r>
    </w:p>
    <w:p w:rsidR="00242A65" w:rsidRDefault="0043549D">
      <w:pPr>
        <w:pStyle w:val="ParaAttribute20"/>
        <w:wordWrap w:val="0"/>
        <w:rPr>
          <w:rFonts w:eastAsia="Times New Roman"/>
        </w:rPr>
      </w:pPr>
      <w:r>
        <w:rPr>
          <w:rStyle w:val="CharAttribute29"/>
        </w:rPr>
        <w:t>2005-2006</w:t>
      </w:r>
      <w:r>
        <w:rPr>
          <w:rStyle w:val="CharAttribute19"/>
          <w:rFonts w:eastAsia="Batang"/>
        </w:rPr>
        <w:tab/>
      </w:r>
      <w:r>
        <w:rPr>
          <w:rStyle w:val="CharAttribute17"/>
        </w:rPr>
        <w:t>HSC:</w:t>
      </w:r>
      <w:r>
        <w:rPr>
          <w:rStyle w:val="CharAttribute17"/>
        </w:rPr>
        <w:t> </w:t>
      </w:r>
      <w:r>
        <w:rPr>
          <w:rStyle w:val="CharAttribute17"/>
        </w:rPr>
        <w:t>Pre-Engineering</w:t>
      </w:r>
      <w:r>
        <w:rPr>
          <w:rStyle w:val="CharAttribute32"/>
          <w:rFonts w:eastAsia="Batang"/>
        </w:rPr>
        <w:br/>
      </w:r>
      <w:r>
        <w:rPr>
          <w:rStyle w:val="CharAttribute20"/>
        </w:rPr>
        <w:t>PECHS Education Foundation College</w:t>
      </w:r>
      <w:r w:rsidR="00132DCC">
        <w:rPr>
          <w:rStyle w:val="CharAttribute32"/>
          <w:rFonts w:eastAsia="Batang"/>
        </w:rPr>
        <w:t> </w:t>
      </w:r>
    </w:p>
    <w:p w:rsidR="00242A65" w:rsidRDefault="0043549D">
      <w:pPr>
        <w:pStyle w:val="ParaAttribute3"/>
        <w:wordWrap w:val="0"/>
        <w:rPr>
          <w:rFonts w:eastAsia="Times New Roman"/>
        </w:rPr>
      </w:pPr>
      <w:r>
        <w:rPr>
          <w:rStyle w:val="CharAttribute29"/>
        </w:rPr>
        <w:t>2004</w:t>
      </w:r>
      <w:r>
        <w:rPr>
          <w:rStyle w:val="CharAttribute19"/>
          <w:rFonts w:eastAsia="Batang"/>
        </w:rPr>
        <w:tab/>
      </w:r>
      <w:r>
        <w:rPr>
          <w:rStyle w:val="CharAttribute19"/>
          <w:rFonts w:eastAsia="Batang"/>
        </w:rPr>
        <w:tab/>
      </w:r>
      <w:r>
        <w:rPr>
          <w:rStyle w:val="CharAttribute17"/>
        </w:rPr>
        <w:t>SSC:</w:t>
      </w:r>
      <w:r>
        <w:rPr>
          <w:rStyle w:val="CharAttribute17"/>
        </w:rPr>
        <w:t> </w:t>
      </w:r>
      <w:r>
        <w:rPr>
          <w:rStyle w:val="CharAttribute17"/>
        </w:rPr>
        <w:t>Science</w:t>
      </w:r>
      <w:r>
        <w:rPr>
          <w:rStyle w:val="CharAttribute32"/>
          <w:rFonts w:eastAsia="Batang"/>
        </w:rPr>
        <w:tab/>
      </w:r>
    </w:p>
    <w:p w:rsidR="00242A65" w:rsidRPr="004B35CA" w:rsidRDefault="0043549D" w:rsidP="004B35CA">
      <w:pPr>
        <w:pStyle w:val="ParaAttribute21"/>
        <w:wordWrap w:val="0"/>
        <w:rPr>
          <w:rFonts w:ascii="Calibri" w:eastAsia="Calibri" w:hAnsi="Calibri"/>
        </w:rPr>
      </w:pPr>
      <w:r>
        <w:rPr>
          <w:rStyle w:val="CharAttribute20"/>
        </w:rPr>
        <w:t>Ali Ali School</w:t>
      </w:r>
      <w:r>
        <w:rPr>
          <w:rStyle w:val="CharAttribute20"/>
        </w:rPr>
        <w:t> </w:t>
      </w:r>
    </w:p>
    <w:p w:rsidR="00242A65" w:rsidRPr="00244D75" w:rsidRDefault="0043549D">
      <w:pPr>
        <w:pStyle w:val="ParaAttribute6"/>
        <w:wordWrap w:val="0"/>
        <w:spacing w:line="255" w:lineRule="atLeast"/>
        <w:rPr>
          <w:rFonts w:ascii="Calibri" w:eastAsia="Calibri" w:hAnsi="Calibri"/>
        </w:rPr>
      </w:pPr>
      <w:r>
        <w:rPr>
          <w:rStyle w:val="CharAttribute1"/>
          <w:smallCaps/>
          <w:szCs w:val="24"/>
        </w:rPr>
        <w:t>Certifications</w:t>
      </w:r>
    </w:p>
    <w:p w:rsidR="00242A65" w:rsidRDefault="00FB5A15">
      <w:pPr>
        <w:pStyle w:val="ListParagraph"/>
        <w:numPr>
          <w:ilvl w:val="1"/>
          <w:numId w:val="6"/>
        </w:numPr>
        <w:ind w:left="432"/>
        <w:jc w:val="left"/>
        <w:rPr>
          <w:rFonts w:ascii="Calibri" w:eastAsia="Calibri" w:hAnsi="Calibri"/>
        </w:rPr>
      </w:pPr>
      <w:r>
        <w:rPr>
          <w:rStyle w:val="CharAttribute20"/>
        </w:rPr>
        <w:t>Complete Training of CCNA and HCIA R&amp;S.</w:t>
      </w:r>
    </w:p>
    <w:p w:rsidR="00242A65" w:rsidRDefault="0043549D">
      <w:pPr>
        <w:pStyle w:val="ListParagraph"/>
        <w:numPr>
          <w:ilvl w:val="1"/>
          <w:numId w:val="6"/>
        </w:numPr>
        <w:ind w:left="432"/>
        <w:jc w:val="left"/>
        <w:rPr>
          <w:rFonts w:ascii="Calibri" w:eastAsia="Calibri" w:hAnsi="Calibri"/>
          <w:color w:val="333333"/>
          <w:shd w:val="clear" w:color="auto" w:fill="FFFFFF"/>
        </w:rPr>
      </w:pPr>
      <w:r>
        <w:rPr>
          <w:rStyle w:val="CharAttribute20"/>
        </w:rPr>
        <w:t>Completed training of ZTE, ALCATEL-LUCENT, Ericsson and NEC.</w:t>
      </w:r>
    </w:p>
    <w:p w:rsidR="00644548" w:rsidRPr="00644548" w:rsidRDefault="00644548" w:rsidP="004B35CA">
      <w:pPr>
        <w:pStyle w:val="ListParagraph"/>
        <w:numPr>
          <w:ilvl w:val="1"/>
          <w:numId w:val="6"/>
        </w:numPr>
        <w:ind w:left="432"/>
        <w:jc w:val="left"/>
        <w:rPr>
          <w:rStyle w:val="CharAttribute20"/>
          <w:rFonts w:hAnsi="Calibri"/>
        </w:rPr>
      </w:pPr>
      <w:r>
        <w:rPr>
          <w:rStyle w:val="CharAttribute20"/>
        </w:rPr>
        <w:t>HCSA-IP Networks (Cert. # 03012000180805921728017)</w:t>
      </w:r>
    </w:p>
    <w:p w:rsidR="00644548" w:rsidRPr="004B35CA" w:rsidRDefault="00644548" w:rsidP="004B35CA">
      <w:pPr>
        <w:pStyle w:val="ListParagraph"/>
        <w:numPr>
          <w:ilvl w:val="1"/>
          <w:numId w:val="6"/>
        </w:numPr>
        <w:ind w:left="432"/>
        <w:jc w:val="left"/>
        <w:rPr>
          <w:rFonts w:ascii="Calibri" w:eastAsia="Calibri" w:hAnsi="Calibri"/>
          <w:color w:val="333333"/>
          <w:shd w:val="clear" w:color="auto" w:fill="FFFFFF"/>
        </w:rPr>
      </w:pPr>
      <w:r>
        <w:rPr>
          <w:rStyle w:val="CharAttribute20"/>
        </w:rPr>
        <w:t>HCSA-Transmission &amp; Access (Cert. # 03012010180805921728015)</w:t>
      </w:r>
    </w:p>
    <w:p w:rsidR="00242A65" w:rsidRPr="00132DCC" w:rsidRDefault="0043549D">
      <w:pPr>
        <w:pStyle w:val="ParaAttribute6"/>
        <w:wordWrap w:val="0"/>
        <w:spacing w:line="255" w:lineRule="atLeast"/>
        <w:rPr>
          <w:rFonts w:ascii="Calibri" w:eastAsia="Calibri" w:hAnsi="Calibri"/>
        </w:rPr>
      </w:pPr>
      <w:r>
        <w:rPr>
          <w:rStyle w:val="CharAttribute1"/>
          <w:smallCaps/>
          <w:szCs w:val="24"/>
        </w:rPr>
        <w:t>Major Project</w:t>
      </w:r>
    </w:p>
    <w:p w:rsidR="00242A65" w:rsidRDefault="0043549D">
      <w:pPr>
        <w:pStyle w:val="ParaAttribute18"/>
        <w:wordWrap w:val="0"/>
        <w:rPr>
          <w:rFonts w:ascii="Calibri" w:eastAsia="Calibri" w:hAnsi="Calibri"/>
        </w:rPr>
      </w:pPr>
      <w:r>
        <w:rPr>
          <w:rStyle w:val="CharAttribute35"/>
        </w:rPr>
        <w:t>Traffic Engineering Over MPLS: Final year project</w:t>
      </w:r>
    </w:p>
    <w:p w:rsidR="00242A65" w:rsidRDefault="0043549D">
      <w:pPr>
        <w:pStyle w:val="ListParagraph"/>
        <w:numPr>
          <w:ilvl w:val="2"/>
          <w:numId w:val="7"/>
        </w:numPr>
        <w:ind w:left="432"/>
        <w:jc w:val="left"/>
        <w:rPr>
          <w:rFonts w:ascii="Calibri" w:eastAsia="Calibri" w:hAnsi="Calibri"/>
        </w:rPr>
      </w:pPr>
      <w:r>
        <w:rPr>
          <w:rStyle w:val="CharAttribute20"/>
        </w:rPr>
        <w:t>MPLS TE: Study and analysis of IP/MPLS Traffic Engineering.</w:t>
      </w:r>
    </w:p>
    <w:p w:rsidR="00242A65" w:rsidRDefault="0043549D">
      <w:pPr>
        <w:pStyle w:val="ListParagraph"/>
        <w:numPr>
          <w:ilvl w:val="2"/>
          <w:numId w:val="7"/>
        </w:numPr>
        <w:ind w:left="432"/>
        <w:jc w:val="left"/>
        <w:rPr>
          <w:rFonts w:ascii="Calibri" w:eastAsia="Calibri" w:hAnsi="Calibri"/>
          <w:color w:val="333333"/>
          <w:shd w:val="clear" w:color="auto" w:fill="FFFFFF"/>
        </w:rPr>
      </w:pPr>
      <w:r>
        <w:rPr>
          <w:rStyle w:val="CharAttribute20"/>
        </w:rPr>
        <w:t>Juniper platform: Configuration of virtual Juniper Routers virtualized on</w:t>
      </w:r>
      <w:r>
        <w:rPr>
          <w:rStyle w:val="CharAttribute20"/>
        </w:rPr>
        <w:t> </w:t>
      </w:r>
      <w:r>
        <w:rPr>
          <w:rStyle w:val="CharAttribute20"/>
        </w:rPr>
        <w:t>VMware. Configuration of OSPF, MPLS, Label Switched Paths - LSPs, Label Switch Routers LSRs, RSVP, and</w:t>
      </w:r>
      <w:r>
        <w:rPr>
          <w:rStyle w:val="CharAttribute20"/>
        </w:rPr>
        <w:t> </w:t>
      </w:r>
      <w:r>
        <w:rPr>
          <w:rStyle w:val="CharAttribute20"/>
        </w:rPr>
        <w:t>Fast Reroute</w:t>
      </w:r>
      <w:r>
        <w:rPr>
          <w:rStyle w:val="CharAttribute20"/>
        </w:rPr>
        <w:t> </w:t>
      </w:r>
      <w:r>
        <w:rPr>
          <w:rStyle w:val="CharAttribute20"/>
        </w:rPr>
        <w:t>on the implemented topology.</w:t>
      </w:r>
    </w:p>
    <w:sectPr w:rsidR="00242A65" w:rsidSect="000259FE">
      <w:pgSz w:w="11909" w:h="16834"/>
      <w:pgMar w:top="1440" w:right="1800" w:bottom="1440" w:left="1800" w:header="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2DAD" w:rsidRDefault="00342DAD" w:rsidP="00244D75">
      <w:r>
        <w:separator/>
      </w:r>
    </w:p>
  </w:endnote>
  <w:endnote w:type="continuationSeparator" w:id="0">
    <w:p w:rsidR="00342DAD" w:rsidRDefault="00342DAD" w:rsidP="00244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Arial Unicode MS"/>
    <w:panose1 w:val="02030600000101010101"/>
    <w:charset w:val="81"/>
    <w:family w:val="auto"/>
    <w:notTrueType/>
    <w:pitch w:val="fixed"/>
    <w:sig w:usb0="00000000" w:usb1="09060000" w:usb2="00000010" w:usb3="00000000" w:csb0="00080000"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2DAD" w:rsidRDefault="00342DAD" w:rsidP="00244D75">
      <w:r>
        <w:separator/>
      </w:r>
    </w:p>
  </w:footnote>
  <w:footnote w:type="continuationSeparator" w:id="0">
    <w:p w:rsidR="00342DAD" w:rsidRDefault="00342DAD" w:rsidP="00244D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38435513"/>
    <w:lvl w:ilvl="0" w:tplc="02B89870">
      <w:numFmt w:val="bullet"/>
      <w:lvlText w:val="·"/>
      <w:lvlJc w:val="left"/>
      <w:pPr>
        <w:ind w:left="720" w:hanging="360"/>
      </w:pPr>
      <w:rPr>
        <w:rFonts w:ascii="Symbol" w:eastAsia="Symbol" w:hAnsi="Symbol" w:hint="default"/>
        <w:b w:val="0"/>
        <w:color w:val="000000"/>
      </w:rPr>
    </w:lvl>
    <w:lvl w:ilvl="1" w:tplc="AE928CD2">
      <w:start w:val="1"/>
      <w:numFmt w:val="bullet"/>
      <w:lvlText w:val="·"/>
      <w:lvlJc w:val="left"/>
      <w:pPr>
        <w:ind w:left="1440" w:hanging="360"/>
      </w:pPr>
      <w:rPr>
        <w:rFonts w:ascii="Calibri" w:eastAsia="Calibri" w:hAnsi="Calibri" w:hint="default"/>
        <w:b w:val="0"/>
        <w:color w:val="000000"/>
      </w:rPr>
    </w:lvl>
    <w:lvl w:ilvl="2" w:tplc="FE9AE916">
      <w:start w:val="1"/>
      <w:numFmt w:val="bullet"/>
      <w:lvlText w:val="·"/>
      <w:lvlJc w:val="left"/>
      <w:pPr>
        <w:ind w:left="2160" w:hanging="360"/>
      </w:pPr>
      <w:rPr>
        <w:rFonts w:ascii="Calibri" w:eastAsia="Calibri" w:hAnsi="Calibri" w:hint="default"/>
        <w:b w:val="0"/>
        <w:color w:val="000000"/>
      </w:rPr>
    </w:lvl>
    <w:lvl w:ilvl="3" w:tplc="B186D77C">
      <w:start w:val="1"/>
      <w:numFmt w:val="bullet"/>
      <w:lvlText w:val="·"/>
      <w:lvlJc w:val="left"/>
      <w:pPr>
        <w:ind w:left="2880" w:hanging="360"/>
      </w:pPr>
      <w:rPr>
        <w:rFonts w:ascii="Calibri" w:eastAsia="Calibri" w:hAnsi="Calibri" w:hint="default"/>
        <w:b w:val="0"/>
        <w:color w:val="000000"/>
      </w:rPr>
    </w:lvl>
    <w:lvl w:ilvl="4" w:tplc="4780885C">
      <w:start w:val="1"/>
      <w:numFmt w:val="bullet"/>
      <w:lvlText w:val="·"/>
      <w:lvlJc w:val="left"/>
      <w:pPr>
        <w:ind w:left="3600" w:hanging="360"/>
      </w:pPr>
      <w:rPr>
        <w:rFonts w:ascii="Calibri" w:eastAsia="Calibri" w:hAnsi="Calibri" w:hint="default"/>
        <w:b w:val="0"/>
        <w:color w:val="000000"/>
      </w:rPr>
    </w:lvl>
    <w:lvl w:ilvl="5" w:tplc="BCFCC4CC">
      <w:start w:val="1"/>
      <w:numFmt w:val="bullet"/>
      <w:lvlText w:val="·"/>
      <w:lvlJc w:val="left"/>
      <w:pPr>
        <w:ind w:left="4320" w:hanging="360"/>
      </w:pPr>
      <w:rPr>
        <w:rFonts w:ascii="Calibri" w:eastAsia="Calibri" w:hAnsi="Calibri" w:hint="default"/>
        <w:b w:val="0"/>
        <w:color w:val="000000"/>
      </w:rPr>
    </w:lvl>
    <w:lvl w:ilvl="6" w:tplc="7FC2AB3C">
      <w:start w:val="1"/>
      <w:numFmt w:val="bullet"/>
      <w:lvlText w:val="·"/>
      <w:lvlJc w:val="left"/>
      <w:pPr>
        <w:ind w:left="5040" w:hanging="360"/>
      </w:pPr>
      <w:rPr>
        <w:rFonts w:ascii="Calibri" w:eastAsia="Calibri" w:hAnsi="Calibri" w:hint="default"/>
        <w:b w:val="0"/>
        <w:color w:val="000000"/>
      </w:rPr>
    </w:lvl>
    <w:lvl w:ilvl="7" w:tplc="B288B88A">
      <w:start w:val="1"/>
      <w:numFmt w:val="bullet"/>
      <w:lvlText w:val="·"/>
      <w:lvlJc w:val="left"/>
      <w:pPr>
        <w:ind w:left="5760" w:hanging="360"/>
      </w:pPr>
      <w:rPr>
        <w:rFonts w:ascii="Calibri" w:eastAsia="Calibri" w:hAnsi="Calibri" w:hint="default"/>
        <w:b w:val="0"/>
        <w:color w:val="000000"/>
      </w:rPr>
    </w:lvl>
    <w:lvl w:ilvl="8" w:tplc="14928A04">
      <w:start w:val="1"/>
      <w:numFmt w:val="bullet"/>
      <w:lvlText w:val="·"/>
      <w:lvlJc w:val="left"/>
      <w:pPr>
        <w:ind w:left="6480" w:hanging="360"/>
      </w:pPr>
      <w:rPr>
        <w:rFonts w:ascii="Calibri" w:eastAsia="Calibri" w:hAnsi="Calibri" w:hint="default"/>
        <w:b w:val="0"/>
        <w:color w:val="000000"/>
      </w:rPr>
    </w:lvl>
  </w:abstractNum>
  <w:abstractNum w:abstractNumId="1">
    <w:nsid w:val="00000002"/>
    <w:multiLevelType w:val="hybridMultilevel"/>
    <w:tmpl w:val="92462045"/>
    <w:lvl w:ilvl="0" w:tplc="CCD6CA36">
      <w:start w:val="1"/>
      <w:numFmt w:val="bullet"/>
      <w:lvlText w:val="·"/>
      <w:lvlJc w:val="left"/>
      <w:pPr>
        <w:ind w:left="720" w:hanging="360"/>
      </w:pPr>
      <w:rPr>
        <w:rFonts w:ascii="Symbol" w:eastAsia="Symbol" w:hAnsi="Symbol" w:hint="default"/>
        <w:b w:val="0"/>
        <w:color w:val="000000"/>
      </w:rPr>
    </w:lvl>
    <w:lvl w:ilvl="1" w:tplc="2E4A2D18">
      <w:start w:val="1"/>
      <w:numFmt w:val="bullet"/>
      <w:lvlText w:val="o"/>
      <w:lvlJc w:val="left"/>
      <w:pPr>
        <w:ind w:left="1440" w:hanging="360"/>
      </w:pPr>
      <w:rPr>
        <w:rFonts w:ascii="Symbol" w:eastAsia="Symbol" w:hAnsi="Symbol" w:hint="default"/>
        <w:b w:val="0"/>
        <w:color w:val="000000"/>
      </w:rPr>
    </w:lvl>
    <w:lvl w:ilvl="2" w:tplc="6FF6BCC8">
      <w:numFmt w:val="bullet"/>
      <w:lvlText w:val="·"/>
      <w:lvlJc w:val="left"/>
      <w:pPr>
        <w:ind w:left="2160" w:hanging="360"/>
      </w:pPr>
      <w:rPr>
        <w:rFonts w:ascii="Symbol" w:eastAsia="Symbol" w:hAnsi="Symbol" w:hint="default"/>
        <w:b w:val="0"/>
        <w:color w:val="000000"/>
      </w:rPr>
    </w:lvl>
    <w:lvl w:ilvl="3" w:tplc="FD94DC9A">
      <w:start w:val="1"/>
      <w:numFmt w:val="bullet"/>
      <w:lvlText w:val="·"/>
      <w:lvlJc w:val="left"/>
      <w:pPr>
        <w:ind w:left="2880" w:hanging="360"/>
      </w:pPr>
      <w:rPr>
        <w:rFonts w:ascii="Calibri" w:eastAsia="Calibri" w:hAnsi="Calibri" w:hint="default"/>
        <w:b w:val="0"/>
        <w:color w:val="000000"/>
      </w:rPr>
    </w:lvl>
    <w:lvl w:ilvl="4" w:tplc="93165522">
      <w:start w:val="1"/>
      <w:numFmt w:val="bullet"/>
      <w:lvlText w:val="o"/>
      <w:lvlJc w:val="left"/>
      <w:pPr>
        <w:ind w:left="3600" w:hanging="360"/>
      </w:pPr>
      <w:rPr>
        <w:rFonts w:ascii="Calibri" w:eastAsia="Calibri" w:hAnsi="Calibri" w:hint="default"/>
        <w:b w:val="0"/>
        <w:color w:val="000000"/>
      </w:rPr>
    </w:lvl>
    <w:lvl w:ilvl="5" w:tplc="59FECAAE">
      <w:start w:val="1"/>
      <w:numFmt w:val="bullet"/>
      <w:lvlText w:val="§"/>
      <w:lvlJc w:val="left"/>
      <w:pPr>
        <w:ind w:left="4320" w:hanging="360"/>
      </w:pPr>
      <w:rPr>
        <w:rFonts w:ascii="Calibri" w:eastAsia="Calibri" w:hAnsi="Calibri" w:hint="default"/>
        <w:b w:val="0"/>
        <w:color w:val="000000"/>
      </w:rPr>
    </w:lvl>
    <w:lvl w:ilvl="6" w:tplc="EEC0F3D0">
      <w:start w:val="1"/>
      <w:numFmt w:val="bullet"/>
      <w:lvlText w:val="·"/>
      <w:lvlJc w:val="left"/>
      <w:pPr>
        <w:ind w:left="5040" w:hanging="360"/>
      </w:pPr>
      <w:rPr>
        <w:rFonts w:ascii="Calibri" w:eastAsia="Calibri" w:hAnsi="Calibri" w:hint="default"/>
        <w:b w:val="0"/>
        <w:color w:val="000000"/>
      </w:rPr>
    </w:lvl>
    <w:lvl w:ilvl="7" w:tplc="F71EC976">
      <w:start w:val="1"/>
      <w:numFmt w:val="bullet"/>
      <w:lvlText w:val="o"/>
      <w:lvlJc w:val="left"/>
      <w:pPr>
        <w:ind w:left="5760" w:hanging="360"/>
      </w:pPr>
      <w:rPr>
        <w:rFonts w:ascii="Calibri" w:eastAsia="Calibri" w:hAnsi="Calibri" w:hint="default"/>
        <w:b w:val="0"/>
        <w:color w:val="000000"/>
      </w:rPr>
    </w:lvl>
    <w:lvl w:ilvl="8" w:tplc="2F72A5B0">
      <w:start w:val="1"/>
      <w:numFmt w:val="bullet"/>
      <w:lvlText w:val="§"/>
      <w:lvlJc w:val="left"/>
      <w:pPr>
        <w:ind w:left="6480" w:hanging="360"/>
      </w:pPr>
      <w:rPr>
        <w:rFonts w:ascii="Calibri" w:eastAsia="Calibri" w:hAnsi="Calibri" w:hint="default"/>
        <w:b w:val="0"/>
        <w:color w:val="000000"/>
      </w:rPr>
    </w:lvl>
  </w:abstractNum>
  <w:abstractNum w:abstractNumId="2">
    <w:nsid w:val="00000003"/>
    <w:multiLevelType w:val="hybridMultilevel"/>
    <w:tmpl w:val="66972259"/>
    <w:lvl w:ilvl="0" w:tplc="8B860D08">
      <w:start w:val="1"/>
      <w:numFmt w:val="bullet"/>
      <w:lvlText w:val="·"/>
      <w:lvlJc w:val="left"/>
      <w:pPr>
        <w:ind w:left="720" w:hanging="360"/>
      </w:pPr>
      <w:rPr>
        <w:rFonts w:ascii="Symbol" w:eastAsia="Symbol" w:hAnsi="Symbol" w:hint="default"/>
        <w:b w:val="0"/>
        <w:color w:val="333333"/>
      </w:rPr>
    </w:lvl>
    <w:lvl w:ilvl="1" w:tplc="5C2A1876">
      <w:numFmt w:val="bullet"/>
      <w:lvlText w:val="·"/>
      <w:lvlJc w:val="left"/>
      <w:pPr>
        <w:ind w:left="450" w:hanging="360"/>
      </w:pPr>
      <w:rPr>
        <w:rFonts w:ascii="Symbol" w:eastAsia="Symbol" w:hAnsi="Symbol" w:hint="default"/>
        <w:b w:val="0"/>
        <w:color w:val="333333"/>
      </w:rPr>
    </w:lvl>
    <w:lvl w:ilvl="2" w:tplc="F020BBE2">
      <w:start w:val="1"/>
      <w:numFmt w:val="bullet"/>
      <w:lvlText w:val="§"/>
      <w:lvlJc w:val="left"/>
      <w:pPr>
        <w:ind w:left="2160" w:hanging="360"/>
      </w:pPr>
      <w:rPr>
        <w:rFonts w:ascii="Calibri" w:eastAsia="Calibri" w:hAnsi="Calibri" w:hint="default"/>
        <w:b w:val="0"/>
        <w:color w:val="000000"/>
      </w:rPr>
    </w:lvl>
    <w:lvl w:ilvl="3" w:tplc="771A86E0">
      <w:start w:val="1"/>
      <w:numFmt w:val="bullet"/>
      <w:lvlText w:val="·"/>
      <w:lvlJc w:val="left"/>
      <w:pPr>
        <w:ind w:left="2880" w:hanging="360"/>
      </w:pPr>
      <w:rPr>
        <w:rFonts w:ascii="Calibri" w:eastAsia="Calibri" w:hAnsi="Calibri" w:hint="default"/>
        <w:b w:val="0"/>
        <w:color w:val="000000"/>
      </w:rPr>
    </w:lvl>
    <w:lvl w:ilvl="4" w:tplc="DFBAA5E0">
      <w:start w:val="1"/>
      <w:numFmt w:val="bullet"/>
      <w:lvlText w:val="o"/>
      <w:lvlJc w:val="left"/>
      <w:pPr>
        <w:ind w:left="3600" w:hanging="360"/>
      </w:pPr>
      <w:rPr>
        <w:rFonts w:ascii="Calibri" w:eastAsia="Calibri" w:hAnsi="Calibri" w:hint="default"/>
        <w:b w:val="0"/>
        <w:color w:val="000000"/>
      </w:rPr>
    </w:lvl>
    <w:lvl w:ilvl="5" w:tplc="EA58C62C">
      <w:start w:val="1"/>
      <w:numFmt w:val="bullet"/>
      <w:lvlText w:val="§"/>
      <w:lvlJc w:val="left"/>
      <w:pPr>
        <w:ind w:left="4320" w:hanging="360"/>
      </w:pPr>
      <w:rPr>
        <w:rFonts w:ascii="Calibri" w:eastAsia="Calibri" w:hAnsi="Calibri" w:hint="default"/>
        <w:b w:val="0"/>
        <w:color w:val="000000"/>
      </w:rPr>
    </w:lvl>
    <w:lvl w:ilvl="6" w:tplc="06566A36">
      <w:start w:val="1"/>
      <w:numFmt w:val="bullet"/>
      <w:lvlText w:val="·"/>
      <w:lvlJc w:val="left"/>
      <w:pPr>
        <w:ind w:left="5040" w:hanging="360"/>
      </w:pPr>
      <w:rPr>
        <w:rFonts w:ascii="Calibri" w:eastAsia="Calibri" w:hAnsi="Calibri" w:hint="default"/>
        <w:b w:val="0"/>
        <w:color w:val="000000"/>
      </w:rPr>
    </w:lvl>
    <w:lvl w:ilvl="7" w:tplc="1A0EE396">
      <w:start w:val="1"/>
      <w:numFmt w:val="bullet"/>
      <w:lvlText w:val="o"/>
      <w:lvlJc w:val="left"/>
      <w:pPr>
        <w:ind w:left="5760" w:hanging="360"/>
      </w:pPr>
      <w:rPr>
        <w:rFonts w:ascii="Calibri" w:eastAsia="Calibri" w:hAnsi="Calibri" w:hint="default"/>
        <w:b w:val="0"/>
        <w:color w:val="000000"/>
      </w:rPr>
    </w:lvl>
    <w:lvl w:ilvl="8" w:tplc="B43E2904">
      <w:start w:val="1"/>
      <w:numFmt w:val="bullet"/>
      <w:lvlText w:val="§"/>
      <w:lvlJc w:val="left"/>
      <w:pPr>
        <w:ind w:left="6480" w:hanging="360"/>
      </w:pPr>
      <w:rPr>
        <w:rFonts w:ascii="Calibri" w:eastAsia="Calibri" w:hAnsi="Calibri" w:hint="default"/>
        <w:b w:val="0"/>
        <w:color w:val="000000"/>
      </w:rPr>
    </w:lvl>
  </w:abstractNum>
  <w:abstractNum w:abstractNumId="3">
    <w:nsid w:val="00000004"/>
    <w:multiLevelType w:val="hybridMultilevel"/>
    <w:tmpl w:val="87204947"/>
    <w:lvl w:ilvl="0" w:tplc="BC9886A2">
      <w:start w:val="1"/>
      <w:numFmt w:val="bullet"/>
      <w:lvlText w:val="·"/>
      <w:lvlJc w:val="left"/>
      <w:pPr>
        <w:ind w:left="720" w:hanging="360"/>
      </w:pPr>
      <w:rPr>
        <w:rFonts w:ascii="Symbol" w:eastAsia="Symbol" w:hAnsi="Symbol" w:hint="default"/>
        <w:b w:val="0"/>
        <w:color w:val="333333"/>
      </w:rPr>
    </w:lvl>
    <w:lvl w:ilvl="1" w:tplc="75DE30CA">
      <w:numFmt w:val="bullet"/>
      <w:lvlText w:val="·"/>
      <w:lvlJc w:val="left"/>
      <w:pPr>
        <w:ind w:left="1440" w:hanging="360"/>
      </w:pPr>
      <w:rPr>
        <w:rFonts w:ascii="Symbol" w:eastAsia="Symbol" w:hAnsi="Symbol" w:hint="default"/>
        <w:b w:val="0"/>
        <w:color w:val="333333"/>
      </w:rPr>
    </w:lvl>
    <w:lvl w:ilvl="2" w:tplc="06622E98">
      <w:start w:val="1"/>
      <w:numFmt w:val="bullet"/>
      <w:lvlText w:val="§"/>
      <w:lvlJc w:val="left"/>
      <w:pPr>
        <w:ind w:left="2160" w:hanging="360"/>
      </w:pPr>
      <w:rPr>
        <w:rFonts w:ascii="Calibri" w:eastAsia="Calibri" w:hAnsi="Calibri" w:hint="default"/>
        <w:b w:val="0"/>
        <w:color w:val="000000"/>
      </w:rPr>
    </w:lvl>
    <w:lvl w:ilvl="3" w:tplc="E5A46C36">
      <w:start w:val="1"/>
      <w:numFmt w:val="bullet"/>
      <w:lvlText w:val="·"/>
      <w:lvlJc w:val="left"/>
      <w:pPr>
        <w:ind w:left="2880" w:hanging="360"/>
      </w:pPr>
      <w:rPr>
        <w:rFonts w:ascii="Calibri" w:eastAsia="Calibri" w:hAnsi="Calibri" w:hint="default"/>
        <w:b w:val="0"/>
        <w:color w:val="000000"/>
      </w:rPr>
    </w:lvl>
    <w:lvl w:ilvl="4" w:tplc="D76CC94E">
      <w:start w:val="1"/>
      <w:numFmt w:val="bullet"/>
      <w:lvlText w:val="o"/>
      <w:lvlJc w:val="left"/>
      <w:pPr>
        <w:ind w:left="3600" w:hanging="360"/>
      </w:pPr>
      <w:rPr>
        <w:rFonts w:ascii="Calibri" w:eastAsia="Calibri" w:hAnsi="Calibri" w:hint="default"/>
        <w:b w:val="0"/>
        <w:color w:val="000000"/>
      </w:rPr>
    </w:lvl>
    <w:lvl w:ilvl="5" w:tplc="3600FB8C">
      <w:start w:val="1"/>
      <w:numFmt w:val="bullet"/>
      <w:lvlText w:val="§"/>
      <w:lvlJc w:val="left"/>
      <w:pPr>
        <w:ind w:left="4320" w:hanging="360"/>
      </w:pPr>
      <w:rPr>
        <w:rFonts w:ascii="Calibri" w:eastAsia="Calibri" w:hAnsi="Calibri" w:hint="default"/>
        <w:b w:val="0"/>
        <w:color w:val="000000"/>
      </w:rPr>
    </w:lvl>
    <w:lvl w:ilvl="6" w:tplc="C5B2B8B8">
      <w:start w:val="1"/>
      <w:numFmt w:val="bullet"/>
      <w:lvlText w:val="·"/>
      <w:lvlJc w:val="left"/>
      <w:pPr>
        <w:ind w:left="5040" w:hanging="360"/>
      </w:pPr>
      <w:rPr>
        <w:rFonts w:ascii="Calibri" w:eastAsia="Calibri" w:hAnsi="Calibri" w:hint="default"/>
        <w:b w:val="0"/>
        <w:color w:val="000000"/>
      </w:rPr>
    </w:lvl>
    <w:lvl w:ilvl="7" w:tplc="0C6CD926">
      <w:start w:val="1"/>
      <w:numFmt w:val="bullet"/>
      <w:lvlText w:val="o"/>
      <w:lvlJc w:val="left"/>
      <w:pPr>
        <w:ind w:left="5760" w:hanging="360"/>
      </w:pPr>
      <w:rPr>
        <w:rFonts w:ascii="Calibri" w:eastAsia="Calibri" w:hAnsi="Calibri" w:hint="default"/>
        <w:b w:val="0"/>
        <w:color w:val="000000"/>
      </w:rPr>
    </w:lvl>
    <w:lvl w:ilvl="8" w:tplc="049AF128">
      <w:start w:val="1"/>
      <w:numFmt w:val="bullet"/>
      <w:lvlText w:val="§"/>
      <w:lvlJc w:val="left"/>
      <w:pPr>
        <w:ind w:left="6480" w:hanging="360"/>
      </w:pPr>
      <w:rPr>
        <w:rFonts w:ascii="Calibri" w:eastAsia="Calibri" w:hAnsi="Calibri" w:hint="default"/>
        <w:b w:val="0"/>
        <w:color w:val="000000"/>
      </w:rPr>
    </w:lvl>
  </w:abstractNum>
  <w:abstractNum w:abstractNumId="4">
    <w:nsid w:val="00000005"/>
    <w:multiLevelType w:val="hybridMultilevel"/>
    <w:tmpl w:val="13315456"/>
    <w:lvl w:ilvl="0" w:tplc="6560AFDC">
      <w:start w:val="1"/>
      <w:numFmt w:val="bullet"/>
      <w:lvlText w:val="·"/>
      <w:lvlJc w:val="left"/>
      <w:pPr>
        <w:ind w:left="720" w:hanging="360"/>
      </w:pPr>
      <w:rPr>
        <w:rFonts w:ascii="Symbol" w:eastAsia="Symbol" w:hAnsi="Symbol" w:hint="default"/>
        <w:b w:val="0"/>
        <w:color w:val="333333"/>
      </w:rPr>
    </w:lvl>
    <w:lvl w:ilvl="1" w:tplc="30882628">
      <w:numFmt w:val="bullet"/>
      <w:lvlText w:val="·"/>
      <w:lvlJc w:val="left"/>
      <w:pPr>
        <w:ind w:left="1440" w:hanging="360"/>
      </w:pPr>
      <w:rPr>
        <w:rFonts w:ascii="Symbol" w:eastAsia="Symbol" w:hAnsi="Symbol" w:hint="default"/>
        <w:b w:val="0"/>
        <w:color w:val="333333"/>
      </w:rPr>
    </w:lvl>
    <w:lvl w:ilvl="2" w:tplc="22A44EE2">
      <w:start w:val="1"/>
      <w:numFmt w:val="bullet"/>
      <w:lvlText w:val="§"/>
      <w:lvlJc w:val="left"/>
      <w:pPr>
        <w:ind w:left="2160" w:hanging="360"/>
      </w:pPr>
      <w:rPr>
        <w:rFonts w:ascii="Calibri" w:eastAsia="Calibri" w:hAnsi="Calibri" w:hint="default"/>
        <w:b w:val="0"/>
        <w:color w:val="000000"/>
      </w:rPr>
    </w:lvl>
    <w:lvl w:ilvl="3" w:tplc="993C2CAE">
      <w:start w:val="1"/>
      <w:numFmt w:val="bullet"/>
      <w:lvlText w:val="·"/>
      <w:lvlJc w:val="left"/>
      <w:pPr>
        <w:ind w:left="2880" w:hanging="360"/>
      </w:pPr>
      <w:rPr>
        <w:rFonts w:ascii="Calibri" w:eastAsia="Calibri" w:hAnsi="Calibri" w:hint="default"/>
        <w:b w:val="0"/>
        <w:color w:val="000000"/>
      </w:rPr>
    </w:lvl>
    <w:lvl w:ilvl="4" w:tplc="92228FE0">
      <w:start w:val="1"/>
      <w:numFmt w:val="bullet"/>
      <w:lvlText w:val="o"/>
      <w:lvlJc w:val="left"/>
      <w:pPr>
        <w:ind w:left="3600" w:hanging="360"/>
      </w:pPr>
      <w:rPr>
        <w:rFonts w:ascii="Calibri" w:eastAsia="Calibri" w:hAnsi="Calibri" w:hint="default"/>
        <w:b w:val="0"/>
        <w:color w:val="000000"/>
      </w:rPr>
    </w:lvl>
    <w:lvl w:ilvl="5" w:tplc="2FC87C4E">
      <w:start w:val="1"/>
      <w:numFmt w:val="bullet"/>
      <w:lvlText w:val="§"/>
      <w:lvlJc w:val="left"/>
      <w:pPr>
        <w:ind w:left="4320" w:hanging="360"/>
      </w:pPr>
      <w:rPr>
        <w:rFonts w:ascii="Calibri" w:eastAsia="Calibri" w:hAnsi="Calibri" w:hint="default"/>
        <w:b w:val="0"/>
        <w:color w:val="000000"/>
      </w:rPr>
    </w:lvl>
    <w:lvl w:ilvl="6" w:tplc="46E8A9E0">
      <w:start w:val="1"/>
      <w:numFmt w:val="bullet"/>
      <w:lvlText w:val="·"/>
      <w:lvlJc w:val="left"/>
      <w:pPr>
        <w:ind w:left="5040" w:hanging="360"/>
      </w:pPr>
      <w:rPr>
        <w:rFonts w:ascii="Calibri" w:eastAsia="Calibri" w:hAnsi="Calibri" w:hint="default"/>
        <w:b w:val="0"/>
        <w:color w:val="000000"/>
      </w:rPr>
    </w:lvl>
    <w:lvl w:ilvl="7" w:tplc="7D4431BE">
      <w:start w:val="1"/>
      <w:numFmt w:val="bullet"/>
      <w:lvlText w:val="o"/>
      <w:lvlJc w:val="left"/>
      <w:pPr>
        <w:ind w:left="5760" w:hanging="360"/>
      </w:pPr>
      <w:rPr>
        <w:rFonts w:ascii="Calibri" w:eastAsia="Calibri" w:hAnsi="Calibri" w:hint="default"/>
        <w:b w:val="0"/>
        <w:color w:val="000000"/>
      </w:rPr>
    </w:lvl>
    <w:lvl w:ilvl="8" w:tplc="CA2698F2">
      <w:start w:val="1"/>
      <w:numFmt w:val="bullet"/>
      <w:lvlText w:val="§"/>
      <w:lvlJc w:val="left"/>
      <w:pPr>
        <w:ind w:left="6480" w:hanging="360"/>
      </w:pPr>
      <w:rPr>
        <w:rFonts w:ascii="Calibri" w:eastAsia="Calibri" w:hAnsi="Calibri" w:hint="default"/>
        <w:b w:val="0"/>
        <w:color w:val="000000"/>
      </w:rPr>
    </w:lvl>
  </w:abstractNum>
  <w:abstractNum w:abstractNumId="5">
    <w:nsid w:val="00000006"/>
    <w:multiLevelType w:val="hybridMultilevel"/>
    <w:tmpl w:val="51074115"/>
    <w:lvl w:ilvl="0" w:tplc="61D0F3C6">
      <w:start w:val="1"/>
      <w:numFmt w:val="bullet"/>
      <w:lvlText w:val="·"/>
      <w:lvlJc w:val="left"/>
      <w:pPr>
        <w:ind w:left="720" w:hanging="360"/>
      </w:pPr>
      <w:rPr>
        <w:rFonts w:ascii="Symbol" w:eastAsia="Symbol" w:hAnsi="Symbol" w:hint="default"/>
        <w:b w:val="0"/>
        <w:color w:val="333333"/>
      </w:rPr>
    </w:lvl>
    <w:lvl w:ilvl="1" w:tplc="A36C052C">
      <w:start w:val="1"/>
      <w:numFmt w:val="bullet"/>
      <w:lvlText w:val="o"/>
      <w:lvlJc w:val="left"/>
      <w:pPr>
        <w:ind w:left="1440" w:hanging="360"/>
      </w:pPr>
      <w:rPr>
        <w:rFonts w:ascii="Symbol" w:eastAsia="Symbol" w:hAnsi="Symbol" w:hint="default"/>
        <w:b w:val="0"/>
        <w:color w:val="333333"/>
      </w:rPr>
    </w:lvl>
    <w:lvl w:ilvl="2" w:tplc="E6FE6360">
      <w:numFmt w:val="bullet"/>
      <w:lvlText w:val="·"/>
      <w:lvlJc w:val="left"/>
      <w:pPr>
        <w:ind w:left="2160" w:hanging="360"/>
      </w:pPr>
      <w:rPr>
        <w:rFonts w:ascii="Symbol" w:eastAsia="Symbol" w:hAnsi="Symbol" w:hint="default"/>
        <w:b w:val="0"/>
        <w:color w:val="333333"/>
      </w:rPr>
    </w:lvl>
    <w:lvl w:ilvl="3" w:tplc="D9A05F92">
      <w:start w:val="1"/>
      <w:numFmt w:val="bullet"/>
      <w:lvlText w:val="·"/>
      <w:lvlJc w:val="left"/>
      <w:pPr>
        <w:ind w:left="2880" w:hanging="360"/>
      </w:pPr>
      <w:rPr>
        <w:rFonts w:ascii="Calibri" w:eastAsia="Calibri" w:hAnsi="Calibri" w:hint="default"/>
        <w:b w:val="0"/>
        <w:color w:val="000000"/>
      </w:rPr>
    </w:lvl>
    <w:lvl w:ilvl="4" w:tplc="C9E6393A">
      <w:start w:val="1"/>
      <w:numFmt w:val="bullet"/>
      <w:lvlText w:val="o"/>
      <w:lvlJc w:val="left"/>
      <w:pPr>
        <w:ind w:left="3600" w:hanging="360"/>
      </w:pPr>
      <w:rPr>
        <w:rFonts w:ascii="Calibri" w:eastAsia="Calibri" w:hAnsi="Calibri" w:hint="default"/>
        <w:b w:val="0"/>
        <w:color w:val="000000"/>
      </w:rPr>
    </w:lvl>
    <w:lvl w:ilvl="5" w:tplc="EEBA074A">
      <w:start w:val="1"/>
      <w:numFmt w:val="bullet"/>
      <w:lvlText w:val="§"/>
      <w:lvlJc w:val="left"/>
      <w:pPr>
        <w:ind w:left="4320" w:hanging="360"/>
      </w:pPr>
      <w:rPr>
        <w:rFonts w:ascii="Calibri" w:eastAsia="Calibri" w:hAnsi="Calibri" w:hint="default"/>
        <w:b w:val="0"/>
        <w:color w:val="000000"/>
      </w:rPr>
    </w:lvl>
    <w:lvl w:ilvl="6" w:tplc="FD88DE0A">
      <w:start w:val="1"/>
      <w:numFmt w:val="bullet"/>
      <w:lvlText w:val="·"/>
      <w:lvlJc w:val="left"/>
      <w:pPr>
        <w:ind w:left="5040" w:hanging="360"/>
      </w:pPr>
      <w:rPr>
        <w:rFonts w:ascii="Calibri" w:eastAsia="Calibri" w:hAnsi="Calibri" w:hint="default"/>
        <w:b w:val="0"/>
        <w:color w:val="000000"/>
      </w:rPr>
    </w:lvl>
    <w:lvl w:ilvl="7" w:tplc="C53C24BA">
      <w:start w:val="1"/>
      <w:numFmt w:val="bullet"/>
      <w:lvlText w:val="o"/>
      <w:lvlJc w:val="left"/>
      <w:pPr>
        <w:ind w:left="5760" w:hanging="360"/>
      </w:pPr>
      <w:rPr>
        <w:rFonts w:ascii="Calibri" w:eastAsia="Calibri" w:hAnsi="Calibri" w:hint="default"/>
        <w:b w:val="0"/>
        <w:color w:val="000000"/>
      </w:rPr>
    </w:lvl>
    <w:lvl w:ilvl="8" w:tplc="7F566C76">
      <w:start w:val="1"/>
      <w:numFmt w:val="bullet"/>
      <w:lvlText w:val="§"/>
      <w:lvlJc w:val="left"/>
      <w:pPr>
        <w:ind w:left="6480" w:hanging="360"/>
      </w:pPr>
      <w:rPr>
        <w:rFonts w:ascii="Calibri" w:eastAsia="Calibri" w:hAnsi="Calibri" w:hint="default"/>
        <w:b w:val="0"/>
        <w:color w:val="000000"/>
      </w:rPr>
    </w:lvl>
  </w:abstractNum>
  <w:abstractNum w:abstractNumId="6">
    <w:nsid w:val="36563A61"/>
    <w:multiLevelType w:val="hybridMultilevel"/>
    <w:tmpl w:val="9F8A1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E1F1CBA"/>
    <w:multiLevelType w:val="hybridMultilevel"/>
    <w:tmpl w:val="32997913"/>
    <w:lvl w:ilvl="0" w:tplc="E6D0754E">
      <w:numFmt w:val="bullet"/>
      <w:lvlText w:val="·"/>
      <w:lvlJc w:val="left"/>
      <w:pPr>
        <w:ind w:left="720" w:hanging="360"/>
      </w:pPr>
      <w:rPr>
        <w:rFonts w:ascii="Symbol" w:eastAsia="Symbol" w:hAnsi="Symbol" w:hint="default"/>
        <w:b w:val="0"/>
        <w:color w:val="000000"/>
      </w:rPr>
    </w:lvl>
    <w:lvl w:ilvl="1" w:tplc="AC8E4AC8">
      <w:start w:val="1"/>
      <w:numFmt w:val="bullet"/>
      <w:lvlText w:val="·"/>
      <w:lvlJc w:val="left"/>
      <w:pPr>
        <w:ind w:left="1440" w:hanging="360"/>
      </w:pPr>
      <w:rPr>
        <w:rFonts w:ascii="Calibri" w:eastAsia="Calibri" w:hAnsi="Calibri" w:hint="default"/>
        <w:b w:val="0"/>
        <w:color w:val="000000"/>
      </w:rPr>
    </w:lvl>
    <w:lvl w:ilvl="2" w:tplc="566A9702">
      <w:start w:val="1"/>
      <w:numFmt w:val="bullet"/>
      <w:lvlText w:val="·"/>
      <w:lvlJc w:val="left"/>
      <w:pPr>
        <w:ind w:left="2160" w:hanging="360"/>
      </w:pPr>
      <w:rPr>
        <w:rFonts w:ascii="Calibri" w:eastAsia="Calibri" w:hAnsi="Calibri" w:hint="default"/>
        <w:b w:val="0"/>
        <w:color w:val="000000"/>
      </w:rPr>
    </w:lvl>
    <w:lvl w:ilvl="3" w:tplc="A5EE1D3E">
      <w:start w:val="1"/>
      <w:numFmt w:val="bullet"/>
      <w:lvlText w:val="·"/>
      <w:lvlJc w:val="left"/>
      <w:pPr>
        <w:ind w:left="2880" w:hanging="360"/>
      </w:pPr>
      <w:rPr>
        <w:rFonts w:ascii="Calibri" w:eastAsia="Calibri" w:hAnsi="Calibri" w:hint="default"/>
        <w:b w:val="0"/>
        <w:color w:val="000000"/>
      </w:rPr>
    </w:lvl>
    <w:lvl w:ilvl="4" w:tplc="18F01934">
      <w:start w:val="1"/>
      <w:numFmt w:val="bullet"/>
      <w:lvlText w:val="·"/>
      <w:lvlJc w:val="left"/>
      <w:pPr>
        <w:ind w:left="3600" w:hanging="360"/>
      </w:pPr>
      <w:rPr>
        <w:rFonts w:ascii="Calibri" w:eastAsia="Calibri" w:hAnsi="Calibri" w:hint="default"/>
        <w:b w:val="0"/>
        <w:color w:val="000000"/>
      </w:rPr>
    </w:lvl>
    <w:lvl w:ilvl="5" w:tplc="4F143260">
      <w:start w:val="1"/>
      <w:numFmt w:val="bullet"/>
      <w:lvlText w:val="·"/>
      <w:lvlJc w:val="left"/>
      <w:pPr>
        <w:ind w:left="4320" w:hanging="360"/>
      </w:pPr>
      <w:rPr>
        <w:rFonts w:ascii="Calibri" w:eastAsia="Calibri" w:hAnsi="Calibri" w:hint="default"/>
        <w:b w:val="0"/>
        <w:color w:val="000000"/>
      </w:rPr>
    </w:lvl>
    <w:lvl w:ilvl="6" w:tplc="17603F96">
      <w:start w:val="1"/>
      <w:numFmt w:val="bullet"/>
      <w:lvlText w:val="·"/>
      <w:lvlJc w:val="left"/>
      <w:pPr>
        <w:ind w:left="5040" w:hanging="360"/>
      </w:pPr>
      <w:rPr>
        <w:rFonts w:ascii="Calibri" w:eastAsia="Calibri" w:hAnsi="Calibri" w:hint="default"/>
        <w:b w:val="0"/>
        <w:color w:val="000000"/>
      </w:rPr>
    </w:lvl>
    <w:lvl w:ilvl="7" w:tplc="CBF06240">
      <w:start w:val="1"/>
      <w:numFmt w:val="bullet"/>
      <w:lvlText w:val="·"/>
      <w:lvlJc w:val="left"/>
      <w:pPr>
        <w:ind w:left="5760" w:hanging="360"/>
      </w:pPr>
      <w:rPr>
        <w:rFonts w:ascii="Calibri" w:eastAsia="Calibri" w:hAnsi="Calibri" w:hint="default"/>
        <w:b w:val="0"/>
        <w:color w:val="000000"/>
      </w:rPr>
    </w:lvl>
    <w:lvl w:ilvl="8" w:tplc="93EC4254">
      <w:start w:val="1"/>
      <w:numFmt w:val="bullet"/>
      <w:lvlText w:val="·"/>
      <w:lvlJc w:val="left"/>
      <w:pPr>
        <w:ind w:left="6480" w:hanging="360"/>
      </w:pPr>
      <w:rPr>
        <w:rFonts w:ascii="Calibri" w:eastAsia="Calibri" w:hAnsi="Calibri" w:hint="default"/>
        <w:b w:val="0"/>
        <w:color w:val="000000"/>
      </w:rPr>
    </w:lvl>
  </w:abstractNum>
  <w:abstractNum w:abstractNumId="8">
    <w:nsid w:val="6C5A16B0"/>
    <w:multiLevelType w:val="hybridMultilevel"/>
    <w:tmpl w:val="20E66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42A65"/>
    <w:rsid w:val="00001DEF"/>
    <w:rsid w:val="00007B90"/>
    <w:rsid w:val="000259FE"/>
    <w:rsid w:val="00025AEE"/>
    <w:rsid w:val="000B689F"/>
    <w:rsid w:val="00132DCC"/>
    <w:rsid w:val="0017738D"/>
    <w:rsid w:val="001E0C74"/>
    <w:rsid w:val="001E5A94"/>
    <w:rsid w:val="001E7F77"/>
    <w:rsid w:val="00202559"/>
    <w:rsid w:val="00242A65"/>
    <w:rsid w:val="00244D75"/>
    <w:rsid w:val="00342DAD"/>
    <w:rsid w:val="003F2E34"/>
    <w:rsid w:val="0043549D"/>
    <w:rsid w:val="004B35CA"/>
    <w:rsid w:val="00553C80"/>
    <w:rsid w:val="005D6F14"/>
    <w:rsid w:val="00644548"/>
    <w:rsid w:val="00687485"/>
    <w:rsid w:val="006A22B0"/>
    <w:rsid w:val="00711AF3"/>
    <w:rsid w:val="00786EF1"/>
    <w:rsid w:val="00794CCE"/>
    <w:rsid w:val="007C1E26"/>
    <w:rsid w:val="007E67CD"/>
    <w:rsid w:val="00827807"/>
    <w:rsid w:val="008728F8"/>
    <w:rsid w:val="009308A5"/>
    <w:rsid w:val="00A21CE0"/>
    <w:rsid w:val="00A4221C"/>
    <w:rsid w:val="00B1579D"/>
    <w:rsid w:val="00B81120"/>
    <w:rsid w:val="00CE65B3"/>
    <w:rsid w:val="00E55CAF"/>
    <w:rsid w:val="00F228D4"/>
    <w:rsid w:val="00F87692"/>
    <w:rsid w:val="00FA084C"/>
    <w:rsid w:val="00FB5A15"/>
    <w:rsid w:val="00FF7F24"/>
  </w:rsids>
  <m:mathPr>
    <m:mathFont m:val="Cambria Math"/>
    <m:brkBin m:val="before"/>
    <m:brkBinSub m:val="--"/>
    <m:smallFrac/>
    <m:dispDef/>
    <m:lMargin m:val="1440"/>
    <m:rMargin m:val="144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0F9D224-E272-42D7-AE46-E7E949FF9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259FE"/>
    <w:pPr>
      <w:widowControl w:val="0"/>
      <w:wordWrap w:val="0"/>
      <w:autoSpaceDE w:val="0"/>
      <w:autoSpaceDN w:val="0"/>
      <w:jc w:val="both"/>
    </w:pPr>
    <w:rPr>
      <w:rFonts w:ascii="Batang"/>
      <w:kern w:val="2"/>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DefaultTable">
    <w:name w:val="Default Table"/>
    <w:rsid w:val="000259F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0259FE"/>
    <w:pPr>
      <w:ind w:left="400"/>
    </w:pPr>
  </w:style>
  <w:style w:type="paragraph" w:customStyle="1" w:styleId="ParaAttribute0">
    <w:name w:val="ParaAttribute0"/>
    <w:rsid w:val="000259FE"/>
  </w:style>
  <w:style w:type="paragraph" w:customStyle="1" w:styleId="ParaAttribute1">
    <w:name w:val="ParaAttribute1"/>
    <w:rsid w:val="000259FE"/>
  </w:style>
  <w:style w:type="paragraph" w:customStyle="1" w:styleId="ParaAttribute2">
    <w:name w:val="ParaAttribute2"/>
    <w:rsid w:val="000259FE"/>
  </w:style>
  <w:style w:type="paragraph" w:customStyle="1" w:styleId="ParaAttribute3">
    <w:name w:val="ParaAttribute3"/>
    <w:rsid w:val="000259FE"/>
  </w:style>
  <w:style w:type="paragraph" w:customStyle="1" w:styleId="ParaAttribute4">
    <w:name w:val="ParaAttribute4"/>
    <w:rsid w:val="000259FE"/>
    <w:pPr>
      <w:spacing w:after="15"/>
    </w:pPr>
  </w:style>
  <w:style w:type="paragraph" w:customStyle="1" w:styleId="ParaAttribute5">
    <w:name w:val="ParaAttribute5"/>
    <w:rsid w:val="000259FE"/>
    <w:pPr>
      <w:jc w:val="both"/>
    </w:pPr>
  </w:style>
  <w:style w:type="paragraph" w:customStyle="1" w:styleId="ParaAttribute6">
    <w:name w:val="ParaAttribute6"/>
    <w:rsid w:val="000259FE"/>
    <w:pPr>
      <w:pBdr>
        <w:top w:val="single" w:sz="12" w:space="0" w:color="4F6228"/>
      </w:pBdr>
      <w:spacing w:after="15"/>
    </w:pPr>
  </w:style>
  <w:style w:type="paragraph" w:customStyle="1" w:styleId="ParaAttribute7">
    <w:name w:val="ParaAttribute7"/>
    <w:rsid w:val="000259FE"/>
    <w:pPr>
      <w:tabs>
        <w:tab w:val="left" w:pos="720"/>
      </w:tabs>
      <w:ind w:left="345" w:hanging="360"/>
    </w:pPr>
  </w:style>
  <w:style w:type="paragraph" w:customStyle="1" w:styleId="ParaAttribute8">
    <w:name w:val="ParaAttribute8"/>
    <w:rsid w:val="000259FE"/>
    <w:pPr>
      <w:ind w:left="345"/>
    </w:pPr>
  </w:style>
  <w:style w:type="paragraph" w:customStyle="1" w:styleId="ParaAttribute9">
    <w:name w:val="ParaAttribute9"/>
    <w:rsid w:val="000259FE"/>
  </w:style>
  <w:style w:type="paragraph" w:customStyle="1" w:styleId="ParaAttribute10">
    <w:name w:val="ParaAttribute10"/>
    <w:rsid w:val="000259FE"/>
    <w:pPr>
      <w:pBdr>
        <w:top w:val="single" w:sz="12" w:space="0" w:color="4F6228"/>
      </w:pBdr>
      <w:spacing w:after="15"/>
    </w:pPr>
  </w:style>
  <w:style w:type="paragraph" w:customStyle="1" w:styleId="ParaAttribute11">
    <w:name w:val="ParaAttribute11"/>
    <w:rsid w:val="000259FE"/>
    <w:pPr>
      <w:spacing w:after="15"/>
    </w:pPr>
  </w:style>
  <w:style w:type="paragraph" w:customStyle="1" w:styleId="ParaAttribute12">
    <w:name w:val="ParaAttribute12"/>
    <w:rsid w:val="000259FE"/>
    <w:pPr>
      <w:pBdr>
        <w:top w:val="single" w:sz="12" w:space="0" w:color="4F6228"/>
      </w:pBdr>
      <w:spacing w:after="15"/>
    </w:pPr>
  </w:style>
  <w:style w:type="paragraph" w:customStyle="1" w:styleId="ParaAttribute13">
    <w:name w:val="ParaAttribute13"/>
    <w:rsid w:val="000259FE"/>
    <w:pPr>
      <w:spacing w:line="260" w:lineRule="exact"/>
      <w:ind w:left="432" w:hanging="360"/>
    </w:pPr>
  </w:style>
  <w:style w:type="paragraph" w:customStyle="1" w:styleId="ParaAttribute14">
    <w:name w:val="ParaAttribute14"/>
    <w:rsid w:val="000259FE"/>
    <w:pPr>
      <w:spacing w:line="260" w:lineRule="exact"/>
      <w:ind w:left="1440"/>
    </w:pPr>
  </w:style>
  <w:style w:type="paragraph" w:customStyle="1" w:styleId="ParaAttribute15">
    <w:name w:val="ParaAttribute15"/>
    <w:rsid w:val="000259FE"/>
    <w:pPr>
      <w:ind w:left="432" w:hanging="360"/>
    </w:pPr>
  </w:style>
  <w:style w:type="paragraph" w:customStyle="1" w:styleId="ParaAttribute16">
    <w:name w:val="ParaAttribute16"/>
    <w:rsid w:val="000259FE"/>
    <w:pPr>
      <w:ind w:left="432" w:hanging="360"/>
    </w:pPr>
  </w:style>
  <w:style w:type="paragraph" w:customStyle="1" w:styleId="ParaAttribute17">
    <w:name w:val="ParaAttribute17"/>
    <w:rsid w:val="000259FE"/>
    <w:pPr>
      <w:spacing w:line="260" w:lineRule="exact"/>
      <w:ind w:left="72"/>
    </w:pPr>
  </w:style>
  <w:style w:type="paragraph" w:customStyle="1" w:styleId="ParaAttribute18">
    <w:name w:val="ParaAttribute18"/>
    <w:rsid w:val="000259FE"/>
    <w:pPr>
      <w:ind w:left="432"/>
    </w:pPr>
  </w:style>
  <w:style w:type="paragraph" w:customStyle="1" w:styleId="ParaAttribute19">
    <w:name w:val="ParaAttribute19"/>
    <w:rsid w:val="000259FE"/>
    <w:pPr>
      <w:ind w:left="576" w:hanging="360"/>
    </w:pPr>
  </w:style>
  <w:style w:type="paragraph" w:customStyle="1" w:styleId="ParaAttribute20">
    <w:name w:val="ParaAttribute20"/>
    <w:rsid w:val="000259FE"/>
    <w:pPr>
      <w:ind w:left="720" w:hanging="720"/>
    </w:pPr>
  </w:style>
  <w:style w:type="paragraph" w:customStyle="1" w:styleId="ParaAttribute21">
    <w:name w:val="ParaAttribute21"/>
    <w:rsid w:val="000259FE"/>
    <w:pPr>
      <w:ind w:left="720"/>
    </w:pPr>
  </w:style>
  <w:style w:type="paragraph" w:customStyle="1" w:styleId="ParaAttribute22">
    <w:name w:val="ParaAttribute22"/>
    <w:rsid w:val="000259FE"/>
    <w:pPr>
      <w:ind w:left="1245"/>
    </w:pPr>
  </w:style>
  <w:style w:type="paragraph" w:customStyle="1" w:styleId="ParaAttribute23">
    <w:name w:val="ParaAttribute23"/>
    <w:rsid w:val="000259FE"/>
    <w:pPr>
      <w:widowControl w:val="0"/>
    </w:pPr>
  </w:style>
  <w:style w:type="character" w:customStyle="1" w:styleId="CharAttribute0">
    <w:name w:val="CharAttribute0"/>
    <w:rsid w:val="000259FE"/>
    <w:rPr>
      <w:rFonts w:ascii="Calibri" w:eastAsia="Calibri"/>
    </w:rPr>
  </w:style>
  <w:style w:type="character" w:customStyle="1" w:styleId="CharAttribute1">
    <w:name w:val="CharAttribute1"/>
    <w:rsid w:val="000259FE"/>
    <w:rPr>
      <w:rFonts w:ascii="Calibri" w:eastAsia="Calibri"/>
      <w:b/>
      <w:color w:val="4F6228"/>
      <w:sz w:val="24"/>
    </w:rPr>
  </w:style>
  <w:style w:type="character" w:customStyle="1" w:styleId="CharAttribute2">
    <w:name w:val="CharAttribute2"/>
    <w:rsid w:val="000259FE"/>
    <w:rPr>
      <w:rFonts w:ascii="Calibri" w:eastAsia="Calibri"/>
    </w:rPr>
  </w:style>
  <w:style w:type="character" w:customStyle="1" w:styleId="CharAttribute3">
    <w:name w:val="CharAttribute3"/>
    <w:rsid w:val="000259FE"/>
    <w:rPr>
      <w:rFonts w:ascii="Calibri" w:eastAsia="Calibri"/>
      <w:sz w:val="16"/>
    </w:rPr>
  </w:style>
  <w:style w:type="character" w:customStyle="1" w:styleId="CharAttribute4">
    <w:name w:val="CharAttribute4"/>
    <w:rsid w:val="000259FE"/>
    <w:rPr>
      <w:rFonts w:ascii="Calibri" w:eastAsia="Calibri"/>
    </w:rPr>
  </w:style>
  <w:style w:type="character" w:customStyle="1" w:styleId="CharAttribute5">
    <w:name w:val="CharAttribute5"/>
    <w:rsid w:val="000259FE"/>
    <w:rPr>
      <w:rFonts w:ascii="Calibri" w:eastAsia="Calibri"/>
      <w:b/>
      <w:color w:val="0000FF"/>
      <w:u w:val="single"/>
    </w:rPr>
  </w:style>
  <w:style w:type="character" w:customStyle="1" w:styleId="CharAttribute6">
    <w:name w:val="CharAttribute6"/>
    <w:rsid w:val="000259FE"/>
    <w:rPr>
      <w:rFonts w:ascii="Times New Roman" w:eastAsia="Times New Roman"/>
    </w:rPr>
  </w:style>
  <w:style w:type="character" w:customStyle="1" w:styleId="CharAttribute7">
    <w:name w:val="CharAttribute7"/>
    <w:rsid w:val="000259FE"/>
    <w:rPr>
      <w:rFonts w:ascii="Calibri" w:eastAsia="Calibri"/>
      <w:b/>
      <w:color w:val="0000FF"/>
      <w:u w:val="single"/>
    </w:rPr>
  </w:style>
  <w:style w:type="character" w:customStyle="1" w:styleId="CharAttribute8">
    <w:name w:val="CharAttribute8"/>
    <w:rsid w:val="000259FE"/>
    <w:rPr>
      <w:rFonts w:ascii="Calibri" w:eastAsia="Calibri"/>
    </w:rPr>
  </w:style>
  <w:style w:type="character" w:customStyle="1" w:styleId="CharAttribute9">
    <w:name w:val="CharAttribute9"/>
    <w:rsid w:val="000259FE"/>
    <w:rPr>
      <w:rFonts w:ascii="Times New Roman" w:eastAsia="Times New Roman"/>
      <w:sz w:val="24"/>
    </w:rPr>
  </w:style>
  <w:style w:type="character" w:customStyle="1" w:styleId="CharAttribute10">
    <w:name w:val="CharAttribute10"/>
    <w:rsid w:val="000259FE"/>
    <w:rPr>
      <w:rFonts w:ascii="Times New Roman" w:eastAsia="Times New Roman"/>
    </w:rPr>
  </w:style>
  <w:style w:type="character" w:customStyle="1" w:styleId="CharAttribute11">
    <w:name w:val="CharAttribute11"/>
    <w:rsid w:val="000259FE"/>
    <w:rPr>
      <w:rFonts w:ascii="Symbol" w:eastAsia="Symbol"/>
    </w:rPr>
  </w:style>
  <w:style w:type="character" w:customStyle="1" w:styleId="CharAttribute12">
    <w:name w:val="CharAttribute12"/>
    <w:rsid w:val="000259FE"/>
    <w:rPr>
      <w:rFonts w:ascii="Symbol" w:eastAsia="Symbol"/>
    </w:rPr>
  </w:style>
  <w:style w:type="character" w:customStyle="1" w:styleId="CharAttribute13">
    <w:name w:val="CharAttribute13"/>
    <w:rsid w:val="000259FE"/>
    <w:rPr>
      <w:rFonts w:ascii="Symbol" w:eastAsia="Symbol"/>
    </w:rPr>
  </w:style>
  <w:style w:type="character" w:customStyle="1" w:styleId="CharAttribute14">
    <w:name w:val="CharAttribute14"/>
    <w:rsid w:val="000259FE"/>
    <w:rPr>
      <w:rFonts w:ascii="Symbol" w:eastAsia="Symbol"/>
    </w:rPr>
  </w:style>
  <w:style w:type="character" w:customStyle="1" w:styleId="CharAttribute15">
    <w:name w:val="CharAttribute15"/>
    <w:rsid w:val="000259FE"/>
    <w:rPr>
      <w:rFonts w:ascii="Symbol" w:eastAsia="Symbol"/>
    </w:rPr>
  </w:style>
  <w:style w:type="character" w:customStyle="1" w:styleId="CharAttribute16">
    <w:name w:val="CharAttribute16"/>
    <w:rsid w:val="000259FE"/>
    <w:rPr>
      <w:rFonts w:ascii="Times New Roman" w:eastAsia="Times New Roman"/>
      <w:b/>
      <w:color w:val="003300"/>
      <w:sz w:val="21"/>
    </w:rPr>
  </w:style>
  <w:style w:type="character" w:customStyle="1" w:styleId="CharAttribute17">
    <w:name w:val="CharAttribute17"/>
    <w:rsid w:val="000259FE"/>
    <w:rPr>
      <w:rFonts w:ascii="Calibri" w:eastAsia="Calibri"/>
      <w:b/>
      <w:color w:val="4F6228"/>
    </w:rPr>
  </w:style>
  <w:style w:type="character" w:customStyle="1" w:styleId="CharAttribute18">
    <w:name w:val="CharAttribute18"/>
    <w:rsid w:val="000259FE"/>
    <w:rPr>
      <w:rFonts w:ascii="Symbol" w:eastAsia="Symbol"/>
    </w:rPr>
  </w:style>
  <w:style w:type="character" w:customStyle="1" w:styleId="CharAttribute19">
    <w:name w:val="CharAttribute19"/>
    <w:rsid w:val="000259FE"/>
    <w:rPr>
      <w:rFonts w:ascii="Times New Roman" w:eastAsia="Times New Roman"/>
      <w:b/>
      <w:color w:val="4F6228"/>
    </w:rPr>
  </w:style>
  <w:style w:type="character" w:customStyle="1" w:styleId="CharAttribute20">
    <w:name w:val="CharAttribute20"/>
    <w:rsid w:val="000259FE"/>
    <w:rPr>
      <w:rFonts w:ascii="Calibri" w:eastAsia="Calibri"/>
      <w:color w:val="333333"/>
      <w:shd w:val="clear" w:color="auto" w:fill="FFFFFF"/>
    </w:rPr>
  </w:style>
  <w:style w:type="character" w:customStyle="1" w:styleId="CharAttribute21">
    <w:name w:val="CharAttribute21"/>
    <w:rsid w:val="000259FE"/>
    <w:rPr>
      <w:rFonts w:ascii="Symbol" w:eastAsia="Symbol"/>
      <w:color w:val="333333"/>
    </w:rPr>
  </w:style>
  <w:style w:type="character" w:customStyle="1" w:styleId="CharAttribute22">
    <w:name w:val="CharAttribute22"/>
    <w:rsid w:val="000259FE"/>
    <w:rPr>
      <w:rFonts w:ascii="Symbol" w:eastAsia="Symbol"/>
      <w:color w:val="333333"/>
      <w:shd w:val="clear" w:color="auto" w:fill="FFFFFF"/>
    </w:rPr>
  </w:style>
  <w:style w:type="character" w:customStyle="1" w:styleId="CharAttribute23">
    <w:name w:val="CharAttribute23"/>
    <w:rsid w:val="000259FE"/>
    <w:rPr>
      <w:rFonts w:ascii="Times New Roman" w:eastAsia="Times New Roman"/>
      <w:sz w:val="21"/>
    </w:rPr>
  </w:style>
  <w:style w:type="character" w:customStyle="1" w:styleId="CharAttribute24">
    <w:name w:val="CharAttribute24"/>
    <w:rsid w:val="000259FE"/>
    <w:rPr>
      <w:rFonts w:ascii="Symbol" w:eastAsia="Symbol"/>
      <w:color w:val="333333"/>
    </w:rPr>
  </w:style>
  <w:style w:type="character" w:customStyle="1" w:styleId="CharAttribute25">
    <w:name w:val="CharAttribute25"/>
    <w:rsid w:val="000259FE"/>
    <w:rPr>
      <w:rFonts w:ascii="Symbol" w:eastAsia="Symbol"/>
      <w:color w:val="333333"/>
    </w:rPr>
  </w:style>
  <w:style w:type="character" w:customStyle="1" w:styleId="CharAttribute26">
    <w:name w:val="CharAttribute26"/>
    <w:rsid w:val="000259FE"/>
    <w:rPr>
      <w:rFonts w:ascii="Times New Roman" w:eastAsia="Times New Roman"/>
      <w:sz w:val="21"/>
    </w:rPr>
  </w:style>
  <w:style w:type="character" w:customStyle="1" w:styleId="CharAttribute27">
    <w:name w:val="CharAttribute27"/>
    <w:rsid w:val="000259FE"/>
    <w:rPr>
      <w:rFonts w:ascii="Times New Roman" w:eastAsia="Times New Roman"/>
      <w:b/>
      <w:sz w:val="16"/>
    </w:rPr>
  </w:style>
  <w:style w:type="character" w:customStyle="1" w:styleId="CharAttribute28">
    <w:name w:val="CharAttribute28"/>
    <w:rsid w:val="000259FE"/>
    <w:rPr>
      <w:rFonts w:ascii="Symbol" w:eastAsia="Symbol"/>
      <w:color w:val="333333"/>
    </w:rPr>
  </w:style>
  <w:style w:type="character" w:customStyle="1" w:styleId="CharAttribute29">
    <w:name w:val="CharAttribute29"/>
    <w:rsid w:val="000259FE"/>
    <w:rPr>
      <w:rFonts w:ascii="Calibri" w:eastAsia="Calibri"/>
      <w:b/>
    </w:rPr>
  </w:style>
  <w:style w:type="character" w:customStyle="1" w:styleId="CharAttribute30">
    <w:name w:val="CharAttribute30"/>
    <w:rsid w:val="000259FE"/>
    <w:rPr>
      <w:rFonts w:ascii="Times New Roman" w:eastAsia="Times New Roman"/>
      <w:sz w:val="22"/>
    </w:rPr>
  </w:style>
  <w:style w:type="character" w:customStyle="1" w:styleId="CharAttribute31">
    <w:name w:val="CharAttribute31"/>
    <w:rsid w:val="000259FE"/>
    <w:rPr>
      <w:rFonts w:ascii="Times New Roman" w:eastAsia="Times New Roman"/>
      <w:sz w:val="17"/>
    </w:rPr>
  </w:style>
  <w:style w:type="character" w:customStyle="1" w:styleId="CharAttribute32">
    <w:name w:val="CharAttribute32"/>
    <w:rsid w:val="000259FE"/>
    <w:rPr>
      <w:rFonts w:ascii="Times New Roman" w:eastAsia="Times New Roman"/>
    </w:rPr>
  </w:style>
  <w:style w:type="character" w:customStyle="1" w:styleId="CharAttribute33">
    <w:name w:val="CharAttribute33"/>
    <w:rsid w:val="000259FE"/>
    <w:rPr>
      <w:rFonts w:ascii="Times New Roman" w:eastAsia="Times New Roman"/>
      <w:b/>
      <w:color w:val="4F6228"/>
      <w:sz w:val="24"/>
    </w:rPr>
  </w:style>
  <w:style w:type="character" w:customStyle="1" w:styleId="CharAttribute34">
    <w:name w:val="CharAttribute34"/>
    <w:rsid w:val="000259FE"/>
    <w:rPr>
      <w:rFonts w:ascii="Symbol" w:eastAsia="Symbol"/>
      <w:color w:val="333333"/>
    </w:rPr>
  </w:style>
  <w:style w:type="character" w:customStyle="1" w:styleId="CharAttribute35">
    <w:name w:val="CharAttribute35"/>
    <w:rsid w:val="000259FE"/>
    <w:rPr>
      <w:rFonts w:ascii="Calibri" w:eastAsia="Calibri"/>
      <w:b/>
    </w:rPr>
  </w:style>
  <w:style w:type="character" w:customStyle="1" w:styleId="CharAttribute36">
    <w:name w:val="CharAttribute36"/>
    <w:rsid w:val="000259FE"/>
    <w:rPr>
      <w:rFonts w:ascii="Symbol" w:eastAsia="Symbol"/>
      <w:color w:val="333333"/>
      <w:shd w:val="clear" w:color="auto" w:fill="FFFFFF"/>
    </w:rPr>
  </w:style>
  <w:style w:type="paragraph" w:styleId="Header">
    <w:name w:val="header"/>
    <w:basedOn w:val="Normal"/>
    <w:link w:val="HeaderChar"/>
    <w:uiPriority w:val="99"/>
    <w:unhideWhenUsed/>
    <w:rsid w:val="00244D75"/>
    <w:pPr>
      <w:tabs>
        <w:tab w:val="center" w:pos="4680"/>
        <w:tab w:val="right" w:pos="9360"/>
      </w:tabs>
    </w:pPr>
  </w:style>
  <w:style w:type="character" w:customStyle="1" w:styleId="HeaderChar">
    <w:name w:val="Header Char"/>
    <w:basedOn w:val="DefaultParagraphFont"/>
    <w:link w:val="Header"/>
    <w:uiPriority w:val="99"/>
    <w:rsid w:val="00244D75"/>
    <w:rPr>
      <w:rFonts w:ascii="Batang"/>
      <w:kern w:val="2"/>
      <w:lang w:eastAsia="ko-KR"/>
    </w:rPr>
  </w:style>
  <w:style w:type="paragraph" w:styleId="Footer">
    <w:name w:val="footer"/>
    <w:basedOn w:val="Normal"/>
    <w:link w:val="FooterChar"/>
    <w:uiPriority w:val="99"/>
    <w:unhideWhenUsed/>
    <w:rsid w:val="00244D75"/>
    <w:pPr>
      <w:tabs>
        <w:tab w:val="center" w:pos="4680"/>
        <w:tab w:val="right" w:pos="9360"/>
      </w:tabs>
    </w:pPr>
  </w:style>
  <w:style w:type="character" w:customStyle="1" w:styleId="FooterChar">
    <w:name w:val="Footer Char"/>
    <w:basedOn w:val="DefaultParagraphFont"/>
    <w:link w:val="Footer"/>
    <w:uiPriority w:val="99"/>
    <w:rsid w:val="00244D75"/>
    <w:rPr>
      <w:rFonts w:ascii="Batang"/>
      <w:kern w:val="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aveedanwar2688@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Ｐゴシック"/>
        <a:font script="Hang" typeface="맑은 고딕"/>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Ｐゴシック"/>
        <a:font script="Hang" typeface="맑은 고딕"/>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2</Pages>
  <Words>893</Words>
  <Characters>5095</Characters>
  <Application>Microsoft Office Word</Application>
  <DocSecurity>0</DocSecurity>
  <Lines>42</Lines>
  <Paragraphs>11</Paragraphs>
  <MMClips>0</MMClip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Title text</vt:lpstr>
    </vt:vector>
  </TitlesOfParts>
  <Company/>
  <LinksUpToDate>false</LinksUpToDate>
  <CharactersWithSpaces>5977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Aijaz</dc:creator>
  <cp:lastModifiedBy>Naveed Anwar (C)</cp:lastModifiedBy>
  <cp:revision>16</cp:revision>
  <dcterms:created xsi:type="dcterms:W3CDTF">2019-03-13T15:20:00Z</dcterms:created>
  <dcterms:modified xsi:type="dcterms:W3CDTF">2021-06-24T11:29:00Z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(3)pFyq5YZ1qNa4QvDrNNV9K39gKI40EozOHUaVChqeiOf7hd3BjN0Ea8Ip5f9jYGZLd2FbT9rx
BmBNTphbyvgJfH2kdSwv8qi0K3JBQPNQa+rLE/HI7MCmd/fJXjDpq/s6jL+iHa4YGb0f1S7b
RgfBFGnox7wFxfLSkYjFgDqwREI0Oj8APJxE+Y9TfsEQaQ/o0h97sFd8PkA3JdYUvK/tX2Gw
pBs+xVWgDGmhXv1nqo</vt:lpwstr>
  </property>
  <property fmtid="{D5CDD505-2E9C-101B-9397-08002B2CF9AE}" pid="3" name="_2015_ms_pID_7253431">
    <vt:lpwstr>iMBHfoGnTfwfbeB/51UiSeRrTqAhE9HiMG7UMS3g37mOTC8iNqL114
MMs+QDSdLPAgJKl/0x97DQrMq/gsazfAypMkLY8AbvGJLHmh2mI697Ya4ngDBi4RHuB0MBvo
oL8p20k7Ph1BwfT5P4QTlJOJY6iFwNvmPvizFdjd6u7EGJ3rauEIVp6+oVEX5nicbaX6THt5
py9XrEtgz41e3Uqz8JQAaWwJyeQpCjJub7r8</vt:lpwstr>
  </property>
  <property fmtid="{D5CDD505-2E9C-101B-9397-08002B2CF9AE}" pid="4" name="_2015_ms_pID_7253432">
    <vt:lpwstr>1w==</vt:lpwstr>
  </property>
</Properties>
</file>