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005" w:rsidRPr="00D47316" w:rsidRDefault="001A1005" w:rsidP="001A1005">
      <w:pPr>
        <w:widowControl w:val="0"/>
        <w:tabs>
          <w:tab w:val="center" w:pos="4680"/>
        </w:tabs>
        <w:spacing w:line="240" w:lineRule="atLeast"/>
        <w:jc w:val="center"/>
        <w:rPr>
          <w:rFonts w:asciiTheme="minorHAnsi" w:hAnsiTheme="minorHAnsi" w:cs="Tahoma"/>
          <w:b/>
          <w:snapToGrid w:val="0"/>
          <w:color w:val="1F497D" w:themeColor="text2"/>
          <w:sz w:val="40"/>
          <w:szCs w:val="22"/>
          <w:lang w:val="pt-PT"/>
        </w:rPr>
      </w:pPr>
      <w:r w:rsidRPr="00EE4D78">
        <w:rPr>
          <w:rFonts w:asciiTheme="minorHAnsi" w:hAnsiTheme="minorHAnsi" w:cs="Tahoma"/>
          <w:b/>
          <w:snapToGrid w:val="0"/>
          <w:color w:val="1F497D" w:themeColor="text2"/>
          <w:sz w:val="40"/>
          <w:szCs w:val="22"/>
          <w:lang w:val="pt-PT"/>
        </w:rPr>
        <w:t>Godwill Chemfor</w:t>
      </w:r>
      <w:r>
        <w:rPr>
          <w:rFonts w:asciiTheme="minorHAnsi" w:hAnsiTheme="minorHAnsi" w:cs="Tahoma"/>
          <w:b/>
          <w:snapToGrid w:val="0"/>
          <w:color w:val="1F497D" w:themeColor="text2"/>
          <w:sz w:val="40"/>
          <w:szCs w:val="22"/>
          <w:lang w:val="pt-PT"/>
        </w:rPr>
        <w:t xml:space="preserve"> Neba</w:t>
      </w:r>
    </w:p>
    <w:p w:rsidR="001A1005" w:rsidRPr="003C264F" w:rsidRDefault="00CB5892" w:rsidP="001A1005">
      <w:pPr>
        <w:jc w:val="center"/>
        <w:rPr>
          <w:rFonts w:asciiTheme="minorHAnsi" w:hAnsiTheme="minorHAnsi" w:cs="Tahoma"/>
          <w:snapToGrid w:val="0"/>
          <w:sz w:val="24"/>
          <w:szCs w:val="22"/>
          <w:lang w:val="en-GB"/>
        </w:rPr>
      </w:pPr>
      <w:r>
        <w:rPr>
          <w:rFonts w:asciiTheme="minorHAnsi" w:hAnsiTheme="minorHAnsi" w:cs="Tahoma"/>
          <w:snapToGrid w:val="0"/>
          <w:sz w:val="22"/>
          <w:szCs w:val="22"/>
          <w:lang w:val="en-GB"/>
        </w:rPr>
        <w:t>Sales/Customer Service/Business Development</w:t>
      </w:r>
    </w:p>
    <w:p w:rsidR="001A1005" w:rsidRDefault="001A1005" w:rsidP="001A1005">
      <w:pPr>
        <w:jc w:val="center"/>
        <w:rPr>
          <w:rFonts w:asciiTheme="minorHAnsi" w:hAnsiTheme="minorHAnsi"/>
          <w:sz w:val="22"/>
        </w:rPr>
      </w:pPr>
      <w:r w:rsidRPr="00EE4D78">
        <w:rPr>
          <w:rFonts w:asciiTheme="minorHAnsi" w:hAnsiTheme="minorHAnsi"/>
          <w:sz w:val="22"/>
        </w:rPr>
        <w:t>0559616150</w:t>
      </w:r>
      <w:r w:rsidR="00782F17">
        <w:rPr>
          <w:rFonts w:asciiTheme="minorHAnsi" w:hAnsiTheme="minorHAnsi"/>
          <w:sz w:val="22"/>
        </w:rPr>
        <w:t xml:space="preserve"> / +237675134164</w:t>
      </w:r>
      <w:r w:rsidRPr="00EE4D78">
        <w:rPr>
          <w:rFonts w:asciiTheme="minorHAnsi" w:hAnsiTheme="minorHAnsi"/>
          <w:sz w:val="22"/>
        </w:rPr>
        <w:t xml:space="preserve"> </w:t>
      </w:r>
    </w:p>
    <w:p w:rsidR="001A1005" w:rsidRDefault="001A1005" w:rsidP="001A1005">
      <w:pPr>
        <w:jc w:val="center"/>
        <w:rPr>
          <w:rFonts w:asciiTheme="minorHAnsi" w:hAnsiTheme="minorHAnsi"/>
          <w:sz w:val="22"/>
        </w:rPr>
      </w:pPr>
      <w:r w:rsidRPr="00EE4D78">
        <w:rPr>
          <w:rFonts w:asciiTheme="minorHAnsi" w:hAnsiTheme="minorHAnsi"/>
          <w:sz w:val="22"/>
        </w:rPr>
        <w:t>godwillchemfor@gmail.com</w:t>
      </w:r>
    </w:p>
    <w:p w:rsidR="001A1005" w:rsidRPr="00EE4D78" w:rsidRDefault="001A1005" w:rsidP="001A1005">
      <w:pPr>
        <w:jc w:val="center"/>
        <w:rPr>
          <w:rFonts w:asciiTheme="minorHAnsi" w:hAnsiTheme="minorHAnsi"/>
          <w:sz w:val="22"/>
        </w:rPr>
      </w:pPr>
      <w:r w:rsidRPr="00EE4D78">
        <w:rPr>
          <w:rFonts w:asciiTheme="minorHAnsi" w:hAnsiTheme="minorHAnsi"/>
          <w:sz w:val="22"/>
        </w:rPr>
        <w:t xml:space="preserve">www.linkedin.com/in/godwill-chemfor </w:t>
      </w:r>
      <w:r>
        <w:rPr>
          <w:rFonts w:asciiTheme="minorHAnsi" w:hAnsiTheme="minorHAnsi"/>
          <w:sz w:val="22"/>
        </w:rPr>
        <w:t xml:space="preserve"> </w:t>
      </w:r>
    </w:p>
    <w:p w:rsidR="001A1005" w:rsidRPr="006C35DE" w:rsidRDefault="001A1005" w:rsidP="001A1005">
      <w:pPr>
        <w:widowControl w:val="0"/>
        <w:spacing w:line="240" w:lineRule="atLeast"/>
        <w:jc w:val="both"/>
        <w:rPr>
          <w:rFonts w:asciiTheme="minorHAnsi" w:hAnsiTheme="minorHAnsi" w:cs="Tahoma"/>
          <w:snapToGrid w:val="0"/>
          <w:szCs w:val="22"/>
          <w:lang w:val="en-GB"/>
        </w:rPr>
      </w:pPr>
      <w:r w:rsidRPr="006C35DE">
        <w:rPr>
          <w:rFonts w:asciiTheme="minorHAnsi" w:hAnsiTheme="minorHAnsi" w:cs="Tahoma"/>
          <w:snapToGrid w:val="0"/>
          <w:sz w:val="16"/>
          <w:szCs w:val="22"/>
          <w:lang w:val="en-GB"/>
        </w:rPr>
        <w:tab/>
      </w:r>
      <w:r w:rsidRPr="006C35DE">
        <w:rPr>
          <w:rFonts w:asciiTheme="minorHAnsi" w:hAnsiTheme="minorHAnsi" w:cs="Tahoma"/>
          <w:snapToGrid w:val="0"/>
          <w:szCs w:val="22"/>
          <w:lang w:val="en-GB"/>
        </w:rPr>
        <w:tab/>
      </w:r>
      <w:r w:rsidRPr="006C35DE">
        <w:rPr>
          <w:rFonts w:asciiTheme="minorHAnsi" w:hAnsiTheme="minorHAnsi" w:cs="Tahoma"/>
          <w:snapToGrid w:val="0"/>
          <w:szCs w:val="22"/>
          <w:lang w:val="en-GB"/>
        </w:rPr>
        <w:tab/>
      </w:r>
      <w:r w:rsidRPr="006C35DE">
        <w:rPr>
          <w:rFonts w:asciiTheme="minorHAnsi" w:hAnsiTheme="minorHAnsi" w:cs="Tahoma"/>
          <w:snapToGrid w:val="0"/>
          <w:szCs w:val="22"/>
          <w:lang w:val="en-GB"/>
        </w:rPr>
        <w:tab/>
      </w:r>
      <w:r w:rsidRPr="006C35DE">
        <w:rPr>
          <w:rFonts w:asciiTheme="minorHAnsi" w:hAnsiTheme="minorHAnsi" w:cs="Tahoma"/>
          <w:snapToGrid w:val="0"/>
          <w:szCs w:val="22"/>
          <w:lang w:val="en-GB"/>
        </w:rPr>
        <w:tab/>
      </w:r>
    </w:p>
    <w:p w:rsidR="001A1005" w:rsidRPr="000568CC" w:rsidRDefault="001A1005" w:rsidP="001A1005">
      <w:pPr>
        <w:widowControl w:val="0"/>
        <w:spacing w:line="240" w:lineRule="atLeast"/>
        <w:rPr>
          <w:rFonts w:asciiTheme="minorHAnsi" w:hAnsiTheme="minorHAnsi" w:cs="Tahoma"/>
          <w:b/>
          <w:snapToGrid w:val="0"/>
          <w:color w:val="1F497D" w:themeColor="text2"/>
          <w:sz w:val="24"/>
          <w:szCs w:val="22"/>
          <w:lang w:val="en-GB"/>
        </w:rPr>
      </w:pPr>
      <w:r w:rsidRPr="000568CC">
        <w:rPr>
          <w:rFonts w:asciiTheme="minorHAnsi" w:hAnsiTheme="minorHAnsi" w:cs="Tahoma"/>
          <w:b/>
          <w:snapToGrid w:val="0"/>
          <w:color w:val="1F497D" w:themeColor="text2"/>
          <w:sz w:val="28"/>
          <w:szCs w:val="22"/>
          <w:lang w:val="en-GB"/>
        </w:rPr>
        <w:t>SUMMARY</w:t>
      </w:r>
    </w:p>
    <w:p w:rsidR="001A1005" w:rsidRPr="003D215B" w:rsidRDefault="001A1005" w:rsidP="001A1005">
      <w:pPr>
        <w:pStyle w:val="ListParagraph"/>
        <w:widowControl w:val="0"/>
        <w:numPr>
          <w:ilvl w:val="0"/>
          <w:numId w:val="1"/>
        </w:numPr>
        <w:spacing w:line="240" w:lineRule="atLeast"/>
        <w:ind w:left="426" w:right="-143" w:hanging="284"/>
        <w:jc w:val="both"/>
        <w:rPr>
          <w:rFonts w:asciiTheme="minorHAnsi" w:hAnsiTheme="minorHAnsi" w:cs="Tahoma"/>
          <w:snapToGrid w:val="0"/>
          <w:color w:val="1F497D" w:themeColor="text2"/>
          <w:sz w:val="22"/>
          <w:szCs w:val="22"/>
          <w:lang w:val="en-GB"/>
        </w:rPr>
      </w:pPr>
      <w:r>
        <w:rPr>
          <w:rFonts w:asciiTheme="minorHAnsi" w:hAnsiTheme="minorHAnsi" w:cs="Tahoma"/>
          <w:snapToGrid w:val="0"/>
          <w:color w:val="000000" w:themeColor="text1"/>
          <w:sz w:val="22"/>
          <w:szCs w:val="22"/>
          <w:lang w:val="en-GB"/>
        </w:rPr>
        <w:t>Profile: Senior S</w:t>
      </w:r>
      <w:r w:rsidRPr="003C264F">
        <w:rPr>
          <w:rFonts w:asciiTheme="minorHAnsi" w:hAnsiTheme="minorHAnsi" w:cs="Tahoma"/>
          <w:snapToGrid w:val="0"/>
          <w:color w:val="000000" w:themeColor="text1"/>
          <w:sz w:val="22"/>
          <w:szCs w:val="22"/>
          <w:lang w:val="en-GB"/>
        </w:rPr>
        <w:t>ales Executive</w:t>
      </w:r>
      <w:r>
        <w:rPr>
          <w:rFonts w:asciiTheme="minorHAnsi" w:hAnsiTheme="minorHAnsi" w:cs="Tahoma"/>
          <w:snapToGrid w:val="0"/>
          <w:color w:val="000000" w:themeColor="text1"/>
          <w:sz w:val="22"/>
          <w:szCs w:val="22"/>
          <w:lang w:val="en-GB"/>
        </w:rPr>
        <w:t xml:space="preserve"> and </w:t>
      </w:r>
      <w:r w:rsidRPr="00361407">
        <w:rPr>
          <w:rFonts w:asciiTheme="minorHAnsi" w:hAnsiTheme="minorHAnsi" w:cs="Tahoma"/>
          <w:snapToGrid w:val="0"/>
          <w:color w:val="000000" w:themeColor="text1"/>
          <w:sz w:val="22"/>
          <w:szCs w:val="22"/>
          <w:lang w:val="en-GB"/>
        </w:rPr>
        <w:t>Customer Service</w:t>
      </w:r>
      <w:r w:rsidRPr="003C264F">
        <w:rPr>
          <w:rFonts w:asciiTheme="minorHAnsi" w:hAnsiTheme="minorHAnsi" w:cs="Tahoma"/>
          <w:snapToGrid w:val="0"/>
          <w:color w:val="000000" w:themeColor="text1"/>
          <w:sz w:val="22"/>
          <w:szCs w:val="22"/>
          <w:lang w:val="en-GB"/>
        </w:rPr>
        <w:t xml:space="preserve"> </w:t>
      </w:r>
      <w:r>
        <w:rPr>
          <w:rFonts w:asciiTheme="minorHAnsi" w:hAnsiTheme="minorHAnsi" w:cs="Tahoma"/>
          <w:snapToGrid w:val="0"/>
          <w:color w:val="000000" w:themeColor="text1"/>
          <w:sz w:val="22"/>
          <w:szCs w:val="22"/>
          <w:lang w:val="en-GB"/>
        </w:rPr>
        <w:t>professional with 8</w:t>
      </w:r>
      <w:r w:rsidRPr="003D215B">
        <w:rPr>
          <w:rFonts w:asciiTheme="minorHAnsi" w:hAnsiTheme="minorHAnsi" w:cs="Tahoma"/>
          <w:snapToGrid w:val="0"/>
          <w:color w:val="000000" w:themeColor="text1"/>
          <w:sz w:val="22"/>
          <w:szCs w:val="22"/>
          <w:lang w:val="en-GB"/>
        </w:rPr>
        <w:t xml:space="preserve"> years of diversified experience </w:t>
      </w:r>
      <w:r>
        <w:rPr>
          <w:rFonts w:asciiTheme="minorHAnsi" w:hAnsiTheme="minorHAnsi" w:cs="Tahoma"/>
          <w:snapToGrid w:val="0"/>
          <w:color w:val="000000" w:themeColor="text1"/>
          <w:sz w:val="22"/>
          <w:szCs w:val="22"/>
          <w:lang w:val="en-GB"/>
        </w:rPr>
        <w:t>from sales, business development to customer engagement at leading companies</w:t>
      </w:r>
      <w:r w:rsidRPr="003D215B">
        <w:rPr>
          <w:rFonts w:asciiTheme="minorHAnsi" w:hAnsiTheme="minorHAnsi" w:cs="Tahoma"/>
          <w:snapToGrid w:val="0"/>
          <w:color w:val="000000" w:themeColor="text1"/>
          <w:sz w:val="22"/>
          <w:szCs w:val="22"/>
          <w:lang w:val="en-GB"/>
        </w:rPr>
        <w:t xml:space="preserve"> in </w:t>
      </w:r>
      <w:r>
        <w:rPr>
          <w:rFonts w:asciiTheme="minorHAnsi" w:hAnsiTheme="minorHAnsi" w:cs="Tahoma"/>
          <w:snapToGrid w:val="0"/>
          <w:color w:val="000000" w:themeColor="text1"/>
          <w:sz w:val="22"/>
          <w:szCs w:val="22"/>
          <w:lang w:val="en-GB"/>
        </w:rPr>
        <w:t>UAE</w:t>
      </w:r>
    </w:p>
    <w:p w:rsidR="001A1005" w:rsidRPr="0044193D" w:rsidRDefault="001A1005" w:rsidP="001A1005">
      <w:pPr>
        <w:pStyle w:val="ListParagraph"/>
        <w:widowControl w:val="0"/>
        <w:numPr>
          <w:ilvl w:val="0"/>
          <w:numId w:val="1"/>
        </w:numPr>
        <w:spacing w:line="240" w:lineRule="atLeast"/>
        <w:ind w:left="426" w:hanging="284"/>
        <w:jc w:val="both"/>
        <w:rPr>
          <w:rFonts w:asciiTheme="minorHAnsi" w:hAnsiTheme="minorHAnsi" w:cs="Tahoma"/>
          <w:snapToGrid w:val="0"/>
          <w:color w:val="1F497D" w:themeColor="text2"/>
          <w:sz w:val="22"/>
          <w:szCs w:val="22"/>
          <w:lang w:val="en-GB"/>
        </w:rPr>
      </w:pPr>
      <w:r>
        <w:rPr>
          <w:rFonts w:asciiTheme="minorHAnsi" w:hAnsiTheme="minorHAnsi" w:cs="Tahoma"/>
          <w:snapToGrid w:val="0"/>
          <w:color w:val="000000" w:themeColor="text1"/>
          <w:sz w:val="22"/>
          <w:szCs w:val="22"/>
          <w:lang w:val="en-GB"/>
        </w:rPr>
        <w:t xml:space="preserve">Expertise: Sales, inbound/outbound and cold calls, Business Development, </w:t>
      </w:r>
      <w:r w:rsidRPr="00F16850">
        <w:rPr>
          <w:rFonts w:asciiTheme="minorHAnsi" w:hAnsiTheme="minorHAnsi" w:cs="Tahoma"/>
          <w:snapToGrid w:val="0"/>
          <w:color w:val="000000" w:themeColor="text1"/>
          <w:sz w:val="22"/>
          <w:szCs w:val="22"/>
          <w:lang w:val="en-GB"/>
        </w:rPr>
        <w:t>Customer</w:t>
      </w:r>
      <w:r>
        <w:rPr>
          <w:rFonts w:asciiTheme="minorHAnsi" w:hAnsiTheme="minorHAnsi" w:cs="Tahoma"/>
          <w:snapToGrid w:val="0"/>
          <w:color w:val="000000" w:themeColor="text1"/>
          <w:sz w:val="22"/>
          <w:szCs w:val="22"/>
          <w:lang w:val="en-GB"/>
        </w:rPr>
        <w:t xml:space="preserve"> </w:t>
      </w:r>
      <w:r w:rsidRPr="00F16850">
        <w:rPr>
          <w:rFonts w:asciiTheme="minorHAnsi" w:hAnsiTheme="minorHAnsi" w:cs="Tahoma"/>
          <w:snapToGrid w:val="0"/>
          <w:color w:val="000000" w:themeColor="text1"/>
          <w:sz w:val="22"/>
          <w:szCs w:val="22"/>
          <w:lang w:val="en-GB"/>
        </w:rPr>
        <w:t>Service</w:t>
      </w:r>
      <w:r>
        <w:rPr>
          <w:rFonts w:asciiTheme="minorHAnsi" w:hAnsiTheme="minorHAnsi" w:cs="Tahoma"/>
          <w:snapToGrid w:val="0"/>
          <w:color w:val="000000" w:themeColor="text1"/>
          <w:sz w:val="22"/>
          <w:szCs w:val="22"/>
          <w:lang w:val="en-GB"/>
        </w:rPr>
        <w:t>, Customer Engagement</w:t>
      </w:r>
      <w:r w:rsidR="00CB5892">
        <w:rPr>
          <w:rFonts w:asciiTheme="minorHAnsi" w:hAnsiTheme="minorHAnsi" w:cs="Tahoma"/>
          <w:snapToGrid w:val="0"/>
          <w:color w:val="000000" w:themeColor="text1"/>
          <w:sz w:val="22"/>
          <w:szCs w:val="22"/>
          <w:lang w:val="en-GB"/>
        </w:rPr>
        <w:t xml:space="preserve">, Customer Relationship Management  </w:t>
      </w:r>
      <w:r w:rsidR="00CC484C">
        <w:rPr>
          <w:rFonts w:asciiTheme="minorHAnsi" w:hAnsiTheme="minorHAnsi" w:cs="Tahoma"/>
          <w:snapToGrid w:val="0"/>
          <w:color w:val="000000" w:themeColor="text1"/>
          <w:sz w:val="22"/>
          <w:szCs w:val="22"/>
          <w:lang w:val="en-GB"/>
        </w:rPr>
        <w:t xml:space="preserve"> </w:t>
      </w:r>
    </w:p>
    <w:p w:rsidR="001A1005" w:rsidRPr="00CB76D5" w:rsidRDefault="001A1005" w:rsidP="001A1005">
      <w:pPr>
        <w:pStyle w:val="ListParagraph"/>
        <w:widowControl w:val="0"/>
        <w:numPr>
          <w:ilvl w:val="0"/>
          <w:numId w:val="1"/>
        </w:numPr>
        <w:spacing w:line="240" w:lineRule="atLeast"/>
        <w:ind w:left="426" w:hanging="284"/>
        <w:jc w:val="both"/>
        <w:rPr>
          <w:rFonts w:asciiTheme="minorHAnsi" w:hAnsiTheme="minorHAnsi" w:cs="Tahoma"/>
          <w:snapToGrid w:val="0"/>
          <w:color w:val="1F497D" w:themeColor="text2"/>
          <w:sz w:val="22"/>
          <w:szCs w:val="22"/>
          <w:lang w:val="en-GB"/>
        </w:rPr>
      </w:pPr>
      <w:r>
        <w:rPr>
          <w:rFonts w:asciiTheme="minorHAnsi" w:hAnsiTheme="minorHAnsi" w:cs="Tahoma"/>
          <w:snapToGrid w:val="0"/>
          <w:color w:val="000000" w:themeColor="text1"/>
          <w:sz w:val="22"/>
          <w:szCs w:val="22"/>
          <w:lang w:val="en-GB"/>
        </w:rPr>
        <w:t>Education: Bachelor</w:t>
      </w:r>
      <w:r w:rsidRPr="00F16850">
        <w:rPr>
          <w:rFonts w:asciiTheme="minorHAnsi" w:hAnsiTheme="minorHAnsi" w:cs="Tahoma"/>
          <w:snapToGrid w:val="0"/>
          <w:color w:val="000000" w:themeColor="text1"/>
          <w:sz w:val="22"/>
          <w:szCs w:val="22"/>
          <w:lang w:val="en-GB"/>
        </w:rPr>
        <w:t xml:space="preserve"> in </w:t>
      </w:r>
      <w:r>
        <w:rPr>
          <w:rFonts w:asciiTheme="minorHAnsi" w:hAnsiTheme="minorHAnsi" w:cs="Tahoma"/>
          <w:snapToGrid w:val="0"/>
          <w:color w:val="000000" w:themeColor="text1"/>
          <w:sz w:val="22"/>
          <w:szCs w:val="22"/>
          <w:lang w:val="en-GB"/>
        </w:rPr>
        <w:t>Geography/</w:t>
      </w:r>
      <w:r w:rsidRPr="00F16850">
        <w:rPr>
          <w:rFonts w:asciiTheme="minorHAnsi" w:hAnsiTheme="minorHAnsi" w:cs="Tahoma"/>
          <w:snapToGrid w:val="0"/>
          <w:color w:val="000000" w:themeColor="text1"/>
          <w:sz w:val="22"/>
          <w:szCs w:val="22"/>
          <w:lang w:val="en-GB"/>
        </w:rPr>
        <w:t>Economics</w:t>
      </w:r>
    </w:p>
    <w:p w:rsidR="001A1005" w:rsidRPr="006C35DE" w:rsidRDefault="001A1005" w:rsidP="001A1005">
      <w:pPr>
        <w:widowControl w:val="0"/>
        <w:spacing w:line="240" w:lineRule="atLeast"/>
        <w:jc w:val="both"/>
        <w:rPr>
          <w:rFonts w:asciiTheme="minorHAnsi" w:hAnsiTheme="minorHAnsi" w:cs="Tahoma"/>
          <w:snapToGrid w:val="0"/>
          <w:sz w:val="16"/>
          <w:szCs w:val="22"/>
        </w:rPr>
      </w:pPr>
    </w:p>
    <w:p w:rsidR="001A1005" w:rsidRPr="000568CC" w:rsidRDefault="001A1005" w:rsidP="001A1005">
      <w:pPr>
        <w:widowControl w:val="0"/>
        <w:spacing w:line="240" w:lineRule="atLeast"/>
        <w:jc w:val="both"/>
        <w:rPr>
          <w:rFonts w:asciiTheme="minorHAnsi" w:hAnsiTheme="minorHAnsi" w:cs="Tahoma"/>
          <w:b/>
          <w:snapToGrid w:val="0"/>
          <w:color w:val="1F497D" w:themeColor="text2"/>
          <w:sz w:val="28"/>
          <w:szCs w:val="22"/>
        </w:rPr>
      </w:pPr>
      <w:r w:rsidRPr="000568CC">
        <w:rPr>
          <w:rFonts w:asciiTheme="minorHAnsi" w:hAnsiTheme="minorHAnsi" w:cs="Tahoma"/>
          <w:b/>
          <w:snapToGrid w:val="0"/>
          <w:color w:val="1F497D" w:themeColor="text2"/>
          <w:sz w:val="28"/>
          <w:szCs w:val="22"/>
        </w:rPr>
        <w:t>WORK EXPERIENCE</w:t>
      </w:r>
    </w:p>
    <w:p w:rsidR="001A1005" w:rsidRPr="006B7CDD" w:rsidRDefault="001A1005" w:rsidP="001A1005">
      <w:pPr>
        <w:widowControl w:val="0"/>
        <w:spacing w:line="240" w:lineRule="atLeast"/>
        <w:jc w:val="both"/>
        <w:rPr>
          <w:rFonts w:asciiTheme="minorHAnsi" w:hAnsiTheme="minorHAnsi" w:cs="Tahoma"/>
          <w:snapToGrid w:val="0"/>
          <w:sz w:val="22"/>
          <w:szCs w:val="22"/>
        </w:rPr>
      </w:pPr>
      <w:r>
        <w:rPr>
          <w:rFonts w:asciiTheme="minorHAnsi" w:hAnsiTheme="minorHAnsi" w:cs="Tahoma"/>
          <w:snapToGrid w:val="0"/>
          <w:sz w:val="22"/>
          <w:szCs w:val="22"/>
        </w:rPr>
        <w:t xml:space="preserve">July </w:t>
      </w:r>
      <w:r w:rsidRPr="00232920">
        <w:rPr>
          <w:rFonts w:asciiTheme="minorHAnsi" w:hAnsiTheme="minorHAnsi" w:cs="Tahoma"/>
          <w:snapToGrid w:val="0"/>
          <w:sz w:val="22"/>
          <w:szCs w:val="22"/>
        </w:rPr>
        <w:t xml:space="preserve">2017 </w:t>
      </w:r>
      <w:r>
        <w:rPr>
          <w:rFonts w:asciiTheme="minorHAnsi" w:hAnsiTheme="minorHAnsi" w:cs="Tahoma"/>
          <w:snapToGrid w:val="0"/>
          <w:sz w:val="22"/>
          <w:szCs w:val="22"/>
        </w:rPr>
        <w:t xml:space="preserve">- </w:t>
      </w:r>
      <w:r w:rsidR="00903BBD">
        <w:rPr>
          <w:rFonts w:asciiTheme="minorHAnsi" w:hAnsiTheme="minorHAnsi" w:cs="Tahoma"/>
          <w:snapToGrid w:val="0"/>
          <w:sz w:val="22"/>
          <w:szCs w:val="22"/>
        </w:rPr>
        <w:t>Sept</w:t>
      </w:r>
      <w:r>
        <w:rPr>
          <w:rFonts w:asciiTheme="minorHAnsi" w:hAnsiTheme="minorHAnsi" w:cs="Tahoma"/>
          <w:snapToGrid w:val="0"/>
          <w:sz w:val="22"/>
          <w:szCs w:val="22"/>
        </w:rPr>
        <w:t xml:space="preserve"> 2020</w:t>
      </w:r>
      <w:r>
        <w:rPr>
          <w:rFonts w:asciiTheme="minorHAnsi" w:hAnsiTheme="minorHAnsi" w:cs="Tahoma"/>
          <w:snapToGrid w:val="0"/>
          <w:sz w:val="22"/>
          <w:szCs w:val="22"/>
        </w:rPr>
        <w:tab/>
        <w:t xml:space="preserve"> </w:t>
      </w:r>
      <w:r>
        <w:rPr>
          <w:rFonts w:asciiTheme="minorHAnsi" w:hAnsiTheme="minorHAnsi" w:cs="Tahoma"/>
          <w:b/>
          <w:snapToGrid w:val="0"/>
          <w:sz w:val="22"/>
          <w:szCs w:val="22"/>
        </w:rPr>
        <w:t>Senior Tele - S</w:t>
      </w:r>
      <w:r w:rsidRPr="006B7CDD">
        <w:rPr>
          <w:rFonts w:asciiTheme="minorHAnsi" w:hAnsiTheme="minorHAnsi" w:cs="Tahoma"/>
          <w:b/>
          <w:snapToGrid w:val="0"/>
          <w:sz w:val="22"/>
          <w:szCs w:val="22"/>
        </w:rPr>
        <w:t xml:space="preserve">ales Executive </w:t>
      </w:r>
      <w:r w:rsidRPr="006B7CDD">
        <w:rPr>
          <w:rFonts w:asciiTheme="minorHAnsi" w:hAnsiTheme="minorHAnsi" w:cs="Tahoma"/>
          <w:snapToGrid w:val="0"/>
          <w:sz w:val="22"/>
          <w:szCs w:val="22"/>
        </w:rPr>
        <w:t xml:space="preserve">at </w:t>
      </w:r>
      <w:proofErr w:type="gramStart"/>
      <w:r w:rsidRPr="006B7CDD">
        <w:rPr>
          <w:rFonts w:asciiTheme="minorHAnsi" w:hAnsiTheme="minorHAnsi" w:cs="Tahoma"/>
          <w:snapToGrid w:val="0"/>
          <w:sz w:val="22"/>
          <w:szCs w:val="22"/>
        </w:rPr>
        <w:t>The</w:t>
      </w:r>
      <w:proofErr w:type="gramEnd"/>
      <w:r w:rsidRPr="006B7CDD">
        <w:rPr>
          <w:rFonts w:asciiTheme="minorHAnsi" w:hAnsiTheme="minorHAnsi" w:cs="Tahoma"/>
          <w:snapToGrid w:val="0"/>
          <w:sz w:val="22"/>
          <w:szCs w:val="22"/>
        </w:rPr>
        <w:t xml:space="preserve"> First Group</w:t>
      </w:r>
      <w:r>
        <w:rPr>
          <w:rFonts w:asciiTheme="minorHAnsi" w:hAnsiTheme="minorHAnsi" w:cs="Tahoma"/>
          <w:snapToGrid w:val="0"/>
          <w:sz w:val="22"/>
          <w:szCs w:val="22"/>
        </w:rPr>
        <w:t>, Dubai (UAE)</w:t>
      </w:r>
    </w:p>
    <w:p w:rsidR="001A1005" w:rsidRPr="006B7CDD" w:rsidRDefault="001A1005" w:rsidP="001A1005">
      <w:pPr>
        <w:pStyle w:val="Default"/>
        <w:numPr>
          <w:ilvl w:val="0"/>
          <w:numId w:val="3"/>
        </w:numPr>
        <w:spacing w:after="29"/>
        <w:ind w:left="2552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 w:rsidRPr="006B7CDD">
        <w:rPr>
          <w:rFonts w:asciiTheme="minorHAnsi" w:hAnsiTheme="minorHAnsi"/>
          <w:snapToGrid w:val="0"/>
          <w:color w:val="000000" w:themeColor="text1"/>
          <w:sz w:val="22"/>
          <w:szCs w:val="22"/>
        </w:rPr>
        <w:t>Pitch</w:t>
      </w:r>
      <w:r>
        <w:rPr>
          <w:rFonts w:asciiTheme="minorHAnsi" w:hAnsiTheme="minorHAnsi"/>
          <w:snapToGrid w:val="0"/>
          <w:color w:val="000000" w:themeColor="text1"/>
          <w:sz w:val="22"/>
          <w:szCs w:val="22"/>
        </w:rPr>
        <w:t xml:space="preserve">ed clients of prime luxury Dubai property investments ($300k - $1.5M) </w:t>
      </w:r>
    </w:p>
    <w:p w:rsidR="001A1005" w:rsidRPr="006B7CDD" w:rsidRDefault="001A1005" w:rsidP="001A1005">
      <w:pPr>
        <w:pStyle w:val="Default"/>
        <w:numPr>
          <w:ilvl w:val="0"/>
          <w:numId w:val="3"/>
        </w:numPr>
        <w:spacing w:after="29"/>
        <w:ind w:left="2552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>
        <w:rPr>
          <w:rFonts w:asciiTheme="minorHAnsi" w:hAnsiTheme="minorHAnsi"/>
          <w:snapToGrid w:val="0"/>
          <w:color w:val="000000" w:themeColor="text1"/>
          <w:sz w:val="22"/>
          <w:szCs w:val="22"/>
        </w:rPr>
        <w:t>Provided</w:t>
      </w:r>
      <w:r w:rsidRPr="006B7CDD">
        <w:rPr>
          <w:rFonts w:asciiTheme="minorHAnsi" w:hAnsiTheme="minorHAnsi"/>
          <w:snapToGrid w:val="0"/>
          <w:color w:val="000000" w:themeColor="text1"/>
          <w:sz w:val="22"/>
          <w:szCs w:val="22"/>
        </w:rPr>
        <w:t xml:space="preserve"> presentations</w:t>
      </w:r>
      <w:r>
        <w:rPr>
          <w:rFonts w:asciiTheme="minorHAnsi" w:hAnsiTheme="minorHAnsi"/>
          <w:snapToGrid w:val="0"/>
          <w:color w:val="000000" w:themeColor="text1"/>
          <w:sz w:val="22"/>
          <w:szCs w:val="22"/>
        </w:rPr>
        <w:t>,</w:t>
      </w:r>
      <w:r w:rsidRPr="006B7CDD">
        <w:rPr>
          <w:rFonts w:asciiTheme="minorHAnsi" w:hAnsiTheme="minorHAnsi"/>
          <w:snapToGrid w:val="0"/>
          <w:color w:val="000000" w:themeColor="text1"/>
          <w:sz w:val="22"/>
          <w:szCs w:val="22"/>
        </w:rPr>
        <w:t xml:space="preserve"> </w:t>
      </w:r>
      <w:r>
        <w:rPr>
          <w:rFonts w:asciiTheme="minorHAnsi" w:hAnsiTheme="minorHAnsi"/>
          <w:snapToGrid w:val="0"/>
          <w:color w:val="000000" w:themeColor="text1"/>
          <w:sz w:val="22"/>
          <w:szCs w:val="22"/>
        </w:rPr>
        <w:t>organized site visits and sent clients to sales agents</w:t>
      </w:r>
    </w:p>
    <w:p w:rsidR="001A1005" w:rsidRPr="00967F00" w:rsidRDefault="001A1005" w:rsidP="001A1005">
      <w:pPr>
        <w:pStyle w:val="Default"/>
        <w:numPr>
          <w:ilvl w:val="0"/>
          <w:numId w:val="3"/>
        </w:numPr>
        <w:spacing w:after="29"/>
        <w:ind w:left="2552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 xml:space="preserve">Organized </w:t>
      </w:r>
      <w:r w:rsidRPr="00F33E90">
        <w:rPr>
          <w:rFonts w:asciiTheme="minorHAnsi" w:hAnsiTheme="minorHAnsi"/>
          <w:color w:val="000000" w:themeColor="text1"/>
          <w:sz w:val="22"/>
          <w:szCs w:val="22"/>
        </w:rPr>
        <w:t>100 cold</w:t>
      </w:r>
      <w:r>
        <w:rPr>
          <w:rFonts w:asciiTheme="minorHAnsi" w:hAnsiTheme="minorHAnsi"/>
          <w:color w:val="000000" w:themeColor="text1"/>
          <w:sz w:val="22"/>
          <w:szCs w:val="22"/>
        </w:rPr>
        <w:t>/warm</w:t>
      </w:r>
      <w:r w:rsidRPr="00F33E90">
        <w:rPr>
          <w:rFonts w:asciiTheme="minorHAnsi" w:hAnsiTheme="minorHAnsi"/>
          <w:color w:val="000000" w:themeColor="text1"/>
          <w:sz w:val="22"/>
          <w:szCs w:val="22"/>
        </w:rPr>
        <w:t xml:space="preserve"> call</w:t>
      </w:r>
      <w:r>
        <w:rPr>
          <w:rFonts w:asciiTheme="minorHAnsi" w:hAnsiTheme="minorHAnsi"/>
          <w:color w:val="000000" w:themeColor="text1"/>
          <w:sz w:val="22"/>
          <w:szCs w:val="22"/>
        </w:rPr>
        <w:t>s</w:t>
      </w:r>
      <w:r w:rsidRPr="00F33E90">
        <w:rPr>
          <w:rFonts w:asciiTheme="minorHAnsi" w:hAnsiTheme="minorHAnsi"/>
          <w:color w:val="000000" w:themeColor="text1"/>
          <w:sz w:val="22"/>
          <w:szCs w:val="22"/>
        </w:rPr>
        <w:t xml:space="preserve"> per day</w:t>
      </w:r>
      <w:r>
        <w:rPr>
          <w:rFonts w:asciiTheme="minorHAnsi" w:hAnsiTheme="minorHAnsi"/>
          <w:color w:val="000000" w:themeColor="text1"/>
          <w:sz w:val="22"/>
          <w:szCs w:val="22"/>
        </w:rPr>
        <w:t xml:space="preserve"> and provided leads to sales agents</w:t>
      </w:r>
    </w:p>
    <w:p w:rsidR="001A1005" w:rsidRPr="00967F00" w:rsidRDefault="001A1005" w:rsidP="001A1005">
      <w:pPr>
        <w:pStyle w:val="Default"/>
        <w:numPr>
          <w:ilvl w:val="0"/>
          <w:numId w:val="3"/>
        </w:numPr>
        <w:spacing w:after="29"/>
        <w:ind w:left="2552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 w:rsidRPr="006B7CDD">
        <w:rPr>
          <w:rFonts w:asciiTheme="minorHAnsi" w:hAnsiTheme="minorHAnsi"/>
          <w:snapToGrid w:val="0"/>
          <w:color w:val="000000" w:themeColor="text1"/>
          <w:sz w:val="22"/>
          <w:szCs w:val="22"/>
        </w:rPr>
        <w:t>Assist</w:t>
      </w:r>
      <w:r>
        <w:rPr>
          <w:rFonts w:asciiTheme="minorHAnsi" w:hAnsiTheme="minorHAnsi"/>
          <w:snapToGrid w:val="0"/>
          <w:color w:val="000000" w:themeColor="text1"/>
          <w:sz w:val="22"/>
          <w:szCs w:val="22"/>
        </w:rPr>
        <w:t>ed</w:t>
      </w:r>
      <w:r w:rsidRPr="006B7CDD">
        <w:rPr>
          <w:rFonts w:asciiTheme="minorHAnsi" w:hAnsiTheme="minorHAnsi"/>
          <w:snapToGrid w:val="0"/>
          <w:color w:val="000000" w:themeColor="text1"/>
          <w:sz w:val="22"/>
          <w:szCs w:val="22"/>
        </w:rPr>
        <w:t xml:space="preserve"> in training </w:t>
      </w:r>
      <w:r>
        <w:rPr>
          <w:rFonts w:asciiTheme="minorHAnsi" w:hAnsiTheme="minorHAnsi"/>
          <w:snapToGrid w:val="0"/>
          <w:color w:val="000000" w:themeColor="text1"/>
          <w:sz w:val="22"/>
          <w:szCs w:val="22"/>
        </w:rPr>
        <w:t xml:space="preserve">of 15 </w:t>
      </w:r>
      <w:r w:rsidRPr="006B7CDD">
        <w:rPr>
          <w:rFonts w:asciiTheme="minorHAnsi" w:hAnsiTheme="minorHAnsi"/>
          <w:snapToGrid w:val="0"/>
          <w:color w:val="000000" w:themeColor="text1"/>
          <w:sz w:val="22"/>
          <w:szCs w:val="22"/>
        </w:rPr>
        <w:t>new onboarding Telesales Representatives</w:t>
      </w:r>
    </w:p>
    <w:p w:rsidR="001A1005" w:rsidRPr="00483BF8" w:rsidRDefault="001A1005" w:rsidP="001A1005">
      <w:pPr>
        <w:pStyle w:val="Default"/>
        <w:numPr>
          <w:ilvl w:val="0"/>
          <w:numId w:val="3"/>
        </w:numPr>
        <w:spacing w:after="29"/>
        <w:ind w:left="2552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>
        <w:rPr>
          <w:rFonts w:asciiTheme="minorHAnsi" w:hAnsiTheme="minorHAnsi"/>
          <w:snapToGrid w:val="0"/>
          <w:color w:val="000000" w:themeColor="text1"/>
          <w:sz w:val="22"/>
          <w:szCs w:val="22"/>
        </w:rPr>
        <w:t>Three times nominated as the Top 3 performing Sales Representative</w:t>
      </w:r>
    </w:p>
    <w:p w:rsidR="001A1005" w:rsidRPr="00245321" w:rsidRDefault="001A1005" w:rsidP="001A1005">
      <w:pPr>
        <w:pStyle w:val="Default"/>
        <w:numPr>
          <w:ilvl w:val="0"/>
          <w:numId w:val="3"/>
        </w:numPr>
        <w:spacing w:after="29"/>
        <w:ind w:left="2552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>
        <w:rPr>
          <w:rFonts w:asciiTheme="minorHAnsi" w:hAnsiTheme="minorHAnsi"/>
          <w:snapToGrid w:val="0"/>
          <w:color w:val="000000" w:themeColor="text1"/>
          <w:sz w:val="22"/>
          <w:szCs w:val="22"/>
        </w:rPr>
        <w:t>Lead generation through existing client referrals and online search</w:t>
      </w:r>
    </w:p>
    <w:p w:rsidR="00245321" w:rsidRPr="001A1005" w:rsidRDefault="00245321" w:rsidP="001A1005">
      <w:pPr>
        <w:pStyle w:val="Default"/>
        <w:numPr>
          <w:ilvl w:val="0"/>
          <w:numId w:val="3"/>
        </w:numPr>
        <w:spacing w:after="29"/>
        <w:ind w:left="2552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>
        <w:rPr>
          <w:rFonts w:asciiTheme="minorHAnsi" w:hAnsiTheme="minorHAnsi"/>
          <w:snapToGrid w:val="0"/>
          <w:color w:val="000000" w:themeColor="text1"/>
          <w:sz w:val="22"/>
          <w:szCs w:val="22"/>
        </w:rPr>
        <w:t>Communicate regularly with team members</w:t>
      </w:r>
      <w:bookmarkStart w:id="0" w:name="_GoBack"/>
      <w:bookmarkEnd w:id="0"/>
    </w:p>
    <w:p w:rsidR="001A1005" w:rsidRPr="003D215B" w:rsidRDefault="001A1005" w:rsidP="001A1005">
      <w:pPr>
        <w:widowControl w:val="0"/>
        <w:spacing w:line="240" w:lineRule="atLeast"/>
        <w:jc w:val="both"/>
        <w:rPr>
          <w:rFonts w:asciiTheme="minorHAnsi" w:hAnsiTheme="minorHAnsi" w:cs="Tahoma"/>
          <w:snapToGrid w:val="0"/>
          <w:sz w:val="16"/>
          <w:szCs w:val="22"/>
        </w:rPr>
      </w:pPr>
    </w:p>
    <w:p w:rsidR="001A1005" w:rsidRPr="003D215B" w:rsidRDefault="001A1005" w:rsidP="001A1005">
      <w:pPr>
        <w:widowControl w:val="0"/>
        <w:spacing w:line="240" w:lineRule="atLeast"/>
        <w:jc w:val="both"/>
        <w:rPr>
          <w:rFonts w:asciiTheme="minorHAnsi" w:hAnsiTheme="minorHAnsi" w:cs="Tahoma"/>
          <w:snapToGrid w:val="0"/>
          <w:sz w:val="22"/>
          <w:szCs w:val="22"/>
        </w:rPr>
      </w:pPr>
      <w:r>
        <w:rPr>
          <w:rFonts w:asciiTheme="minorHAnsi" w:hAnsiTheme="minorHAnsi" w:cs="Tahoma"/>
          <w:snapToGrid w:val="0"/>
          <w:sz w:val="22"/>
          <w:szCs w:val="22"/>
        </w:rPr>
        <w:t>Dec 2016</w:t>
      </w:r>
      <w:r w:rsidRPr="00232920">
        <w:rPr>
          <w:rFonts w:asciiTheme="minorHAnsi" w:hAnsiTheme="minorHAnsi" w:cs="Tahoma"/>
          <w:snapToGrid w:val="0"/>
          <w:sz w:val="22"/>
          <w:szCs w:val="22"/>
        </w:rPr>
        <w:t xml:space="preserve"> </w:t>
      </w:r>
      <w:r>
        <w:rPr>
          <w:rFonts w:asciiTheme="minorHAnsi" w:hAnsiTheme="minorHAnsi" w:cs="Tahoma"/>
          <w:snapToGrid w:val="0"/>
          <w:sz w:val="22"/>
          <w:szCs w:val="22"/>
        </w:rPr>
        <w:t>- May 2017</w:t>
      </w:r>
      <w:r w:rsidRPr="00232920">
        <w:rPr>
          <w:rFonts w:asciiTheme="minorHAnsi" w:hAnsiTheme="minorHAnsi" w:cs="Tahoma"/>
          <w:snapToGrid w:val="0"/>
          <w:sz w:val="22"/>
          <w:szCs w:val="22"/>
        </w:rPr>
        <w:t xml:space="preserve"> </w:t>
      </w:r>
      <w:r w:rsidRPr="00232920">
        <w:rPr>
          <w:rFonts w:asciiTheme="minorHAnsi" w:hAnsiTheme="minorHAnsi" w:cs="Tahoma"/>
          <w:snapToGrid w:val="0"/>
          <w:sz w:val="22"/>
          <w:szCs w:val="22"/>
        </w:rPr>
        <w:tab/>
      </w:r>
      <w:r w:rsidRPr="00050817">
        <w:rPr>
          <w:rFonts w:asciiTheme="minorHAnsi" w:hAnsiTheme="minorHAnsi" w:cs="Tahoma"/>
          <w:b/>
          <w:snapToGrid w:val="0"/>
          <w:sz w:val="22"/>
          <w:szCs w:val="22"/>
        </w:rPr>
        <w:t xml:space="preserve">Customer Service Agent </w:t>
      </w:r>
      <w:r w:rsidRPr="00050817">
        <w:rPr>
          <w:rFonts w:asciiTheme="minorHAnsi" w:hAnsiTheme="minorHAnsi" w:cs="Tahoma"/>
          <w:snapToGrid w:val="0"/>
          <w:sz w:val="22"/>
          <w:szCs w:val="22"/>
        </w:rPr>
        <w:t>at Noon Express, Dubai</w:t>
      </w:r>
      <w:r>
        <w:rPr>
          <w:rFonts w:asciiTheme="minorHAnsi" w:hAnsiTheme="minorHAnsi" w:cs="Tahoma"/>
          <w:snapToGrid w:val="0"/>
          <w:sz w:val="22"/>
          <w:szCs w:val="22"/>
        </w:rPr>
        <w:t xml:space="preserve"> (</w:t>
      </w:r>
      <w:proofErr w:type="gramStart"/>
      <w:r>
        <w:rPr>
          <w:rFonts w:asciiTheme="minorHAnsi" w:hAnsiTheme="minorHAnsi" w:cs="Tahoma"/>
          <w:snapToGrid w:val="0"/>
          <w:sz w:val="22"/>
          <w:szCs w:val="22"/>
        </w:rPr>
        <w:t>UAE</w:t>
      </w:r>
      <w:proofErr w:type="gramEnd"/>
      <w:r>
        <w:rPr>
          <w:rFonts w:asciiTheme="minorHAnsi" w:hAnsiTheme="minorHAnsi" w:cs="Tahoma"/>
          <w:snapToGrid w:val="0"/>
          <w:sz w:val="22"/>
          <w:szCs w:val="22"/>
        </w:rPr>
        <w:t>)</w:t>
      </w:r>
    </w:p>
    <w:p w:rsidR="001A1005" w:rsidRPr="007C1C57" w:rsidRDefault="001A1005" w:rsidP="001A1005">
      <w:pPr>
        <w:widowControl w:val="0"/>
        <w:numPr>
          <w:ilvl w:val="0"/>
          <w:numId w:val="2"/>
        </w:numPr>
        <w:spacing w:line="240" w:lineRule="atLeast"/>
        <w:ind w:left="2552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 w:rsidRPr="007C1C57">
        <w:rPr>
          <w:rFonts w:asciiTheme="minorHAnsi" w:hAnsiTheme="minorHAnsi" w:cs="Tahoma"/>
          <w:snapToGrid w:val="0"/>
          <w:color w:val="000000" w:themeColor="text1"/>
          <w:sz w:val="22"/>
          <w:szCs w:val="22"/>
        </w:rPr>
        <w:t>Worked and cared of customers’ orders through website (50 orders/day)</w:t>
      </w:r>
    </w:p>
    <w:p w:rsidR="001A1005" w:rsidRPr="00050817" w:rsidRDefault="001A1005" w:rsidP="001A1005">
      <w:pPr>
        <w:widowControl w:val="0"/>
        <w:numPr>
          <w:ilvl w:val="0"/>
          <w:numId w:val="2"/>
        </w:numPr>
        <w:spacing w:line="240" w:lineRule="atLeast"/>
        <w:ind w:left="2552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>
        <w:rPr>
          <w:rFonts w:asciiTheme="minorHAnsi" w:hAnsiTheme="minorHAnsi" w:cs="Tahoma"/>
          <w:snapToGrid w:val="0"/>
          <w:color w:val="000000" w:themeColor="text1"/>
          <w:sz w:val="22"/>
          <w:szCs w:val="22"/>
        </w:rPr>
        <w:t>Communicated with customers that are on route to</w:t>
      </w:r>
      <w:r w:rsidRPr="00050817">
        <w:rPr>
          <w:rFonts w:asciiTheme="minorHAnsi" w:hAnsiTheme="minorHAnsi" w:cs="Tahoma"/>
          <w:snapToGrid w:val="0"/>
          <w:color w:val="000000" w:themeColor="text1"/>
          <w:sz w:val="22"/>
          <w:szCs w:val="22"/>
        </w:rPr>
        <w:t xml:space="preserve"> track their m</w:t>
      </w:r>
      <w:r>
        <w:rPr>
          <w:rFonts w:asciiTheme="minorHAnsi" w:hAnsiTheme="minorHAnsi" w:cs="Tahoma"/>
          <w:snapToGrid w:val="0"/>
          <w:color w:val="000000" w:themeColor="text1"/>
          <w:sz w:val="22"/>
          <w:szCs w:val="22"/>
        </w:rPr>
        <w:t xml:space="preserve">ovements </w:t>
      </w:r>
    </w:p>
    <w:p w:rsidR="001A1005" w:rsidRPr="00050817" w:rsidRDefault="001A1005" w:rsidP="001A1005">
      <w:pPr>
        <w:widowControl w:val="0"/>
        <w:numPr>
          <w:ilvl w:val="0"/>
          <w:numId w:val="2"/>
        </w:numPr>
        <w:spacing w:line="240" w:lineRule="atLeast"/>
        <w:ind w:left="2552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 w:rsidRPr="00050817">
        <w:rPr>
          <w:rFonts w:asciiTheme="minorHAnsi" w:hAnsiTheme="minorHAnsi" w:cs="Tahoma"/>
          <w:snapToGrid w:val="0"/>
          <w:color w:val="000000" w:themeColor="text1"/>
          <w:sz w:val="22"/>
          <w:szCs w:val="22"/>
        </w:rPr>
        <w:t>Contact</w:t>
      </w:r>
      <w:r>
        <w:rPr>
          <w:rFonts w:asciiTheme="minorHAnsi" w:hAnsiTheme="minorHAnsi" w:cs="Tahoma"/>
          <w:snapToGrid w:val="0"/>
          <w:color w:val="000000" w:themeColor="text1"/>
          <w:sz w:val="22"/>
          <w:szCs w:val="22"/>
        </w:rPr>
        <w:t>ed</w:t>
      </w:r>
      <w:r w:rsidRPr="00050817">
        <w:rPr>
          <w:rFonts w:asciiTheme="minorHAnsi" w:hAnsiTheme="minorHAnsi" w:cs="Tahoma"/>
          <w:snapToGrid w:val="0"/>
          <w:color w:val="000000" w:themeColor="text1"/>
          <w:sz w:val="22"/>
          <w:szCs w:val="22"/>
        </w:rPr>
        <w:t xml:space="preserve"> customers in case of any failure att</w:t>
      </w:r>
      <w:r>
        <w:rPr>
          <w:rFonts w:asciiTheme="minorHAnsi" w:hAnsiTheme="minorHAnsi" w:cs="Tahoma"/>
          <w:snapToGrid w:val="0"/>
          <w:color w:val="000000" w:themeColor="text1"/>
          <w:sz w:val="22"/>
          <w:szCs w:val="22"/>
        </w:rPr>
        <w:t>empts made by delivery agent</w:t>
      </w:r>
    </w:p>
    <w:p w:rsidR="001A1005" w:rsidRPr="007C1C57" w:rsidRDefault="001A1005" w:rsidP="001A1005">
      <w:pPr>
        <w:widowControl w:val="0"/>
        <w:numPr>
          <w:ilvl w:val="0"/>
          <w:numId w:val="2"/>
        </w:numPr>
        <w:spacing w:line="240" w:lineRule="atLeast"/>
        <w:ind w:left="2552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 w:rsidRPr="007C1C57">
        <w:rPr>
          <w:rFonts w:asciiTheme="minorHAnsi" w:hAnsiTheme="minorHAnsi" w:cs="Segoe UI"/>
          <w:sz w:val="22"/>
          <w:szCs w:val="22"/>
          <w:shd w:val="clear" w:color="auto" w:fill="FFFFFF"/>
        </w:rPr>
        <w:t>Monitored delivery agents’ movement and provided support (App issues, security, safety, finance)</w:t>
      </w:r>
    </w:p>
    <w:p w:rsidR="001A1005" w:rsidRPr="00050817" w:rsidRDefault="001A1005" w:rsidP="001A1005">
      <w:pPr>
        <w:widowControl w:val="0"/>
        <w:numPr>
          <w:ilvl w:val="0"/>
          <w:numId w:val="2"/>
        </w:numPr>
        <w:spacing w:line="240" w:lineRule="atLeast"/>
        <w:ind w:left="2552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>
        <w:rPr>
          <w:rFonts w:asciiTheme="minorHAnsi" w:hAnsiTheme="minorHAnsi" w:cs="Tahoma"/>
          <w:snapToGrid w:val="0"/>
          <w:color w:val="000000" w:themeColor="text1"/>
          <w:sz w:val="22"/>
          <w:szCs w:val="22"/>
        </w:rPr>
        <w:t>Provided</w:t>
      </w:r>
      <w:r w:rsidRPr="00050817">
        <w:rPr>
          <w:rFonts w:asciiTheme="minorHAnsi" w:hAnsiTheme="minorHAnsi" w:cs="Tahoma"/>
          <w:snapToGrid w:val="0"/>
          <w:color w:val="000000" w:themeColor="text1"/>
          <w:sz w:val="22"/>
          <w:szCs w:val="22"/>
        </w:rPr>
        <w:t xml:space="preserve"> daily feedback to the</w:t>
      </w:r>
      <w:r>
        <w:rPr>
          <w:rFonts w:asciiTheme="minorHAnsi" w:hAnsiTheme="minorHAnsi" w:cs="Tahoma"/>
          <w:snapToGrid w:val="0"/>
          <w:color w:val="000000" w:themeColor="text1"/>
          <w:sz w:val="22"/>
          <w:szCs w:val="22"/>
        </w:rPr>
        <w:t xml:space="preserve"> customer service supervisor</w:t>
      </w:r>
    </w:p>
    <w:p w:rsidR="001A1005" w:rsidRPr="007C1C57" w:rsidRDefault="001A1005" w:rsidP="001A1005">
      <w:pPr>
        <w:widowControl w:val="0"/>
        <w:numPr>
          <w:ilvl w:val="0"/>
          <w:numId w:val="2"/>
        </w:numPr>
        <w:spacing w:line="240" w:lineRule="atLeast"/>
        <w:ind w:left="2552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 w:rsidRPr="007C1C57">
        <w:rPr>
          <w:rFonts w:asciiTheme="minorHAnsi" w:hAnsiTheme="minorHAnsi" w:cs="Tahoma"/>
          <w:snapToGrid w:val="0"/>
          <w:color w:val="000000" w:themeColor="text1"/>
          <w:sz w:val="22"/>
          <w:szCs w:val="22"/>
        </w:rPr>
        <w:t xml:space="preserve">Sorted and organized 50 packages to be delivered to routes for agents  </w:t>
      </w:r>
    </w:p>
    <w:p w:rsidR="001A1005" w:rsidRPr="00CB76D5" w:rsidRDefault="001A1005" w:rsidP="001A1005">
      <w:pPr>
        <w:widowControl w:val="0"/>
        <w:numPr>
          <w:ilvl w:val="0"/>
          <w:numId w:val="2"/>
        </w:numPr>
        <w:spacing w:line="240" w:lineRule="atLeast"/>
        <w:ind w:left="2552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 w:rsidRPr="00050817">
        <w:rPr>
          <w:rFonts w:asciiTheme="minorHAnsi" w:hAnsiTheme="minorHAnsi" w:cs="Tahoma"/>
          <w:snapToGrid w:val="0"/>
          <w:color w:val="000000" w:themeColor="text1"/>
          <w:sz w:val="22"/>
          <w:szCs w:val="22"/>
        </w:rPr>
        <w:t>Synchronize</w:t>
      </w:r>
      <w:r>
        <w:rPr>
          <w:rFonts w:asciiTheme="minorHAnsi" w:hAnsiTheme="minorHAnsi" w:cs="Tahoma"/>
          <w:snapToGrid w:val="0"/>
          <w:color w:val="000000" w:themeColor="text1"/>
          <w:sz w:val="22"/>
          <w:szCs w:val="22"/>
        </w:rPr>
        <w:t>d</w:t>
      </w:r>
      <w:r w:rsidRPr="00050817">
        <w:rPr>
          <w:rFonts w:asciiTheme="minorHAnsi" w:hAnsiTheme="minorHAnsi" w:cs="Tahoma"/>
          <w:snapToGrid w:val="0"/>
          <w:color w:val="000000" w:themeColor="text1"/>
          <w:sz w:val="22"/>
          <w:szCs w:val="22"/>
        </w:rPr>
        <w:t xml:space="preserve"> stocks </w:t>
      </w:r>
      <w:r>
        <w:rPr>
          <w:rFonts w:asciiTheme="minorHAnsi" w:hAnsiTheme="minorHAnsi" w:cs="Tahoma"/>
          <w:snapToGrid w:val="0"/>
          <w:color w:val="000000" w:themeColor="text1"/>
          <w:sz w:val="22"/>
          <w:szCs w:val="22"/>
        </w:rPr>
        <w:t xml:space="preserve">of </w:t>
      </w:r>
      <w:r w:rsidRPr="00050817">
        <w:rPr>
          <w:rFonts w:asciiTheme="minorHAnsi" w:hAnsiTheme="minorHAnsi" w:cs="Tahoma"/>
          <w:snapToGrid w:val="0"/>
          <w:color w:val="000000" w:themeColor="text1"/>
          <w:sz w:val="22"/>
          <w:szCs w:val="22"/>
        </w:rPr>
        <w:t>newly purchased in the system data as well as those which have been sent out for delivery</w:t>
      </w:r>
    </w:p>
    <w:p w:rsidR="001A1005" w:rsidRPr="003D215B" w:rsidRDefault="001A1005" w:rsidP="001A1005">
      <w:pPr>
        <w:pStyle w:val="Default"/>
        <w:rPr>
          <w:rFonts w:asciiTheme="minorHAnsi" w:hAnsiTheme="minorHAnsi"/>
          <w:sz w:val="16"/>
          <w:szCs w:val="22"/>
        </w:rPr>
      </w:pPr>
    </w:p>
    <w:p w:rsidR="001A1005" w:rsidRPr="00902FCD" w:rsidRDefault="001A1005" w:rsidP="001A1005">
      <w:pPr>
        <w:widowControl w:val="0"/>
        <w:spacing w:line="240" w:lineRule="atLeast"/>
        <w:jc w:val="both"/>
        <w:rPr>
          <w:rFonts w:asciiTheme="minorHAnsi" w:hAnsiTheme="minorHAnsi" w:cs="Tahoma"/>
          <w:snapToGrid w:val="0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Dec 2014</w:t>
      </w:r>
      <w:r w:rsidRPr="00232920"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>-</w:t>
      </w:r>
      <w:r w:rsidRPr="00232920"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>Dec 2016</w:t>
      </w:r>
      <w:r w:rsidRPr="00232920">
        <w:rPr>
          <w:rFonts w:asciiTheme="minorHAnsi" w:hAnsiTheme="minorHAnsi"/>
          <w:sz w:val="22"/>
          <w:szCs w:val="22"/>
        </w:rPr>
        <w:tab/>
      </w:r>
      <w:r w:rsidRPr="00902FCD">
        <w:rPr>
          <w:rFonts w:asciiTheme="minorHAnsi" w:hAnsiTheme="minorHAnsi"/>
          <w:b/>
          <w:sz w:val="22"/>
          <w:szCs w:val="22"/>
        </w:rPr>
        <w:t xml:space="preserve">Sales Consultant (Team Leader) </w:t>
      </w:r>
      <w:r>
        <w:rPr>
          <w:rFonts w:asciiTheme="minorHAnsi" w:hAnsiTheme="minorHAnsi"/>
          <w:sz w:val="22"/>
          <w:szCs w:val="22"/>
        </w:rPr>
        <w:t>at Sun a</w:t>
      </w:r>
      <w:r w:rsidRPr="00902FCD">
        <w:rPr>
          <w:rFonts w:asciiTheme="minorHAnsi" w:hAnsiTheme="minorHAnsi"/>
          <w:sz w:val="22"/>
          <w:szCs w:val="22"/>
        </w:rPr>
        <w:t>nd Sand Sports</w:t>
      </w:r>
      <w:r>
        <w:rPr>
          <w:rFonts w:asciiTheme="minorHAnsi" w:hAnsiTheme="minorHAnsi"/>
          <w:sz w:val="22"/>
          <w:szCs w:val="22"/>
        </w:rPr>
        <w:t>,</w:t>
      </w:r>
      <w:r w:rsidRPr="00902FCD">
        <w:rPr>
          <w:rFonts w:asciiTheme="minorHAnsi" w:hAnsiTheme="minorHAnsi"/>
          <w:sz w:val="22"/>
          <w:szCs w:val="22"/>
        </w:rPr>
        <w:t xml:space="preserve"> Dubai</w:t>
      </w:r>
      <w:r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 w:cs="Tahoma"/>
          <w:snapToGrid w:val="0"/>
          <w:sz w:val="22"/>
          <w:szCs w:val="22"/>
        </w:rPr>
        <w:t>(UAE)</w:t>
      </w:r>
    </w:p>
    <w:p w:rsidR="001A1005" w:rsidRPr="00902FCD" w:rsidRDefault="001A1005" w:rsidP="001A1005">
      <w:pPr>
        <w:pStyle w:val="Default"/>
        <w:numPr>
          <w:ilvl w:val="0"/>
          <w:numId w:val="3"/>
        </w:numPr>
        <w:spacing w:after="29"/>
        <w:ind w:left="2552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Provided</w:t>
      </w:r>
      <w:r w:rsidRPr="00902FCD">
        <w:rPr>
          <w:rFonts w:asciiTheme="minorHAnsi" w:hAnsiTheme="minorHAnsi"/>
          <w:color w:val="000000" w:themeColor="text1"/>
          <w:sz w:val="22"/>
          <w:szCs w:val="22"/>
        </w:rPr>
        <w:t xml:space="preserve"> a </w:t>
      </w:r>
      <w:r>
        <w:rPr>
          <w:rFonts w:asciiTheme="minorHAnsi" w:hAnsiTheme="minorHAnsi"/>
          <w:color w:val="000000" w:themeColor="text1"/>
          <w:sz w:val="22"/>
          <w:szCs w:val="22"/>
        </w:rPr>
        <w:t>100%</w:t>
      </w:r>
      <w:r w:rsidRPr="00902FCD">
        <w:rPr>
          <w:rFonts w:asciiTheme="minorHAnsi" w:hAnsiTheme="minorHAnsi"/>
          <w:color w:val="000000" w:themeColor="text1"/>
          <w:sz w:val="22"/>
          <w:szCs w:val="22"/>
        </w:rPr>
        <w:t xml:space="preserve"> </w:t>
      </w:r>
      <w:r>
        <w:rPr>
          <w:rFonts w:asciiTheme="minorHAnsi" w:hAnsiTheme="minorHAnsi"/>
          <w:color w:val="000000" w:themeColor="text1"/>
          <w:sz w:val="22"/>
          <w:szCs w:val="22"/>
        </w:rPr>
        <w:t>customer service</w:t>
      </w:r>
      <w:r w:rsidRPr="00902FCD">
        <w:rPr>
          <w:rFonts w:asciiTheme="minorHAnsi" w:hAnsiTheme="minorHAnsi"/>
          <w:color w:val="000000" w:themeColor="text1"/>
          <w:sz w:val="22"/>
          <w:szCs w:val="22"/>
        </w:rPr>
        <w:t xml:space="preserve"> an</w:t>
      </w:r>
      <w:r>
        <w:rPr>
          <w:rFonts w:asciiTheme="minorHAnsi" w:hAnsiTheme="minorHAnsi"/>
          <w:color w:val="000000" w:themeColor="text1"/>
          <w:sz w:val="22"/>
          <w:szCs w:val="22"/>
        </w:rPr>
        <w:t>d answered different queries</w:t>
      </w:r>
    </w:p>
    <w:p w:rsidR="001A1005" w:rsidRPr="007C1C57" w:rsidRDefault="001A1005" w:rsidP="001A1005">
      <w:pPr>
        <w:pStyle w:val="Default"/>
        <w:numPr>
          <w:ilvl w:val="0"/>
          <w:numId w:val="3"/>
        </w:numPr>
        <w:spacing w:after="29"/>
        <w:ind w:left="2552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 w:rsidRPr="007C1C57">
        <w:rPr>
          <w:rFonts w:asciiTheme="minorHAnsi" w:hAnsiTheme="minorHAnsi"/>
          <w:color w:val="000000" w:themeColor="text1"/>
          <w:sz w:val="22"/>
          <w:szCs w:val="22"/>
        </w:rPr>
        <w:t>Exceeded sales quotas by over 150% constantly by effective up/cross sales</w:t>
      </w:r>
    </w:p>
    <w:p w:rsidR="001A1005" w:rsidRPr="007C1C57" w:rsidRDefault="001A1005" w:rsidP="001A1005">
      <w:pPr>
        <w:pStyle w:val="Default"/>
        <w:numPr>
          <w:ilvl w:val="0"/>
          <w:numId w:val="3"/>
        </w:numPr>
        <w:spacing w:after="29"/>
        <w:ind w:left="2552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 w:rsidRPr="007C1C57">
        <w:rPr>
          <w:rFonts w:asciiTheme="minorHAnsi" w:hAnsiTheme="minorHAnsi"/>
          <w:color w:val="auto"/>
          <w:sz w:val="22"/>
          <w:szCs w:val="22"/>
        </w:rPr>
        <w:t>Demonstrated knowledge of</w:t>
      </w:r>
      <w:r w:rsidRPr="007C1C57">
        <w:rPr>
          <w:rFonts w:asciiTheme="minorHAnsi" w:hAnsiTheme="minorHAnsi"/>
          <w:color w:val="000000" w:themeColor="text1"/>
          <w:sz w:val="22"/>
          <w:szCs w:val="22"/>
        </w:rPr>
        <w:t xml:space="preserve"> products with customers’ satisfaction score A</w:t>
      </w:r>
    </w:p>
    <w:p w:rsidR="001A1005" w:rsidRPr="007C1C57" w:rsidRDefault="001A1005" w:rsidP="001A1005">
      <w:pPr>
        <w:pStyle w:val="Default"/>
        <w:numPr>
          <w:ilvl w:val="0"/>
          <w:numId w:val="3"/>
        </w:numPr>
        <w:spacing w:after="29"/>
        <w:ind w:left="2552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 w:rsidRPr="007C1C57">
        <w:rPr>
          <w:rFonts w:asciiTheme="minorHAnsi" w:hAnsiTheme="minorHAnsi"/>
          <w:color w:val="000000" w:themeColor="text1"/>
          <w:sz w:val="22"/>
          <w:szCs w:val="22"/>
        </w:rPr>
        <w:t xml:space="preserve">Called 10 customers daily to ensure they received right product information </w:t>
      </w:r>
    </w:p>
    <w:p w:rsidR="001A1005" w:rsidRPr="00902FCD" w:rsidRDefault="001A1005" w:rsidP="001A1005">
      <w:pPr>
        <w:pStyle w:val="Default"/>
        <w:numPr>
          <w:ilvl w:val="0"/>
          <w:numId w:val="3"/>
        </w:numPr>
        <w:spacing w:after="29"/>
        <w:ind w:left="2552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Ensured that refilling team did</w:t>
      </w:r>
      <w:r w:rsidRPr="00902FCD">
        <w:rPr>
          <w:rFonts w:asciiTheme="minorHAnsi" w:hAnsiTheme="minorHAnsi"/>
          <w:color w:val="000000" w:themeColor="text1"/>
          <w:sz w:val="22"/>
          <w:szCs w:val="22"/>
        </w:rPr>
        <w:t xml:space="preserve"> all the refilling when the</w:t>
      </w:r>
      <w:r>
        <w:rPr>
          <w:rFonts w:asciiTheme="minorHAnsi" w:hAnsiTheme="minorHAnsi"/>
          <w:color w:val="000000" w:themeColor="text1"/>
          <w:sz w:val="22"/>
          <w:szCs w:val="22"/>
        </w:rPr>
        <w:t xml:space="preserve"> products are sold</w:t>
      </w:r>
    </w:p>
    <w:p w:rsidR="001A1005" w:rsidRPr="00902FCD" w:rsidRDefault="001A1005" w:rsidP="001A1005">
      <w:pPr>
        <w:pStyle w:val="Default"/>
        <w:numPr>
          <w:ilvl w:val="0"/>
          <w:numId w:val="3"/>
        </w:numPr>
        <w:spacing w:after="29"/>
        <w:ind w:left="2552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Replied</w:t>
      </w:r>
      <w:r w:rsidRPr="00902FCD">
        <w:rPr>
          <w:rFonts w:asciiTheme="minorHAnsi" w:hAnsiTheme="minorHAnsi"/>
          <w:color w:val="000000" w:themeColor="text1"/>
          <w:sz w:val="22"/>
          <w:szCs w:val="22"/>
        </w:rPr>
        <w:t xml:space="preserve"> to </w:t>
      </w:r>
      <w:r>
        <w:rPr>
          <w:rFonts w:asciiTheme="minorHAnsi" w:hAnsiTheme="minorHAnsi"/>
          <w:color w:val="000000" w:themeColor="text1"/>
          <w:sz w:val="22"/>
          <w:szCs w:val="22"/>
        </w:rPr>
        <w:t>emails,</w:t>
      </w:r>
      <w:r w:rsidRPr="00902FCD">
        <w:rPr>
          <w:rFonts w:asciiTheme="minorHAnsi" w:hAnsiTheme="minorHAnsi"/>
          <w:color w:val="000000" w:themeColor="text1"/>
          <w:sz w:val="22"/>
          <w:szCs w:val="22"/>
        </w:rPr>
        <w:t xml:space="preserve"> </w:t>
      </w:r>
      <w:r>
        <w:rPr>
          <w:rFonts w:asciiTheme="minorHAnsi" w:hAnsiTheme="minorHAnsi"/>
          <w:color w:val="000000" w:themeColor="text1"/>
          <w:sz w:val="22"/>
          <w:szCs w:val="22"/>
        </w:rPr>
        <w:t xml:space="preserve">and pushed for more sales of the </w:t>
      </w:r>
      <w:r w:rsidRPr="00902FCD">
        <w:rPr>
          <w:rFonts w:asciiTheme="minorHAnsi" w:hAnsiTheme="minorHAnsi"/>
          <w:color w:val="000000" w:themeColor="text1"/>
          <w:sz w:val="22"/>
          <w:szCs w:val="22"/>
        </w:rPr>
        <w:t>product</w:t>
      </w:r>
      <w:r>
        <w:rPr>
          <w:rFonts w:asciiTheme="minorHAnsi" w:hAnsiTheme="minorHAnsi"/>
          <w:color w:val="000000" w:themeColor="text1"/>
          <w:sz w:val="22"/>
          <w:szCs w:val="22"/>
        </w:rPr>
        <w:t>s that sel</w:t>
      </w:r>
      <w:r w:rsidRPr="00902FCD">
        <w:rPr>
          <w:rFonts w:asciiTheme="minorHAnsi" w:hAnsiTheme="minorHAnsi"/>
          <w:color w:val="000000" w:themeColor="text1"/>
          <w:sz w:val="22"/>
          <w:szCs w:val="22"/>
        </w:rPr>
        <w:t>l</w:t>
      </w:r>
      <w:r>
        <w:rPr>
          <w:rFonts w:asciiTheme="minorHAnsi" w:hAnsiTheme="minorHAnsi"/>
          <w:color w:val="000000" w:themeColor="text1"/>
          <w:sz w:val="22"/>
          <w:szCs w:val="22"/>
        </w:rPr>
        <w:t xml:space="preserve"> well</w:t>
      </w:r>
    </w:p>
    <w:p w:rsidR="001A1005" w:rsidRPr="007C1C57" w:rsidRDefault="001A1005" w:rsidP="001A1005">
      <w:pPr>
        <w:pStyle w:val="Default"/>
        <w:numPr>
          <w:ilvl w:val="0"/>
          <w:numId w:val="3"/>
        </w:numPr>
        <w:spacing w:after="29"/>
        <w:ind w:left="2552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 w:rsidRPr="007C1C57">
        <w:rPr>
          <w:rFonts w:asciiTheme="minorHAnsi" w:hAnsiTheme="minorHAnsi"/>
          <w:color w:val="000000" w:themeColor="text1"/>
          <w:sz w:val="22"/>
          <w:szCs w:val="22"/>
        </w:rPr>
        <w:t>Reconciled cash, records and receipts prior to the end/start of each shift</w:t>
      </w:r>
    </w:p>
    <w:p w:rsidR="001A1005" w:rsidRPr="00902FCD" w:rsidRDefault="001A1005" w:rsidP="001A1005">
      <w:pPr>
        <w:pStyle w:val="Default"/>
        <w:numPr>
          <w:ilvl w:val="0"/>
          <w:numId w:val="3"/>
        </w:numPr>
        <w:spacing w:after="29"/>
        <w:ind w:left="2552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C</w:t>
      </w:r>
      <w:r w:rsidRPr="00902FCD">
        <w:rPr>
          <w:rFonts w:asciiTheme="minorHAnsi" w:hAnsiTheme="minorHAnsi"/>
          <w:color w:val="000000" w:themeColor="text1"/>
          <w:sz w:val="22"/>
          <w:szCs w:val="22"/>
        </w:rPr>
        <w:t>ontrol</w:t>
      </w:r>
      <w:r>
        <w:rPr>
          <w:rFonts w:asciiTheme="minorHAnsi" w:hAnsiTheme="minorHAnsi"/>
          <w:color w:val="000000" w:themeColor="text1"/>
          <w:sz w:val="22"/>
          <w:szCs w:val="22"/>
        </w:rPr>
        <w:t>led</w:t>
      </w:r>
      <w:r w:rsidRPr="00902FCD">
        <w:rPr>
          <w:rFonts w:asciiTheme="minorHAnsi" w:hAnsiTheme="minorHAnsi"/>
          <w:color w:val="000000" w:themeColor="text1"/>
          <w:sz w:val="22"/>
          <w:szCs w:val="22"/>
        </w:rPr>
        <w:t xml:space="preserve"> stock </w:t>
      </w:r>
      <w:r>
        <w:rPr>
          <w:rFonts w:asciiTheme="minorHAnsi" w:hAnsiTheme="minorHAnsi"/>
          <w:color w:val="000000" w:themeColor="text1"/>
          <w:sz w:val="22"/>
          <w:szCs w:val="22"/>
        </w:rPr>
        <w:t xml:space="preserve">and ensured </w:t>
      </w:r>
      <w:r w:rsidRPr="00902FCD">
        <w:rPr>
          <w:rFonts w:asciiTheme="minorHAnsi" w:hAnsiTheme="minorHAnsi"/>
          <w:color w:val="000000" w:themeColor="text1"/>
          <w:sz w:val="22"/>
          <w:szCs w:val="22"/>
        </w:rPr>
        <w:t xml:space="preserve">requested pullout and deliveries are </w:t>
      </w:r>
      <w:r>
        <w:rPr>
          <w:rFonts w:asciiTheme="minorHAnsi" w:hAnsiTheme="minorHAnsi"/>
          <w:color w:val="000000" w:themeColor="text1"/>
          <w:sz w:val="22"/>
          <w:szCs w:val="22"/>
        </w:rPr>
        <w:t>done</w:t>
      </w:r>
    </w:p>
    <w:p w:rsidR="001A1005" w:rsidRPr="003D215B" w:rsidRDefault="001A1005" w:rsidP="001A1005">
      <w:pPr>
        <w:widowControl w:val="0"/>
        <w:spacing w:line="240" w:lineRule="atLeast"/>
        <w:jc w:val="both"/>
        <w:rPr>
          <w:rFonts w:asciiTheme="minorHAnsi" w:hAnsiTheme="minorHAnsi" w:cs="Tahoma"/>
          <w:snapToGrid w:val="0"/>
          <w:sz w:val="16"/>
          <w:szCs w:val="22"/>
        </w:rPr>
      </w:pPr>
    </w:p>
    <w:p w:rsidR="001A1005" w:rsidRPr="003D215B" w:rsidRDefault="001A1005" w:rsidP="001A1005">
      <w:pPr>
        <w:widowControl w:val="0"/>
        <w:spacing w:line="240" w:lineRule="atLeast"/>
        <w:jc w:val="both"/>
        <w:rPr>
          <w:rFonts w:asciiTheme="minorHAnsi" w:hAnsiTheme="minorHAnsi" w:cs="Tahoma"/>
          <w:snapToGrid w:val="0"/>
          <w:sz w:val="22"/>
          <w:szCs w:val="22"/>
        </w:rPr>
      </w:pPr>
      <w:r>
        <w:rPr>
          <w:rFonts w:asciiTheme="minorHAnsi" w:hAnsiTheme="minorHAnsi" w:cs="Tahoma"/>
          <w:snapToGrid w:val="0"/>
          <w:sz w:val="22"/>
          <w:szCs w:val="22"/>
        </w:rPr>
        <w:t>Aug 2012</w:t>
      </w:r>
      <w:r w:rsidRPr="00232920">
        <w:rPr>
          <w:rFonts w:asciiTheme="minorHAnsi" w:hAnsiTheme="minorHAnsi" w:cs="Tahoma"/>
          <w:snapToGrid w:val="0"/>
          <w:sz w:val="22"/>
          <w:szCs w:val="22"/>
        </w:rPr>
        <w:t xml:space="preserve"> </w:t>
      </w:r>
      <w:r>
        <w:rPr>
          <w:rFonts w:asciiTheme="minorHAnsi" w:hAnsiTheme="minorHAnsi" w:cs="Tahoma"/>
          <w:snapToGrid w:val="0"/>
          <w:sz w:val="22"/>
          <w:szCs w:val="22"/>
        </w:rPr>
        <w:t>-</w:t>
      </w:r>
      <w:r w:rsidRPr="00232920">
        <w:rPr>
          <w:rFonts w:asciiTheme="minorHAnsi" w:hAnsiTheme="minorHAnsi" w:cs="Tahoma"/>
          <w:snapToGrid w:val="0"/>
          <w:sz w:val="22"/>
          <w:szCs w:val="22"/>
        </w:rPr>
        <w:t xml:space="preserve"> </w:t>
      </w:r>
      <w:r>
        <w:rPr>
          <w:rFonts w:asciiTheme="minorHAnsi" w:hAnsiTheme="minorHAnsi" w:cs="Tahoma"/>
          <w:snapToGrid w:val="0"/>
          <w:sz w:val="22"/>
          <w:szCs w:val="22"/>
        </w:rPr>
        <w:t>Oct 2014</w:t>
      </w:r>
      <w:r w:rsidRPr="00232920">
        <w:rPr>
          <w:rFonts w:asciiTheme="minorHAnsi" w:hAnsiTheme="minorHAnsi" w:cs="Tahoma"/>
          <w:snapToGrid w:val="0"/>
          <w:sz w:val="22"/>
          <w:szCs w:val="22"/>
        </w:rPr>
        <w:tab/>
      </w:r>
      <w:r w:rsidRPr="008E49B3">
        <w:rPr>
          <w:rFonts w:asciiTheme="minorHAnsi" w:hAnsiTheme="minorHAnsi" w:cs="Tahoma"/>
          <w:b/>
          <w:snapToGrid w:val="0"/>
          <w:sz w:val="22"/>
          <w:szCs w:val="22"/>
        </w:rPr>
        <w:t xml:space="preserve">Assistant Store Manager </w:t>
      </w:r>
      <w:r w:rsidRPr="007C02A1">
        <w:rPr>
          <w:rFonts w:asciiTheme="minorHAnsi" w:hAnsiTheme="minorHAnsi" w:cs="Tahoma"/>
          <w:snapToGrid w:val="0"/>
          <w:sz w:val="22"/>
          <w:szCs w:val="22"/>
        </w:rPr>
        <w:t>at Bab Al Shams Fashion</w:t>
      </w:r>
      <w:r>
        <w:rPr>
          <w:rFonts w:asciiTheme="minorHAnsi" w:hAnsiTheme="minorHAnsi" w:cs="Tahoma"/>
          <w:snapToGrid w:val="0"/>
          <w:sz w:val="22"/>
          <w:szCs w:val="22"/>
        </w:rPr>
        <w:t xml:space="preserve">, </w:t>
      </w:r>
      <w:r w:rsidRPr="00902FCD">
        <w:rPr>
          <w:rFonts w:asciiTheme="minorHAnsi" w:hAnsiTheme="minorHAnsi"/>
          <w:sz w:val="22"/>
          <w:szCs w:val="22"/>
        </w:rPr>
        <w:t>Dubai</w:t>
      </w:r>
      <w:r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 w:cs="Tahoma"/>
          <w:snapToGrid w:val="0"/>
          <w:sz w:val="22"/>
          <w:szCs w:val="22"/>
        </w:rPr>
        <w:t>(UAE)</w:t>
      </w:r>
    </w:p>
    <w:p w:rsidR="001A1005" w:rsidRPr="001046A9" w:rsidRDefault="001A1005" w:rsidP="001A1005">
      <w:pPr>
        <w:pStyle w:val="Default"/>
        <w:numPr>
          <w:ilvl w:val="0"/>
          <w:numId w:val="3"/>
        </w:numPr>
        <w:spacing w:after="29"/>
        <w:ind w:left="2552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 w:rsidRPr="001046A9">
        <w:rPr>
          <w:rFonts w:asciiTheme="minorHAnsi" w:hAnsiTheme="minorHAnsi"/>
          <w:snapToGrid w:val="0"/>
          <w:color w:val="000000" w:themeColor="text1"/>
          <w:sz w:val="22"/>
          <w:szCs w:val="22"/>
        </w:rPr>
        <w:t>Worked on the weekly schedule for all the staff</w:t>
      </w:r>
    </w:p>
    <w:p w:rsidR="001A1005" w:rsidRPr="001046A9" w:rsidRDefault="001A1005" w:rsidP="001A1005">
      <w:pPr>
        <w:pStyle w:val="Default"/>
        <w:numPr>
          <w:ilvl w:val="0"/>
          <w:numId w:val="3"/>
        </w:numPr>
        <w:spacing w:after="29"/>
        <w:ind w:left="2552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 w:rsidRPr="001046A9">
        <w:rPr>
          <w:rFonts w:asciiTheme="minorHAnsi" w:hAnsiTheme="minorHAnsi"/>
          <w:snapToGrid w:val="0"/>
          <w:color w:val="000000" w:themeColor="text1"/>
          <w:sz w:val="22"/>
          <w:szCs w:val="22"/>
        </w:rPr>
        <w:t>Checked the stock inventory to see what is getting short in the back store</w:t>
      </w:r>
    </w:p>
    <w:p w:rsidR="001A1005" w:rsidRPr="001046A9" w:rsidRDefault="001A1005" w:rsidP="001A1005">
      <w:pPr>
        <w:pStyle w:val="Default"/>
        <w:numPr>
          <w:ilvl w:val="0"/>
          <w:numId w:val="3"/>
        </w:numPr>
        <w:spacing w:after="29"/>
        <w:ind w:left="2552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 w:rsidRPr="001046A9">
        <w:rPr>
          <w:rFonts w:asciiTheme="minorHAnsi" w:hAnsiTheme="minorHAnsi"/>
          <w:snapToGrid w:val="0"/>
          <w:color w:val="000000" w:themeColor="text1"/>
          <w:sz w:val="22"/>
          <w:szCs w:val="22"/>
        </w:rPr>
        <w:t>Prepared stock request and forward to General Manager for confirmation</w:t>
      </w:r>
    </w:p>
    <w:p w:rsidR="001A1005" w:rsidRPr="001046A9" w:rsidRDefault="001A1005" w:rsidP="001A1005">
      <w:pPr>
        <w:pStyle w:val="Default"/>
        <w:numPr>
          <w:ilvl w:val="0"/>
          <w:numId w:val="3"/>
        </w:numPr>
        <w:spacing w:after="29"/>
        <w:ind w:left="2552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 w:rsidRPr="001046A9">
        <w:rPr>
          <w:rFonts w:asciiTheme="minorHAnsi" w:hAnsiTheme="minorHAnsi"/>
          <w:snapToGrid w:val="0"/>
          <w:color w:val="000000" w:themeColor="text1"/>
          <w:sz w:val="22"/>
          <w:szCs w:val="22"/>
        </w:rPr>
        <w:t>Placed orders to suppliers for stocks to be delivered</w:t>
      </w:r>
    </w:p>
    <w:p w:rsidR="001A1005" w:rsidRPr="006B6CDF" w:rsidRDefault="001A1005" w:rsidP="001A1005">
      <w:pPr>
        <w:pStyle w:val="Default"/>
        <w:numPr>
          <w:ilvl w:val="0"/>
          <w:numId w:val="3"/>
        </w:numPr>
        <w:spacing w:after="29"/>
        <w:ind w:left="2552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 w:rsidRPr="006B6CDF">
        <w:rPr>
          <w:rFonts w:asciiTheme="minorHAnsi" w:hAnsiTheme="minorHAnsi"/>
          <w:snapToGrid w:val="0"/>
          <w:color w:val="000000" w:themeColor="text1"/>
          <w:sz w:val="22"/>
          <w:szCs w:val="22"/>
        </w:rPr>
        <w:t>Oversaw cash management – void assessment, discount approval and daily cash-flow monitoring</w:t>
      </w:r>
    </w:p>
    <w:p w:rsidR="001A1005" w:rsidRPr="006B6CDF" w:rsidRDefault="001A1005" w:rsidP="001A1005">
      <w:pPr>
        <w:pStyle w:val="Default"/>
        <w:numPr>
          <w:ilvl w:val="0"/>
          <w:numId w:val="3"/>
        </w:numPr>
        <w:spacing w:after="29"/>
        <w:ind w:left="2552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 w:rsidRPr="006B6CDF">
        <w:rPr>
          <w:rFonts w:asciiTheme="minorHAnsi" w:hAnsiTheme="minorHAnsi"/>
          <w:snapToGrid w:val="0"/>
          <w:color w:val="000000" w:themeColor="text1"/>
          <w:sz w:val="22"/>
          <w:szCs w:val="22"/>
        </w:rPr>
        <w:t>Control cashier handover at end of each shift to be done according to SOP</w:t>
      </w:r>
    </w:p>
    <w:p w:rsidR="001A1005" w:rsidRPr="006B6CDF" w:rsidRDefault="001A1005" w:rsidP="001A1005">
      <w:pPr>
        <w:pStyle w:val="Default"/>
        <w:numPr>
          <w:ilvl w:val="0"/>
          <w:numId w:val="3"/>
        </w:numPr>
        <w:spacing w:after="29"/>
        <w:ind w:left="2552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 w:rsidRPr="006B6CDF">
        <w:rPr>
          <w:rFonts w:asciiTheme="minorHAnsi" w:hAnsiTheme="minorHAnsi"/>
          <w:snapToGrid w:val="0"/>
          <w:color w:val="000000" w:themeColor="text1"/>
          <w:sz w:val="22"/>
          <w:szCs w:val="22"/>
        </w:rPr>
        <w:t>Managed a team of 10 store executives to run the entire store operations</w:t>
      </w:r>
    </w:p>
    <w:p w:rsidR="001A1005" w:rsidRPr="006B6CDF" w:rsidRDefault="001A1005" w:rsidP="001A1005">
      <w:pPr>
        <w:pStyle w:val="Default"/>
        <w:numPr>
          <w:ilvl w:val="0"/>
          <w:numId w:val="3"/>
        </w:numPr>
        <w:spacing w:after="29"/>
        <w:ind w:left="2552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 w:rsidRPr="006B6CDF">
        <w:rPr>
          <w:rFonts w:asciiTheme="minorHAnsi" w:hAnsiTheme="minorHAnsi"/>
          <w:snapToGrid w:val="0"/>
          <w:color w:val="000000" w:themeColor="text1"/>
          <w:sz w:val="22"/>
          <w:szCs w:val="22"/>
        </w:rPr>
        <w:lastRenderedPageBreak/>
        <w:t>Resolved customer complaints and negotiated solutions for preventing a loss of customers by 20%</w:t>
      </w:r>
    </w:p>
    <w:p w:rsidR="001A1005" w:rsidRPr="006B6CDF" w:rsidRDefault="001A1005" w:rsidP="001A1005">
      <w:pPr>
        <w:pStyle w:val="Default"/>
        <w:numPr>
          <w:ilvl w:val="0"/>
          <w:numId w:val="3"/>
        </w:numPr>
        <w:spacing w:after="29"/>
        <w:ind w:left="2552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 w:rsidRPr="006B6CDF">
        <w:rPr>
          <w:rFonts w:asciiTheme="minorHAnsi" w:hAnsiTheme="minorHAnsi"/>
          <w:snapToGrid w:val="0"/>
          <w:color w:val="000000" w:themeColor="text1"/>
          <w:sz w:val="22"/>
          <w:szCs w:val="22"/>
        </w:rPr>
        <w:t>Led the store in all undertakings including; marketing, sales, and operations</w:t>
      </w:r>
    </w:p>
    <w:p w:rsidR="001A1005" w:rsidRDefault="001A1005" w:rsidP="001A1005">
      <w:pPr>
        <w:rPr>
          <w:rFonts w:asciiTheme="minorHAnsi" w:hAnsiTheme="minorHAnsi" w:cs="Tahoma"/>
          <w:b/>
          <w:snapToGrid w:val="0"/>
          <w:color w:val="1F497D" w:themeColor="text2"/>
          <w:sz w:val="16"/>
          <w:szCs w:val="22"/>
        </w:rPr>
      </w:pPr>
    </w:p>
    <w:p w:rsidR="001A1005" w:rsidRDefault="001A1005" w:rsidP="001A1005">
      <w:pPr>
        <w:rPr>
          <w:rFonts w:asciiTheme="minorHAnsi" w:hAnsiTheme="minorHAnsi" w:cs="Tahoma"/>
          <w:b/>
          <w:snapToGrid w:val="0"/>
          <w:color w:val="1F497D" w:themeColor="text2"/>
          <w:sz w:val="16"/>
          <w:szCs w:val="22"/>
        </w:rPr>
      </w:pPr>
    </w:p>
    <w:p w:rsidR="001A1005" w:rsidRPr="00D47316" w:rsidRDefault="001A1005" w:rsidP="001A1005">
      <w:pPr>
        <w:rPr>
          <w:rFonts w:asciiTheme="minorHAnsi" w:hAnsiTheme="minorHAnsi" w:cs="Tahoma"/>
          <w:b/>
          <w:snapToGrid w:val="0"/>
          <w:color w:val="1F497D" w:themeColor="text2"/>
          <w:sz w:val="16"/>
          <w:szCs w:val="22"/>
        </w:rPr>
      </w:pPr>
    </w:p>
    <w:p w:rsidR="001A1005" w:rsidRPr="000568CC" w:rsidRDefault="001A1005" w:rsidP="001A1005">
      <w:pPr>
        <w:rPr>
          <w:rFonts w:asciiTheme="minorHAnsi" w:hAnsiTheme="minorHAnsi" w:cs="Tahoma"/>
          <w:b/>
          <w:snapToGrid w:val="0"/>
          <w:color w:val="1F497D" w:themeColor="text2"/>
          <w:sz w:val="28"/>
          <w:szCs w:val="22"/>
        </w:rPr>
      </w:pPr>
      <w:r w:rsidRPr="000568CC">
        <w:rPr>
          <w:rFonts w:asciiTheme="minorHAnsi" w:hAnsiTheme="minorHAnsi" w:cs="Tahoma"/>
          <w:b/>
          <w:snapToGrid w:val="0"/>
          <w:color w:val="1F497D" w:themeColor="text2"/>
          <w:sz w:val="28"/>
          <w:szCs w:val="22"/>
        </w:rPr>
        <w:t>EDUCATION</w:t>
      </w:r>
    </w:p>
    <w:p w:rsidR="001A1005" w:rsidRPr="00F64F16" w:rsidRDefault="001A1005" w:rsidP="001A1005">
      <w:pPr>
        <w:widowControl w:val="0"/>
        <w:spacing w:line="240" w:lineRule="atLeast"/>
        <w:jc w:val="both"/>
        <w:rPr>
          <w:rFonts w:asciiTheme="minorHAnsi" w:hAnsiTheme="minorHAnsi" w:cs="Tahoma"/>
          <w:b/>
          <w:snapToGrid w:val="0"/>
          <w:sz w:val="22"/>
          <w:szCs w:val="22"/>
        </w:rPr>
      </w:pPr>
      <w:r>
        <w:rPr>
          <w:rFonts w:asciiTheme="minorHAnsi" w:hAnsiTheme="minorHAnsi" w:cs="Tahoma"/>
          <w:snapToGrid w:val="0"/>
          <w:sz w:val="22"/>
          <w:szCs w:val="22"/>
        </w:rPr>
        <w:t>2009 - 2012</w:t>
      </w:r>
      <w:r>
        <w:rPr>
          <w:rFonts w:asciiTheme="minorHAnsi" w:hAnsiTheme="minorHAnsi" w:cs="Tahoma"/>
          <w:snapToGrid w:val="0"/>
          <w:sz w:val="22"/>
          <w:szCs w:val="22"/>
        </w:rPr>
        <w:tab/>
      </w:r>
      <w:r w:rsidRPr="00232920">
        <w:rPr>
          <w:rFonts w:asciiTheme="minorHAnsi" w:hAnsiTheme="minorHAnsi" w:cs="Tahoma"/>
          <w:snapToGrid w:val="0"/>
          <w:sz w:val="22"/>
          <w:szCs w:val="22"/>
        </w:rPr>
        <w:tab/>
      </w:r>
      <w:r w:rsidRPr="001046A9">
        <w:rPr>
          <w:rFonts w:asciiTheme="minorHAnsi" w:hAnsiTheme="minorHAnsi" w:cs="Tahoma"/>
          <w:snapToGrid w:val="0"/>
          <w:sz w:val="22"/>
          <w:szCs w:val="22"/>
        </w:rPr>
        <w:t xml:space="preserve">Anglo-Saxon University of </w:t>
      </w:r>
      <w:proofErr w:type="spellStart"/>
      <w:r w:rsidRPr="001046A9">
        <w:rPr>
          <w:rFonts w:asciiTheme="minorHAnsi" w:hAnsiTheme="minorHAnsi" w:cs="Tahoma"/>
          <w:snapToGrid w:val="0"/>
          <w:sz w:val="22"/>
          <w:szCs w:val="22"/>
        </w:rPr>
        <w:t>Buea</w:t>
      </w:r>
      <w:proofErr w:type="spellEnd"/>
      <w:r w:rsidR="00CB5892">
        <w:rPr>
          <w:rFonts w:asciiTheme="minorHAnsi" w:hAnsiTheme="minorHAnsi" w:cs="Tahoma"/>
          <w:snapToGrid w:val="0"/>
          <w:sz w:val="22"/>
          <w:szCs w:val="22"/>
        </w:rPr>
        <w:t xml:space="preserve"> - Cameroon</w:t>
      </w:r>
    </w:p>
    <w:p w:rsidR="001A1005" w:rsidRPr="00CB76D5" w:rsidRDefault="001A1005" w:rsidP="001A1005">
      <w:pPr>
        <w:pStyle w:val="ListParagraph"/>
        <w:widowControl w:val="0"/>
        <w:numPr>
          <w:ilvl w:val="0"/>
          <w:numId w:val="4"/>
        </w:numPr>
        <w:spacing w:line="240" w:lineRule="atLeast"/>
        <w:ind w:left="2552" w:hanging="284"/>
        <w:jc w:val="both"/>
        <w:rPr>
          <w:rFonts w:asciiTheme="minorHAnsi" w:hAnsiTheme="minorHAnsi" w:cs="Tahoma"/>
          <w:snapToGrid w:val="0"/>
          <w:color w:val="1F497D" w:themeColor="text2"/>
          <w:sz w:val="22"/>
          <w:szCs w:val="22"/>
        </w:rPr>
      </w:pPr>
      <w:r w:rsidRPr="003D215B">
        <w:rPr>
          <w:rFonts w:asciiTheme="minorHAnsi" w:hAnsiTheme="minorHAnsi" w:cs="Tahoma"/>
          <w:b/>
          <w:snapToGrid w:val="0"/>
          <w:color w:val="000000" w:themeColor="text1"/>
          <w:sz w:val="22"/>
          <w:szCs w:val="22"/>
        </w:rPr>
        <w:t xml:space="preserve">BSc in </w:t>
      </w:r>
      <w:r>
        <w:rPr>
          <w:rFonts w:asciiTheme="minorHAnsi" w:hAnsiTheme="minorHAnsi" w:cs="Tahoma"/>
          <w:b/>
          <w:snapToGrid w:val="0"/>
          <w:color w:val="000000" w:themeColor="text1"/>
          <w:sz w:val="22"/>
          <w:szCs w:val="22"/>
        </w:rPr>
        <w:t>Geography/</w:t>
      </w:r>
      <w:r w:rsidRPr="003D215B">
        <w:rPr>
          <w:rFonts w:asciiTheme="minorHAnsi" w:hAnsiTheme="minorHAnsi" w:cs="Tahoma"/>
          <w:b/>
          <w:snapToGrid w:val="0"/>
          <w:color w:val="000000" w:themeColor="text1"/>
          <w:sz w:val="22"/>
          <w:szCs w:val="22"/>
        </w:rPr>
        <w:t>Economics</w:t>
      </w:r>
    </w:p>
    <w:p w:rsidR="001A1005" w:rsidRDefault="001A1005" w:rsidP="001A1005">
      <w:pPr>
        <w:widowControl w:val="0"/>
        <w:spacing w:line="240" w:lineRule="atLeast"/>
        <w:jc w:val="both"/>
        <w:rPr>
          <w:rFonts w:asciiTheme="minorHAnsi" w:hAnsiTheme="minorHAnsi" w:cs="Tahoma"/>
          <w:snapToGrid w:val="0"/>
          <w:color w:val="1F497D" w:themeColor="text2"/>
          <w:sz w:val="16"/>
          <w:szCs w:val="22"/>
        </w:rPr>
      </w:pPr>
    </w:p>
    <w:p w:rsidR="001A1005" w:rsidRDefault="001A1005" w:rsidP="001A1005">
      <w:pPr>
        <w:rPr>
          <w:rFonts w:asciiTheme="minorHAnsi" w:hAnsiTheme="minorHAnsi"/>
          <w:b/>
          <w:color w:val="365F91" w:themeColor="accent1" w:themeShade="BF"/>
          <w:sz w:val="28"/>
          <w:szCs w:val="28"/>
        </w:rPr>
      </w:pPr>
      <w:r>
        <w:rPr>
          <w:rFonts w:asciiTheme="minorHAnsi" w:hAnsiTheme="minorHAnsi"/>
          <w:b/>
          <w:color w:val="365F91" w:themeColor="accent1" w:themeShade="BF"/>
          <w:sz w:val="28"/>
          <w:szCs w:val="28"/>
        </w:rPr>
        <w:t xml:space="preserve">KEY COMPETENCES </w:t>
      </w:r>
    </w:p>
    <w:p w:rsidR="001A1005" w:rsidRPr="001046A9" w:rsidRDefault="001A1005" w:rsidP="001A1005">
      <w:pPr>
        <w:pStyle w:val="Default"/>
        <w:numPr>
          <w:ilvl w:val="0"/>
          <w:numId w:val="3"/>
        </w:numPr>
        <w:spacing w:after="29"/>
        <w:ind w:left="426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Sales</w:t>
      </w:r>
    </w:p>
    <w:p w:rsidR="001A1005" w:rsidRPr="001046A9" w:rsidRDefault="001A1005" w:rsidP="001A1005">
      <w:pPr>
        <w:pStyle w:val="Default"/>
        <w:numPr>
          <w:ilvl w:val="0"/>
          <w:numId w:val="3"/>
        </w:numPr>
        <w:spacing w:after="29"/>
        <w:ind w:left="426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Phone Sales &amp; Marketing</w:t>
      </w:r>
    </w:p>
    <w:p w:rsidR="001A1005" w:rsidRPr="001046A9" w:rsidRDefault="001A1005" w:rsidP="001A1005">
      <w:pPr>
        <w:pStyle w:val="Default"/>
        <w:numPr>
          <w:ilvl w:val="0"/>
          <w:numId w:val="3"/>
        </w:numPr>
        <w:spacing w:after="29"/>
        <w:ind w:left="426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Sales Consultant</w:t>
      </w:r>
    </w:p>
    <w:p w:rsidR="001A1005" w:rsidRPr="001046A9" w:rsidRDefault="001A1005" w:rsidP="001A1005">
      <w:pPr>
        <w:pStyle w:val="Default"/>
        <w:numPr>
          <w:ilvl w:val="0"/>
          <w:numId w:val="3"/>
        </w:numPr>
        <w:spacing w:after="29"/>
        <w:ind w:left="426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Customer Engagement</w:t>
      </w:r>
    </w:p>
    <w:p w:rsidR="001A1005" w:rsidRPr="001046A9" w:rsidRDefault="001A1005" w:rsidP="001A1005">
      <w:pPr>
        <w:pStyle w:val="Default"/>
        <w:numPr>
          <w:ilvl w:val="0"/>
          <w:numId w:val="3"/>
        </w:numPr>
        <w:spacing w:after="29"/>
        <w:ind w:left="426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Customer Service</w:t>
      </w:r>
    </w:p>
    <w:p w:rsidR="001A1005" w:rsidRPr="001046A9" w:rsidRDefault="001A1005" w:rsidP="001A1005">
      <w:pPr>
        <w:pStyle w:val="Default"/>
        <w:numPr>
          <w:ilvl w:val="0"/>
          <w:numId w:val="3"/>
        </w:numPr>
        <w:spacing w:after="29"/>
        <w:ind w:left="426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Customer Relationship Management</w:t>
      </w:r>
    </w:p>
    <w:p w:rsidR="001A1005" w:rsidRPr="001046A9" w:rsidRDefault="001A1005" w:rsidP="001A1005">
      <w:pPr>
        <w:pStyle w:val="Default"/>
        <w:numPr>
          <w:ilvl w:val="0"/>
          <w:numId w:val="3"/>
        </w:numPr>
        <w:spacing w:after="29"/>
        <w:ind w:left="426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 w:rsidRPr="00314AE2">
        <w:rPr>
          <w:rFonts w:asciiTheme="minorHAnsi" w:hAnsiTheme="minorHAnsi"/>
          <w:color w:val="000000" w:themeColor="text1"/>
          <w:sz w:val="22"/>
          <w:szCs w:val="22"/>
        </w:rPr>
        <w:t>Business Development</w:t>
      </w:r>
    </w:p>
    <w:p w:rsidR="001A1005" w:rsidRPr="001046A9" w:rsidRDefault="001A1005" w:rsidP="001A1005">
      <w:pPr>
        <w:pStyle w:val="Default"/>
        <w:numPr>
          <w:ilvl w:val="0"/>
          <w:numId w:val="3"/>
        </w:numPr>
        <w:spacing w:after="29"/>
        <w:ind w:left="426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Administration</w:t>
      </w:r>
    </w:p>
    <w:p w:rsidR="001A1005" w:rsidRPr="00314AE2" w:rsidRDefault="001A1005" w:rsidP="001A1005">
      <w:pPr>
        <w:pStyle w:val="Default"/>
        <w:numPr>
          <w:ilvl w:val="0"/>
          <w:numId w:val="3"/>
        </w:numPr>
        <w:spacing w:after="29"/>
        <w:ind w:left="426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Time Management</w:t>
      </w:r>
    </w:p>
    <w:p w:rsidR="001A1005" w:rsidRDefault="001A1005" w:rsidP="001A1005">
      <w:pPr>
        <w:widowControl w:val="0"/>
        <w:spacing w:line="240" w:lineRule="atLeast"/>
        <w:jc w:val="both"/>
        <w:rPr>
          <w:rFonts w:asciiTheme="minorHAnsi" w:hAnsiTheme="minorHAnsi" w:cs="Tahoma"/>
          <w:snapToGrid w:val="0"/>
          <w:color w:val="1F497D" w:themeColor="text2"/>
          <w:sz w:val="16"/>
          <w:szCs w:val="22"/>
        </w:rPr>
      </w:pPr>
    </w:p>
    <w:p w:rsidR="001A1005" w:rsidRDefault="001A1005" w:rsidP="001A1005">
      <w:pPr>
        <w:rPr>
          <w:rFonts w:asciiTheme="minorHAnsi" w:hAnsiTheme="minorHAnsi"/>
          <w:b/>
          <w:color w:val="365F91" w:themeColor="accent1" w:themeShade="BF"/>
          <w:sz w:val="28"/>
          <w:szCs w:val="28"/>
        </w:rPr>
      </w:pPr>
      <w:r>
        <w:rPr>
          <w:rFonts w:asciiTheme="minorHAnsi" w:hAnsiTheme="minorHAnsi"/>
          <w:b/>
          <w:color w:val="365F91" w:themeColor="accent1" w:themeShade="BF"/>
          <w:sz w:val="28"/>
          <w:szCs w:val="28"/>
        </w:rPr>
        <w:t>SKILLS</w:t>
      </w:r>
    </w:p>
    <w:p w:rsidR="001A1005" w:rsidRPr="00314AE2" w:rsidRDefault="001A1005" w:rsidP="001A1005">
      <w:pPr>
        <w:pStyle w:val="Default"/>
        <w:numPr>
          <w:ilvl w:val="0"/>
          <w:numId w:val="3"/>
        </w:numPr>
        <w:spacing w:after="29"/>
        <w:ind w:left="426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S</w:t>
      </w:r>
      <w:r w:rsidRPr="00314AE2">
        <w:rPr>
          <w:rFonts w:asciiTheme="minorHAnsi" w:hAnsiTheme="minorHAnsi"/>
          <w:color w:val="000000" w:themeColor="text1"/>
          <w:sz w:val="22"/>
          <w:szCs w:val="22"/>
        </w:rPr>
        <w:t>elf-motivated, goal</w:t>
      </w:r>
      <w:r>
        <w:rPr>
          <w:rFonts w:asciiTheme="minorHAnsi" w:hAnsiTheme="minorHAnsi"/>
          <w:color w:val="000000" w:themeColor="text1"/>
          <w:sz w:val="22"/>
          <w:szCs w:val="22"/>
        </w:rPr>
        <w:t xml:space="preserve"> orientated team player with </w:t>
      </w:r>
      <w:r w:rsidRPr="00314AE2">
        <w:rPr>
          <w:rFonts w:asciiTheme="minorHAnsi" w:hAnsiTheme="minorHAnsi"/>
          <w:color w:val="000000" w:themeColor="text1"/>
          <w:sz w:val="22"/>
          <w:szCs w:val="22"/>
        </w:rPr>
        <w:t>energetic and enthusiastic approach to work</w:t>
      </w:r>
    </w:p>
    <w:p w:rsidR="001A1005" w:rsidRPr="00314AE2" w:rsidRDefault="001A1005" w:rsidP="001A1005">
      <w:pPr>
        <w:pStyle w:val="Default"/>
        <w:numPr>
          <w:ilvl w:val="0"/>
          <w:numId w:val="3"/>
        </w:numPr>
        <w:spacing w:after="29"/>
        <w:ind w:left="426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 w:rsidRPr="00314AE2">
        <w:rPr>
          <w:rFonts w:asciiTheme="minorHAnsi" w:hAnsiTheme="minorHAnsi"/>
          <w:color w:val="000000" w:themeColor="text1"/>
          <w:sz w:val="22"/>
          <w:szCs w:val="22"/>
        </w:rPr>
        <w:t>Strong Communication and business development skills</w:t>
      </w:r>
    </w:p>
    <w:p w:rsidR="001A1005" w:rsidRPr="00314AE2" w:rsidRDefault="001A1005" w:rsidP="001A1005">
      <w:pPr>
        <w:pStyle w:val="Default"/>
        <w:numPr>
          <w:ilvl w:val="0"/>
          <w:numId w:val="3"/>
        </w:numPr>
        <w:spacing w:after="29"/>
        <w:ind w:left="426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 w:rsidRPr="00314AE2">
        <w:rPr>
          <w:rFonts w:asciiTheme="minorHAnsi" w:hAnsiTheme="minorHAnsi"/>
          <w:color w:val="000000" w:themeColor="text1"/>
          <w:sz w:val="22"/>
          <w:szCs w:val="22"/>
        </w:rPr>
        <w:t xml:space="preserve">Ability to work under pressure in a highly competitive environment </w:t>
      </w:r>
    </w:p>
    <w:p w:rsidR="001A1005" w:rsidRPr="001046A9" w:rsidRDefault="001A1005" w:rsidP="001A1005">
      <w:pPr>
        <w:pStyle w:val="Default"/>
        <w:numPr>
          <w:ilvl w:val="0"/>
          <w:numId w:val="3"/>
        </w:numPr>
        <w:spacing w:after="29"/>
        <w:ind w:left="426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 w:rsidRPr="00314AE2">
        <w:rPr>
          <w:rFonts w:asciiTheme="minorHAnsi" w:hAnsiTheme="minorHAnsi"/>
          <w:color w:val="000000" w:themeColor="text1"/>
          <w:sz w:val="22"/>
          <w:szCs w:val="22"/>
        </w:rPr>
        <w:t>Punctual, Courteous and Presentable</w:t>
      </w:r>
    </w:p>
    <w:p w:rsidR="001A1005" w:rsidRDefault="001A1005" w:rsidP="001A1005">
      <w:pPr>
        <w:pStyle w:val="Default"/>
        <w:numPr>
          <w:ilvl w:val="0"/>
          <w:numId w:val="3"/>
        </w:numPr>
        <w:spacing w:after="29"/>
        <w:ind w:left="426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Multi-t</w:t>
      </w:r>
      <w:r w:rsidRPr="001046A9">
        <w:rPr>
          <w:rFonts w:asciiTheme="minorHAnsi" w:hAnsiTheme="minorHAnsi"/>
          <w:color w:val="000000" w:themeColor="text1"/>
          <w:sz w:val="22"/>
          <w:szCs w:val="22"/>
        </w:rPr>
        <w:t>asking capabilit</w:t>
      </w:r>
      <w:r>
        <w:rPr>
          <w:rFonts w:asciiTheme="minorHAnsi" w:hAnsiTheme="minorHAnsi"/>
          <w:color w:val="000000" w:themeColor="text1"/>
          <w:sz w:val="22"/>
          <w:szCs w:val="22"/>
        </w:rPr>
        <w:t>ies</w:t>
      </w:r>
    </w:p>
    <w:p w:rsidR="001A1005" w:rsidRDefault="001A1005" w:rsidP="001A1005">
      <w:pPr>
        <w:pStyle w:val="Default"/>
        <w:numPr>
          <w:ilvl w:val="0"/>
          <w:numId w:val="3"/>
        </w:numPr>
        <w:spacing w:after="29"/>
        <w:ind w:left="426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 w:rsidRPr="001046A9">
        <w:rPr>
          <w:rFonts w:asciiTheme="minorHAnsi" w:hAnsiTheme="minorHAnsi"/>
          <w:color w:val="000000" w:themeColor="text1"/>
          <w:sz w:val="22"/>
          <w:szCs w:val="22"/>
        </w:rPr>
        <w:t>Independent Worker</w:t>
      </w:r>
    </w:p>
    <w:p w:rsidR="001A1005" w:rsidRDefault="001A1005" w:rsidP="001A1005">
      <w:pPr>
        <w:pStyle w:val="Default"/>
        <w:numPr>
          <w:ilvl w:val="0"/>
          <w:numId w:val="3"/>
        </w:numPr>
        <w:spacing w:after="29"/>
        <w:ind w:left="426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 w:rsidRPr="001046A9">
        <w:rPr>
          <w:rFonts w:asciiTheme="minorHAnsi" w:hAnsiTheme="minorHAnsi"/>
          <w:color w:val="000000" w:themeColor="text1"/>
          <w:sz w:val="22"/>
          <w:szCs w:val="22"/>
        </w:rPr>
        <w:t>Good Listener</w:t>
      </w:r>
    </w:p>
    <w:p w:rsidR="001A1005" w:rsidRPr="00AE4CE1" w:rsidRDefault="001A1005" w:rsidP="001A1005">
      <w:pPr>
        <w:pStyle w:val="Default"/>
        <w:numPr>
          <w:ilvl w:val="0"/>
          <w:numId w:val="3"/>
        </w:numPr>
        <w:spacing w:after="29"/>
        <w:ind w:left="426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 w:rsidRPr="001046A9">
        <w:rPr>
          <w:rFonts w:asciiTheme="minorHAnsi" w:hAnsiTheme="minorHAnsi"/>
          <w:color w:val="000000" w:themeColor="text1"/>
          <w:sz w:val="22"/>
          <w:szCs w:val="22"/>
        </w:rPr>
        <w:t>Attentive to Details</w:t>
      </w:r>
    </w:p>
    <w:p w:rsidR="001A1005" w:rsidRPr="00AE4CE1" w:rsidRDefault="001A1005" w:rsidP="001A1005">
      <w:pPr>
        <w:pStyle w:val="Default"/>
        <w:numPr>
          <w:ilvl w:val="0"/>
          <w:numId w:val="3"/>
        </w:numPr>
        <w:spacing w:after="29"/>
        <w:ind w:left="426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 w:rsidRPr="001046A9">
        <w:rPr>
          <w:rFonts w:asciiTheme="minorHAnsi" w:hAnsiTheme="minorHAnsi"/>
          <w:color w:val="000000" w:themeColor="text1"/>
          <w:sz w:val="22"/>
          <w:szCs w:val="22"/>
        </w:rPr>
        <w:t>MS-Office</w:t>
      </w:r>
    </w:p>
    <w:p w:rsidR="001A1005" w:rsidRPr="00AE4CE1" w:rsidRDefault="001A1005" w:rsidP="001A1005">
      <w:pPr>
        <w:pStyle w:val="Default"/>
        <w:numPr>
          <w:ilvl w:val="0"/>
          <w:numId w:val="3"/>
        </w:numPr>
        <w:spacing w:after="29"/>
        <w:ind w:left="426" w:hanging="284"/>
        <w:jc w:val="both"/>
        <w:rPr>
          <w:rFonts w:asciiTheme="minorHAnsi" w:hAnsiTheme="minorHAnsi"/>
          <w:color w:val="1F497D" w:themeColor="text2"/>
          <w:sz w:val="22"/>
          <w:szCs w:val="22"/>
        </w:rPr>
      </w:pPr>
      <w:r w:rsidRPr="00AE4CE1">
        <w:rPr>
          <w:rFonts w:asciiTheme="minorHAnsi" w:hAnsiTheme="minorHAnsi"/>
          <w:color w:val="000000" w:themeColor="text1"/>
          <w:sz w:val="22"/>
          <w:szCs w:val="22"/>
        </w:rPr>
        <w:t>UAE Driving License</w:t>
      </w:r>
    </w:p>
    <w:p w:rsidR="001A1005" w:rsidRPr="006C35DE" w:rsidRDefault="001A1005" w:rsidP="001A1005">
      <w:pPr>
        <w:widowControl w:val="0"/>
        <w:spacing w:line="240" w:lineRule="atLeast"/>
        <w:jc w:val="both"/>
        <w:rPr>
          <w:rFonts w:asciiTheme="minorHAnsi" w:hAnsiTheme="minorHAnsi" w:cs="Tahoma"/>
          <w:snapToGrid w:val="0"/>
          <w:color w:val="1F497D" w:themeColor="text2"/>
          <w:sz w:val="16"/>
          <w:szCs w:val="22"/>
        </w:rPr>
      </w:pPr>
    </w:p>
    <w:p w:rsidR="001A1005" w:rsidRPr="00FB5E3A" w:rsidRDefault="001A1005" w:rsidP="001A1005">
      <w:pPr>
        <w:rPr>
          <w:rFonts w:asciiTheme="minorHAnsi" w:hAnsiTheme="minorHAnsi"/>
          <w:b/>
          <w:color w:val="365F91" w:themeColor="accent1" w:themeShade="BF"/>
          <w:sz w:val="28"/>
          <w:szCs w:val="28"/>
        </w:rPr>
      </w:pPr>
      <w:r w:rsidRPr="00FB5E3A">
        <w:rPr>
          <w:rFonts w:asciiTheme="minorHAnsi" w:hAnsiTheme="minorHAnsi"/>
          <w:b/>
          <w:color w:val="365F91" w:themeColor="accent1" w:themeShade="BF"/>
          <w:sz w:val="28"/>
          <w:szCs w:val="28"/>
        </w:rPr>
        <w:t>LANGUAGE</w:t>
      </w:r>
    </w:p>
    <w:p w:rsidR="001A1005" w:rsidRPr="003D215B" w:rsidRDefault="001A1005" w:rsidP="001A1005">
      <w:pPr>
        <w:widowControl w:val="0"/>
        <w:spacing w:line="240" w:lineRule="atLeast"/>
        <w:jc w:val="both"/>
        <w:rPr>
          <w:rFonts w:asciiTheme="minorHAnsi" w:hAnsiTheme="minorHAnsi" w:cs="Tahoma"/>
          <w:snapToGrid w:val="0"/>
          <w:color w:val="1F497D" w:themeColor="text2"/>
          <w:sz w:val="22"/>
          <w:szCs w:val="22"/>
        </w:rPr>
      </w:pPr>
      <w:r w:rsidRPr="003D215B">
        <w:rPr>
          <w:rFonts w:asciiTheme="minorHAnsi" w:hAnsiTheme="minorHAnsi"/>
          <w:sz w:val="21"/>
          <w:szCs w:val="28"/>
        </w:rPr>
        <w:t>English (native</w:t>
      </w:r>
      <w:r>
        <w:rPr>
          <w:rFonts w:asciiTheme="minorHAnsi" w:hAnsiTheme="minorHAnsi"/>
          <w:sz w:val="21"/>
          <w:szCs w:val="28"/>
        </w:rPr>
        <w:t>), French (fluent)</w:t>
      </w:r>
    </w:p>
    <w:p w:rsidR="00933996" w:rsidRDefault="00933996"/>
    <w:sectPr w:rsidR="00933996" w:rsidSect="001E1F0D">
      <w:pgSz w:w="11907" w:h="16840"/>
      <w:pgMar w:top="854" w:right="1134" w:bottom="627" w:left="1418" w:header="737" w:footer="1077" w:gutter="0"/>
      <w:pgBorders w:offsetFrom="page">
        <w:top w:val="single" w:sz="8" w:space="31" w:color="1F497D" w:themeColor="text2"/>
        <w:left w:val="single" w:sz="8" w:space="31" w:color="1F497D" w:themeColor="text2"/>
        <w:bottom w:val="single" w:sz="8" w:space="31" w:color="1F497D" w:themeColor="text2"/>
        <w:right w:val="single" w:sz="8" w:space="31" w:color="1F497D" w:themeColor="text2"/>
      </w:pgBorders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altName w:val="Calibri"/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F04183"/>
    <w:multiLevelType w:val="hybridMultilevel"/>
    <w:tmpl w:val="E74862A6"/>
    <w:lvl w:ilvl="0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">
    <w:nsid w:val="3A3C5FAC"/>
    <w:multiLevelType w:val="hybridMultilevel"/>
    <w:tmpl w:val="3FB22076"/>
    <w:lvl w:ilvl="0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">
    <w:nsid w:val="45156EE1"/>
    <w:multiLevelType w:val="hybridMultilevel"/>
    <w:tmpl w:val="DB6EAB6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CBA340B"/>
    <w:multiLevelType w:val="hybridMultilevel"/>
    <w:tmpl w:val="7174CA04"/>
    <w:lvl w:ilvl="0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005"/>
    <w:rsid w:val="001A1005"/>
    <w:rsid w:val="00245321"/>
    <w:rsid w:val="00782F17"/>
    <w:rsid w:val="00903BBD"/>
    <w:rsid w:val="00933996"/>
    <w:rsid w:val="00CB5892"/>
    <w:rsid w:val="00CC484C"/>
    <w:rsid w:val="00EE3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100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A1005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1A100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100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A1005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1A10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577</Words>
  <Characters>3291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Moorche 30 DVDs</Company>
  <LinksUpToDate>false</LinksUpToDate>
  <CharactersWithSpaces>3861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MRT www.Win2Farsi.com</dc:creator>
  <cp:lastModifiedBy>MRT www.Win2Farsi.com</cp:lastModifiedBy>
  <cp:revision>6</cp:revision>
  <dcterms:created xsi:type="dcterms:W3CDTF">2020-11-12T11:02:00Z</dcterms:created>
  <dcterms:modified xsi:type="dcterms:W3CDTF">2020-12-22T13:13:00Z</dcterms:modified>
</cp:coreProperties>
</file>