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60C31B" w14:textId="77777777" w:rsidR="00E81A03" w:rsidRPr="00922B37" w:rsidRDefault="005C1D41">
      <w:pPr>
        <w:jc w:val="center"/>
        <w:rPr>
          <w:rFonts w:ascii="Times New Roman" w:eastAsia="Times New Roman" w:hAnsi="Times New Roman"/>
          <w:b/>
          <w:color w:val="auto"/>
          <w:sz w:val="28"/>
          <w:szCs w:val="28"/>
          <w:lang w:eastAsia="en-US"/>
        </w:rPr>
      </w:pPr>
      <w:r>
        <w:rPr>
          <w:noProof/>
        </w:rPr>
        <w:pict w14:anchorId="2E0138B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30" type="#_x0000_t75" alt="Sean" style="position:absolute;left:0;text-align:left;margin-left:427.2pt;margin-top:-11.4pt;width:76.2pt;height:98pt;z-index:1;visibility:visible;mso-position-horizontal-relative:margin;mso-position-vertical-relative:margin;mso-width-relative:margin;mso-height-relative:margin">
            <v:imagedata r:id="rId7" o:title="Sean"/>
            <w10:wrap type="square" anchorx="margin" anchory="margin"/>
          </v:shape>
        </w:pict>
      </w:r>
      <w:r w:rsidR="00C9147C">
        <w:rPr>
          <w:rFonts w:ascii="Times New Roman" w:eastAsia="Times New Roman" w:hAnsi="Times New Roman"/>
          <w:b/>
          <w:color w:val="auto"/>
          <w:sz w:val="24"/>
          <w:lang w:eastAsia="en-US"/>
        </w:rPr>
        <w:t xml:space="preserve"> </w:t>
      </w:r>
      <w:r w:rsidR="00C9147C" w:rsidRPr="00922B37">
        <w:rPr>
          <w:rFonts w:ascii="Times New Roman" w:eastAsia="Times New Roman" w:hAnsi="Times New Roman"/>
          <w:b/>
          <w:color w:val="auto"/>
          <w:sz w:val="28"/>
          <w:szCs w:val="28"/>
          <w:lang w:eastAsia="en-US"/>
        </w:rPr>
        <w:t>S</w:t>
      </w:r>
      <w:r w:rsidR="0097044C" w:rsidRPr="00922B37">
        <w:rPr>
          <w:rFonts w:ascii="Times New Roman" w:eastAsia="Times New Roman" w:hAnsi="Times New Roman"/>
          <w:b/>
          <w:color w:val="auto"/>
          <w:sz w:val="28"/>
          <w:szCs w:val="28"/>
          <w:lang w:eastAsia="en-US"/>
        </w:rPr>
        <w:t>EAN ASHLIN MONTEATH</w:t>
      </w:r>
    </w:p>
    <w:p w14:paraId="7D29B35A" w14:textId="77777777" w:rsidR="00293DD4" w:rsidRPr="00922B37" w:rsidRDefault="00E81A03">
      <w:pPr>
        <w:jc w:val="center"/>
        <w:rPr>
          <w:rFonts w:ascii="Times New Roman" w:eastAsia="Times New Roman" w:hAnsi="Times New Roman"/>
          <w:b/>
          <w:color w:val="auto"/>
          <w:sz w:val="28"/>
          <w:szCs w:val="28"/>
          <w:lang w:eastAsia="en-US"/>
        </w:rPr>
      </w:pPr>
      <w:r w:rsidRPr="00922B37">
        <w:rPr>
          <w:rFonts w:ascii="Times New Roman" w:eastAsia="Times New Roman" w:hAnsi="Times New Roman"/>
          <w:b/>
          <w:color w:val="auto"/>
          <w:sz w:val="28"/>
          <w:szCs w:val="28"/>
          <w:lang w:eastAsia="en-US"/>
        </w:rPr>
        <w:t>BBA, MBA</w:t>
      </w:r>
    </w:p>
    <w:p w14:paraId="43D28E03" w14:textId="77777777" w:rsidR="00293DD4" w:rsidRPr="00922B37" w:rsidRDefault="00C30C97">
      <w:pPr>
        <w:jc w:val="center"/>
        <w:rPr>
          <w:rFonts w:ascii="Times New Roman" w:eastAsia="Times New Roman" w:hAnsi="Times New Roman"/>
          <w:color w:val="auto"/>
          <w:sz w:val="28"/>
          <w:szCs w:val="28"/>
          <w:lang w:eastAsia="en-US"/>
        </w:rPr>
      </w:pPr>
      <w:r>
        <w:rPr>
          <w:rFonts w:ascii="Times New Roman" w:eastAsia="Times New Roman" w:hAnsi="Times New Roman"/>
          <w:color w:val="auto"/>
          <w:sz w:val="28"/>
          <w:szCs w:val="28"/>
          <w:lang w:eastAsia="en-US"/>
        </w:rPr>
        <w:t>+971-56</w:t>
      </w:r>
      <w:r w:rsidR="00145B24">
        <w:rPr>
          <w:rFonts w:ascii="Times New Roman" w:eastAsia="Times New Roman" w:hAnsi="Times New Roman"/>
          <w:color w:val="auto"/>
          <w:sz w:val="28"/>
          <w:szCs w:val="28"/>
          <w:lang w:eastAsia="en-US"/>
        </w:rPr>
        <w:t xml:space="preserve"> </w:t>
      </w:r>
      <w:r>
        <w:rPr>
          <w:rFonts w:ascii="Times New Roman" w:eastAsia="Times New Roman" w:hAnsi="Times New Roman"/>
          <w:color w:val="auto"/>
          <w:sz w:val="28"/>
          <w:szCs w:val="28"/>
          <w:lang w:eastAsia="en-US"/>
        </w:rPr>
        <w:t>806</w:t>
      </w:r>
      <w:r w:rsidR="00145B24">
        <w:rPr>
          <w:rFonts w:ascii="Times New Roman" w:eastAsia="Times New Roman" w:hAnsi="Times New Roman"/>
          <w:color w:val="auto"/>
          <w:sz w:val="28"/>
          <w:szCs w:val="28"/>
          <w:lang w:eastAsia="en-US"/>
        </w:rPr>
        <w:t xml:space="preserve"> </w:t>
      </w:r>
      <w:r>
        <w:rPr>
          <w:rFonts w:ascii="Times New Roman" w:eastAsia="Times New Roman" w:hAnsi="Times New Roman"/>
          <w:color w:val="auto"/>
          <w:sz w:val="28"/>
          <w:szCs w:val="28"/>
          <w:lang w:eastAsia="en-US"/>
        </w:rPr>
        <w:t>87</w:t>
      </w:r>
      <w:r w:rsidR="00145B24">
        <w:rPr>
          <w:rFonts w:ascii="Times New Roman" w:eastAsia="Times New Roman" w:hAnsi="Times New Roman"/>
          <w:color w:val="auto"/>
          <w:sz w:val="28"/>
          <w:szCs w:val="28"/>
          <w:lang w:eastAsia="en-US"/>
        </w:rPr>
        <w:t xml:space="preserve"> </w:t>
      </w:r>
      <w:r>
        <w:rPr>
          <w:rFonts w:ascii="Times New Roman" w:eastAsia="Times New Roman" w:hAnsi="Times New Roman"/>
          <w:color w:val="auto"/>
          <w:sz w:val="28"/>
          <w:szCs w:val="28"/>
          <w:lang w:eastAsia="en-US"/>
        </w:rPr>
        <w:t>47</w:t>
      </w:r>
    </w:p>
    <w:p w14:paraId="7F9EEEEA" w14:textId="77777777" w:rsidR="00293DD4" w:rsidRPr="00952EFC" w:rsidRDefault="008C46A4" w:rsidP="0079420B">
      <w:pPr>
        <w:jc w:val="center"/>
        <w:rPr>
          <w:rFonts w:ascii="Times New Roman" w:eastAsia="Times New Roman" w:hAnsi="Times New Roman"/>
          <w:color w:val="0000FF"/>
          <w:sz w:val="28"/>
          <w:szCs w:val="28"/>
          <w:u w:val="single"/>
          <w:lang w:eastAsia="en-US"/>
        </w:rPr>
      </w:pPr>
      <w:hyperlink r:id="rId8" w:history="1">
        <w:r w:rsidR="0097044C" w:rsidRPr="00952EFC">
          <w:rPr>
            <w:rStyle w:val="Hyperlink"/>
            <w:rFonts w:ascii="Times New Roman" w:eastAsia="Times New Roman" w:hAnsi="Times New Roman"/>
            <w:color w:val="0000FF"/>
            <w:sz w:val="28"/>
            <w:szCs w:val="28"/>
            <w:lang w:eastAsia="en-US"/>
          </w:rPr>
          <w:t>monteathsean4@gmail.com</w:t>
        </w:r>
      </w:hyperlink>
    </w:p>
    <w:p w14:paraId="0F408172" w14:textId="77777777" w:rsidR="0097044C" w:rsidRDefault="0097044C" w:rsidP="00DC37A0">
      <w:pPr>
        <w:spacing w:after="240"/>
        <w:jc w:val="center"/>
        <w:rPr>
          <w:rStyle w:val="Hyperlink"/>
          <w:rFonts w:ascii="Times New Roman" w:eastAsia="Times New Roman" w:hAnsi="Times New Roman"/>
          <w:sz w:val="24"/>
          <w:lang w:eastAsia="en-US"/>
        </w:rPr>
      </w:pPr>
    </w:p>
    <w:p w14:paraId="38B29E66" w14:textId="77777777" w:rsidR="00293DD4" w:rsidRPr="003467B6" w:rsidRDefault="0080392F" w:rsidP="003467B6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hAnsi="Times New Roman"/>
          <w:b/>
          <w:smallCaps/>
          <w:color w:val="808080"/>
          <w:sz w:val="24"/>
        </w:rPr>
      </w:pPr>
      <w:r w:rsidRPr="003467B6">
        <w:rPr>
          <w:rFonts w:ascii="Times New Roman" w:hAnsi="Times New Roman"/>
          <w:b/>
          <w:smallCaps/>
          <w:color w:val="808080"/>
          <w:sz w:val="24"/>
        </w:rPr>
        <w:t>SUMMARY OF EXPERIENC</w:t>
      </w:r>
      <w:r w:rsidR="003467B6">
        <w:rPr>
          <w:rFonts w:ascii="Times New Roman" w:hAnsi="Times New Roman"/>
          <w:b/>
          <w:smallCaps/>
          <w:color w:val="808080"/>
          <w:sz w:val="24"/>
        </w:rPr>
        <w:t>E</w:t>
      </w:r>
    </w:p>
    <w:p w14:paraId="37737A6F" w14:textId="63187982" w:rsidR="00293DD4" w:rsidRDefault="00E81A03" w:rsidP="00134932">
      <w:pPr>
        <w:spacing w:before="100" w:beforeAutospacing="1" w:after="100" w:afterAutospacing="1"/>
        <w:jc w:val="both"/>
        <w:rPr>
          <w:rFonts w:ascii="Times New Roman" w:eastAsia="Times New Roman" w:hAnsi="Times New Roman"/>
          <w:iCs/>
          <w:color w:val="000000"/>
          <w:sz w:val="24"/>
          <w:lang w:eastAsia="en-US"/>
        </w:rPr>
      </w:pPr>
      <w:r w:rsidRPr="00E81A03">
        <w:rPr>
          <w:rFonts w:ascii="Times New Roman" w:eastAsia="Times New Roman" w:hAnsi="Times New Roman"/>
          <w:iCs/>
          <w:color w:val="000000"/>
          <w:sz w:val="24"/>
          <w:lang w:eastAsia="en-US"/>
        </w:rPr>
        <w:t>With my unique mix of communication skills, good interpersonal relations, well-developed problem-solving techniques</w:t>
      </w:r>
      <w:r w:rsidR="002B652B">
        <w:rPr>
          <w:rFonts w:ascii="Times New Roman" w:eastAsia="Times New Roman" w:hAnsi="Times New Roman"/>
          <w:iCs/>
          <w:color w:val="000000"/>
          <w:sz w:val="24"/>
          <w:lang w:eastAsia="en-US"/>
        </w:rPr>
        <w:t xml:space="preserve">, </w:t>
      </w:r>
      <w:r w:rsidRPr="00E81A03">
        <w:rPr>
          <w:rFonts w:ascii="Times New Roman" w:eastAsia="Times New Roman" w:hAnsi="Times New Roman"/>
          <w:iCs/>
          <w:color w:val="000000"/>
          <w:sz w:val="24"/>
          <w:lang w:eastAsia="en-US"/>
        </w:rPr>
        <w:t xml:space="preserve">goal-driven </w:t>
      </w:r>
      <w:r w:rsidR="00EB2BAF" w:rsidRPr="00E81A03">
        <w:rPr>
          <w:rFonts w:ascii="Times New Roman" w:eastAsia="Times New Roman" w:hAnsi="Times New Roman"/>
          <w:iCs/>
          <w:color w:val="000000"/>
          <w:sz w:val="24"/>
          <w:lang w:eastAsia="en-US"/>
        </w:rPr>
        <w:t>philosophy,</w:t>
      </w:r>
      <w:r w:rsidR="002B652B">
        <w:rPr>
          <w:rFonts w:ascii="Times New Roman" w:eastAsia="Times New Roman" w:hAnsi="Times New Roman"/>
          <w:iCs/>
          <w:color w:val="000000"/>
          <w:sz w:val="24"/>
          <w:lang w:eastAsia="en-US"/>
        </w:rPr>
        <w:t xml:space="preserve"> and </w:t>
      </w:r>
      <w:r w:rsidR="00C9147C">
        <w:rPr>
          <w:rFonts w:ascii="Times New Roman" w:eastAsia="Times New Roman" w:hAnsi="Times New Roman"/>
          <w:iCs/>
          <w:color w:val="000000"/>
          <w:sz w:val="24"/>
          <w:lang w:eastAsia="en-US"/>
        </w:rPr>
        <w:t xml:space="preserve">quality focused individual who works on high performance principles. A trustworthy person coupled with leadership and excellent </w:t>
      </w:r>
      <w:r w:rsidR="002B652B">
        <w:rPr>
          <w:rFonts w:ascii="Times New Roman" w:eastAsia="Times New Roman" w:hAnsi="Times New Roman"/>
          <w:iCs/>
          <w:color w:val="000000"/>
          <w:sz w:val="24"/>
          <w:lang w:eastAsia="en-US"/>
        </w:rPr>
        <w:t>interpersonal</w:t>
      </w:r>
      <w:r w:rsidR="00C9147C">
        <w:rPr>
          <w:rFonts w:ascii="Times New Roman" w:eastAsia="Times New Roman" w:hAnsi="Times New Roman"/>
          <w:iCs/>
          <w:color w:val="000000"/>
          <w:sz w:val="24"/>
          <w:lang w:eastAsia="en-US"/>
        </w:rPr>
        <w:t xml:space="preserve"> skills that help to build strong customer relationships</w:t>
      </w:r>
      <w:r w:rsidR="002B652B">
        <w:rPr>
          <w:rFonts w:ascii="Times New Roman" w:eastAsia="Times New Roman" w:hAnsi="Times New Roman"/>
          <w:iCs/>
          <w:color w:val="000000"/>
          <w:sz w:val="24"/>
          <w:lang w:eastAsia="en-US"/>
        </w:rPr>
        <w:t xml:space="preserve"> – I would be an asset to an organization. I am an experienced individual with knowledge varying in areas such as banking, </w:t>
      </w:r>
      <w:r w:rsidR="00EB2BAF">
        <w:rPr>
          <w:rFonts w:ascii="Times New Roman" w:eastAsia="Times New Roman" w:hAnsi="Times New Roman"/>
          <w:iCs/>
          <w:color w:val="000000"/>
          <w:sz w:val="24"/>
          <w:lang w:eastAsia="en-US"/>
        </w:rPr>
        <w:t>accounts,</w:t>
      </w:r>
      <w:r w:rsidR="00A43124">
        <w:rPr>
          <w:rFonts w:ascii="Times New Roman" w:eastAsia="Times New Roman" w:hAnsi="Times New Roman"/>
          <w:iCs/>
          <w:color w:val="000000"/>
          <w:sz w:val="24"/>
          <w:lang w:eastAsia="en-US"/>
        </w:rPr>
        <w:t xml:space="preserve"> and customer services. </w:t>
      </w:r>
      <w:r w:rsidR="005134F8">
        <w:rPr>
          <w:rFonts w:ascii="Times New Roman" w:eastAsia="Times New Roman" w:hAnsi="Times New Roman"/>
          <w:iCs/>
          <w:color w:val="000000"/>
          <w:sz w:val="24"/>
          <w:lang w:eastAsia="en-US"/>
        </w:rPr>
        <w:t xml:space="preserve"> </w:t>
      </w:r>
    </w:p>
    <w:p w14:paraId="642CC3D2" w14:textId="77777777" w:rsidR="007E2CFE" w:rsidRPr="006A10DC" w:rsidRDefault="007E2CFE" w:rsidP="007E2CFE">
      <w:pPr>
        <w:jc w:val="center"/>
        <w:rPr>
          <w:rFonts w:ascii="Garamond" w:hAnsi="Garamond"/>
          <w:b/>
          <w:smallCaps/>
          <w:color w:val="808080"/>
          <w:sz w:val="12"/>
          <w:szCs w:val="12"/>
        </w:rPr>
      </w:pPr>
    </w:p>
    <w:p w14:paraId="246144C7" w14:textId="77777777" w:rsidR="007E2CFE" w:rsidRPr="00075B73" w:rsidRDefault="007E2CFE" w:rsidP="00075B73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hAnsi="Times New Roman"/>
          <w:b/>
          <w:smallCaps/>
          <w:color w:val="808080"/>
          <w:sz w:val="28"/>
        </w:rPr>
      </w:pPr>
      <w:r w:rsidRPr="00075B73">
        <w:rPr>
          <w:rFonts w:ascii="Times New Roman" w:hAnsi="Times New Roman"/>
          <w:b/>
          <w:smallCaps/>
          <w:color w:val="808080"/>
          <w:sz w:val="28"/>
        </w:rPr>
        <w:t>Personal Details</w:t>
      </w:r>
    </w:p>
    <w:p w14:paraId="429858F0" w14:textId="77777777" w:rsidR="007E2CFE" w:rsidRPr="00EC764C" w:rsidRDefault="007E2CFE" w:rsidP="007E2CFE">
      <w:pPr>
        <w:tabs>
          <w:tab w:val="left" w:pos="2880"/>
        </w:tabs>
        <w:rPr>
          <w:rFonts w:ascii="Garamond" w:hAnsi="Garamond"/>
          <w:sz w:val="16"/>
          <w:szCs w:val="16"/>
        </w:rPr>
      </w:pPr>
      <w:r>
        <w:rPr>
          <w:rFonts w:ascii="Garamond" w:hAnsi="Garamond"/>
          <w:noProof/>
          <w:sz w:val="16"/>
          <w:szCs w:val="16"/>
        </w:rPr>
        <w:pict w14:anchorId="7FEA4F26">
          <v:line id="_x0000_s1033" style="position:absolute;z-index:6" from="0,2.65pt" to="438pt,2.65pt" strokecolor="gray"/>
        </w:pict>
      </w:r>
    </w:p>
    <w:p w14:paraId="6998D670" w14:textId="77777777" w:rsidR="007E2CFE" w:rsidRPr="00567FF2" w:rsidRDefault="007E2CFE" w:rsidP="007E2CFE">
      <w:pPr>
        <w:tabs>
          <w:tab w:val="left" w:pos="2520"/>
          <w:tab w:val="left" w:pos="4680"/>
        </w:tabs>
        <w:spacing w:line="360" w:lineRule="auto"/>
        <w:rPr>
          <w:rFonts w:ascii="Times New Roman" w:hAnsi="Times New Roman"/>
          <w:smallCaps/>
          <w:sz w:val="24"/>
        </w:rPr>
      </w:pPr>
      <w:r w:rsidRPr="007E2CFE">
        <w:rPr>
          <w:rFonts w:ascii="Times New Roman" w:hAnsi="Times New Roman"/>
          <w:sz w:val="24"/>
        </w:rPr>
        <w:tab/>
      </w:r>
      <w:r w:rsidRPr="00567FF2">
        <w:rPr>
          <w:rFonts w:ascii="Times New Roman" w:hAnsi="Times New Roman"/>
          <w:smallCaps/>
          <w:sz w:val="24"/>
        </w:rPr>
        <w:t>Name:</w:t>
      </w:r>
      <w:r w:rsidRPr="00567FF2">
        <w:rPr>
          <w:rFonts w:ascii="Times New Roman" w:hAnsi="Times New Roman"/>
          <w:smallCaps/>
          <w:sz w:val="24"/>
        </w:rPr>
        <w:tab/>
      </w:r>
      <w:r w:rsidRPr="007E2CFE">
        <w:rPr>
          <w:rFonts w:ascii="Times New Roman" w:hAnsi="Times New Roman"/>
          <w:smallCaps/>
          <w:sz w:val="24"/>
        </w:rPr>
        <w:t>Sean Ashlin Monteath</w:t>
      </w:r>
    </w:p>
    <w:p w14:paraId="45A998CC" w14:textId="0335FC30" w:rsidR="007E2CFE" w:rsidRPr="007E2CFE" w:rsidRDefault="007E2CFE" w:rsidP="007E2CFE">
      <w:pPr>
        <w:tabs>
          <w:tab w:val="left" w:pos="2520"/>
          <w:tab w:val="left" w:pos="4680"/>
        </w:tabs>
        <w:spacing w:line="360" w:lineRule="auto"/>
        <w:rPr>
          <w:rFonts w:ascii="Times New Roman" w:hAnsi="Times New Roman"/>
          <w:smallCaps/>
          <w:sz w:val="24"/>
        </w:rPr>
      </w:pPr>
      <w:r w:rsidRPr="00567FF2">
        <w:rPr>
          <w:rFonts w:ascii="Times New Roman" w:hAnsi="Times New Roman"/>
          <w:smallCaps/>
          <w:sz w:val="24"/>
        </w:rPr>
        <w:tab/>
        <w:t>VISA STATUS:</w:t>
      </w:r>
      <w:r w:rsidRPr="00567FF2">
        <w:rPr>
          <w:rFonts w:ascii="Times New Roman" w:hAnsi="Times New Roman"/>
          <w:smallCaps/>
          <w:sz w:val="24"/>
        </w:rPr>
        <w:tab/>
        <w:t xml:space="preserve">SPOUSE </w:t>
      </w:r>
      <w:r w:rsidR="0017403C" w:rsidRPr="00567FF2">
        <w:rPr>
          <w:rFonts w:ascii="Times New Roman" w:hAnsi="Times New Roman"/>
          <w:smallCaps/>
          <w:sz w:val="24"/>
        </w:rPr>
        <w:t xml:space="preserve">RESIDENCE </w:t>
      </w:r>
      <w:r w:rsidRPr="00567FF2">
        <w:rPr>
          <w:rFonts w:ascii="Times New Roman" w:hAnsi="Times New Roman"/>
          <w:smallCaps/>
          <w:sz w:val="24"/>
        </w:rPr>
        <w:t>VISA TILL 2024</w:t>
      </w:r>
    </w:p>
    <w:p w14:paraId="1657B509" w14:textId="243A6250" w:rsidR="007E2CFE" w:rsidRPr="007E2CFE" w:rsidRDefault="007E2CFE" w:rsidP="007E2CFE">
      <w:pPr>
        <w:tabs>
          <w:tab w:val="left" w:pos="2520"/>
          <w:tab w:val="left" w:pos="4680"/>
        </w:tabs>
        <w:spacing w:line="360" w:lineRule="auto"/>
        <w:rPr>
          <w:rFonts w:ascii="Times New Roman" w:hAnsi="Times New Roman"/>
          <w:smallCaps/>
          <w:sz w:val="24"/>
        </w:rPr>
      </w:pPr>
      <w:r w:rsidRPr="00567FF2">
        <w:rPr>
          <w:rFonts w:ascii="Times New Roman" w:hAnsi="Times New Roman"/>
          <w:smallCaps/>
          <w:sz w:val="24"/>
        </w:rPr>
        <w:tab/>
        <w:t>Other:</w:t>
      </w:r>
      <w:r w:rsidRPr="00567FF2">
        <w:rPr>
          <w:rFonts w:ascii="Times New Roman" w:hAnsi="Times New Roman"/>
          <w:smallCaps/>
          <w:sz w:val="24"/>
        </w:rPr>
        <w:tab/>
      </w:r>
      <w:r w:rsidR="0017403C" w:rsidRPr="00567FF2">
        <w:rPr>
          <w:rFonts w:ascii="Times New Roman" w:hAnsi="Times New Roman"/>
          <w:smallCaps/>
          <w:sz w:val="24"/>
        </w:rPr>
        <w:t xml:space="preserve">Valid </w:t>
      </w:r>
      <w:r w:rsidRPr="007E2CFE">
        <w:rPr>
          <w:rFonts w:ascii="Times New Roman" w:hAnsi="Times New Roman"/>
          <w:smallCaps/>
          <w:sz w:val="24"/>
        </w:rPr>
        <w:t>UAE driving license</w:t>
      </w:r>
    </w:p>
    <w:p w14:paraId="3DC8D577" w14:textId="77777777" w:rsidR="003467B6" w:rsidRPr="003467B6" w:rsidRDefault="003467B6" w:rsidP="00075B73">
      <w:pPr>
        <w:overflowPunct w:val="0"/>
        <w:autoSpaceDE w:val="0"/>
        <w:autoSpaceDN w:val="0"/>
        <w:adjustRightInd w:val="0"/>
        <w:spacing w:before="240"/>
        <w:jc w:val="center"/>
        <w:textAlignment w:val="baseline"/>
        <w:rPr>
          <w:rFonts w:ascii="Times New Roman" w:hAnsi="Times New Roman"/>
          <w:b/>
          <w:smallCaps/>
          <w:color w:val="808080"/>
          <w:sz w:val="24"/>
        </w:rPr>
      </w:pPr>
      <w:r w:rsidRPr="003467B6">
        <w:rPr>
          <w:rFonts w:ascii="Times New Roman" w:hAnsi="Times New Roman"/>
          <w:b/>
          <w:smallCaps/>
          <w:color w:val="808080"/>
          <w:sz w:val="28"/>
        </w:rPr>
        <w:t>Professional Experience</w:t>
      </w:r>
    </w:p>
    <w:p w14:paraId="5CB1FCBD" w14:textId="77777777" w:rsidR="003467B6" w:rsidRPr="003467B6" w:rsidRDefault="003467B6" w:rsidP="003467B6">
      <w:pPr>
        <w:jc w:val="center"/>
        <w:rPr>
          <w:rFonts w:ascii="Times New Roman" w:hAnsi="Times New Roman"/>
          <w:b/>
          <w:smallCaps/>
          <w:color w:val="808080"/>
          <w:sz w:val="24"/>
        </w:rPr>
      </w:pPr>
    </w:p>
    <w:p w14:paraId="3339B594" w14:textId="77777777" w:rsidR="003467B6" w:rsidRPr="003467B6" w:rsidRDefault="005C1D41" w:rsidP="003467B6">
      <w:pPr>
        <w:tabs>
          <w:tab w:val="left" w:pos="2880"/>
        </w:tabs>
        <w:rPr>
          <w:rFonts w:ascii="Times New Roman" w:hAnsi="Times New Roman"/>
          <w:sz w:val="24"/>
        </w:rPr>
      </w:pPr>
      <w:r>
        <w:rPr>
          <w:noProof/>
        </w:rPr>
        <w:pict w14:anchorId="5AEB5040">
          <v:line id="Straight Connector 12" o:spid="_x0000_s1029" style="position:absolute;z-index:3;visibility:visible" from="0,-3.1pt" to="438pt,-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" strokecolor="gray"/>
        </w:pict>
      </w:r>
    </w:p>
    <w:p w14:paraId="47F7BD37" w14:textId="77777777" w:rsidR="00C30C97" w:rsidRDefault="00C30C97" w:rsidP="00C30C97">
      <w:pPr>
        <w:rPr>
          <w:rFonts w:ascii="Times New Roman" w:hAnsi="Times New Roman"/>
          <w:b/>
          <w:color w:val="auto"/>
          <w:sz w:val="24"/>
        </w:rPr>
      </w:pPr>
      <w:r>
        <w:rPr>
          <w:rFonts w:ascii="Times New Roman" w:hAnsi="Times New Roman"/>
          <w:b/>
          <w:color w:val="auto"/>
          <w:sz w:val="24"/>
        </w:rPr>
        <w:t>Senior Customer Service Represe</w:t>
      </w:r>
      <w:r w:rsidR="00145B24">
        <w:rPr>
          <w:rFonts w:ascii="Times New Roman" w:hAnsi="Times New Roman"/>
          <w:b/>
          <w:color w:val="auto"/>
          <w:sz w:val="24"/>
        </w:rPr>
        <w:t>ntative, SYNCHRONY BANK, India</w:t>
      </w:r>
    </w:p>
    <w:p w14:paraId="0622C7A4" w14:textId="77777777" w:rsidR="00124F10" w:rsidRPr="004F45F2" w:rsidRDefault="00C30C97" w:rsidP="00C30C97">
      <w:pPr>
        <w:rPr>
          <w:rFonts w:ascii="Times New Roman" w:hAnsi="Times New Roman"/>
          <w:i/>
          <w:color w:val="auto"/>
          <w:sz w:val="24"/>
        </w:rPr>
      </w:pPr>
      <w:r w:rsidRPr="00C30C97">
        <w:rPr>
          <w:rFonts w:ascii="Times New Roman" w:hAnsi="Times New Roman"/>
          <w:i/>
          <w:color w:val="auto"/>
          <w:sz w:val="24"/>
        </w:rPr>
        <w:t>2</w:t>
      </w:r>
      <w:r>
        <w:rPr>
          <w:rFonts w:ascii="Times New Roman" w:hAnsi="Times New Roman"/>
          <w:i/>
          <w:color w:val="auto"/>
          <w:sz w:val="24"/>
        </w:rPr>
        <w:t>019</w:t>
      </w:r>
    </w:p>
    <w:p w14:paraId="7F519E30" w14:textId="77777777" w:rsidR="00C30C97" w:rsidRPr="00C30C97" w:rsidRDefault="00C30C97" w:rsidP="00C30C97">
      <w:pPr>
        <w:numPr>
          <w:ilvl w:val="0"/>
          <w:numId w:val="6"/>
        </w:numPr>
        <w:rPr>
          <w:rFonts w:ascii="Times New Roman" w:hAnsi="Times New Roman"/>
          <w:color w:val="auto"/>
          <w:sz w:val="24"/>
          <w:lang w:val="en-IN"/>
        </w:rPr>
      </w:pPr>
      <w:r w:rsidRPr="00C30C97">
        <w:rPr>
          <w:rFonts w:ascii="Times New Roman" w:hAnsi="Times New Roman"/>
          <w:color w:val="auto"/>
          <w:sz w:val="24"/>
          <w:lang w:val="en-IN"/>
        </w:rPr>
        <w:t>Service calls from Customers based out of US</w:t>
      </w:r>
      <w:r w:rsidR="00145B24">
        <w:rPr>
          <w:rFonts w:ascii="Times New Roman" w:hAnsi="Times New Roman"/>
          <w:color w:val="auto"/>
          <w:sz w:val="24"/>
          <w:lang w:val="en-IN"/>
        </w:rPr>
        <w:t>A</w:t>
      </w:r>
      <w:r w:rsidR="004D6045">
        <w:rPr>
          <w:rFonts w:ascii="Times New Roman" w:hAnsi="Times New Roman"/>
          <w:color w:val="auto"/>
          <w:sz w:val="24"/>
          <w:lang w:val="en-IN"/>
        </w:rPr>
        <w:t>.</w:t>
      </w:r>
    </w:p>
    <w:p w14:paraId="792E9FCE" w14:textId="77777777" w:rsidR="00C30C97" w:rsidRPr="00C30C97" w:rsidRDefault="00C30C97" w:rsidP="00C30C97">
      <w:pPr>
        <w:numPr>
          <w:ilvl w:val="0"/>
          <w:numId w:val="6"/>
        </w:numPr>
        <w:rPr>
          <w:rFonts w:ascii="Times New Roman" w:hAnsi="Times New Roman"/>
          <w:color w:val="auto"/>
          <w:sz w:val="24"/>
          <w:lang w:val="en-IN"/>
        </w:rPr>
      </w:pPr>
      <w:r w:rsidRPr="00C30C97">
        <w:rPr>
          <w:rFonts w:ascii="Times New Roman" w:hAnsi="Times New Roman"/>
          <w:color w:val="auto"/>
          <w:sz w:val="24"/>
          <w:lang w:val="en-IN"/>
        </w:rPr>
        <w:t>Solve queries and concerns on the call</w:t>
      </w:r>
      <w:r w:rsidR="004D6045">
        <w:rPr>
          <w:rFonts w:ascii="Times New Roman" w:hAnsi="Times New Roman"/>
          <w:color w:val="auto"/>
          <w:sz w:val="24"/>
          <w:lang w:val="en-IN"/>
        </w:rPr>
        <w:t>.</w:t>
      </w:r>
    </w:p>
    <w:p w14:paraId="0CB59228" w14:textId="77777777" w:rsidR="00C30C97" w:rsidRPr="00C30C97" w:rsidRDefault="00C30C97" w:rsidP="00C30C97">
      <w:pPr>
        <w:numPr>
          <w:ilvl w:val="0"/>
          <w:numId w:val="6"/>
        </w:numPr>
        <w:rPr>
          <w:rFonts w:ascii="Times New Roman" w:hAnsi="Times New Roman"/>
          <w:color w:val="auto"/>
          <w:sz w:val="24"/>
          <w:lang w:val="en-IN"/>
        </w:rPr>
      </w:pPr>
      <w:r w:rsidRPr="00C30C97">
        <w:rPr>
          <w:rFonts w:ascii="Times New Roman" w:hAnsi="Times New Roman"/>
          <w:color w:val="auto"/>
          <w:sz w:val="24"/>
          <w:lang w:val="en-IN"/>
        </w:rPr>
        <w:t>Arrange for Services required by the Customers</w:t>
      </w:r>
      <w:r w:rsidR="004D6045">
        <w:rPr>
          <w:rFonts w:ascii="Times New Roman" w:hAnsi="Times New Roman"/>
          <w:color w:val="auto"/>
          <w:sz w:val="24"/>
          <w:lang w:val="en-IN"/>
        </w:rPr>
        <w:t>.</w:t>
      </w:r>
    </w:p>
    <w:p w14:paraId="2CB4C6CC" w14:textId="77777777" w:rsidR="00C30C97" w:rsidRPr="00C30C97" w:rsidRDefault="00C30C97" w:rsidP="00C30C97">
      <w:pPr>
        <w:numPr>
          <w:ilvl w:val="0"/>
          <w:numId w:val="6"/>
        </w:numPr>
        <w:rPr>
          <w:rFonts w:ascii="Times New Roman" w:hAnsi="Times New Roman"/>
          <w:color w:val="auto"/>
          <w:sz w:val="24"/>
          <w:lang w:val="en-IN"/>
        </w:rPr>
      </w:pPr>
      <w:r w:rsidRPr="00C30C97">
        <w:rPr>
          <w:rFonts w:ascii="Times New Roman" w:hAnsi="Times New Roman"/>
          <w:color w:val="auto"/>
          <w:sz w:val="24"/>
          <w:lang w:val="en-IN"/>
        </w:rPr>
        <w:t>Provide Customer with Product and Services information</w:t>
      </w:r>
      <w:r w:rsidR="004D6045">
        <w:rPr>
          <w:rFonts w:ascii="Times New Roman" w:hAnsi="Times New Roman"/>
          <w:color w:val="auto"/>
          <w:sz w:val="24"/>
          <w:lang w:val="en-IN"/>
        </w:rPr>
        <w:t>.</w:t>
      </w:r>
    </w:p>
    <w:p w14:paraId="2E3B57C7" w14:textId="77777777" w:rsidR="00C30C97" w:rsidRPr="00C30C97" w:rsidRDefault="00C30C97" w:rsidP="00C30C97">
      <w:pPr>
        <w:numPr>
          <w:ilvl w:val="0"/>
          <w:numId w:val="6"/>
        </w:numPr>
        <w:rPr>
          <w:rFonts w:ascii="Times New Roman" w:hAnsi="Times New Roman"/>
          <w:color w:val="auto"/>
          <w:sz w:val="24"/>
          <w:lang w:val="en-IN"/>
        </w:rPr>
      </w:pPr>
      <w:r w:rsidRPr="00C30C97">
        <w:rPr>
          <w:rFonts w:ascii="Times New Roman" w:hAnsi="Times New Roman"/>
          <w:color w:val="auto"/>
          <w:sz w:val="24"/>
          <w:lang w:val="en-IN"/>
        </w:rPr>
        <w:t>Follow up on Customers inquires and resolve</w:t>
      </w:r>
      <w:r w:rsidR="004D6045">
        <w:rPr>
          <w:rFonts w:ascii="Times New Roman" w:hAnsi="Times New Roman"/>
          <w:color w:val="auto"/>
          <w:sz w:val="24"/>
          <w:lang w:val="en-IN"/>
        </w:rPr>
        <w:t>.</w:t>
      </w:r>
    </w:p>
    <w:p w14:paraId="35A334B3" w14:textId="32CF28C3" w:rsidR="00C30C97" w:rsidRPr="00C30C97" w:rsidRDefault="00C30C97" w:rsidP="00C30C97">
      <w:pPr>
        <w:numPr>
          <w:ilvl w:val="0"/>
          <w:numId w:val="6"/>
        </w:numPr>
        <w:rPr>
          <w:rFonts w:ascii="Times New Roman" w:hAnsi="Times New Roman"/>
          <w:color w:val="auto"/>
          <w:sz w:val="24"/>
          <w:lang w:val="en-IN"/>
        </w:rPr>
      </w:pPr>
      <w:r w:rsidRPr="00C30C97">
        <w:rPr>
          <w:rFonts w:ascii="Times New Roman" w:hAnsi="Times New Roman"/>
          <w:color w:val="auto"/>
          <w:sz w:val="24"/>
          <w:lang w:val="en-IN"/>
        </w:rPr>
        <w:t xml:space="preserve">Recognize, </w:t>
      </w:r>
      <w:r w:rsidR="006B3637" w:rsidRPr="00C30C97">
        <w:rPr>
          <w:rFonts w:ascii="Times New Roman" w:hAnsi="Times New Roman"/>
          <w:color w:val="auto"/>
          <w:sz w:val="24"/>
          <w:lang w:val="en-IN"/>
        </w:rPr>
        <w:t>document,</w:t>
      </w:r>
      <w:r w:rsidRPr="00C30C97">
        <w:rPr>
          <w:rFonts w:ascii="Times New Roman" w:hAnsi="Times New Roman"/>
          <w:color w:val="auto"/>
          <w:sz w:val="24"/>
          <w:lang w:val="en-IN"/>
        </w:rPr>
        <w:t xml:space="preserve"> and alert the Supervisor of trends in Customers calls</w:t>
      </w:r>
      <w:r w:rsidR="004D6045">
        <w:rPr>
          <w:rFonts w:ascii="Times New Roman" w:hAnsi="Times New Roman"/>
          <w:color w:val="auto"/>
          <w:sz w:val="24"/>
          <w:lang w:val="en-IN"/>
        </w:rPr>
        <w:t>.</w:t>
      </w:r>
    </w:p>
    <w:p w14:paraId="512994D6" w14:textId="77777777" w:rsidR="00C30C97" w:rsidRPr="00C30C97" w:rsidRDefault="00C30C97" w:rsidP="00C30C97">
      <w:pPr>
        <w:numPr>
          <w:ilvl w:val="0"/>
          <w:numId w:val="6"/>
        </w:numPr>
        <w:rPr>
          <w:rFonts w:ascii="Times New Roman" w:hAnsi="Times New Roman"/>
          <w:color w:val="auto"/>
          <w:sz w:val="24"/>
          <w:lang w:val="en-IN"/>
        </w:rPr>
      </w:pPr>
      <w:r w:rsidRPr="00C30C97">
        <w:rPr>
          <w:rFonts w:ascii="Times New Roman" w:hAnsi="Times New Roman"/>
          <w:color w:val="auto"/>
          <w:sz w:val="24"/>
          <w:lang w:val="en-IN"/>
        </w:rPr>
        <w:t>Recommend Process Improvements.</w:t>
      </w:r>
    </w:p>
    <w:p w14:paraId="433FBF77" w14:textId="77777777" w:rsidR="00C30C97" w:rsidRDefault="00C30C97" w:rsidP="00785413">
      <w:pPr>
        <w:rPr>
          <w:rFonts w:ascii="Times New Roman" w:hAnsi="Times New Roman"/>
          <w:b/>
          <w:color w:val="auto"/>
          <w:sz w:val="24"/>
        </w:rPr>
      </w:pPr>
    </w:p>
    <w:p w14:paraId="7FA11D61" w14:textId="77777777" w:rsidR="004B6E97" w:rsidRDefault="003467B6" w:rsidP="00785413">
      <w:pPr>
        <w:rPr>
          <w:rFonts w:ascii="Times New Roman" w:hAnsi="Times New Roman"/>
          <w:b/>
          <w:color w:val="auto"/>
          <w:sz w:val="24"/>
        </w:rPr>
      </w:pPr>
      <w:r w:rsidRPr="003467B6">
        <w:rPr>
          <w:rFonts w:ascii="Times New Roman" w:hAnsi="Times New Roman"/>
          <w:b/>
          <w:color w:val="auto"/>
          <w:sz w:val="24"/>
        </w:rPr>
        <w:t>Client Service Executive</w:t>
      </w:r>
      <w:r w:rsidR="00785413">
        <w:rPr>
          <w:rFonts w:ascii="Times New Roman" w:hAnsi="Times New Roman"/>
          <w:b/>
          <w:color w:val="auto"/>
          <w:sz w:val="24"/>
        </w:rPr>
        <w:t xml:space="preserve">, </w:t>
      </w:r>
      <w:r w:rsidRPr="003467B6">
        <w:rPr>
          <w:rFonts w:ascii="Times New Roman" w:hAnsi="Times New Roman"/>
          <w:b/>
          <w:color w:val="auto"/>
          <w:sz w:val="24"/>
        </w:rPr>
        <w:t>AGILITY GIL</w:t>
      </w:r>
      <w:r w:rsidR="004B6E97">
        <w:rPr>
          <w:rFonts w:ascii="Times New Roman" w:hAnsi="Times New Roman"/>
          <w:b/>
          <w:color w:val="auto"/>
          <w:sz w:val="24"/>
        </w:rPr>
        <w:t>, Dubai, United Arab Emirates</w:t>
      </w:r>
    </w:p>
    <w:p w14:paraId="62F11AAE" w14:textId="77777777" w:rsidR="003467B6" w:rsidRPr="004B6E97" w:rsidRDefault="00785413" w:rsidP="004B6E97">
      <w:pPr>
        <w:spacing w:after="120"/>
        <w:rPr>
          <w:rFonts w:ascii="Times New Roman" w:hAnsi="Times New Roman"/>
          <w:i/>
          <w:color w:val="auto"/>
          <w:sz w:val="24"/>
        </w:rPr>
      </w:pPr>
      <w:r w:rsidRPr="004B6E97">
        <w:rPr>
          <w:rFonts w:ascii="Times New Roman" w:hAnsi="Times New Roman"/>
          <w:i/>
          <w:color w:val="auto"/>
          <w:sz w:val="24"/>
        </w:rPr>
        <w:t>2017</w:t>
      </w:r>
    </w:p>
    <w:p w14:paraId="56997C92" w14:textId="77777777" w:rsidR="003467B6" w:rsidRPr="003467B6" w:rsidRDefault="003467B6" w:rsidP="003467B6">
      <w:pPr>
        <w:numPr>
          <w:ilvl w:val="0"/>
          <w:numId w:val="4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 xml:space="preserve">Preparation of Inbound &amp; Outbound shipments for the customer. </w:t>
      </w:r>
    </w:p>
    <w:p w14:paraId="594CD470" w14:textId="77777777" w:rsidR="003467B6" w:rsidRPr="003467B6" w:rsidRDefault="003467B6" w:rsidP="003467B6">
      <w:pPr>
        <w:numPr>
          <w:ilvl w:val="0"/>
          <w:numId w:val="4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>Ensuring the documentation for the shipments are in order.</w:t>
      </w:r>
    </w:p>
    <w:p w14:paraId="737EC000" w14:textId="77777777" w:rsidR="003467B6" w:rsidRPr="003467B6" w:rsidRDefault="003467B6" w:rsidP="003467B6">
      <w:pPr>
        <w:numPr>
          <w:ilvl w:val="0"/>
          <w:numId w:val="4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>Arranging appropriate logistics for the delivery of goods to customer.</w:t>
      </w:r>
    </w:p>
    <w:p w14:paraId="6098AEBE" w14:textId="77777777" w:rsidR="003467B6" w:rsidRPr="003467B6" w:rsidRDefault="003467B6" w:rsidP="003467B6">
      <w:pPr>
        <w:numPr>
          <w:ilvl w:val="0"/>
          <w:numId w:val="4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 xml:space="preserve">Sending &amp; receiving pre-alerts, organizing &amp; planning each shipment effectively. </w:t>
      </w:r>
    </w:p>
    <w:p w14:paraId="5C749AD8" w14:textId="0A716C79" w:rsidR="003467B6" w:rsidRPr="003467B6" w:rsidRDefault="003467B6" w:rsidP="003467B6">
      <w:pPr>
        <w:numPr>
          <w:ilvl w:val="0"/>
          <w:numId w:val="4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 xml:space="preserve">Ensure correct items are picked, </w:t>
      </w:r>
      <w:r w:rsidR="000A3B96" w:rsidRPr="003467B6">
        <w:rPr>
          <w:rFonts w:ascii="Times New Roman" w:hAnsi="Times New Roman"/>
          <w:color w:val="auto"/>
          <w:sz w:val="24"/>
        </w:rPr>
        <w:t>packed,</w:t>
      </w:r>
      <w:r w:rsidRPr="003467B6">
        <w:rPr>
          <w:rFonts w:ascii="Times New Roman" w:hAnsi="Times New Roman"/>
          <w:color w:val="auto"/>
          <w:sz w:val="24"/>
        </w:rPr>
        <w:t xml:space="preserve"> and delivered in time. </w:t>
      </w:r>
    </w:p>
    <w:p w14:paraId="006538EC" w14:textId="77777777" w:rsidR="003467B6" w:rsidRPr="003467B6" w:rsidRDefault="003467B6" w:rsidP="003467B6">
      <w:pPr>
        <w:numPr>
          <w:ilvl w:val="0"/>
          <w:numId w:val="4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 xml:space="preserve">Preparing status reports, stock movement, ageing report &amp; billing. </w:t>
      </w:r>
    </w:p>
    <w:p w14:paraId="46457127" w14:textId="77777777" w:rsidR="003467B6" w:rsidRPr="003467B6" w:rsidRDefault="003467B6" w:rsidP="003467B6">
      <w:pPr>
        <w:numPr>
          <w:ilvl w:val="0"/>
          <w:numId w:val="4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 xml:space="preserve">Operations for each shipment to be planned, monitored &amp; constant follow-up. </w:t>
      </w:r>
    </w:p>
    <w:p w14:paraId="7112C094" w14:textId="77777777" w:rsidR="003467B6" w:rsidRPr="003467B6" w:rsidRDefault="003467B6" w:rsidP="003467B6">
      <w:pPr>
        <w:rPr>
          <w:rFonts w:ascii="Times New Roman" w:hAnsi="Times New Roman"/>
          <w:b/>
          <w:color w:val="auto"/>
          <w:sz w:val="24"/>
        </w:rPr>
      </w:pPr>
    </w:p>
    <w:p w14:paraId="7772ED11" w14:textId="77777777" w:rsidR="00785413" w:rsidRDefault="003467B6" w:rsidP="00785413">
      <w:pPr>
        <w:rPr>
          <w:rFonts w:ascii="Times New Roman" w:hAnsi="Times New Roman"/>
          <w:b/>
          <w:color w:val="auto"/>
          <w:sz w:val="24"/>
        </w:rPr>
      </w:pPr>
      <w:r w:rsidRPr="003467B6">
        <w:rPr>
          <w:rFonts w:ascii="Times New Roman" w:hAnsi="Times New Roman"/>
          <w:b/>
          <w:color w:val="auto"/>
          <w:sz w:val="24"/>
        </w:rPr>
        <w:t>Senior Accountant &amp; HR</w:t>
      </w:r>
      <w:r w:rsidR="00785413">
        <w:rPr>
          <w:rFonts w:ascii="Times New Roman" w:hAnsi="Times New Roman"/>
          <w:b/>
          <w:color w:val="auto"/>
          <w:sz w:val="24"/>
        </w:rPr>
        <w:t xml:space="preserve">, </w:t>
      </w:r>
      <w:r w:rsidR="00145B24">
        <w:rPr>
          <w:rFonts w:ascii="Times New Roman" w:hAnsi="Times New Roman"/>
          <w:b/>
          <w:color w:val="auto"/>
          <w:sz w:val="24"/>
        </w:rPr>
        <w:t>ARTES</w:t>
      </w:r>
      <w:r w:rsidR="00785413">
        <w:rPr>
          <w:rFonts w:ascii="Times New Roman" w:hAnsi="Times New Roman"/>
          <w:b/>
          <w:color w:val="auto"/>
          <w:sz w:val="24"/>
        </w:rPr>
        <w:t xml:space="preserve"> Events, Dubai, United Arab Emirates </w:t>
      </w:r>
    </w:p>
    <w:p w14:paraId="0EFD9665" w14:textId="77777777" w:rsidR="003467B6" w:rsidRPr="004B6E97" w:rsidRDefault="003467B6" w:rsidP="004B6E97">
      <w:pPr>
        <w:spacing w:after="120"/>
        <w:rPr>
          <w:rFonts w:ascii="Times New Roman" w:hAnsi="Times New Roman"/>
          <w:i/>
          <w:color w:val="auto"/>
          <w:sz w:val="24"/>
        </w:rPr>
      </w:pPr>
      <w:r w:rsidRPr="004B6E97">
        <w:rPr>
          <w:rFonts w:ascii="Times New Roman" w:hAnsi="Times New Roman"/>
          <w:i/>
          <w:color w:val="auto"/>
          <w:sz w:val="24"/>
        </w:rPr>
        <w:t>2014 – 2016</w:t>
      </w:r>
    </w:p>
    <w:p w14:paraId="317F65DA" w14:textId="77777777" w:rsidR="003467B6" w:rsidRPr="003467B6" w:rsidRDefault="003467B6" w:rsidP="003467B6">
      <w:pPr>
        <w:numPr>
          <w:ilvl w:val="0"/>
          <w:numId w:val="4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>Preparation of Payroll &amp; Cash Flow</w:t>
      </w:r>
    </w:p>
    <w:p w14:paraId="7F7328C5" w14:textId="77777777" w:rsidR="003467B6" w:rsidRPr="003467B6" w:rsidRDefault="003467B6" w:rsidP="003467B6">
      <w:pPr>
        <w:numPr>
          <w:ilvl w:val="0"/>
          <w:numId w:val="4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>Quarterly Analysis &amp; Review</w:t>
      </w:r>
    </w:p>
    <w:p w14:paraId="7FEFFFD4" w14:textId="77777777" w:rsidR="003467B6" w:rsidRPr="003467B6" w:rsidRDefault="003467B6" w:rsidP="003467B6">
      <w:pPr>
        <w:numPr>
          <w:ilvl w:val="0"/>
          <w:numId w:val="4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 xml:space="preserve">Detailed Accounting Entries </w:t>
      </w:r>
      <w:r w:rsidR="009B2A33">
        <w:rPr>
          <w:rFonts w:ascii="Times New Roman" w:hAnsi="Times New Roman"/>
          <w:color w:val="auto"/>
          <w:sz w:val="24"/>
        </w:rPr>
        <w:t>on</w:t>
      </w:r>
      <w:r w:rsidRPr="003467B6">
        <w:rPr>
          <w:rFonts w:ascii="Times New Roman" w:hAnsi="Times New Roman"/>
          <w:color w:val="auto"/>
          <w:sz w:val="24"/>
        </w:rPr>
        <w:t xml:space="preserve"> Tally 9</w:t>
      </w:r>
    </w:p>
    <w:p w14:paraId="3536685E" w14:textId="77777777" w:rsidR="003467B6" w:rsidRPr="003467B6" w:rsidRDefault="003467B6" w:rsidP="003467B6">
      <w:pPr>
        <w:numPr>
          <w:ilvl w:val="0"/>
          <w:numId w:val="4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>Company detailed bank related task. </w:t>
      </w:r>
    </w:p>
    <w:p w14:paraId="034EBDD6" w14:textId="49845E96" w:rsidR="003467B6" w:rsidRPr="003467B6" w:rsidRDefault="003467B6" w:rsidP="003467B6">
      <w:pPr>
        <w:numPr>
          <w:ilvl w:val="0"/>
          <w:numId w:val="4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 xml:space="preserve">Employee hiring, visa processing, medical &amp; specific employee </w:t>
      </w:r>
      <w:r w:rsidR="000A3B96" w:rsidRPr="003467B6">
        <w:rPr>
          <w:rFonts w:ascii="Times New Roman" w:hAnsi="Times New Roman"/>
          <w:color w:val="auto"/>
          <w:sz w:val="24"/>
        </w:rPr>
        <w:t>contracts.</w:t>
      </w:r>
    </w:p>
    <w:p w14:paraId="7ED56C7E" w14:textId="77777777" w:rsidR="003467B6" w:rsidRPr="003467B6" w:rsidRDefault="003467B6" w:rsidP="003467B6">
      <w:pPr>
        <w:numPr>
          <w:ilvl w:val="0"/>
          <w:numId w:val="4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>Representing the company for Court Orders &amp; legal work. </w:t>
      </w:r>
    </w:p>
    <w:p w14:paraId="5CB00EFE" w14:textId="77777777" w:rsidR="003467B6" w:rsidRPr="003467B6" w:rsidRDefault="003467B6" w:rsidP="003467B6">
      <w:pPr>
        <w:numPr>
          <w:ilvl w:val="0"/>
          <w:numId w:val="4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>Follow up on client outstanding payments. </w:t>
      </w:r>
    </w:p>
    <w:p w14:paraId="693C025C" w14:textId="77777777" w:rsidR="003467B6" w:rsidRDefault="003467B6" w:rsidP="003467B6">
      <w:pPr>
        <w:numPr>
          <w:ilvl w:val="0"/>
          <w:numId w:val="4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>Tracking A/c Receivable &amp; A/c Payable.</w:t>
      </w:r>
    </w:p>
    <w:p w14:paraId="3E336654" w14:textId="77777777" w:rsidR="0012754F" w:rsidRDefault="0012754F" w:rsidP="0012754F">
      <w:pPr>
        <w:rPr>
          <w:rFonts w:ascii="Times New Roman" w:hAnsi="Times New Roman"/>
          <w:color w:val="auto"/>
          <w:sz w:val="24"/>
        </w:rPr>
      </w:pPr>
    </w:p>
    <w:p w14:paraId="54E9755D" w14:textId="77777777" w:rsidR="00785413" w:rsidRDefault="003467B6" w:rsidP="00785413">
      <w:pPr>
        <w:rPr>
          <w:rFonts w:ascii="Times New Roman" w:hAnsi="Times New Roman"/>
          <w:b/>
          <w:color w:val="auto"/>
          <w:sz w:val="24"/>
        </w:rPr>
      </w:pPr>
      <w:r w:rsidRPr="003467B6">
        <w:rPr>
          <w:rFonts w:ascii="Times New Roman" w:hAnsi="Times New Roman"/>
          <w:b/>
          <w:color w:val="auto"/>
          <w:sz w:val="24"/>
        </w:rPr>
        <w:t>Cross Sell Executive</w:t>
      </w:r>
      <w:r w:rsidR="00785413">
        <w:rPr>
          <w:rFonts w:ascii="Times New Roman" w:hAnsi="Times New Roman"/>
          <w:b/>
          <w:color w:val="auto"/>
          <w:sz w:val="24"/>
        </w:rPr>
        <w:t>, RAK BANK, Dubai, United Arab Emirates</w:t>
      </w:r>
    </w:p>
    <w:p w14:paraId="1B484A41" w14:textId="77777777" w:rsidR="003467B6" w:rsidRPr="00785413" w:rsidRDefault="003467B6" w:rsidP="00785413">
      <w:pPr>
        <w:spacing w:after="120"/>
        <w:rPr>
          <w:rFonts w:ascii="Times New Roman" w:hAnsi="Times New Roman"/>
          <w:i/>
          <w:color w:val="auto"/>
          <w:sz w:val="24"/>
        </w:rPr>
      </w:pPr>
      <w:r w:rsidRPr="00785413">
        <w:rPr>
          <w:rFonts w:ascii="Times New Roman" w:hAnsi="Times New Roman"/>
          <w:i/>
          <w:color w:val="auto"/>
          <w:sz w:val="24"/>
        </w:rPr>
        <w:t>2010 – 2012 Nov</w:t>
      </w:r>
    </w:p>
    <w:p w14:paraId="3F554E72" w14:textId="77777777" w:rsidR="003467B6" w:rsidRPr="003467B6" w:rsidRDefault="003467B6" w:rsidP="003467B6">
      <w:pPr>
        <w:numPr>
          <w:ilvl w:val="0"/>
          <w:numId w:val="4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>Attending daily employee meetings with different Units in the bank.</w:t>
      </w:r>
    </w:p>
    <w:p w14:paraId="46AF330C" w14:textId="77777777" w:rsidR="003467B6" w:rsidRPr="003467B6" w:rsidRDefault="003467B6" w:rsidP="003467B6">
      <w:pPr>
        <w:numPr>
          <w:ilvl w:val="0"/>
          <w:numId w:val="4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>Strategic planning with HOD.</w:t>
      </w:r>
    </w:p>
    <w:p w14:paraId="4A461FB6" w14:textId="77777777" w:rsidR="003467B6" w:rsidRPr="003467B6" w:rsidRDefault="003467B6" w:rsidP="003467B6">
      <w:pPr>
        <w:numPr>
          <w:ilvl w:val="0"/>
          <w:numId w:val="4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>Creating synergy's between Units &amp; constant follow-up.</w:t>
      </w:r>
    </w:p>
    <w:p w14:paraId="7F3B6679" w14:textId="77777777" w:rsidR="003467B6" w:rsidRPr="003467B6" w:rsidRDefault="003467B6" w:rsidP="003467B6">
      <w:pPr>
        <w:numPr>
          <w:ilvl w:val="0"/>
          <w:numId w:val="4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>Preparing daily &amp; monthly MIS reports for review. </w:t>
      </w:r>
    </w:p>
    <w:p w14:paraId="24D73C99" w14:textId="77777777" w:rsidR="003467B6" w:rsidRPr="003467B6" w:rsidRDefault="003467B6" w:rsidP="003467B6">
      <w:pPr>
        <w:numPr>
          <w:ilvl w:val="0"/>
          <w:numId w:val="4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>Targets per Unit defined &amp; achieved. </w:t>
      </w:r>
    </w:p>
    <w:p w14:paraId="703C912C" w14:textId="77777777" w:rsidR="003467B6" w:rsidRPr="003467B6" w:rsidRDefault="003467B6" w:rsidP="003467B6">
      <w:pPr>
        <w:numPr>
          <w:ilvl w:val="0"/>
          <w:numId w:val="4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>System Training for specific Units.</w:t>
      </w:r>
    </w:p>
    <w:p w14:paraId="5E9A2BC9" w14:textId="77777777" w:rsidR="003467B6" w:rsidRPr="003467B6" w:rsidRDefault="003467B6" w:rsidP="003467B6">
      <w:pPr>
        <w:numPr>
          <w:ilvl w:val="0"/>
          <w:numId w:val="4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>Implementing &amp; Training employees on new &amp; existing products. </w:t>
      </w:r>
    </w:p>
    <w:p w14:paraId="5B8E9FF3" w14:textId="77777777" w:rsidR="003467B6" w:rsidRPr="003467B6" w:rsidRDefault="003467B6" w:rsidP="003467B6">
      <w:pPr>
        <w:numPr>
          <w:ilvl w:val="0"/>
          <w:numId w:val="4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>Directly motivating employees &amp; assisting them on customer visits.</w:t>
      </w:r>
    </w:p>
    <w:p w14:paraId="099B16A1" w14:textId="77777777" w:rsidR="003467B6" w:rsidRPr="003467B6" w:rsidRDefault="003467B6" w:rsidP="003467B6">
      <w:pPr>
        <w:rPr>
          <w:rFonts w:ascii="Times New Roman" w:hAnsi="Times New Roman"/>
          <w:color w:val="auto"/>
          <w:sz w:val="24"/>
        </w:rPr>
      </w:pPr>
    </w:p>
    <w:p w14:paraId="1DBFE0CD" w14:textId="77777777" w:rsidR="00785413" w:rsidRDefault="003467B6" w:rsidP="00785413">
      <w:pPr>
        <w:rPr>
          <w:rFonts w:ascii="Times New Roman" w:hAnsi="Times New Roman"/>
          <w:b/>
          <w:color w:val="auto"/>
          <w:sz w:val="24"/>
        </w:rPr>
      </w:pPr>
      <w:r w:rsidRPr="003467B6">
        <w:rPr>
          <w:rFonts w:ascii="Times New Roman" w:hAnsi="Times New Roman"/>
          <w:b/>
          <w:color w:val="auto"/>
          <w:sz w:val="24"/>
        </w:rPr>
        <w:t>Accounts Trainee</w:t>
      </w:r>
      <w:r w:rsidR="00785413">
        <w:rPr>
          <w:rFonts w:ascii="Times New Roman" w:hAnsi="Times New Roman"/>
          <w:b/>
          <w:color w:val="auto"/>
          <w:sz w:val="24"/>
        </w:rPr>
        <w:t>, Omniyat Properties, Dubai, United Arab Emirates</w:t>
      </w:r>
    </w:p>
    <w:p w14:paraId="651FE8CB" w14:textId="77777777" w:rsidR="003467B6" w:rsidRPr="00785413" w:rsidRDefault="003467B6" w:rsidP="00785413">
      <w:pPr>
        <w:spacing w:after="120"/>
        <w:rPr>
          <w:rFonts w:ascii="Times New Roman" w:hAnsi="Times New Roman"/>
          <w:i/>
          <w:color w:val="auto"/>
          <w:sz w:val="24"/>
        </w:rPr>
      </w:pPr>
      <w:r w:rsidRPr="00785413">
        <w:rPr>
          <w:rFonts w:ascii="Times New Roman" w:hAnsi="Times New Roman"/>
          <w:i/>
          <w:color w:val="auto"/>
          <w:sz w:val="24"/>
        </w:rPr>
        <w:t>Dec</w:t>
      </w:r>
      <w:r w:rsidR="003E182E">
        <w:rPr>
          <w:rFonts w:ascii="Times New Roman" w:hAnsi="Times New Roman"/>
          <w:i/>
          <w:color w:val="auto"/>
          <w:sz w:val="24"/>
        </w:rPr>
        <w:t>’</w:t>
      </w:r>
      <w:r w:rsidRPr="00785413">
        <w:rPr>
          <w:rFonts w:ascii="Times New Roman" w:hAnsi="Times New Roman"/>
          <w:i/>
          <w:color w:val="auto"/>
          <w:sz w:val="24"/>
        </w:rPr>
        <w:t xml:space="preserve"> 2007</w:t>
      </w:r>
    </w:p>
    <w:p w14:paraId="1432A929" w14:textId="77777777" w:rsidR="003467B6" w:rsidRPr="003467B6" w:rsidRDefault="003467B6" w:rsidP="003467B6">
      <w:pPr>
        <w:numPr>
          <w:ilvl w:val="0"/>
          <w:numId w:val="5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>Preparing, Scanning, Emailing &amp; Submitting the Invoice to the client. </w:t>
      </w:r>
    </w:p>
    <w:p w14:paraId="76905592" w14:textId="77777777" w:rsidR="003467B6" w:rsidRPr="003467B6" w:rsidRDefault="003467B6" w:rsidP="003467B6">
      <w:pPr>
        <w:numPr>
          <w:ilvl w:val="0"/>
          <w:numId w:val="5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>Preparing Cheques for MD signature. </w:t>
      </w:r>
    </w:p>
    <w:p w14:paraId="1A2FAD6A" w14:textId="77777777" w:rsidR="003467B6" w:rsidRPr="003467B6" w:rsidRDefault="003467B6" w:rsidP="003467B6">
      <w:pPr>
        <w:numPr>
          <w:ilvl w:val="0"/>
          <w:numId w:val="5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>Recording &amp; Reconciliation of bank accounts. </w:t>
      </w:r>
    </w:p>
    <w:p w14:paraId="321C7A39" w14:textId="77777777" w:rsidR="003467B6" w:rsidRPr="003467B6" w:rsidRDefault="003467B6" w:rsidP="003467B6">
      <w:pPr>
        <w:numPr>
          <w:ilvl w:val="0"/>
          <w:numId w:val="5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>Maintaining PDC List &amp; client follow up on payment. </w:t>
      </w:r>
    </w:p>
    <w:p w14:paraId="0989B7D3" w14:textId="77777777" w:rsidR="003467B6" w:rsidRPr="003467B6" w:rsidRDefault="003467B6" w:rsidP="003467B6">
      <w:pPr>
        <w:numPr>
          <w:ilvl w:val="0"/>
          <w:numId w:val="5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>Managing Petty Cash. </w:t>
      </w:r>
    </w:p>
    <w:p w14:paraId="035DC856" w14:textId="77777777" w:rsidR="003467B6" w:rsidRPr="003467B6" w:rsidRDefault="003467B6" w:rsidP="003467B6">
      <w:pPr>
        <w:numPr>
          <w:ilvl w:val="0"/>
          <w:numId w:val="5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>Utility Payments on schedule. </w:t>
      </w:r>
    </w:p>
    <w:p w14:paraId="3FDB44F0" w14:textId="77777777" w:rsidR="003467B6" w:rsidRPr="003467B6" w:rsidRDefault="003467B6" w:rsidP="003467B6">
      <w:pPr>
        <w:rPr>
          <w:rFonts w:ascii="Times New Roman" w:hAnsi="Times New Roman"/>
          <w:color w:val="auto"/>
          <w:sz w:val="24"/>
        </w:rPr>
      </w:pPr>
    </w:p>
    <w:p w14:paraId="59F07FC8" w14:textId="77777777" w:rsidR="00785413" w:rsidRDefault="003467B6" w:rsidP="003467B6">
      <w:pPr>
        <w:rPr>
          <w:rFonts w:ascii="Times New Roman" w:hAnsi="Times New Roman"/>
          <w:b/>
          <w:color w:val="auto"/>
          <w:sz w:val="24"/>
        </w:rPr>
      </w:pPr>
      <w:r w:rsidRPr="003467B6">
        <w:rPr>
          <w:rFonts w:ascii="Times New Roman" w:hAnsi="Times New Roman"/>
          <w:b/>
          <w:color w:val="auto"/>
          <w:sz w:val="24"/>
        </w:rPr>
        <w:t>Part-time Supervisor</w:t>
      </w:r>
      <w:r w:rsidR="00785413">
        <w:rPr>
          <w:rFonts w:ascii="Times New Roman" w:hAnsi="Times New Roman"/>
          <w:b/>
          <w:color w:val="auto"/>
          <w:sz w:val="24"/>
        </w:rPr>
        <w:t>, AC Nelson, Sharjah, United Arab Emirates</w:t>
      </w:r>
    </w:p>
    <w:p w14:paraId="7A62F844" w14:textId="77777777" w:rsidR="003467B6" w:rsidRPr="003E182E" w:rsidRDefault="003467B6" w:rsidP="00785413">
      <w:pPr>
        <w:spacing w:after="120"/>
        <w:rPr>
          <w:rFonts w:ascii="Times New Roman" w:hAnsi="Times New Roman"/>
          <w:i/>
          <w:color w:val="auto"/>
          <w:sz w:val="24"/>
        </w:rPr>
      </w:pPr>
      <w:r w:rsidRPr="003E182E">
        <w:rPr>
          <w:rFonts w:ascii="Times New Roman" w:hAnsi="Times New Roman"/>
          <w:i/>
          <w:color w:val="auto"/>
          <w:sz w:val="24"/>
        </w:rPr>
        <w:t>Sept’ 2003</w:t>
      </w:r>
    </w:p>
    <w:p w14:paraId="41DB3606" w14:textId="77777777" w:rsidR="003467B6" w:rsidRPr="003467B6" w:rsidRDefault="003467B6" w:rsidP="003467B6">
      <w:pPr>
        <w:numPr>
          <w:ilvl w:val="0"/>
          <w:numId w:val="5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>Visiting, Assisting, Follow up on employees. </w:t>
      </w:r>
    </w:p>
    <w:p w14:paraId="11B45E9F" w14:textId="77777777" w:rsidR="003467B6" w:rsidRPr="003467B6" w:rsidRDefault="003467B6" w:rsidP="003467B6">
      <w:pPr>
        <w:numPr>
          <w:ilvl w:val="0"/>
          <w:numId w:val="5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>Review &amp; gathering information per questionnaires.</w:t>
      </w:r>
    </w:p>
    <w:p w14:paraId="4F9EB674" w14:textId="77777777" w:rsidR="003467B6" w:rsidRPr="003467B6" w:rsidRDefault="003467B6" w:rsidP="003467B6">
      <w:pPr>
        <w:numPr>
          <w:ilvl w:val="0"/>
          <w:numId w:val="5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>Spot Checks.</w:t>
      </w:r>
    </w:p>
    <w:p w14:paraId="16CA5EEE" w14:textId="77777777" w:rsidR="003467B6" w:rsidRPr="003467B6" w:rsidRDefault="003467B6" w:rsidP="003467B6">
      <w:pPr>
        <w:numPr>
          <w:ilvl w:val="0"/>
          <w:numId w:val="5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>Creating specific &amp; concise questionnaires to customer’s within certain para frames. </w:t>
      </w:r>
    </w:p>
    <w:p w14:paraId="6CA87B51" w14:textId="77777777" w:rsidR="003467B6" w:rsidRPr="003467B6" w:rsidRDefault="003467B6" w:rsidP="003467B6">
      <w:pPr>
        <w:rPr>
          <w:rFonts w:ascii="Times New Roman" w:hAnsi="Times New Roman"/>
          <w:color w:val="auto"/>
          <w:sz w:val="24"/>
        </w:rPr>
      </w:pPr>
    </w:p>
    <w:p w14:paraId="168FCEBC" w14:textId="77777777" w:rsidR="004F45F2" w:rsidRDefault="004F45F2" w:rsidP="003467B6">
      <w:pPr>
        <w:rPr>
          <w:rFonts w:ascii="Times New Roman" w:hAnsi="Times New Roman"/>
          <w:b/>
          <w:color w:val="auto"/>
          <w:sz w:val="24"/>
        </w:rPr>
      </w:pPr>
    </w:p>
    <w:p w14:paraId="50BE9C27" w14:textId="77777777" w:rsidR="00785413" w:rsidRDefault="003467B6" w:rsidP="003467B6">
      <w:pPr>
        <w:rPr>
          <w:rFonts w:ascii="Times New Roman" w:hAnsi="Times New Roman"/>
          <w:b/>
          <w:color w:val="auto"/>
          <w:sz w:val="24"/>
        </w:rPr>
      </w:pPr>
      <w:r w:rsidRPr="003467B6">
        <w:rPr>
          <w:rFonts w:ascii="Times New Roman" w:hAnsi="Times New Roman"/>
          <w:b/>
          <w:color w:val="auto"/>
          <w:sz w:val="24"/>
        </w:rPr>
        <w:t>Sales Promoter</w:t>
      </w:r>
      <w:r w:rsidR="00785413">
        <w:rPr>
          <w:rFonts w:ascii="Times New Roman" w:hAnsi="Times New Roman"/>
          <w:b/>
          <w:color w:val="auto"/>
          <w:sz w:val="24"/>
        </w:rPr>
        <w:t>, VIP Luggage &amp; Energizer</w:t>
      </w:r>
      <w:r w:rsidR="00BD4313">
        <w:rPr>
          <w:rFonts w:ascii="Times New Roman" w:hAnsi="Times New Roman"/>
          <w:b/>
          <w:color w:val="auto"/>
          <w:sz w:val="24"/>
        </w:rPr>
        <w:t>, Dubai, United Arab Emirates</w:t>
      </w:r>
    </w:p>
    <w:p w14:paraId="3B79704A" w14:textId="77777777" w:rsidR="003467B6" w:rsidRPr="003E182E" w:rsidRDefault="003467B6" w:rsidP="00785413">
      <w:pPr>
        <w:spacing w:after="120"/>
        <w:rPr>
          <w:rFonts w:ascii="Times New Roman" w:hAnsi="Times New Roman"/>
          <w:i/>
          <w:color w:val="auto"/>
          <w:sz w:val="24"/>
        </w:rPr>
      </w:pPr>
      <w:r w:rsidRPr="003E182E">
        <w:rPr>
          <w:rFonts w:ascii="Times New Roman" w:hAnsi="Times New Roman"/>
          <w:i/>
          <w:color w:val="auto"/>
          <w:sz w:val="24"/>
        </w:rPr>
        <w:t>Jan’ 2003</w:t>
      </w:r>
    </w:p>
    <w:p w14:paraId="3CD5A4D8" w14:textId="77777777" w:rsidR="003467B6" w:rsidRPr="003467B6" w:rsidRDefault="003467B6" w:rsidP="003467B6">
      <w:pPr>
        <w:numPr>
          <w:ilvl w:val="0"/>
          <w:numId w:val="5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>Presenting knowledge &amp; skill for each product. </w:t>
      </w:r>
    </w:p>
    <w:p w14:paraId="6B21C3C3" w14:textId="77777777" w:rsidR="003467B6" w:rsidRPr="003467B6" w:rsidRDefault="003467B6" w:rsidP="003467B6">
      <w:pPr>
        <w:numPr>
          <w:ilvl w:val="0"/>
          <w:numId w:val="5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lastRenderedPageBreak/>
        <w:t>Maintaining inventory per product,</w:t>
      </w:r>
    </w:p>
    <w:p w14:paraId="0960131E" w14:textId="77777777" w:rsidR="003467B6" w:rsidRPr="003467B6" w:rsidRDefault="003467B6" w:rsidP="003467B6">
      <w:pPr>
        <w:numPr>
          <w:ilvl w:val="0"/>
          <w:numId w:val="5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>Target based customers &amp; follow up.</w:t>
      </w:r>
    </w:p>
    <w:p w14:paraId="45CA225E" w14:textId="77777777" w:rsidR="003467B6" w:rsidRPr="003467B6" w:rsidRDefault="003467B6" w:rsidP="003467B6">
      <w:pPr>
        <w:numPr>
          <w:ilvl w:val="0"/>
          <w:numId w:val="5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>Review customer service &amp; feedback. </w:t>
      </w:r>
    </w:p>
    <w:p w14:paraId="76953A06" w14:textId="77777777" w:rsidR="003467B6" w:rsidRPr="003467B6" w:rsidRDefault="003467B6" w:rsidP="003467B6">
      <w:pPr>
        <w:rPr>
          <w:rFonts w:ascii="Times New Roman" w:hAnsi="Times New Roman"/>
          <w:color w:val="auto"/>
          <w:sz w:val="24"/>
        </w:rPr>
      </w:pPr>
    </w:p>
    <w:p w14:paraId="55DFFC21" w14:textId="77777777" w:rsidR="00785413" w:rsidRDefault="003467B6" w:rsidP="00785413">
      <w:pPr>
        <w:rPr>
          <w:rFonts w:ascii="Times New Roman" w:hAnsi="Times New Roman"/>
          <w:b/>
          <w:color w:val="auto"/>
          <w:sz w:val="24"/>
        </w:rPr>
      </w:pPr>
      <w:r w:rsidRPr="003467B6">
        <w:rPr>
          <w:rFonts w:ascii="Times New Roman" w:hAnsi="Times New Roman"/>
          <w:b/>
          <w:color w:val="auto"/>
          <w:sz w:val="24"/>
        </w:rPr>
        <w:t>Go-Karting Flag Coordinator</w:t>
      </w:r>
      <w:r w:rsidR="00785413">
        <w:rPr>
          <w:rFonts w:ascii="Times New Roman" w:hAnsi="Times New Roman"/>
          <w:b/>
          <w:color w:val="auto"/>
          <w:sz w:val="24"/>
        </w:rPr>
        <w:t>, Formula</w:t>
      </w:r>
      <w:r w:rsidR="00785413">
        <w:rPr>
          <w:rFonts w:ascii="Times New Roman" w:hAnsi="Times New Roman"/>
          <w:b/>
          <w:color w:val="auto"/>
          <w:sz w:val="24"/>
        </w:rPr>
        <w:noBreakHyphen/>
        <w:t>One, Dubai, United Arab Emirates</w:t>
      </w:r>
    </w:p>
    <w:p w14:paraId="0CD852E3" w14:textId="77777777" w:rsidR="003467B6" w:rsidRPr="003E182E" w:rsidRDefault="003467B6" w:rsidP="00785413">
      <w:pPr>
        <w:spacing w:after="120"/>
        <w:rPr>
          <w:rFonts w:ascii="Times New Roman" w:hAnsi="Times New Roman"/>
          <w:i/>
          <w:color w:val="auto"/>
          <w:sz w:val="24"/>
        </w:rPr>
      </w:pPr>
      <w:r w:rsidRPr="003E182E">
        <w:rPr>
          <w:rFonts w:ascii="Times New Roman" w:hAnsi="Times New Roman"/>
          <w:i/>
          <w:color w:val="auto"/>
          <w:sz w:val="24"/>
        </w:rPr>
        <w:t>Jan’ 2001</w:t>
      </w:r>
    </w:p>
    <w:p w14:paraId="61F07A39" w14:textId="77777777" w:rsidR="003467B6" w:rsidRPr="003467B6" w:rsidRDefault="005C1D41" w:rsidP="003467B6">
      <w:pPr>
        <w:numPr>
          <w:ilvl w:val="0"/>
          <w:numId w:val="5"/>
        </w:numPr>
        <w:rPr>
          <w:rFonts w:ascii="Times New Roman" w:hAnsi="Times New Roman"/>
          <w:color w:val="auto"/>
          <w:sz w:val="24"/>
        </w:rPr>
      </w:pPr>
      <w:r>
        <w:rPr>
          <w:noProof/>
        </w:rPr>
        <w:pict w14:anchorId="10729360">
          <v:shapetype id="_x0000_t202" coordsize="21600,21600" o:spt="202" path="m,l,21600r21600,l21600,xe">
            <v:stroke joinstyle="miter"/>
            <v:path gradientshapeok="t" o:connecttype="rect"/>
          </v:shapetype>
          <v:shape id="Text Box 11" o:spid="_x0000_s1028" type="#_x0000_t202" style="position:absolute;left:0;text-align:left;margin-left:-7.5pt;margin-top:7.55pt;width:5.1pt;height:7.45pt;z-index:5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" filled="f" stroked="f">
            <v:textbox>
              <w:txbxContent>
                <w:p w14:paraId="0A367B43" w14:textId="77777777" w:rsidR="003467B6" w:rsidRPr="009F760C" w:rsidRDefault="003467B6" w:rsidP="003467B6">
                  <w:pPr>
                    <w:rPr>
                      <w:rFonts w:ascii="Garamond" w:hAnsi="Garamond"/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 w:rsidR="003467B6" w:rsidRPr="003467B6">
        <w:rPr>
          <w:rFonts w:ascii="Times New Roman" w:hAnsi="Times New Roman"/>
          <w:color w:val="auto"/>
          <w:sz w:val="24"/>
        </w:rPr>
        <w:t xml:space="preserve">Vigilant on the </w:t>
      </w:r>
      <w:proofErr w:type="gramStart"/>
      <w:r w:rsidR="003467B6" w:rsidRPr="003467B6">
        <w:rPr>
          <w:rFonts w:ascii="Times New Roman" w:hAnsi="Times New Roman"/>
          <w:color w:val="auto"/>
          <w:sz w:val="24"/>
        </w:rPr>
        <w:t>race track</w:t>
      </w:r>
      <w:proofErr w:type="gramEnd"/>
      <w:r w:rsidR="003467B6" w:rsidRPr="003467B6">
        <w:rPr>
          <w:rFonts w:ascii="Times New Roman" w:hAnsi="Times New Roman"/>
          <w:color w:val="auto"/>
          <w:sz w:val="24"/>
        </w:rPr>
        <w:t>. </w:t>
      </w:r>
    </w:p>
    <w:p w14:paraId="618DB98B" w14:textId="77777777" w:rsidR="003467B6" w:rsidRPr="003467B6" w:rsidRDefault="003467B6" w:rsidP="003467B6">
      <w:pPr>
        <w:numPr>
          <w:ilvl w:val="0"/>
          <w:numId w:val="5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>Tracking Time &amp; relaying to each team.</w:t>
      </w:r>
    </w:p>
    <w:p w14:paraId="1513E55C" w14:textId="77777777" w:rsidR="003467B6" w:rsidRPr="003467B6" w:rsidRDefault="003467B6" w:rsidP="003467B6">
      <w:pPr>
        <w:numPr>
          <w:ilvl w:val="0"/>
          <w:numId w:val="5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>Executing each race flag accordingly. </w:t>
      </w:r>
    </w:p>
    <w:p w14:paraId="3752C86C" w14:textId="77777777" w:rsidR="003467B6" w:rsidRDefault="003467B6" w:rsidP="003467B6">
      <w:pPr>
        <w:numPr>
          <w:ilvl w:val="0"/>
          <w:numId w:val="5"/>
        </w:numPr>
        <w:rPr>
          <w:rFonts w:ascii="Times New Roman" w:hAnsi="Times New Roman"/>
          <w:color w:val="auto"/>
          <w:sz w:val="24"/>
        </w:rPr>
      </w:pPr>
      <w:r w:rsidRPr="003467B6">
        <w:rPr>
          <w:rFonts w:ascii="Times New Roman" w:hAnsi="Times New Roman"/>
          <w:color w:val="auto"/>
          <w:sz w:val="24"/>
        </w:rPr>
        <w:t>Maintaining Radio frequency &amp; communicate with the team.</w:t>
      </w:r>
    </w:p>
    <w:p w14:paraId="7DDFB471" w14:textId="77777777" w:rsidR="00293DD4" w:rsidRDefault="00293DD4" w:rsidP="00335E20">
      <w:pPr>
        <w:spacing w:after="120" w:line="276" w:lineRule="auto"/>
        <w:rPr>
          <w:rFonts w:ascii="Times New Roman" w:eastAsia="Times New Roman" w:hAnsi="Times New Roman"/>
          <w:b/>
          <w:bCs/>
          <w:color w:val="000000"/>
          <w:sz w:val="24"/>
          <w:lang w:eastAsia="en-US"/>
        </w:rPr>
      </w:pPr>
    </w:p>
    <w:p w14:paraId="0A1A51C2" w14:textId="77777777" w:rsidR="005134F8" w:rsidRPr="005134F8" w:rsidRDefault="005134F8" w:rsidP="005134F8">
      <w:pPr>
        <w:jc w:val="center"/>
        <w:rPr>
          <w:rFonts w:ascii="Times New Roman" w:eastAsia="Times New Roman" w:hAnsi="Times New Roman"/>
          <w:b/>
          <w:smallCaps/>
          <w:color w:val="808080"/>
          <w:sz w:val="28"/>
          <w:lang w:eastAsia="en-US"/>
        </w:rPr>
      </w:pPr>
      <w:r w:rsidRPr="005134F8">
        <w:rPr>
          <w:rFonts w:ascii="Times New Roman" w:eastAsia="Times New Roman" w:hAnsi="Times New Roman"/>
          <w:b/>
          <w:smallCaps/>
          <w:color w:val="808080"/>
          <w:sz w:val="28"/>
          <w:lang w:eastAsia="en-US"/>
        </w:rPr>
        <w:t>Education</w:t>
      </w:r>
    </w:p>
    <w:p w14:paraId="2EBF38F3" w14:textId="77777777" w:rsidR="005134F8" w:rsidRPr="005134F8" w:rsidRDefault="005C1D41" w:rsidP="005134F8">
      <w:pPr>
        <w:tabs>
          <w:tab w:val="left" w:pos="2880"/>
        </w:tabs>
        <w:rPr>
          <w:rFonts w:ascii="Garamond" w:eastAsia="Times New Roman" w:hAnsi="Garamond"/>
          <w:b/>
          <w:color w:val="auto"/>
          <w:sz w:val="22"/>
          <w:szCs w:val="22"/>
          <w:lang w:eastAsia="en-US"/>
        </w:rPr>
      </w:pPr>
      <w:r>
        <w:rPr>
          <w:noProof/>
        </w:rPr>
        <w:pict w14:anchorId="168C817A">
          <v:line id="Straight Connector 9" o:spid="_x0000_s1027" style="position:absolute;z-index:2;visibility:visible" from="0,2.65pt" to="438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" strokecolor="gray"/>
        </w:pict>
      </w:r>
    </w:p>
    <w:p w14:paraId="78F881F7" w14:textId="77777777" w:rsidR="005134F8" w:rsidRPr="005134F8" w:rsidRDefault="005134F8" w:rsidP="005134F8">
      <w:pPr>
        <w:tabs>
          <w:tab w:val="left" w:pos="1680"/>
        </w:tabs>
        <w:rPr>
          <w:rFonts w:ascii="Garamond" w:eastAsia="Times New Roman" w:hAnsi="Garamond"/>
          <w:smallCaps/>
          <w:color w:val="auto"/>
          <w:sz w:val="6"/>
          <w:szCs w:val="28"/>
          <w:lang w:eastAsia="en-US"/>
        </w:rPr>
      </w:pPr>
    </w:p>
    <w:p w14:paraId="709EC9B4" w14:textId="77777777" w:rsidR="005134F8" w:rsidRPr="005134F8" w:rsidRDefault="005134F8" w:rsidP="005134F8">
      <w:pPr>
        <w:tabs>
          <w:tab w:val="left" w:pos="1680"/>
        </w:tabs>
        <w:jc w:val="center"/>
        <w:rPr>
          <w:rFonts w:ascii="Garamond" w:eastAsia="Times New Roman" w:hAnsi="Garamond"/>
          <w:color w:val="auto"/>
          <w:sz w:val="12"/>
          <w:szCs w:val="2"/>
          <w:lang w:eastAsia="en-US"/>
        </w:rPr>
      </w:pPr>
    </w:p>
    <w:p w14:paraId="16ACEAAA" w14:textId="77777777" w:rsidR="005134F8" w:rsidRPr="005134F8" w:rsidRDefault="005134F8" w:rsidP="006E622A">
      <w:pPr>
        <w:tabs>
          <w:tab w:val="left" w:pos="1680"/>
        </w:tabs>
        <w:rPr>
          <w:rFonts w:ascii="Times New Roman" w:eastAsia="Times New Roman" w:hAnsi="Times New Roman"/>
          <w:smallCaps/>
          <w:noProof/>
          <w:color w:val="auto"/>
          <w:sz w:val="24"/>
          <w:szCs w:val="28"/>
          <w:lang w:eastAsia="en-US"/>
        </w:rPr>
      </w:pPr>
      <w:r w:rsidRPr="005134F8">
        <w:rPr>
          <w:rFonts w:ascii="Times New Roman" w:eastAsia="Times New Roman" w:hAnsi="Times New Roman"/>
          <w:b/>
          <w:smallCaps/>
          <w:color w:val="auto"/>
          <w:sz w:val="24"/>
          <w:szCs w:val="28"/>
          <w:lang w:eastAsia="en-US"/>
        </w:rPr>
        <w:t xml:space="preserve">MBA </w:t>
      </w:r>
      <w:r w:rsidRPr="005134F8">
        <w:rPr>
          <w:rFonts w:ascii="Times New Roman" w:eastAsia="Times New Roman" w:hAnsi="Times New Roman"/>
          <w:bCs/>
          <w:smallCaps/>
          <w:color w:val="auto"/>
          <w:sz w:val="24"/>
          <w:szCs w:val="28"/>
          <w:lang w:eastAsia="en-US"/>
        </w:rPr>
        <w:t>(Banking &amp; Finance</w:t>
      </w:r>
      <w:r w:rsidR="00596C9F">
        <w:rPr>
          <w:rFonts w:ascii="Times New Roman" w:eastAsia="Times New Roman" w:hAnsi="Times New Roman"/>
          <w:bCs/>
          <w:smallCaps/>
          <w:color w:val="auto"/>
          <w:sz w:val="24"/>
          <w:szCs w:val="28"/>
          <w:lang w:eastAsia="en-US"/>
        </w:rPr>
        <w:t>) –</w:t>
      </w:r>
      <w:r w:rsidRPr="005134F8">
        <w:rPr>
          <w:rFonts w:ascii="Times New Roman" w:eastAsia="Times New Roman" w:hAnsi="Times New Roman"/>
          <w:bCs/>
          <w:smallCaps/>
          <w:color w:val="auto"/>
          <w:sz w:val="24"/>
          <w:szCs w:val="28"/>
          <w:lang w:eastAsia="en-US"/>
        </w:rPr>
        <w:t xml:space="preserve"> Pursuing</w:t>
      </w:r>
    </w:p>
    <w:p w14:paraId="02B3415F" w14:textId="77777777" w:rsidR="005134F8" w:rsidRPr="005134F8" w:rsidRDefault="005134F8" w:rsidP="005134F8">
      <w:pPr>
        <w:tabs>
          <w:tab w:val="left" w:pos="2520"/>
        </w:tabs>
        <w:rPr>
          <w:rFonts w:ascii="Times New Roman" w:eastAsia="Times New Roman" w:hAnsi="Times New Roman"/>
          <w:smallCaps/>
          <w:color w:val="auto"/>
          <w:sz w:val="24"/>
          <w:szCs w:val="28"/>
          <w:lang w:eastAsia="en-US"/>
        </w:rPr>
      </w:pPr>
    </w:p>
    <w:p w14:paraId="31DF832C" w14:textId="77777777" w:rsidR="005134F8" w:rsidRPr="005134F8" w:rsidRDefault="005134F8" w:rsidP="002C1741">
      <w:pPr>
        <w:tabs>
          <w:tab w:val="left" w:pos="2520"/>
        </w:tabs>
        <w:rPr>
          <w:rFonts w:ascii="Times New Roman" w:eastAsia="Times New Roman" w:hAnsi="Times New Roman"/>
          <w:b/>
          <w:i/>
          <w:smallCaps/>
          <w:color w:val="auto"/>
          <w:sz w:val="24"/>
          <w:szCs w:val="28"/>
          <w:lang w:eastAsia="en-US"/>
        </w:rPr>
      </w:pPr>
      <w:r w:rsidRPr="005134F8">
        <w:rPr>
          <w:rFonts w:ascii="Times New Roman" w:eastAsia="Times New Roman" w:hAnsi="Times New Roman"/>
          <w:b/>
          <w:smallCaps/>
          <w:color w:val="auto"/>
          <w:sz w:val="24"/>
          <w:szCs w:val="28"/>
          <w:lang w:eastAsia="en-US"/>
        </w:rPr>
        <w:t>BBA</w:t>
      </w:r>
      <w:r w:rsidRPr="005134F8">
        <w:rPr>
          <w:rFonts w:ascii="Times New Roman" w:eastAsia="Times New Roman" w:hAnsi="Times New Roman"/>
          <w:smallCaps/>
          <w:color w:val="auto"/>
          <w:sz w:val="24"/>
          <w:szCs w:val="28"/>
          <w:lang w:eastAsia="en-US"/>
        </w:rPr>
        <w:t xml:space="preserve"> (Bachelor of Business Administration)</w:t>
      </w:r>
      <w:r w:rsidR="002C1741">
        <w:rPr>
          <w:rFonts w:ascii="Times New Roman" w:eastAsia="Times New Roman" w:hAnsi="Times New Roman"/>
          <w:smallCaps/>
          <w:color w:val="auto"/>
          <w:sz w:val="24"/>
          <w:szCs w:val="28"/>
          <w:lang w:eastAsia="en-US"/>
        </w:rPr>
        <w:t xml:space="preserve">, </w:t>
      </w:r>
      <w:r w:rsidR="00A72FC3">
        <w:rPr>
          <w:rFonts w:ascii="Times New Roman" w:eastAsia="Times New Roman" w:hAnsi="Times New Roman"/>
          <w:smallCaps/>
          <w:color w:val="auto"/>
          <w:sz w:val="24"/>
          <w:szCs w:val="28"/>
          <w:lang w:eastAsia="en-US"/>
        </w:rPr>
        <w:t>Preston University, Ajman</w:t>
      </w:r>
      <w:r w:rsidR="005C5523">
        <w:rPr>
          <w:rFonts w:ascii="Times New Roman" w:eastAsia="Times New Roman" w:hAnsi="Times New Roman"/>
          <w:smallCaps/>
          <w:color w:val="auto"/>
          <w:sz w:val="24"/>
          <w:szCs w:val="28"/>
          <w:lang w:eastAsia="en-US"/>
        </w:rPr>
        <w:t>, 200</w:t>
      </w:r>
      <w:r w:rsidR="00A75D00">
        <w:rPr>
          <w:rFonts w:ascii="Times New Roman" w:eastAsia="Times New Roman" w:hAnsi="Times New Roman"/>
          <w:smallCaps/>
          <w:color w:val="auto"/>
          <w:sz w:val="24"/>
          <w:szCs w:val="28"/>
          <w:lang w:eastAsia="en-US"/>
        </w:rPr>
        <w:t>4</w:t>
      </w:r>
      <w:r w:rsidR="00660D5F">
        <w:rPr>
          <w:rFonts w:ascii="Times New Roman" w:eastAsia="Times New Roman" w:hAnsi="Times New Roman"/>
          <w:smallCaps/>
          <w:color w:val="auto"/>
          <w:sz w:val="24"/>
          <w:szCs w:val="28"/>
          <w:lang w:eastAsia="en-US"/>
        </w:rPr>
        <w:t xml:space="preserve"> </w:t>
      </w:r>
      <w:r w:rsidR="00CB059C">
        <w:rPr>
          <w:rFonts w:ascii="Times New Roman" w:eastAsia="Times New Roman" w:hAnsi="Times New Roman"/>
          <w:smallCaps/>
          <w:color w:val="auto"/>
          <w:sz w:val="24"/>
          <w:szCs w:val="28"/>
          <w:lang w:eastAsia="en-US"/>
        </w:rPr>
        <w:t>–</w:t>
      </w:r>
      <w:r w:rsidR="00660D5F">
        <w:rPr>
          <w:rFonts w:ascii="Times New Roman" w:eastAsia="Times New Roman" w:hAnsi="Times New Roman"/>
          <w:smallCaps/>
          <w:color w:val="auto"/>
          <w:sz w:val="24"/>
          <w:szCs w:val="28"/>
          <w:lang w:eastAsia="en-US"/>
        </w:rPr>
        <w:t xml:space="preserve"> 20</w:t>
      </w:r>
      <w:r w:rsidR="00A75D00">
        <w:rPr>
          <w:rFonts w:ascii="Times New Roman" w:eastAsia="Times New Roman" w:hAnsi="Times New Roman"/>
          <w:smallCaps/>
          <w:color w:val="auto"/>
          <w:sz w:val="24"/>
          <w:szCs w:val="28"/>
          <w:lang w:eastAsia="en-US"/>
        </w:rPr>
        <w:t>07</w:t>
      </w:r>
    </w:p>
    <w:p w14:paraId="66B80886" w14:textId="77777777" w:rsidR="00E065EF" w:rsidRDefault="00E065EF" w:rsidP="00FC163F">
      <w:pPr>
        <w:ind w:left="720"/>
        <w:rPr>
          <w:rFonts w:ascii="Times New Roman" w:eastAsia="Times New Roman" w:hAnsi="Times New Roman"/>
          <w:iCs/>
          <w:color w:val="000000"/>
          <w:spacing w:val="-3"/>
          <w:sz w:val="24"/>
          <w:lang w:eastAsia="en-US"/>
        </w:rPr>
      </w:pPr>
    </w:p>
    <w:p w14:paraId="3D2BEFD8" w14:textId="77777777" w:rsidR="005134F8" w:rsidRPr="005134F8" w:rsidRDefault="005134F8" w:rsidP="005134F8">
      <w:pPr>
        <w:jc w:val="center"/>
        <w:rPr>
          <w:rFonts w:ascii="Times New Roman" w:eastAsia="Times New Roman" w:hAnsi="Times New Roman"/>
          <w:b/>
          <w:smallCaps/>
          <w:color w:val="808080"/>
          <w:sz w:val="28"/>
          <w:lang w:eastAsia="en-US"/>
        </w:rPr>
      </w:pPr>
      <w:r w:rsidRPr="00153D3E">
        <w:rPr>
          <w:rFonts w:ascii="Times New Roman" w:eastAsia="Times New Roman" w:hAnsi="Times New Roman"/>
          <w:b/>
          <w:smallCaps/>
          <w:color w:val="808080"/>
          <w:sz w:val="28"/>
          <w:lang w:eastAsia="en-US"/>
        </w:rPr>
        <w:t>Language skills</w:t>
      </w:r>
    </w:p>
    <w:p w14:paraId="599D1246" w14:textId="77777777" w:rsidR="005134F8" w:rsidRPr="005134F8" w:rsidRDefault="005C1D41" w:rsidP="005134F8">
      <w:pPr>
        <w:tabs>
          <w:tab w:val="left" w:pos="2880"/>
        </w:tabs>
        <w:rPr>
          <w:rFonts w:ascii="Garamond" w:eastAsia="Times New Roman" w:hAnsi="Garamond"/>
          <w:b/>
          <w:color w:val="auto"/>
          <w:sz w:val="22"/>
          <w:szCs w:val="22"/>
          <w:lang w:eastAsia="en-US"/>
        </w:rPr>
      </w:pPr>
      <w:r>
        <w:rPr>
          <w:noProof/>
        </w:rPr>
        <w:pict w14:anchorId="274FD042">
          <v:line id="Straight Connector 10" o:spid="_x0000_s1026" style="position:absolute;z-index:4;visibility:visible" from="0,2.65pt" to="438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" strokecolor="gray"/>
        </w:pict>
      </w:r>
    </w:p>
    <w:p w14:paraId="79D2FB57" w14:textId="77777777" w:rsidR="00293DD4" w:rsidRDefault="00C9147C">
      <w:pPr>
        <w:rPr>
          <w:rFonts w:ascii="Times New Roman" w:eastAsia="Times New Roman" w:hAnsi="Times New Roman"/>
          <w:i/>
          <w:iCs/>
          <w:color w:val="000000"/>
          <w:sz w:val="24"/>
          <w:lang w:eastAsia="en-US"/>
        </w:rPr>
      </w:pPr>
      <w:r>
        <w:rPr>
          <w:rFonts w:ascii="Times New Roman" w:eastAsia="Times New Roman" w:hAnsi="Times New Roman"/>
          <w:iCs/>
          <w:color w:val="000000"/>
          <w:spacing w:val="-3"/>
          <w:sz w:val="24"/>
          <w:lang w:eastAsia="en-US"/>
        </w:rPr>
        <w:t xml:space="preserve">English: </w:t>
      </w:r>
      <w:r w:rsidRPr="00695FDC">
        <w:rPr>
          <w:rFonts w:ascii="Times New Roman" w:eastAsia="Times New Roman" w:hAnsi="Times New Roman"/>
          <w:i/>
          <w:iCs/>
          <w:color w:val="000000"/>
          <w:spacing w:val="-3"/>
          <w:sz w:val="24"/>
          <w:lang w:eastAsia="en-US"/>
        </w:rPr>
        <w:t>fluent</w:t>
      </w:r>
      <w:r>
        <w:rPr>
          <w:rFonts w:ascii="Times New Roman" w:eastAsia="Times New Roman" w:hAnsi="Times New Roman"/>
          <w:iCs/>
          <w:color w:val="000000"/>
          <w:spacing w:val="-3"/>
          <w:sz w:val="24"/>
          <w:lang w:eastAsia="en-US"/>
        </w:rPr>
        <w:t xml:space="preserve">; Hindi: </w:t>
      </w:r>
      <w:r w:rsidR="005134F8">
        <w:rPr>
          <w:rFonts w:ascii="Times New Roman" w:eastAsia="Times New Roman" w:hAnsi="Times New Roman"/>
          <w:i/>
          <w:iCs/>
          <w:color w:val="000000"/>
          <w:spacing w:val="-3"/>
          <w:sz w:val="24"/>
          <w:lang w:eastAsia="en-US"/>
        </w:rPr>
        <w:t>Conversational</w:t>
      </w:r>
      <w:r>
        <w:rPr>
          <w:rFonts w:ascii="Times New Roman" w:eastAsia="Times New Roman" w:hAnsi="Times New Roman"/>
          <w:iCs/>
          <w:color w:val="000000"/>
          <w:spacing w:val="-3"/>
          <w:sz w:val="24"/>
          <w:lang w:eastAsia="en-US"/>
        </w:rPr>
        <w:t xml:space="preserve">; Telugu: </w:t>
      </w:r>
      <w:r w:rsidRPr="00695FDC">
        <w:rPr>
          <w:rFonts w:ascii="Times New Roman" w:eastAsia="Times New Roman" w:hAnsi="Times New Roman"/>
          <w:i/>
          <w:iCs/>
          <w:color w:val="000000"/>
          <w:spacing w:val="-3"/>
          <w:sz w:val="24"/>
          <w:lang w:eastAsia="en-US"/>
        </w:rPr>
        <w:t>Conversational</w:t>
      </w:r>
      <w:r>
        <w:rPr>
          <w:rFonts w:ascii="Times New Roman" w:eastAsia="Times New Roman" w:hAnsi="Times New Roman"/>
          <w:iCs/>
          <w:color w:val="000000"/>
          <w:spacing w:val="-3"/>
          <w:sz w:val="24"/>
          <w:lang w:eastAsia="en-US"/>
        </w:rPr>
        <w:t xml:space="preserve">; </w:t>
      </w:r>
      <w:r w:rsidR="005134F8">
        <w:rPr>
          <w:rFonts w:ascii="Times New Roman" w:eastAsia="Times New Roman" w:hAnsi="Times New Roman"/>
          <w:iCs/>
          <w:color w:val="000000"/>
          <w:spacing w:val="-3"/>
          <w:sz w:val="24"/>
          <w:lang w:eastAsia="en-US"/>
        </w:rPr>
        <w:t>Arabic</w:t>
      </w:r>
      <w:r>
        <w:rPr>
          <w:rFonts w:ascii="Times New Roman" w:eastAsia="Times New Roman" w:hAnsi="Times New Roman"/>
          <w:iCs/>
          <w:color w:val="000000"/>
          <w:spacing w:val="-3"/>
          <w:sz w:val="24"/>
          <w:lang w:eastAsia="en-US"/>
        </w:rPr>
        <w:t xml:space="preserve">: </w:t>
      </w:r>
      <w:r w:rsidRPr="00695FDC">
        <w:rPr>
          <w:rFonts w:ascii="Times New Roman" w:eastAsia="Times New Roman" w:hAnsi="Times New Roman"/>
          <w:i/>
          <w:iCs/>
          <w:color w:val="000000"/>
          <w:spacing w:val="-3"/>
          <w:sz w:val="24"/>
          <w:lang w:eastAsia="en-US"/>
        </w:rPr>
        <w:t>Basic</w:t>
      </w:r>
      <w:r w:rsidR="005134F8" w:rsidRPr="005134F8">
        <w:rPr>
          <w:rFonts w:ascii="Times New Roman" w:eastAsia="Times New Roman" w:hAnsi="Times New Roman"/>
          <w:iCs/>
          <w:color w:val="000000"/>
          <w:spacing w:val="-3"/>
          <w:sz w:val="24"/>
          <w:lang w:eastAsia="en-US"/>
        </w:rPr>
        <w:t>; Russian</w:t>
      </w:r>
      <w:r w:rsidR="005134F8">
        <w:rPr>
          <w:rFonts w:ascii="Times New Roman" w:eastAsia="Times New Roman" w:hAnsi="Times New Roman"/>
          <w:i/>
          <w:iCs/>
          <w:color w:val="000000"/>
          <w:spacing w:val="-3"/>
          <w:sz w:val="24"/>
          <w:lang w:eastAsia="en-US"/>
        </w:rPr>
        <w:t>: Basic</w:t>
      </w:r>
    </w:p>
    <w:sectPr w:rsidR="00293DD4" w:rsidSect="004D2DE4">
      <w:headerReference w:type="default" r:id="rId9"/>
      <w:footerReference w:type="default" r:id="rId10"/>
      <w:pgSz w:w="12240" w:h="15840"/>
      <w:pgMar w:top="1440" w:right="1080" w:bottom="1440" w:left="1080" w:header="0" w:footer="0" w:gutter="0"/>
      <w:cols w:space="720"/>
      <w:docGrid w:linePitch="1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EF6DB2" w14:textId="77777777" w:rsidR="008A0BE0" w:rsidRDefault="008A0BE0">
      <w:r>
        <w:separator/>
      </w:r>
    </w:p>
  </w:endnote>
  <w:endnote w:type="continuationSeparator" w:id="0">
    <w:p w14:paraId="5584C1A5" w14:textId="77777777" w:rsidR="008A0BE0" w:rsidRDefault="008A0B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842921" w14:textId="77777777" w:rsidR="001B372D" w:rsidRPr="00F20512" w:rsidRDefault="001B372D" w:rsidP="005C1D41">
    <w:pPr>
      <w:pStyle w:val="Footer"/>
      <w:pBdr>
        <w:top w:val="single" w:sz="4" w:space="1" w:color="D9D9D9"/>
      </w:pBdr>
      <w:jc w:val="right"/>
      <w:rPr>
        <w:rFonts w:ascii="Times New Roman" w:hAnsi="Times New Roman"/>
        <w:b/>
        <w:bCs/>
        <w:color w:val="002060"/>
        <w:sz w:val="20"/>
        <w:szCs w:val="20"/>
      </w:rPr>
    </w:pPr>
    <w:r w:rsidRPr="00F20512">
      <w:rPr>
        <w:rFonts w:ascii="Times New Roman" w:hAnsi="Times New Roman"/>
        <w:color w:val="002060"/>
        <w:sz w:val="20"/>
        <w:szCs w:val="20"/>
      </w:rPr>
      <w:fldChar w:fldCharType="begin"/>
    </w:r>
    <w:r w:rsidRPr="00F20512">
      <w:rPr>
        <w:rFonts w:ascii="Times New Roman" w:hAnsi="Times New Roman"/>
        <w:color w:val="002060"/>
        <w:sz w:val="20"/>
        <w:szCs w:val="20"/>
      </w:rPr>
      <w:instrText xml:space="preserve"> PAGE   \* MERGEFORMAT </w:instrText>
    </w:r>
    <w:r w:rsidRPr="00F20512">
      <w:rPr>
        <w:rFonts w:ascii="Times New Roman" w:hAnsi="Times New Roman"/>
        <w:color w:val="002060"/>
        <w:sz w:val="20"/>
        <w:szCs w:val="20"/>
      </w:rPr>
      <w:fldChar w:fldCharType="separate"/>
    </w:r>
    <w:r w:rsidR="009F4E2F" w:rsidRPr="009F4E2F">
      <w:rPr>
        <w:rFonts w:ascii="Times New Roman" w:hAnsi="Times New Roman"/>
        <w:b/>
        <w:bCs/>
        <w:noProof/>
        <w:color w:val="002060"/>
        <w:sz w:val="20"/>
        <w:szCs w:val="20"/>
      </w:rPr>
      <w:t>1</w:t>
    </w:r>
    <w:r w:rsidRPr="00F20512">
      <w:rPr>
        <w:rFonts w:ascii="Times New Roman" w:hAnsi="Times New Roman"/>
        <w:b/>
        <w:bCs/>
        <w:noProof/>
        <w:color w:val="002060"/>
        <w:sz w:val="20"/>
        <w:szCs w:val="20"/>
      </w:rPr>
      <w:fldChar w:fldCharType="end"/>
    </w:r>
    <w:r w:rsidRPr="00F20512">
      <w:rPr>
        <w:rFonts w:ascii="Times New Roman" w:hAnsi="Times New Roman"/>
        <w:b/>
        <w:bCs/>
        <w:color w:val="002060"/>
        <w:sz w:val="20"/>
        <w:szCs w:val="20"/>
      </w:rPr>
      <w:t xml:space="preserve"> | </w:t>
    </w:r>
    <w:r w:rsidRPr="00F20512">
      <w:rPr>
        <w:rFonts w:ascii="Times New Roman" w:hAnsi="Times New Roman"/>
        <w:color w:val="002060"/>
        <w:spacing w:val="60"/>
        <w:sz w:val="20"/>
        <w:szCs w:val="20"/>
      </w:rPr>
      <w:t>Page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F935D1" w14:textId="77777777" w:rsidR="008A0BE0" w:rsidRDefault="008A0BE0">
      <w:r>
        <w:separator/>
      </w:r>
    </w:p>
  </w:footnote>
  <w:footnote w:type="continuationSeparator" w:id="0">
    <w:p w14:paraId="3A493705" w14:textId="77777777" w:rsidR="008A0BE0" w:rsidRDefault="008A0B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B74217" w14:textId="77777777" w:rsidR="00293DD4" w:rsidRDefault="00293DD4">
    <w:pPr>
      <w:pStyle w:val="Header"/>
      <w:spacing w:after="120"/>
      <w:jc w:val="center"/>
      <w:rPr>
        <w:sz w:val="28"/>
        <w:szCs w:val="28"/>
      </w:rPr>
    </w:pPr>
  </w:p>
  <w:p w14:paraId="5F6F37CF" w14:textId="77777777" w:rsidR="00293DD4" w:rsidRDefault="00C9147C">
    <w:pPr>
      <w:pStyle w:val="Header"/>
      <w:spacing w:after="120"/>
      <w:jc w:val="center"/>
      <w:rPr>
        <w:color w:val="002C77"/>
        <w:sz w:val="28"/>
        <w:szCs w:val="28"/>
      </w:rPr>
    </w:pPr>
    <w:r>
      <w:rPr>
        <w:color w:val="002C77"/>
        <w:sz w:val="28"/>
        <w:szCs w:val="28"/>
      </w:rPr>
      <w:t>Curriculum Vitae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C"/>
    <w:multiLevelType w:val="hybridMultilevel"/>
    <w:tmpl w:val="6930C6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24"/>
    <w:multiLevelType w:val="hybridMultilevel"/>
    <w:tmpl w:val="71E02448"/>
    <w:lvl w:ilvl="0" w:tplc="7572F50C">
      <w:start w:val="1"/>
      <w:numFmt w:val="bullet"/>
      <w:pStyle w:val="PRXLManualBullets"/>
      <w:lvlText w:val=""/>
      <w:lvlJc w:val="left"/>
      <w:pPr>
        <w:ind w:left="216" w:hanging="216"/>
      </w:pPr>
      <w:rPr>
        <w:rFonts w:ascii="Symbol" w:hAnsi="Symbol" w:hint="default"/>
        <w:color w:val="41414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CB1A85"/>
    <w:multiLevelType w:val="multilevel"/>
    <w:tmpl w:val="48707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1953B63"/>
    <w:multiLevelType w:val="hybridMultilevel"/>
    <w:tmpl w:val="252A0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B21990"/>
    <w:multiLevelType w:val="hybridMultilevel"/>
    <w:tmpl w:val="A27C05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1F0385"/>
    <w:multiLevelType w:val="hybridMultilevel"/>
    <w:tmpl w:val="387E8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4"/>
  </w:num>
  <w:num w:numId="5">
    <w:abstractNumId w:val="3"/>
  </w:num>
  <w:num w:numId="6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embedSystemFonts/>
  <w:activeWritingStyle w:appName="MSWord" w:lang="en-US" w:vendorID="64" w:dllVersion="131078" w:nlCheck="1" w:checkStyle="0"/>
  <w:activeWritingStyle w:appName="MSWord" w:lang="en-IN" w:vendorID="64" w:dllVersion="131078" w:nlCheck="1" w:checkStyle="0"/>
  <w:activeWritingStyle w:appName="MSWord" w:lang="en-US" w:vendorID="64" w:dllVersion="0" w:nlCheck="1" w:checkStyle="0"/>
  <w:activeWritingStyle w:appName="MSWord" w:lang="en-IN" w:vendorID="64" w:dllVersion="0" w:nlCheck="1" w:checkStyle="0"/>
  <w:proofState w:spelling="clean" w:grammar="clean"/>
  <w:attachedTemplate r:id="rId1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M1NTaytDAwNzC3MLZQ0lEKTi0uzszPAykwrAUARsSLOCwAAAA="/>
  </w:docVars>
  <w:rsids>
    <w:rsidRoot w:val="0017403C"/>
    <w:rsid w:val="00017E0E"/>
    <w:rsid w:val="0003547B"/>
    <w:rsid w:val="00046E89"/>
    <w:rsid w:val="000507C5"/>
    <w:rsid w:val="00052890"/>
    <w:rsid w:val="000645F0"/>
    <w:rsid w:val="000652CC"/>
    <w:rsid w:val="0007389F"/>
    <w:rsid w:val="00075B73"/>
    <w:rsid w:val="00085921"/>
    <w:rsid w:val="00096F79"/>
    <w:rsid w:val="000A3B96"/>
    <w:rsid w:val="000A47FC"/>
    <w:rsid w:val="000B0B9F"/>
    <w:rsid w:val="000B1CDB"/>
    <w:rsid w:val="00124F10"/>
    <w:rsid w:val="0012754F"/>
    <w:rsid w:val="00134932"/>
    <w:rsid w:val="00145B24"/>
    <w:rsid w:val="00153D3E"/>
    <w:rsid w:val="001715FD"/>
    <w:rsid w:val="0017403C"/>
    <w:rsid w:val="00175B41"/>
    <w:rsid w:val="0017607E"/>
    <w:rsid w:val="00187FB8"/>
    <w:rsid w:val="00190CC4"/>
    <w:rsid w:val="001A09B1"/>
    <w:rsid w:val="001A2833"/>
    <w:rsid w:val="001B0D02"/>
    <w:rsid w:val="001B372D"/>
    <w:rsid w:val="001D0631"/>
    <w:rsid w:val="001E6B21"/>
    <w:rsid w:val="001E7FA8"/>
    <w:rsid w:val="002011F7"/>
    <w:rsid w:val="00203776"/>
    <w:rsid w:val="00210870"/>
    <w:rsid w:val="00230A67"/>
    <w:rsid w:val="00232180"/>
    <w:rsid w:val="00272EED"/>
    <w:rsid w:val="00273E40"/>
    <w:rsid w:val="00284909"/>
    <w:rsid w:val="00285B7E"/>
    <w:rsid w:val="00293DD4"/>
    <w:rsid w:val="002A4E8D"/>
    <w:rsid w:val="002B652B"/>
    <w:rsid w:val="002C1741"/>
    <w:rsid w:val="002D5D1E"/>
    <w:rsid w:val="002F5C1E"/>
    <w:rsid w:val="00314132"/>
    <w:rsid w:val="00333C01"/>
    <w:rsid w:val="00335E20"/>
    <w:rsid w:val="00335F8A"/>
    <w:rsid w:val="003370EF"/>
    <w:rsid w:val="003467B6"/>
    <w:rsid w:val="00365A83"/>
    <w:rsid w:val="00366AB4"/>
    <w:rsid w:val="003B6B7D"/>
    <w:rsid w:val="003E182E"/>
    <w:rsid w:val="00423E37"/>
    <w:rsid w:val="0043604F"/>
    <w:rsid w:val="00485A02"/>
    <w:rsid w:val="004B2582"/>
    <w:rsid w:val="004B6E97"/>
    <w:rsid w:val="004C490C"/>
    <w:rsid w:val="004C71DC"/>
    <w:rsid w:val="004D11CE"/>
    <w:rsid w:val="004D2DE4"/>
    <w:rsid w:val="004D6045"/>
    <w:rsid w:val="004F45F2"/>
    <w:rsid w:val="00505DF2"/>
    <w:rsid w:val="005134F8"/>
    <w:rsid w:val="0051662C"/>
    <w:rsid w:val="00516AEB"/>
    <w:rsid w:val="00540643"/>
    <w:rsid w:val="00542B60"/>
    <w:rsid w:val="00543026"/>
    <w:rsid w:val="0055182A"/>
    <w:rsid w:val="0056209D"/>
    <w:rsid w:val="00567FF2"/>
    <w:rsid w:val="005719CF"/>
    <w:rsid w:val="00593439"/>
    <w:rsid w:val="0059594E"/>
    <w:rsid w:val="00596AB2"/>
    <w:rsid w:val="00596C9F"/>
    <w:rsid w:val="0059746D"/>
    <w:rsid w:val="005C1616"/>
    <w:rsid w:val="005C1D41"/>
    <w:rsid w:val="005C5523"/>
    <w:rsid w:val="005C63CD"/>
    <w:rsid w:val="005E7031"/>
    <w:rsid w:val="005F5CAD"/>
    <w:rsid w:val="00604AD4"/>
    <w:rsid w:val="00604CA3"/>
    <w:rsid w:val="0060676E"/>
    <w:rsid w:val="00610C28"/>
    <w:rsid w:val="00651FBD"/>
    <w:rsid w:val="00653941"/>
    <w:rsid w:val="00660D5F"/>
    <w:rsid w:val="00662863"/>
    <w:rsid w:val="006630A6"/>
    <w:rsid w:val="0066509B"/>
    <w:rsid w:val="00693C67"/>
    <w:rsid w:val="00695FDC"/>
    <w:rsid w:val="00696F53"/>
    <w:rsid w:val="006B3637"/>
    <w:rsid w:val="006D3EBD"/>
    <w:rsid w:val="006E622A"/>
    <w:rsid w:val="006F22E6"/>
    <w:rsid w:val="006F5E19"/>
    <w:rsid w:val="00705A24"/>
    <w:rsid w:val="00723527"/>
    <w:rsid w:val="007310D2"/>
    <w:rsid w:val="0073627B"/>
    <w:rsid w:val="00743329"/>
    <w:rsid w:val="0074548F"/>
    <w:rsid w:val="007614CF"/>
    <w:rsid w:val="00785413"/>
    <w:rsid w:val="00785A9F"/>
    <w:rsid w:val="0079420B"/>
    <w:rsid w:val="007975FE"/>
    <w:rsid w:val="007A3B79"/>
    <w:rsid w:val="007B27A9"/>
    <w:rsid w:val="007C41C6"/>
    <w:rsid w:val="007E2CFE"/>
    <w:rsid w:val="007E4F1C"/>
    <w:rsid w:val="007F68F3"/>
    <w:rsid w:val="0080198B"/>
    <w:rsid w:val="0080392F"/>
    <w:rsid w:val="00803D15"/>
    <w:rsid w:val="0081229C"/>
    <w:rsid w:val="0084501F"/>
    <w:rsid w:val="008506E2"/>
    <w:rsid w:val="00862113"/>
    <w:rsid w:val="00864F48"/>
    <w:rsid w:val="008749EF"/>
    <w:rsid w:val="0089058E"/>
    <w:rsid w:val="008975A4"/>
    <w:rsid w:val="008A0BE0"/>
    <w:rsid w:val="008A5D13"/>
    <w:rsid w:val="008B346C"/>
    <w:rsid w:val="008C19A2"/>
    <w:rsid w:val="008C230F"/>
    <w:rsid w:val="008C236A"/>
    <w:rsid w:val="008C46A4"/>
    <w:rsid w:val="008D3DD9"/>
    <w:rsid w:val="008D64DC"/>
    <w:rsid w:val="008E3E74"/>
    <w:rsid w:val="00922B37"/>
    <w:rsid w:val="00923758"/>
    <w:rsid w:val="0095187A"/>
    <w:rsid w:val="00952EFC"/>
    <w:rsid w:val="00962A23"/>
    <w:rsid w:val="00965097"/>
    <w:rsid w:val="0097044C"/>
    <w:rsid w:val="00975A8C"/>
    <w:rsid w:val="00981D83"/>
    <w:rsid w:val="009B2A33"/>
    <w:rsid w:val="009D3644"/>
    <w:rsid w:val="009D4753"/>
    <w:rsid w:val="009D57B4"/>
    <w:rsid w:val="009F0A34"/>
    <w:rsid w:val="009F4E2F"/>
    <w:rsid w:val="00A03853"/>
    <w:rsid w:val="00A1660F"/>
    <w:rsid w:val="00A212AA"/>
    <w:rsid w:val="00A309BE"/>
    <w:rsid w:val="00A43124"/>
    <w:rsid w:val="00A53A3F"/>
    <w:rsid w:val="00A63BAD"/>
    <w:rsid w:val="00A71B9C"/>
    <w:rsid w:val="00A72FC3"/>
    <w:rsid w:val="00A75D00"/>
    <w:rsid w:val="00A83A51"/>
    <w:rsid w:val="00A8690D"/>
    <w:rsid w:val="00A91BCD"/>
    <w:rsid w:val="00AA0FCA"/>
    <w:rsid w:val="00AA3B12"/>
    <w:rsid w:val="00AC01C1"/>
    <w:rsid w:val="00AC4FEA"/>
    <w:rsid w:val="00AD43F7"/>
    <w:rsid w:val="00AE14CB"/>
    <w:rsid w:val="00AE1723"/>
    <w:rsid w:val="00AE1F3E"/>
    <w:rsid w:val="00AE2573"/>
    <w:rsid w:val="00B00966"/>
    <w:rsid w:val="00B03A67"/>
    <w:rsid w:val="00B36A0E"/>
    <w:rsid w:val="00B56A34"/>
    <w:rsid w:val="00B86E1F"/>
    <w:rsid w:val="00B95F14"/>
    <w:rsid w:val="00B963CD"/>
    <w:rsid w:val="00BD0663"/>
    <w:rsid w:val="00BD4313"/>
    <w:rsid w:val="00BF49A8"/>
    <w:rsid w:val="00C01D72"/>
    <w:rsid w:val="00C03B9C"/>
    <w:rsid w:val="00C15DC6"/>
    <w:rsid w:val="00C30C97"/>
    <w:rsid w:val="00C50166"/>
    <w:rsid w:val="00C57DC1"/>
    <w:rsid w:val="00C663CF"/>
    <w:rsid w:val="00C9147C"/>
    <w:rsid w:val="00C92F18"/>
    <w:rsid w:val="00C96B33"/>
    <w:rsid w:val="00C97645"/>
    <w:rsid w:val="00CA785A"/>
    <w:rsid w:val="00CB059C"/>
    <w:rsid w:val="00CD0922"/>
    <w:rsid w:val="00D55FDA"/>
    <w:rsid w:val="00D72539"/>
    <w:rsid w:val="00D93F9D"/>
    <w:rsid w:val="00DA218A"/>
    <w:rsid w:val="00DA4FD3"/>
    <w:rsid w:val="00DC2BD2"/>
    <w:rsid w:val="00DC37A0"/>
    <w:rsid w:val="00DC726B"/>
    <w:rsid w:val="00DF5BE8"/>
    <w:rsid w:val="00E065EF"/>
    <w:rsid w:val="00E7056F"/>
    <w:rsid w:val="00E70B97"/>
    <w:rsid w:val="00E81A03"/>
    <w:rsid w:val="00E82EF8"/>
    <w:rsid w:val="00EA3B49"/>
    <w:rsid w:val="00EA57EE"/>
    <w:rsid w:val="00EB2BAF"/>
    <w:rsid w:val="00EC4FC6"/>
    <w:rsid w:val="00EC73B4"/>
    <w:rsid w:val="00EE44A9"/>
    <w:rsid w:val="00EF3398"/>
    <w:rsid w:val="00EF36C4"/>
    <w:rsid w:val="00EF5C00"/>
    <w:rsid w:val="00F20512"/>
    <w:rsid w:val="00F53B44"/>
    <w:rsid w:val="00F6303D"/>
    <w:rsid w:val="00F645DA"/>
    <w:rsid w:val="00F70E50"/>
    <w:rsid w:val="00F7215D"/>
    <w:rsid w:val="00F7485E"/>
    <w:rsid w:val="00F91CCA"/>
    <w:rsid w:val="00FB5EFB"/>
    <w:rsid w:val="00FC163F"/>
    <w:rsid w:val="00FC55AC"/>
    <w:rsid w:val="00FD0550"/>
    <w:rsid w:val="00FD3FE5"/>
    <w:rsid w:val="00FE1471"/>
    <w:rsid w:val="00FE2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4"/>
    <o:shapelayout v:ext="edit">
      <o:idmap v:ext="edit" data="1"/>
    </o:shapelayout>
  </w:shapeDefaults>
  <w:decimalSymbol w:val="."/>
  <w:listSeparator w:val=","/>
  <w14:docId w14:val="3FEDEFD0"/>
  <w15:docId w15:val="{988DF6AC-8B6F-49B0-8531-CA4E123C7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MS Mincho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/>
      <w:color w:val="00153B"/>
      <w:sz w:val="100"/>
      <w:szCs w:val="24"/>
      <w:lang w:eastAsia="ja-JP"/>
    </w:rPr>
  </w:style>
  <w:style w:type="paragraph" w:styleId="Heading1">
    <w:name w:val="heading 1"/>
    <w:basedOn w:val="PRXLManualHeader1"/>
    <w:next w:val="Normal"/>
    <w:link w:val="Heading1Char"/>
    <w:uiPriority w:val="9"/>
    <w:qFormat/>
    <w:pPr>
      <w:outlineLvl w:val="0"/>
    </w:pPr>
  </w:style>
  <w:style w:type="paragraph" w:styleId="Heading2">
    <w:name w:val="heading 2"/>
    <w:basedOn w:val="PRXLManualSubhead1"/>
    <w:next w:val="Normal"/>
    <w:link w:val="Heading2Char"/>
    <w:uiPriority w:val="9"/>
    <w:qFormat/>
    <w:pPr>
      <w:outlineLvl w:val="1"/>
    </w:pPr>
  </w:style>
  <w:style w:type="paragraph" w:styleId="Heading3">
    <w:name w:val="heading 3"/>
    <w:basedOn w:val="PRXLManualSubhead3"/>
    <w:next w:val="Normal"/>
    <w:link w:val="Heading3Char"/>
    <w:uiPriority w:val="9"/>
    <w:qFormat/>
    <w:pPr>
      <w:outlineLvl w:val="2"/>
    </w:pPr>
  </w:style>
  <w:style w:type="paragraph" w:styleId="Heading6">
    <w:name w:val="heading 6"/>
    <w:basedOn w:val="Normal"/>
    <w:next w:val="Normal"/>
    <w:link w:val="Heading6Char"/>
    <w:uiPriority w:val="9"/>
    <w:qFormat/>
    <w:pPr>
      <w:keepNext/>
      <w:keepLines/>
      <w:spacing w:before="200"/>
      <w:outlineLvl w:val="5"/>
    </w:pPr>
    <w:rPr>
      <w:rFonts w:ascii="Cambria" w:eastAsia="MS Gothic" w:hAnsi="Cambria"/>
      <w:i/>
      <w:iCs/>
      <w:color w:val="081F22"/>
    </w:rPr>
  </w:style>
  <w:style w:type="paragraph" w:styleId="Heading8">
    <w:name w:val="heading 8"/>
    <w:basedOn w:val="Normal"/>
    <w:next w:val="Normal"/>
    <w:link w:val="Heading8Char"/>
    <w:uiPriority w:val="9"/>
    <w:qFormat/>
    <w:pPr>
      <w:keepNext/>
      <w:keepLines/>
      <w:spacing w:before="200"/>
      <w:outlineLvl w:val="7"/>
    </w:pPr>
    <w:rPr>
      <w:rFonts w:ascii="Cambria" w:eastAsia="MS Gothic" w:hAnsi="Cambria"/>
      <w:color w:val="70707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RXLManualBullets">
    <w:name w:val="PRXL_Manual Bullets"/>
    <w:basedOn w:val="Normal"/>
    <w:qFormat/>
    <w:pPr>
      <w:numPr>
        <w:numId w:val="1"/>
      </w:numPr>
      <w:tabs>
        <w:tab w:val="left" w:pos="360"/>
      </w:tabs>
      <w:spacing w:after="120"/>
      <w:ind w:left="0" w:firstLine="0"/>
    </w:pPr>
    <w:rPr>
      <w:rFonts w:cs="Arial"/>
      <w:color w:val="414141"/>
      <w:sz w:val="20"/>
      <w:szCs w:val="18"/>
    </w:rPr>
  </w:style>
  <w:style w:type="character" w:customStyle="1" w:styleId="Heading1Char">
    <w:name w:val="Heading 1 Char"/>
    <w:link w:val="Heading1"/>
    <w:uiPriority w:val="9"/>
    <w:rPr>
      <w:rFonts w:ascii="Arial" w:hAnsi="Arial" w:cs="Arial"/>
      <w:i/>
      <w:caps/>
      <w:color w:val="3468C0"/>
      <w:sz w:val="52"/>
      <w:szCs w:val="44"/>
    </w:rPr>
  </w:style>
  <w:style w:type="character" w:customStyle="1" w:styleId="Heading2Char">
    <w:name w:val="Heading 2 Char"/>
    <w:link w:val="Heading2"/>
    <w:uiPriority w:val="9"/>
    <w:rPr>
      <w:rFonts w:ascii="Arial" w:hAnsi="Arial" w:cs="Arial"/>
      <w:b/>
      <w:color w:val="677F3A"/>
      <w:sz w:val="22"/>
    </w:rPr>
  </w:style>
  <w:style w:type="paragraph" w:customStyle="1" w:styleId="PRXLManualBody">
    <w:name w:val="PRXL_Manual Body"/>
    <w:basedOn w:val="Normal"/>
    <w:qFormat/>
    <w:pPr>
      <w:spacing w:after="120" w:line="276" w:lineRule="auto"/>
    </w:pPr>
    <w:rPr>
      <w:rFonts w:cs="Arial"/>
      <w:color w:val="414141"/>
      <w:sz w:val="20"/>
    </w:rPr>
  </w:style>
  <w:style w:type="paragraph" w:customStyle="1" w:styleId="PRXLManualCopyright">
    <w:name w:val="PRXL_Manual Copyright"/>
    <w:qFormat/>
    <w:pPr>
      <w:spacing w:before="800"/>
    </w:pPr>
    <w:rPr>
      <w:rFonts w:ascii="Arial" w:hAnsi="Arial" w:cs="Arial"/>
      <w:color w:val="414141"/>
      <w:sz w:val="15"/>
      <w:lang w:eastAsia="ja-JP"/>
    </w:rPr>
  </w:style>
  <w:style w:type="paragraph" w:styleId="BalloonText">
    <w:name w:val="Balloon Text"/>
    <w:basedOn w:val="Normal"/>
    <w:link w:val="BalloonTextChar"/>
    <w:uiPriority w:val="9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rPr>
      <w:rFonts w:ascii="Lucida Grande" w:hAnsi="Lucida Grande" w:cs="Lucida Grande"/>
      <w:color w:val="00153B"/>
      <w:sz w:val="18"/>
      <w:szCs w:val="18"/>
    </w:rPr>
  </w:style>
  <w:style w:type="paragraph" w:customStyle="1" w:styleId="PRXLManualSubhead1">
    <w:name w:val="PRXL_Manual Subhead 1"/>
    <w:basedOn w:val="PRXLManualBody"/>
    <w:qFormat/>
    <w:pPr>
      <w:spacing w:before="400"/>
    </w:pPr>
    <w:rPr>
      <w:b/>
      <w:color w:val="002C77"/>
      <w:sz w:val="22"/>
    </w:rPr>
  </w:style>
  <w:style w:type="paragraph" w:customStyle="1" w:styleId="PRXLManualSubhead2">
    <w:name w:val="PRXL_Manual Subhead 2"/>
    <w:qFormat/>
    <w:pPr>
      <w:spacing w:before="400" w:after="120"/>
    </w:pPr>
    <w:rPr>
      <w:rFonts w:ascii="Arial" w:hAnsi="Arial" w:cs="Arial"/>
      <w:b/>
      <w:color w:val="414141"/>
      <w:szCs w:val="24"/>
      <w:lang w:eastAsia="ja-JP"/>
    </w:rPr>
  </w:style>
  <w:style w:type="paragraph" w:customStyle="1" w:styleId="PRXLManualSubhead3">
    <w:name w:val="PRXL_Manual Subhead 3"/>
    <w:basedOn w:val="PRXLManualSubhead2"/>
    <w:qFormat/>
    <w:rPr>
      <w:b w:val="0"/>
      <w:i/>
      <w:color w:val="3468C0"/>
    </w:rPr>
  </w:style>
  <w:style w:type="character" w:customStyle="1" w:styleId="Heading3Char">
    <w:name w:val="Heading 3 Char"/>
    <w:link w:val="Heading3"/>
    <w:uiPriority w:val="9"/>
    <w:rPr>
      <w:rFonts w:ascii="Arial" w:hAnsi="Arial" w:cs="Arial"/>
      <w:i/>
      <w:color w:val="3468C0"/>
      <w:sz w:val="20"/>
    </w:rPr>
  </w:style>
  <w:style w:type="paragraph" w:customStyle="1" w:styleId="PRXLManualCvrHeader">
    <w:name w:val="PRXL_Manual Cvr Header"/>
    <w:basedOn w:val="Normal"/>
    <w:qFormat/>
    <w:pPr>
      <w:spacing w:after="400"/>
    </w:pPr>
    <w:rPr>
      <w:rFonts w:cs="Arial"/>
      <w:i/>
      <w:caps/>
      <w:color w:val="002C77"/>
      <w:sz w:val="52"/>
      <w:szCs w:val="44"/>
    </w:rPr>
  </w:style>
  <w:style w:type="paragraph" w:customStyle="1" w:styleId="PRXLManualCvrSubhead1">
    <w:name w:val="PRXL_Manual Cvr Subhead 1"/>
    <w:basedOn w:val="Normal"/>
    <w:qFormat/>
    <w:pPr>
      <w:spacing w:after="80"/>
    </w:pPr>
    <w:rPr>
      <w:rFonts w:cs="Arial"/>
      <w:b/>
      <w:bCs/>
      <w:color w:val="002C77"/>
      <w:sz w:val="36"/>
    </w:rPr>
  </w:style>
  <w:style w:type="paragraph" w:customStyle="1" w:styleId="PRXLManualCvrSubhead2">
    <w:name w:val="PRXL_Manual Cvr Subhead 2"/>
    <w:qFormat/>
    <w:rPr>
      <w:rFonts w:ascii="Arial" w:hAnsi="Arial" w:cs="Arial"/>
      <w:color w:val="414141"/>
      <w:sz w:val="28"/>
      <w:szCs w:val="24"/>
      <w:lang w:eastAsia="ja-JP"/>
    </w:rPr>
  </w:style>
  <w:style w:type="paragraph" w:customStyle="1" w:styleId="PRXLManualCvrFooter">
    <w:name w:val="PRXL_Manual Cvr Footer"/>
    <w:basedOn w:val="Normal"/>
    <w:link w:val="PRXLManualCvrFooterChar"/>
    <w:qFormat/>
    <w:pPr>
      <w:tabs>
        <w:tab w:val="center" w:pos="4320"/>
        <w:tab w:val="right" w:pos="8640"/>
      </w:tabs>
      <w:ind w:right="270"/>
    </w:pPr>
    <w:rPr>
      <w:caps/>
      <w:color w:val="FFFFFF"/>
      <w:sz w:val="11"/>
      <w:szCs w:val="14"/>
    </w:rPr>
  </w:style>
  <w:style w:type="character" w:customStyle="1" w:styleId="PRXLManualCvrFooterChar">
    <w:name w:val="PRXL_Manual Cvr Footer Char"/>
    <w:link w:val="PRXLManualCvrFooter"/>
    <w:rPr>
      <w:rFonts w:ascii="Arial" w:hAnsi="Arial"/>
      <w:caps/>
      <w:color w:val="FFFFFF"/>
      <w:sz w:val="11"/>
      <w:szCs w:val="14"/>
    </w:rPr>
  </w:style>
  <w:style w:type="paragraph" w:customStyle="1" w:styleId="PRXLManualHeader1">
    <w:name w:val="PRXL_Manual Header 1"/>
    <w:qFormat/>
    <w:rPr>
      <w:rFonts w:ascii="Arial" w:hAnsi="Arial" w:cs="Arial"/>
      <w:i/>
      <w:caps/>
      <w:color w:val="3468C0"/>
      <w:sz w:val="52"/>
      <w:szCs w:val="44"/>
      <w:lang w:eastAsia="ja-JP"/>
    </w:rPr>
  </w:style>
  <w:style w:type="character" w:customStyle="1" w:styleId="Heading6Char">
    <w:name w:val="Heading 6 Char"/>
    <w:link w:val="Heading6"/>
    <w:uiPriority w:val="9"/>
    <w:rPr>
      <w:rFonts w:ascii="Cambria" w:eastAsia="MS Gothic" w:hAnsi="Cambria" w:cs="Times New Roman"/>
      <w:i/>
      <w:iCs/>
      <w:color w:val="081F22"/>
      <w:sz w:val="100"/>
    </w:rPr>
  </w:style>
  <w:style w:type="character" w:customStyle="1" w:styleId="Heading8Char">
    <w:name w:val="Heading 8 Char"/>
    <w:link w:val="Heading8"/>
    <w:uiPriority w:val="9"/>
    <w:rPr>
      <w:rFonts w:ascii="Cambria" w:eastAsia="MS Gothic" w:hAnsi="Cambria" w:cs="Times New Roman"/>
      <w:color w:val="707070"/>
      <w:sz w:val="20"/>
      <w:szCs w:val="20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  <w:rPr>
      <w:rFonts w:ascii="Times New Roman" w:eastAsia="Times New Roman" w:hAnsi="Times New Roman"/>
      <w:color w:val="auto"/>
      <w:sz w:val="24"/>
      <w:szCs w:val="20"/>
      <w:lang w:eastAsia="en-US"/>
    </w:rPr>
  </w:style>
  <w:style w:type="character" w:customStyle="1" w:styleId="HeaderChar">
    <w:name w:val="Header Char"/>
    <w:link w:val="Header"/>
    <w:rPr>
      <w:rFonts w:ascii="Times New Roman" w:eastAsia="Times New Roman" w:hAnsi="Times New Roman" w:cs="Times New Roman"/>
      <w:szCs w:val="20"/>
      <w:lang w:eastAsia="en-US"/>
    </w:rPr>
  </w:style>
  <w:style w:type="paragraph" w:styleId="BodyText3">
    <w:name w:val="Body Text 3"/>
    <w:basedOn w:val="Normal"/>
    <w:link w:val="BodyText3Char"/>
    <w:pPr>
      <w:spacing w:after="120"/>
    </w:pPr>
    <w:rPr>
      <w:rFonts w:ascii="Times New Roman" w:eastAsia="Times New Roman" w:hAnsi="Times New Roman"/>
      <w:color w:val="auto"/>
      <w:sz w:val="16"/>
      <w:szCs w:val="16"/>
      <w:lang w:eastAsia="en-US"/>
    </w:rPr>
  </w:style>
  <w:style w:type="character" w:customStyle="1" w:styleId="BodyText3Char">
    <w:name w:val="Body Text 3 Char"/>
    <w:link w:val="BodyText3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Pr>
      <w:rFonts w:ascii="Arial" w:hAnsi="Arial"/>
      <w:color w:val="00153B"/>
      <w:sz w:val="100"/>
    </w:rPr>
  </w:style>
  <w:style w:type="paragraph" w:styleId="BodyText2">
    <w:name w:val="Body Text 2"/>
    <w:basedOn w:val="Normal"/>
    <w:link w:val="BodyText2Char"/>
    <w:uiPriority w:val="99"/>
    <w:pPr>
      <w:spacing w:after="120" w:line="480" w:lineRule="auto"/>
    </w:pPr>
  </w:style>
  <w:style w:type="character" w:customStyle="1" w:styleId="BodyText2Char">
    <w:name w:val="Body Text 2 Char"/>
    <w:link w:val="BodyText2"/>
    <w:uiPriority w:val="99"/>
    <w:rPr>
      <w:rFonts w:ascii="Arial" w:hAnsi="Arial"/>
      <w:color w:val="00153B"/>
      <w:sz w:val="100"/>
    </w:rPr>
  </w:style>
  <w:style w:type="table" w:styleId="MediumShading1-Accent3">
    <w:name w:val="Medium Shading 1 Accent 3"/>
    <w:basedOn w:val="TableNormal"/>
    <w:uiPriority w:val="63"/>
    <w:tblPr>
      <w:tblStyleRowBandSize w:val="1"/>
      <w:tblStyleColBandSize w:val="1"/>
      <w:tblBorders>
        <w:top w:val="single" w:sz="8" w:space="0" w:color="628CD4"/>
        <w:left w:val="single" w:sz="8" w:space="0" w:color="628CD4"/>
        <w:bottom w:val="single" w:sz="8" w:space="0" w:color="628CD4"/>
        <w:right w:val="single" w:sz="8" w:space="0" w:color="628CD4"/>
        <w:insideH w:val="single" w:sz="8" w:space="0" w:color="628C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628CD4"/>
          <w:left w:val="single" w:sz="8" w:space="0" w:color="628CD4"/>
          <w:bottom w:val="single" w:sz="8" w:space="0" w:color="628CD4"/>
          <w:right w:val="single" w:sz="8" w:space="0" w:color="628CD4"/>
          <w:insideH w:val="nil"/>
          <w:insideV w:val="nil"/>
        </w:tcBorders>
        <w:shd w:val="clear" w:color="auto" w:fill="3468C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8CD4"/>
          <w:left w:val="single" w:sz="8" w:space="0" w:color="628CD4"/>
          <w:bottom w:val="single" w:sz="8" w:space="0" w:color="628CD4"/>
          <w:right w:val="single" w:sz="8" w:space="0" w:color="628C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9F1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9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CommentReference">
    <w:name w:val="annotation reference"/>
    <w:uiPriority w:val="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Pr>
      <w:rFonts w:ascii="Arial" w:hAnsi="Arial"/>
      <w:color w:val="00153B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Pr>
      <w:b/>
      <w:bCs/>
    </w:rPr>
  </w:style>
  <w:style w:type="character" w:customStyle="1" w:styleId="CommentSubjectChar">
    <w:name w:val="Comment Subject Char"/>
    <w:link w:val="CommentSubject"/>
    <w:uiPriority w:val="99"/>
    <w:rPr>
      <w:rFonts w:ascii="Arial" w:hAnsi="Arial"/>
      <w:b/>
      <w:bCs/>
      <w:color w:val="00153B"/>
      <w:sz w:val="20"/>
      <w:szCs w:val="20"/>
    </w:rPr>
  </w:style>
  <w:style w:type="paragraph" w:styleId="Revision">
    <w:name w:val="Revision"/>
    <w:uiPriority w:val="99"/>
    <w:rPr>
      <w:rFonts w:ascii="Arial" w:hAnsi="Arial"/>
      <w:color w:val="00153B"/>
      <w:sz w:val="100"/>
      <w:szCs w:val="24"/>
      <w:lang w:eastAsia="ja-JP"/>
    </w:rPr>
  </w:style>
  <w:style w:type="paragraph" w:styleId="BodyText">
    <w:name w:val="Body Text"/>
    <w:basedOn w:val="Normal"/>
    <w:link w:val="BodyTextChar"/>
    <w:uiPriority w:val="99"/>
    <w:pPr>
      <w:spacing w:after="120"/>
    </w:pPr>
  </w:style>
  <w:style w:type="character" w:customStyle="1" w:styleId="BodyTextChar">
    <w:name w:val="Body Text Char"/>
    <w:link w:val="BodyText"/>
    <w:uiPriority w:val="99"/>
    <w:rPr>
      <w:rFonts w:ascii="Arial" w:hAnsi="Arial"/>
      <w:color w:val="00153B"/>
      <w:sz w:val="100"/>
    </w:rPr>
  </w:style>
  <w:style w:type="character" w:styleId="PageNumber">
    <w:name w:val="page number"/>
    <w:basedOn w:val="DefaultParagraphFont"/>
  </w:style>
  <w:style w:type="character" w:styleId="Hyperlink">
    <w:name w:val="Hyperlink"/>
    <w:uiPriority w:val="99"/>
    <w:rPr>
      <w:color w:val="B9BE10"/>
      <w:u w:val="single"/>
    </w:rPr>
  </w:style>
  <w:style w:type="character" w:styleId="FollowedHyperlink">
    <w:name w:val="FollowedHyperlink"/>
    <w:uiPriority w:val="99"/>
    <w:rPr>
      <w:color w:val="B3B1B1"/>
      <w:u w:val="single"/>
    </w:rPr>
  </w:style>
  <w:style w:type="character" w:styleId="UnresolvedMention">
    <w:name w:val="Unresolved Mention"/>
    <w:uiPriority w:val="99"/>
    <w:semiHidden/>
    <w:unhideWhenUsed/>
    <w:rsid w:val="009704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551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nteathsean4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yndi.Sherratt\Downloads\Sean%20CV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Sean CV</Template>
  <TotalTime>4</TotalTime>
  <Pages>3</Pages>
  <Words>600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PAREXEL</Company>
  <LinksUpToDate>false</LinksUpToDate>
  <CharactersWithSpaces>4012</CharactersWithSpaces>
  <SharedDoc>false</SharedDoc>
  <HLinks>
    <vt:vector size="6" baseType="variant">
      <vt:variant>
        <vt:i4>3276886</vt:i4>
      </vt:variant>
      <vt:variant>
        <vt:i4>0</vt:i4>
      </vt:variant>
      <vt:variant>
        <vt:i4>0</vt:i4>
      </vt:variant>
      <vt:variant>
        <vt:i4>5</vt:i4>
      </vt:variant>
      <vt:variant>
        <vt:lpwstr>mailto:monteathsean4@gmail.com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Syndi Sherratt</dc:creator>
  <cp:keywords/>
  <cp:lastModifiedBy>CL Medical SS</cp:lastModifiedBy>
  <cp:revision>7</cp:revision>
  <cp:lastPrinted>2019-01-22T06:53:00Z</cp:lastPrinted>
  <dcterms:created xsi:type="dcterms:W3CDTF">2021-01-31T07:54:00Z</dcterms:created>
  <dcterms:modified xsi:type="dcterms:W3CDTF">2021-01-31T07:58:00Z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0x01010071118A678000944C90E3ECBAA2F2B0CC00ACB90F6F6541684A999EEBE1FBEB3B50</vt:lpwstr>
  </property>
  <property fmtid="{D5CDD505-2E9C-101B-9397-08002B2CF9AE}" pid="3" name="_dlc_DocIdItemGuid">
    <vt:lpwstr>9594d880-b41b-4780-bbf7-518f9a7e13df</vt:lpwstr>
  </property>
</Properties>
</file>