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E70A7" w:rsidRPr="007E7BC7" w:rsidRDefault="008E70A7" w:rsidP="008E70A7">
      <w:pPr>
        <w:rPr>
          <w:rFonts w:asciiTheme="majorBidi" w:hAnsiTheme="majorBidi" w:cstheme="majorBidi"/>
          <w:sz w:val="40"/>
          <w:szCs w:val="40"/>
          <w:u w:val="single"/>
        </w:rPr>
      </w:pPr>
      <w:bookmarkStart w:id="0" w:name="_GoBack"/>
      <w:r w:rsidRPr="007E7BC7">
        <w:rPr>
          <w:rFonts w:asciiTheme="majorBidi" w:hAnsiTheme="majorBidi" w:cstheme="majorBidi"/>
          <w:noProof/>
          <w:sz w:val="40"/>
          <w:szCs w:val="40"/>
          <w:u w:val="single"/>
        </w:rPr>
        <w:drawing>
          <wp:anchor distT="0" distB="0" distL="114300" distR="114300" simplePos="0" relativeHeight="251658240" behindDoc="0" locked="0" layoutInCell="1" allowOverlap="1" wp14:anchorId="6D14D50B" wp14:editId="533E0B65">
            <wp:simplePos x="0" y="0"/>
            <wp:positionH relativeFrom="column">
              <wp:align>right</wp:align>
            </wp:positionH>
            <wp:positionV relativeFrom="paragraph">
              <wp:align>top</wp:align>
            </wp:positionV>
            <wp:extent cx="1006475" cy="1257300"/>
            <wp:effectExtent l="0" t="0" r="3175" b="0"/>
            <wp:wrapSquare wrapText="bothSides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AMEER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06505" cy="12573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7E7BC7">
        <w:rPr>
          <w:rFonts w:asciiTheme="majorBidi" w:hAnsiTheme="majorBidi" w:cstheme="majorBidi"/>
          <w:sz w:val="40"/>
          <w:szCs w:val="40"/>
          <w:u w:val="single"/>
        </w:rPr>
        <w:t>SAMEER PARANDE</w:t>
      </w:r>
    </w:p>
    <w:p w:rsidR="008E70A7" w:rsidRPr="007E7BC7" w:rsidRDefault="008E70A7" w:rsidP="00FC6D28">
      <w:pPr>
        <w:spacing w:after="0" w:line="240" w:lineRule="auto"/>
        <w:rPr>
          <w:rFonts w:asciiTheme="majorBidi" w:hAnsiTheme="majorBidi" w:cstheme="majorBidi"/>
          <w:sz w:val="24"/>
          <w:szCs w:val="24"/>
        </w:rPr>
      </w:pPr>
      <w:r w:rsidRPr="007E7BC7">
        <w:rPr>
          <w:rFonts w:asciiTheme="majorBidi" w:hAnsiTheme="majorBidi" w:cstheme="majorBidi"/>
          <w:sz w:val="24"/>
          <w:szCs w:val="24"/>
        </w:rPr>
        <w:t>+971 – 582910588</w:t>
      </w:r>
    </w:p>
    <w:p w:rsidR="008E70A7" w:rsidRPr="007E7BC7" w:rsidRDefault="008E28DD" w:rsidP="00FC6D28">
      <w:pPr>
        <w:spacing w:after="0" w:line="240" w:lineRule="auto"/>
        <w:rPr>
          <w:rFonts w:asciiTheme="majorBidi" w:hAnsiTheme="majorBidi" w:cstheme="majorBidi"/>
          <w:sz w:val="24"/>
          <w:szCs w:val="24"/>
        </w:rPr>
      </w:pPr>
      <w:hyperlink r:id="rId9" w:history="1">
        <w:r w:rsidR="008E70A7" w:rsidRPr="007E7BC7">
          <w:rPr>
            <w:rStyle w:val="Hyperlink"/>
            <w:rFonts w:asciiTheme="majorBidi" w:hAnsiTheme="majorBidi" w:cstheme="majorBidi"/>
            <w:sz w:val="24"/>
            <w:szCs w:val="24"/>
            <w:u w:val="none"/>
          </w:rPr>
          <w:t>Sameerparande92@gmail.com</w:t>
        </w:r>
      </w:hyperlink>
    </w:p>
    <w:p w:rsidR="008E70A7" w:rsidRPr="007E7BC7" w:rsidRDefault="00A2432A" w:rsidP="00FC6D28">
      <w:pPr>
        <w:spacing w:after="0" w:line="240" w:lineRule="auto"/>
      </w:pPr>
      <w:r w:rsidRPr="007E7BC7">
        <w:rPr>
          <w:rFonts w:asciiTheme="majorBidi" w:hAnsiTheme="majorBidi" w:cstheme="majorBidi"/>
        </w:rPr>
        <w:t>STATUS: EMPLOYMENT</w:t>
      </w:r>
      <w:r w:rsidR="008E70A7" w:rsidRPr="007E7BC7">
        <w:rPr>
          <w:rFonts w:asciiTheme="majorBidi" w:hAnsiTheme="majorBidi" w:cstheme="majorBidi"/>
        </w:rPr>
        <w:t xml:space="preserve"> VISA, UAE DRIVING LICENSE PERSUING</w:t>
      </w:r>
    </w:p>
    <w:p w:rsidR="0090071C" w:rsidRDefault="008E70A7" w:rsidP="008E70A7">
      <w:pPr>
        <w:spacing w:after="0"/>
        <w:rPr>
          <w:sz w:val="24"/>
          <w:szCs w:val="24"/>
        </w:rPr>
      </w:pPr>
      <w:r>
        <w:rPr>
          <w:sz w:val="24"/>
          <w:szCs w:val="24"/>
        </w:rPr>
        <w:t xml:space="preserve"> </w:t>
      </w:r>
    </w:p>
    <w:p w:rsidR="00084A26" w:rsidRPr="006A712B" w:rsidRDefault="006A712B" w:rsidP="00084A26">
      <w:pPr>
        <w:spacing w:after="0"/>
        <w:rPr>
          <w:b/>
          <w:bCs/>
          <w:sz w:val="26"/>
          <w:szCs w:val="26"/>
          <w:u w:val="single"/>
        </w:rPr>
      </w:pPr>
      <w:r>
        <w:rPr>
          <w:b/>
          <w:bCs/>
          <w:noProof/>
          <w:sz w:val="26"/>
          <w:szCs w:val="26"/>
          <w:u w:val="single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-142875</wp:posOffset>
                </wp:positionH>
                <wp:positionV relativeFrom="paragraph">
                  <wp:posOffset>116205</wp:posOffset>
                </wp:positionV>
                <wp:extent cx="6372225" cy="0"/>
                <wp:effectExtent l="38100" t="38100" r="66675" b="95250"/>
                <wp:wrapNone/>
                <wp:docPr id="2" name="Straight Connector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72225" cy="0"/>
                        </a:xfrm>
                        <a:prstGeom prst="line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0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47D18F7C" id="Straight Connector 2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11.25pt,9.15pt" to="490.5pt,9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" strokecolor="black [3200]" strokeweight="2pt">
                <v:shadow on="t" color="black" opacity="24903f" origin=",.5" offset="0,.55556mm"/>
              </v:line>
            </w:pict>
          </mc:Fallback>
        </mc:AlternateContent>
      </w:r>
      <w:r w:rsidRPr="006A712B">
        <w:rPr>
          <w:b/>
          <w:bCs/>
          <w:sz w:val="26"/>
          <w:szCs w:val="26"/>
          <w:u w:val="single"/>
        </w:rPr>
        <w:t xml:space="preserve">                                                                                                                                 </w:t>
      </w:r>
    </w:p>
    <w:p w:rsidR="00084A26" w:rsidRDefault="00084A26" w:rsidP="00084A26">
      <w:pPr>
        <w:spacing w:after="0"/>
        <w:rPr>
          <w:b/>
          <w:bCs/>
          <w:sz w:val="26"/>
          <w:szCs w:val="26"/>
          <w:u w:val="single"/>
        </w:rPr>
      </w:pPr>
    </w:p>
    <w:p w:rsidR="00084A26" w:rsidRPr="007E7BC7" w:rsidRDefault="0090071C" w:rsidP="00084A26">
      <w:pPr>
        <w:spacing w:after="0"/>
        <w:rPr>
          <w:rFonts w:asciiTheme="majorBidi" w:hAnsiTheme="majorBidi" w:cstheme="majorBidi"/>
          <w:b/>
          <w:bCs/>
          <w:sz w:val="24"/>
          <w:szCs w:val="24"/>
          <w:u w:val="single"/>
        </w:rPr>
      </w:pPr>
      <w:r w:rsidRPr="007E7BC7">
        <w:rPr>
          <w:rFonts w:asciiTheme="majorBidi" w:hAnsiTheme="majorBidi" w:cstheme="majorBidi"/>
          <w:b/>
          <w:bCs/>
          <w:sz w:val="24"/>
          <w:szCs w:val="24"/>
          <w:u w:val="single"/>
        </w:rPr>
        <w:t>CAREER OBJECTIVE:</w:t>
      </w:r>
    </w:p>
    <w:p w:rsidR="00001B46" w:rsidRPr="007E7BC7" w:rsidRDefault="00001B46" w:rsidP="00084A26">
      <w:pPr>
        <w:spacing w:after="0"/>
        <w:rPr>
          <w:rFonts w:asciiTheme="majorBidi" w:hAnsiTheme="majorBidi" w:cstheme="majorBidi"/>
          <w:b/>
          <w:bCs/>
          <w:sz w:val="24"/>
          <w:szCs w:val="24"/>
          <w:u w:val="single"/>
        </w:rPr>
      </w:pPr>
    </w:p>
    <w:p w:rsidR="009F1711" w:rsidRPr="007E7BC7" w:rsidRDefault="00FC6D28" w:rsidP="00FC6D28">
      <w:pPr>
        <w:rPr>
          <w:rFonts w:asciiTheme="majorBidi" w:hAnsiTheme="majorBidi" w:cstheme="majorBidi"/>
        </w:rPr>
      </w:pPr>
      <w:r w:rsidRPr="007E7BC7">
        <w:rPr>
          <w:rFonts w:asciiTheme="majorBidi" w:hAnsiTheme="majorBidi" w:cstheme="majorBidi"/>
          <w:shd w:val="clear" w:color="auto" w:fill="FFFFFF"/>
        </w:rPr>
        <w:t>Detail-</w:t>
      </w:r>
      <w:r w:rsidR="005600C3" w:rsidRPr="007E7BC7">
        <w:rPr>
          <w:rFonts w:asciiTheme="majorBidi" w:hAnsiTheme="majorBidi" w:cstheme="majorBidi"/>
          <w:shd w:val="clear" w:color="auto" w:fill="FFFFFF"/>
        </w:rPr>
        <w:t>oriented Facility</w:t>
      </w:r>
      <w:r w:rsidRPr="007E7BC7">
        <w:rPr>
          <w:rFonts w:asciiTheme="majorBidi" w:hAnsiTheme="majorBidi" w:cstheme="majorBidi"/>
          <w:shd w:val="clear" w:color="auto" w:fill="FFFFFF"/>
        </w:rPr>
        <w:t xml:space="preserve"> </w:t>
      </w:r>
      <w:r w:rsidR="00E821AE">
        <w:rPr>
          <w:rFonts w:asciiTheme="majorBidi" w:hAnsiTheme="majorBidi" w:cstheme="majorBidi"/>
          <w:shd w:val="clear" w:color="auto" w:fill="FFFFFF"/>
        </w:rPr>
        <w:t>Incharge</w:t>
      </w:r>
      <w:r w:rsidR="0090071C" w:rsidRPr="007E7BC7">
        <w:rPr>
          <w:rFonts w:asciiTheme="majorBidi" w:hAnsiTheme="majorBidi" w:cstheme="majorBidi"/>
          <w:shd w:val="clear" w:color="auto" w:fill="FFFFFF"/>
        </w:rPr>
        <w:t xml:space="preserve"> </w:t>
      </w:r>
      <w:r w:rsidR="00B06AD4" w:rsidRPr="007E7BC7">
        <w:rPr>
          <w:rFonts w:asciiTheme="majorBidi" w:hAnsiTheme="majorBidi" w:cstheme="majorBidi"/>
          <w:shd w:val="clear" w:color="auto" w:fill="FFFFFF"/>
        </w:rPr>
        <w:t>with</w:t>
      </w:r>
      <w:r w:rsidR="0090071C" w:rsidRPr="007E7BC7">
        <w:rPr>
          <w:rFonts w:asciiTheme="majorBidi" w:hAnsiTheme="majorBidi" w:cstheme="majorBidi"/>
          <w:shd w:val="clear" w:color="auto" w:fill="FFFFFF"/>
        </w:rPr>
        <w:t xml:space="preserve"> managin</w:t>
      </w:r>
      <w:r w:rsidR="00B06AD4" w:rsidRPr="007E7BC7">
        <w:rPr>
          <w:rFonts w:asciiTheme="majorBidi" w:hAnsiTheme="majorBidi" w:cstheme="majorBidi"/>
          <w:shd w:val="clear" w:color="auto" w:fill="FFFFFF"/>
        </w:rPr>
        <w:t>g different phases of Facilities (Commercial tower, Retails &amp; Cinema Theater)</w:t>
      </w:r>
      <w:r w:rsidR="0090071C" w:rsidRPr="007E7BC7">
        <w:rPr>
          <w:rFonts w:asciiTheme="majorBidi" w:hAnsiTheme="majorBidi" w:cstheme="majorBidi"/>
          <w:shd w:val="clear" w:color="auto" w:fill="FFFFFF"/>
        </w:rPr>
        <w:t xml:space="preserve">, looking for a </w:t>
      </w:r>
      <w:r w:rsidR="00E821AE">
        <w:rPr>
          <w:rFonts w:asciiTheme="majorBidi" w:hAnsiTheme="majorBidi" w:cstheme="majorBidi"/>
          <w:shd w:val="clear" w:color="auto" w:fill="FFFFFF"/>
        </w:rPr>
        <w:t>Facility Executive</w:t>
      </w:r>
      <w:r w:rsidR="00B06AD4" w:rsidRPr="007E7BC7">
        <w:rPr>
          <w:rFonts w:asciiTheme="majorBidi" w:hAnsiTheme="majorBidi" w:cstheme="majorBidi"/>
          <w:shd w:val="clear" w:color="auto" w:fill="FFFFFF"/>
        </w:rPr>
        <w:t xml:space="preserve"> </w:t>
      </w:r>
      <w:r w:rsidR="003A598E">
        <w:rPr>
          <w:rFonts w:asciiTheme="majorBidi" w:hAnsiTheme="majorBidi" w:cstheme="majorBidi"/>
          <w:shd w:val="clear" w:color="auto" w:fill="FFFFFF"/>
        </w:rPr>
        <w:t xml:space="preserve">or Engineer </w:t>
      </w:r>
      <w:r w:rsidR="00B06AD4" w:rsidRPr="007E7BC7">
        <w:rPr>
          <w:rFonts w:asciiTheme="majorBidi" w:hAnsiTheme="majorBidi" w:cstheme="majorBidi"/>
          <w:shd w:val="clear" w:color="auto" w:fill="FFFFFF"/>
        </w:rPr>
        <w:t xml:space="preserve">position. </w:t>
      </w:r>
      <w:r w:rsidR="0090071C" w:rsidRPr="007E7BC7">
        <w:rPr>
          <w:rFonts w:asciiTheme="majorBidi" w:hAnsiTheme="majorBidi" w:cstheme="majorBidi"/>
          <w:shd w:val="clear" w:color="auto" w:fill="FFFFFF"/>
        </w:rPr>
        <w:t>Capable of</w:t>
      </w:r>
      <w:r w:rsidR="00B06AD4" w:rsidRPr="007E7BC7">
        <w:rPr>
          <w:rFonts w:asciiTheme="majorBidi" w:hAnsiTheme="majorBidi" w:cstheme="majorBidi"/>
          <w:shd w:val="clear" w:color="auto" w:fill="FFFFFF"/>
        </w:rPr>
        <w:t xml:space="preserve"> handling multiple projects at a time.</w:t>
      </w:r>
      <w:r w:rsidR="0090071C" w:rsidRPr="007E7BC7">
        <w:rPr>
          <w:rFonts w:asciiTheme="majorBidi" w:hAnsiTheme="majorBidi" w:cstheme="majorBidi"/>
          <w:shd w:val="clear" w:color="auto" w:fill="FFFFFF"/>
        </w:rPr>
        <w:t xml:space="preserve"> Motivated to offer the highest quality of services with a </w:t>
      </w:r>
      <w:r w:rsidR="00B06AD4" w:rsidRPr="007E7BC7">
        <w:rPr>
          <w:rFonts w:asciiTheme="majorBidi" w:hAnsiTheme="majorBidi" w:cstheme="majorBidi"/>
          <w:shd w:val="clear" w:color="auto" w:fill="FFFFFF"/>
        </w:rPr>
        <w:t xml:space="preserve">customer satisfaction with </w:t>
      </w:r>
      <w:r w:rsidR="0090071C" w:rsidRPr="007E7BC7">
        <w:rPr>
          <w:rFonts w:asciiTheme="majorBidi" w:hAnsiTheme="majorBidi" w:cstheme="majorBidi"/>
          <w:shd w:val="clear" w:color="auto" w:fill="FFFFFF"/>
        </w:rPr>
        <w:t xml:space="preserve">complete focus on </w:t>
      </w:r>
      <w:r w:rsidR="005600C3" w:rsidRPr="007E7BC7">
        <w:rPr>
          <w:rFonts w:asciiTheme="majorBidi" w:hAnsiTheme="majorBidi" w:cstheme="majorBidi"/>
          <w:shd w:val="clear" w:color="auto" w:fill="FFFFFF"/>
        </w:rPr>
        <w:t>SLAs/KPIs</w:t>
      </w:r>
      <w:r w:rsidR="00B06AD4" w:rsidRPr="007E7BC7">
        <w:rPr>
          <w:rFonts w:asciiTheme="majorBidi" w:hAnsiTheme="majorBidi" w:cstheme="majorBidi"/>
          <w:shd w:val="clear" w:color="auto" w:fill="FFFFFF"/>
        </w:rPr>
        <w:t xml:space="preserve">, </w:t>
      </w:r>
      <w:r w:rsidR="0090071C" w:rsidRPr="007E7BC7">
        <w:rPr>
          <w:rFonts w:asciiTheme="majorBidi" w:hAnsiTheme="majorBidi" w:cstheme="majorBidi"/>
          <w:shd w:val="clear" w:color="auto" w:fill="FFFFFF"/>
        </w:rPr>
        <w:t xml:space="preserve">safety, environmental, and health </w:t>
      </w:r>
      <w:r w:rsidR="00B06AD4" w:rsidRPr="007E7BC7">
        <w:rPr>
          <w:rFonts w:asciiTheme="majorBidi" w:hAnsiTheme="majorBidi" w:cstheme="majorBidi"/>
          <w:shd w:val="clear" w:color="auto" w:fill="FFFFFF"/>
        </w:rPr>
        <w:t>issues.</w:t>
      </w:r>
      <w:r w:rsidR="00B06AD4" w:rsidRPr="007E7BC7">
        <w:rPr>
          <w:rFonts w:asciiTheme="majorBidi" w:hAnsiTheme="majorBidi" w:cstheme="majorBidi"/>
        </w:rPr>
        <w:t xml:space="preserve"> </w:t>
      </w:r>
    </w:p>
    <w:p w:rsidR="00084A26" w:rsidRPr="007E7BC7" w:rsidRDefault="00084A26" w:rsidP="00FC6D28">
      <w:pPr>
        <w:spacing w:after="0"/>
        <w:rPr>
          <w:rFonts w:asciiTheme="majorBidi" w:hAnsiTheme="majorBidi" w:cstheme="majorBidi"/>
          <w:b/>
          <w:bCs/>
          <w:sz w:val="24"/>
          <w:szCs w:val="24"/>
          <w:u w:val="single"/>
        </w:rPr>
      </w:pPr>
    </w:p>
    <w:p w:rsidR="009F1711" w:rsidRPr="007E7BC7" w:rsidRDefault="009F1711" w:rsidP="00FC6D28">
      <w:pPr>
        <w:spacing w:after="0"/>
        <w:rPr>
          <w:rFonts w:asciiTheme="majorBidi" w:hAnsiTheme="majorBidi" w:cstheme="majorBidi"/>
          <w:b/>
          <w:bCs/>
          <w:sz w:val="24"/>
          <w:szCs w:val="24"/>
          <w:u w:val="single"/>
        </w:rPr>
      </w:pPr>
      <w:r w:rsidRPr="007E7BC7">
        <w:rPr>
          <w:rFonts w:asciiTheme="majorBidi" w:hAnsiTheme="majorBidi" w:cstheme="majorBidi"/>
          <w:b/>
          <w:bCs/>
          <w:sz w:val="24"/>
          <w:szCs w:val="24"/>
          <w:u w:val="single"/>
        </w:rPr>
        <w:t>WORK EXPERIENCE:</w:t>
      </w:r>
    </w:p>
    <w:p w:rsidR="005600C3" w:rsidRPr="007E7BC7" w:rsidRDefault="005600C3" w:rsidP="00FC6D28">
      <w:pPr>
        <w:pStyle w:val="Heading4"/>
        <w:rPr>
          <w:rFonts w:asciiTheme="majorBidi" w:eastAsiaTheme="minorHAnsi" w:hAnsiTheme="majorBidi" w:cstheme="majorBidi"/>
          <w:bCs/>
          <w:sz w:val="24"/>
          <w:szCs w:val="24"/>
          <w:u w:val="single"/>
          <w:lang w:eastAsia="en-US"/>
        </w:rPr>
      </w:pPr>
    </w:p>
    <w:p w:rsidR="00E52794" w:rsidRPr="007E7BC7" w:rsidRDefault="00FC6D28" w:rsidP="00FC6D28">
      <w:pPr>
        <w:pStyle w:val="Heading4"/>
        <w:rPr>
          <w:rFonts w:asciiTheme="majorBidi" w:hAnsiTheme="majorBidi" w:cstheme="majorBidi"/>
          <w:sz w:val="24"/>
          <w:szCs w:val="24"/>
        </w:rPr>
      </w:pPr>
      <w:r w:rsidRPr="007E7BC7">
        <w:rPr>
          <w:rFonts w:asciiTheme="majorBidi" w:hAnsiTheme="majorBidi" w:cstheme="majorBidi"/>
          <w:sz w:val="24"/>
          <w:szCs w:val="24"/>
        </w:rPr>
        <w:t>Enova Facilities Management Servi</w:t>
      </w:r>
      <w:r w:rsidR="00D22EE6">
        <w:rPr>
          <w:rFonts w:asciiTheme="majorBidi" w:hAnsiTheme="majorBidi" w:cstheme="majorBidi"/>
          <w:sz w:val="24"/>
          <w:szCs w:val="24"/>
        </w:rPr>
        <w:t>ces LLC as Facility</w:t>
      </w:r>
      <w:r w:rsidRPr="007E7BC7">
        <w:rPr>
          <w:rFonts w:asciiTheme="majorBidi" w:hAnsiTheme="majorBidi" w:cstheme="majorBidi"/>
          <w:sz w:val="24"/>
          <w:szCs w:val="24"/>
        </w:rPr>
        <w:t xml:space="preserve"> Incharge </w:t>
      </w:r>
    </w:p>
    <w:p w:rsidR="00FC6D28" w:rsidRPr="007E7BC7" w:rsidRDefault="00FC6D28" w:rsidP="00FC6D28">
      <w:pPr>
        <w:pStyle w:val="Heading4"/>
        <w:rPr>
          <w:rFonts w:asciiTheme="majorBidi" w:hAnsiTheme="majorBidi" w:cstheme="majorBidi"/>
          <w:b w:val="0"/>
          <w:bCs/>
          <w:sz w:val="24"/>
          <w:szCs w:val="24"/>
        </w:rPr>
      </w:pPr>
      <w:r w:rsidRPr="007E7BC7">
        <w:rPr>
          <w:rFonts w:asciiTheme="majorBidi" w:hAnsiTheme="majorBidi" w:cstheme="majorBidi"/>
          <w:b w:val="0"/>
          <w:bCs/>
          <w:sz w:val="24"/>
          <w:szCs w:val="24"/>
        </w:rPr>
        <w:t>JULY 2015 – PRESENT</w:t>
      </w:r>
    </w:p>
    <w:p w:rsidR="00FC6D28" w:rsidRPr="007E7BC7" w:rsidRDefault="00FC6D28" w:rsidP="00FC6D28">
      <w:pPr>
        <w:spacing w:after="0"/>
        <w:rPr>
          <w:rFonts w:asciiTheme="majorBidi" w:hAnsiTheme="majorBidi" w:cstheme="majorBidi"/>
          <w:sz w:val="24"/>
          <w:szCs w:val="24"/>
          <w:u w:val="single"/>
          <w:lang w:eastAsia="ja-JP"/>
        </w:rPr>
      </w:pPr>
      <w:r w:rsidRPr="007E7BC7">
        <w:rPr>
          <w:rFonts w:asciiTheme="majorBidi" w:hAnsiTheme="majorBidi" w:cstheme="majorBidi"/>
          <w:sz w:val="24"/>
          <w:szCs w:val="24"/>
          <w:u w:val="single"/>
          <w:lang w:eastAsia="ja-JP"/>
        </w:rPr>
        <w:t>PROJECT UNDERTAKEN:</w:t>
      </w:r>
    </w:p>
    <w:p w:rsidR="00FC6D28" w:rsidRPr="007E7BC7" w:rsidRDefault="00FC6D28" w:rsidP="00FC6D28">
      <w:pPr>
        <w:spacing w:after="0" w:line="240" w:lineRule="auto"/>
        <w:rPr>
          <w:rFonts w:asciiTheme="majorBidi" w:hAnsiTheme="majorBidi" w:cstheme="majorBidi"/>
          <w:b/>
          <w:bCs/>
          <w:sz w:val="24"/>
          <w:szCs w:val="24"/>
        </w:rPr>
      </w:pPr>
      <w:r w:rsidRPr="007E7BC7">
        <w:rPr>
          <w:rFonts w:asciiTheme="majorBidi" w:hAnsiTheme="majorBidi" w:cstheme="majorBidi"/>
          <w:b/>
          <w:bCs/>
          <w:sz w:val="24"/>
          <w:szCs w:val="24"/>
        </w:rPr>
        <w:t xml:space="preserve">DIFC </w:t>
      </w:r>
      <w:r w:rsidR="00613199" w:rsidRPr="007E7BC7">
        <w:rPr>
          <w:rFonts w:asciiTheme="majorBidi" w:hAnsiTheme="majorBidi" w:cstheme="majorBidi"/>
          <w:b/>
          <w:bCs/>
          <w:sz w:val="24"/>
          <w:szCs w:val="24"/>
        </w:rPr>
        <w:t>–</w:t>
      </w:r>
      <w:r w:rsidRPr="007E7BC7">
        <w:rPr>
          <w:rFonts w:asciiTheme="majorBidi" w:hAnsiTheme="majorBidi" w:cstheme="majorBidi"/>
          <w:b/>
          <w:bCs/>
          <w:sz w:val="24"/>
          <w:szCs w:val="24"/>
        </w:rPr>
        <w:t xml:space="preserve"> TENANTs</w:t>
      </w:r>
      <w:r w:rsidR="00D22EE6">
        <w:rPr>
          <w:rFonts w:asciiTheme="majorBidi" w:hAnsiTheme="majorBidi" w:cstheme="majorBidi"/>
          <w:b/>
          <w:bCs/>
          <w:sz w:val="24"/>
          <w:szCs w:val="24"/>
        </w:rPr>
        <w:t xml:space="preserve"> (4</w:t>
      </w:r>
      <w:r w:rsidR="00613199" w:rsidRPr="007E7BC7">
        <w:rPr>
          <w:rFonts w:asciiTheme="majorBidi" w:hAnsiTheme="majorBidi" w:cstheme="majorBidi"/>
          <w:b/>
          <w:bCs/>
          <w:sz w:val="24"/>
          <w:szCs w:val="24"/>
        </w:rPr>
        <w:t>0+)</w:t>
      </w:r>
    </w:p>
    <w:p w:rsidR="00FC6D28" w:rsidRPr="007E7BC7" w:rsidRDefault="00FC6D28" w:rsidP="00FC6D28">
      <w:pPr>
        <w:spacing w:after="0" w:line="240" w:lineRule="auto"/>
        <w:rPr>
          <w:rFonts w:asciiTheme="majorBidi" w:hAnsiTheme="majorBidi" w:cstheme="majorBidi"/>
        </w:rPr>
      </w:pPr>
      <w:r w:rsidRPr="007E7BC7">
        <w:rPr>
          <w:rFonts w:asciiTheme="majorBidi" w:hAnsiTheme="majorBidi" w:cstheme="majorBidi"/>
        </w:rPr>
        <w:t>[Commercial offices &amp; Retail Shops in DIFC]</w:t>
      </w:r>
    </w:p>
    <w:p w:rsidR="00FC6D28" w:rsidRPr="007E7BC7" w:rsidRDefault="00FC6D28" w:rsidP="00FC6D28">
      <w:pPr>
        <w:spacing w:after="0"/>
        <w:rPr>
          <w:rFonts w:asciiTheme="majorBidi" w:hAnsiTheme="majorBidi" w:cstheme="majorBidi"/>
          <w:b/>
          <w:bCs/>
          <w:sz w:val="24"/>
          <w:szCs w:val="24"/>
        </w:rPr>
      </w:pPr>
      <w:r w:rsidRPr="007E7BC7">
        <w:rPr>
          <w:rFonts w:asciiTheme="majorBidi" w:hAnsiTheme="majorBidi" w:cstheme="majorBidi"/>
          <w:b/>
          <w:bCs/>
          <w:sz w:val="24"/>
          <w:szCs w:val="24"/>
        </w:rPr>
        <w:t xml:space="preserve">VOX Cinemas &amp; Lego </w:t>
      </w:r>
    </w:p>
    <w:p w:rsidR="00FC6D28" w:rsidRPr="007E7BC7" w:rsidRDefault="00FC6D28" w:rsidP="00FC6D28">
      <w:pPr>
        <w:spacing w:after="0"/>
        <w:rPr>
          <w:rFonts w:asciiTheme="majorBidi" w:hAnsiTheme="majorBidi" w:cstheme="majorBidi"/>
        </w:rPr>
      </w:pPr>
      <w:r w:rsidRPr="007E7BC7">
        <w:rPr>
          <w:rFonts w:asciiTheme="majorBidi" w:hAnsiTheme="majorBidi" w:cstheme="majorBidi"/>
        </w:rPr>
        <w:t>[Cinema Theater &amp; Retail Shop in Dubai Mall, BurJuman Center, Mirdif City Center, Deira City Center, Mall of Emirates, Mercato Mall, Yas mall, Marina mall, Sharjah City Center, Ajman City Center &amp;Al Hamra Mall]</w:t>
      </w:r>
    </w:p>
    <w:p w:rsidR="00FC6D28" w:rsidRPr="007E7BC7" w:rsidRDefault="00FC6D28" w:rsidP="00FC6D28">
      <w:pPr>
        <w:spacing w:after="0"/>
        <w:rPr>
          <w:rFonts w:asciiTheme="majorBidi" w:hAnsiTheme="majorBidi" w:cstheme="majorBidi"/>
          <w:b/>
          <w:bCs/>
          <w:sz w:val="24"/>
          <w:szCs w:val="24"/>
        </w:rPr>
      </w:pPr>
      <w:r w:rsidRPr="007E7BC7">
        <w:rPr>
          <w:rFonts w:asciiTheme="majorBidi" w:hAnsiTheme="majorBidi" w:cstheme="majorBidi"/>
          <w:b/>
          <w:bCs/>
          <w:sz w:val="24"/>
          <w:szCs w:val="24"/>
        </w:rPr>
        <w:t xml:space="preserve">STANDARD CHARTERED BANK </w:t>
      </w:r>
    </w:p>
    <w:p w:rsidR="00FC6D28" w:rsidRPr="007E7BC7" w:rsidRDefault="00FC6D28" w:rsidP="00FC6D28">
      <w:pPr>
        <w:spacing w:after="0"/>
        <w:rPr>
          <w:rFonts w:asciiTheme="majorBidi" w:hAnsiTheme="majorBidi" w:cstheme="majorBidi"/>
        </w:rPr>
      </w:pPr>
      <w:r w:rsidRPr="007E7BC7">
        <w:rPr>
          <w:rFonts w:asciiTheme="majorBidi" w:hAnsiTheme="majorBidi" w:cstheme="majorBidi"/>
        </w:rPr>
        <w:t>[Commercial Tower in DIFC]</w:t>
      </w:r>
    </w:p>
    <w:p w:rsidR="007E7BC7" w:rsidRDefault="007E7BC7" w:rsidP="00FC6D28">
      <w:pPr>
        <w:spacing w:after="0"/>
        <w:rPr>
          <w:rFonts w:asciiTheme="majorBidi" w:hAnsiTheme="majorBidi" w:cstheme="majorBidi"/>
          <w:b/>
          <w:bCs/>
          <w:sz w:val="24"/>
          <w:szCs w:val="24"/>
          <w:u w:val="single"/>
        </w:rPr>
      </w:pPr>
    </w:p>
    <w:p w:rsidR="00084A26" w:rsidRPr="007E7BC7" w:rsidRDefault="00084A26" w:rsidP="00FC6D28">
      <w:pPr>
        <w:spacing w:after="0"/>
        <w:rPr>
          <w:rFonts w:asciiTheme="majorBidi" w:hAnsiTheme="majorBidi" w:cstheme="majorBidi"/>
          <w:b/>
          <w:bCs/>
          <w:sz w:val="24"/>
          <w:szCs w:val="24"/>
          <w:u w:val="single"/>
        </w:rPr>
      </w:pPr>
      <w:r w:rsidRPr="007E7BC7">
        <w:rPr>
          <w:rFonts w:asciiTheme="majorBidi" w:hAnsiTheme="majorBidi" w:cstheme="majorBidi"/>
          <w:b/>
          <w:bCs/>
          <w:sz w:val="24"/>
          <w:szCs w:val="24"/>
          <w:u w:val="single"/>
        </w:rPr>
        <w:t>JOB RESPONSIBILITIES:</w:t>
      </w:r>
    </w:p>
    <w:p w:rsidR="00DB4C04" w:rsidRPr="007E7BC7" w:rsidRDefault="00DB4C04" w:rsidP="00FC6D28">
      <w:pPr>
        <w:spacing w:after="0"/>
        <w:rPr>
          <w:rFonts w:asciiTheme="majorBidi" w:hAnsiTheme="majorBidi" w:cstheme="majorBidi"/>
          <w:sz w:val="24"/>
          <w:szCs w:val="24"/>
        </w:rPr>
      </w:pPr>
    </w:p>
    <w:p w:rsidR="00826479" w:rsidRPr="00826479" w:rsidRDefault="00826479" w:rsidP="00826479">
      <w:pPr>
        <w:numPr>
          <w:ilvl w:val="0"/>
          <w:numId w:val="2"/>
        </w:numPr>
        <w:shd w:val="clear" w:color="auto" w:fill="FFFFFF"/>
        <w:spacing w:after="100" w:afterAutospacing="1" w:line="240" w:lineRule="auto"/>
        <w:rPr>
          <w:rFonts w:ascii="Times New Roman" w:eastAsia="Times New Roman" w:hAnsi="Times New Roman" w:cs="Times New Roman"/>
          <w:color w:val="333333"/>
        </w:rPr>
      </w:pPr>
      <w:r w:rsidRPr="00826479">
        <w:rPr>
          <w:rFonts w:ascii="Times New Roman" w:eastAsia="Times New Roman" w:hAnsi="Times New Roman" w:cs="Times New Roman"/>
          <w:color w:val="333333"/>
        </w:rPr>
        <w:t>Experience managing budgets or working with numbers is a must</w:t>
      </w:r>
    </w:p>
    <w:p w:rsidR="00DB4C04" w:rsidRPr="007E7BC7" w:rsidRDefault="000D5195" w:rsidP="000D5195">
      <w:pPr>
        <w:pStyle w:val="ListParagraph"/>
        <w:numPr>
          <w:ilvl w:val="0"/>
          <w:numId w:val="2"/>
        </w:numPr>
        <w:rPr>
          <w:rFonts w:asciiTheme="majorBidi" w:hAnsiTheme="majorBidi" w:cstheme="majorBidi"/>
          <w:bCs/>
        </w:rPr>
      </w:pPr>
      <w:r w:rsidRPr="007E7BC7">
        <w:rPr>
          <w:rFonts w:asciiTheme="majorBidi" w:hAnsiTheme="majorBidi" w:cstheme="majorBidi"/>
          <w:bCs/>
        </w:rPr>
        <w:t>Handling</w:t>
      </w:r>
      <w:r w:rsidR="00613199" w:rsidRPr="007E7BC7">
        <w:rPr>
          <w:rFonts w:asciiTheme="majorBidi" w:hAnsiTheme="majorBidi" w:cstheme="majorBidi"/>
          <w:bCs/>
        </w:rPr>
        <w:t xml:space="preserve"> </w:t>
      </w:r>
      <w:r w:rsidRPr="007E7BC7">
        <w:rPr>
          <w:rFonts w:asciiTheme="majorBidi" w:hAnsiTheme="majorBidi" w:cstheme="majorBidi"/>
          <w:bCs/>
        </w:rPr>
        <w:t xml:space="preserve">Facilities management contracts </w:t>
      </w:r>
      <w:r w:rsidR="00613199" w:rsidRPr="007E7BC7">
        <w:rPr>
          <w:rFonts w:asciiTheme="majorBidi" w:hAnsiTheme="majorBidi" w:cstheme="majorBidi"/>
          <w:bCs/>
        </w:rPr>
        <w:t>and supervising</w:t>
      </w:r>
      <w:r w:rsidR="00DB4C04" w:rsidRPr="007E7BC7">
        <w:rPr>
          <w:rFonts w:asciiTheme="majorBidi" w:hAnsiTheme="majorBidi" w:cstheme="majorBidi"/>
          <w:bCs/>
        </w:rPr>
        <w:t xml:space="preserve"> all specialized facilities engineering works on existing buildings. </w:t>
      </w:r>
      <w:r w:rsidR="00613199" w:rsidRPr="007E7BC7">
        <w:rPr>
          <w:rFonts w:asciiTheme="majorBidi" w:hAnsiTheme="majorBidi" w:cstheme="majorBidi"/>
          <w:bCs/>
        </w:rPr>
        <w:t>This includes activities related to the maintenance, repair, modification and materials involved in HV</w:t>
      </w:r>
      <w:r w:rsidR="00F97A01" w:rsidRPr="007E7BC7">
        <w:rPr>
          <w:rFonts w:asciiTheme="majorBidi" w:hAnsiTheme="majorBidi" w:cstheme="majorBidi"/>
          <w:bCs/>
        </w:rPr>
        <w:t>AC, Electrical and</w:t>
      </w:r>
      <w:r w:rsidR="00D22EE6">
        <w:rPr>
          <w:rFonts w:asciiTheme="majorBidi" w:hAnsiTheme="majorBidi" w:cstheme="majorBidi"/>
          <w:bCs/>
        </w:rPr>
        <w:t xml:space="preserve"> plumbing etc. and</w:t>
      </w:r>
      <w:r w:rsidRPr="007E7BC7">
        <w:rPr>
          <w:rFonts w:asciiTheme="majorBidi" w:hAnsiTheme="majorBidi" w:cstheme="majorBidi"/>
          <w:bCs/>
        </w:rPr>
        <w:t xml:space="preserve"> achiev</w:t>
      </w:r>
      <w:r w:rsidR="00D22EE6">
        <w:rPr>
          <w:rFonts w:asciiTheme="majorBidi" w:hAnsiTheme="majorBidi" w:cstheme="majorBidi"/>
          <w:bCs/>
        </w:rPr>
        <w:t>ing</w:t>
      </w:r>
      <w:r w:rsidRPr="007E7BC7">
        <w:rPr>
          <w:rFonts w:asciiTheme="majorBidi" w:hAnsiTheme="majorBidi" w:cstheme="majorBidi"/>
          <w:bCs/>
        </w:rPr>
        <w:t xml:space="preserve"> customer satisfaction </w:t>
      </w:r>
      <w:r w:rsidR="00F0254C" w:rsidRPr="007E7BC7">
        <w:rPr>
          <w:rFonts w:asciiTheme="majorBidi" w:hAnsiTheme="majorBidi" w:cstheme="majorBidi"/>
          <w:bCs/>
        </w:rPr>
        <w:t>in service delivery as per SLAs.</w:t>
      </w:r>
    </w:p>
    <w:p w:rsidR="00DB4C04" w:rsidRDefault="00DB4C04" w:rsidP="00826479">
      <w:pPr>
        <w:pStyle w:val="ListParagraph"/>
        <w:numPr>
          <w:ilvl w:val="0"/>
          <w:numId w:val="2"/>
        </w:numPr>
        <w:spacing w:after="0"/>
        <w:rPr>
          <w:rFonts w:asciiTheme="majorBidi" w:hAnsiTheme="majorBidi" w:cstheme="majorBidi"/>
          <w:bCs/>
        </w:rPr>
      </w:pPr>
      <w:r w:rsidRPr="007E7BC7">
        <w:rPr>
          <w:rFonts w:asciiTheme="majorBidi" w:hAnsiTheme="majorBidi" w:cstheme="majorBidi"/>
          <w:bCs/>
        </w:rPr>
        <w:t>Managing and supervising all corrective maintenance and Planned Preventive maintenance (PPM) work.</w:t>
      </w:r>
    </w:p>
    <w:p w:rsidR="00047D7B" w:rsidRDefault="00047D7B" w:rsidP="00826479">
      <w:pPr>
        <w:numPr>
          <w:ilvl w:val="0"/>
          <w:numId w:val="2"/>
        </w:numPr>
        <w:shd w:val="clear" w:color="auto" w:fill="FFFFFF"/>
        <w:spacing w:before="100" w:beforeAutospacing="1" w:after="0" w:line="240" w:lineRule="auto"/>
        <w:rPr>
          <w:rFonts w:ascii="Times New Roman" w:eastAsia="Times New Roman" w:hAnsi="Times New Roman" w:cs="Times New Roman"/>
          <w:color w:val="333333"/>
        </w:rPr>
      </w:pPr>
      <w:r w:rsidRPr="00047D7B">
        <w:rPr>
          <w:rFonts w:ascii="Times New Roman" w:eastAsia="Times New Roman" w:hAnsi="Times New Roman" w:cs="Times New Roman"/>
          <w:color w:val="333333"/>
        </w:rPr>
        <w:t>Maintain a sufficient inventory of various supplies and order new equipment as needed</w:t>
      </w:r>
    </w:p>
    <w:p w:rsidR="005252A4" w:rsidRPr="005252A4" w:rsidRDefault="005252A4" w:rsidP="005252A4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333333"/>
        </w:rPr>
      </w:pPr>
      <w:r w:rsidRPr="005252A4">
        <w:rPr>
          <w:rFonts w:ascii="Times New Roman" w:eastAsia="Times New Roman" w:hAnsi="Times New Roman" w:cs="Times New Roman"/>
          <w:color w:val="333333"/>
        </w:rPr>
        <w:t>Resolve issues with the building and facilities, such as needed maintenance or emergency repairs</w:t>
      </w:r>
    </w:p>
    <w:p w:rsidR="005252A4" w:rsidRPr="005252A4" w:rsidRDefault="005252A4" w:rsidP="005252A4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333333"/>
        </w:rPr>
      </w:pPr>
      <w:r w:rsidRPr="005252A4">
        <w:rPr>
          <w:rFonts w:ascii="Times New Roman" w:eastAsia="Times New Roman" w:hAnsi="Times New Roman" w:cs="Times New Roman"/>
          <w:color w:val="333333"/>
        </w:rPr>
        <w:t>Carry out regular checks of inventory and building/office condition to identify any areas where improvement is needed</w:t>
      </w:r>
    </w:p>
    <w:p w:rsidR="005252A4" w:rsidRPr="005252A4" w:rsidRDefault="005252A4" w:rsidP="005252A4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333333"/>
        </w:rPr>
      </w:pPr>
      <w:r w:rsidRPr="005252A4">
        <w:rPr>
          <w:rFonts w:ascii="Times New Roman" w:eastAsia="Times New Roman" w:hAnsi="Times New Roman" w:cs="Times New Roman"/>
          <w:color w:val="333333"/>
        </w:rPr>
        <w:lastRenderedPageBreak/>
        <w:t>Carry out a number of special projects including planning, implementing, tracking metrics and fully reporting on the results of the projects</w:t>
      </w:r>
    </w:p>
    <w:p w:rsidR="00DB4C04" w:rsidRPr="007E7BC7" w:rsidRDefault="00DB4C04" w:rsidP="00DB4C04">
      <w:pPr>
        <w:pStyle w:val="ListParagraph"/>
        <w:numPr>
          <w:ilvl w:val="0"/>
          <w:numId w:val="2"/>
        </w:numPr>
        <w:rPr>
          <w:rFonts w:asciiTheme="majorBidi" w:hAnsiTheme="majorBidi" w:cstheme="majorBidi"/>
          <w:bCs/>
        </w:rPr>
      </w:pPr>
      <w:r w:rsidRPr="007E7BC7">
        <w:rPr>
          <w:rFonts w:asciiTheme="majorBidi" w:hAnsiTheme="majorBidi" w:cstheme="majorBidi"/>
          <w:bCs/>
        </w:rPr>
        <w:t>Maintain th</w:t>
      </w:r>
      <w:r w:rsidR="00F97A01" w:rsidRPr="007E7BC7">
        <w:rPr>
          <w:rFonts w:asciiTheme="majorBidi" w:hAnsiTheme="majorBidi" w:cstheme="majorBidi"/>
          <w:bCs/>
        </w:rPr>
        <w:t>e efficiency of all services and</w:t>
      </w:r>
      <w:r w:rsidRPr="007E7BC7">
        <w:rPr>
          <w:rFonts w:asciiTheme="majorBidi" w:hAnsiTheme="majorBidi" w:cstheme="majorBidi"/>
          <w:bCs/>
        </w:rPr>
        <w:t xml:space="preserve"> necessary action.</w:t>
      </w:r>
    </w:p>
    <w:p w:rsidR="00DB4C04" w:rsidRPr="007E7BC7" w:rsidRDefault="00DB4C04" w:rsidP="00DB4C04">
      <w:pPr>
        <w:pStyle w:val="ListParagraph"/>
        <w:numPr>
          <w:ilvl w:val="0"/>
          <w:numId w:val="2"/>
        </w:numPr>
        <w:rPr>
          <w:rFonts w:asciiTheme="majorBidi" w:hAnsiTheme="majorBidi" w:cstheme="majorBidi"/>
          <w:bCs/>
        </w:rPr>
      </w:pPr>
      <w:r w:rsidRPr="007E7BC7">
        <w:rPr>
          <w:rFonts w:asciiTheme="majorBidi" w:hAnsiTheme="majorBidi" w:cstheme="majorBidi"/>
          <w:bCs/>
        </w:rPr>
        <w:t>Ensuring the Common area facilities for Tenants.</w:t>
      </w:r>
    </w:p>
    <w:p w:rsidR="00DB4C04" w:rsidRPr="007E7BC7" w:rsidRDefault="00D22EE6" w:rsidP="00DB4C04">
      <w:pPr>
        <w:pStyle w:val="ListParagraph"/>
        <w:numPr>
          <w:ilvl w:val="0"/>
          <w:numId w:val="2"/>
        </w:numPr>
        <w:rPr>
          <w:rFonts w:asciiTheme="majorBidi" w:hAnsiTheme="majorBidi" w:cstheme="majorBidi"/>
          <w:bCs/>
        </w:rPr>
      </w:pPr>
      <w:r>
        <w:rPr>
          <w:rFonts w:asciiTheme="majorBidi" w:hAnsiTheme="majorBidi" w:cstheme="majorBidi"/>
          <w:bCs/>
        </w:rPr>
        <w:t xml:space="preserve">Supervising and handling team (Shift Schedule, </w:t>
      </w:r>
      <w:r w:rsidR="00DB4C04" w:rsidRPr="007E7BC7">
        <w:rPr>
          <w:rFonts w:asciiTheme="majorBidi" w:hAnsiTheme="majorBidi" w:cstheme="majorBidi"/>
          <w:bCs/>
        </w:rPr>
        <w:t>Overtime, basic requirement &amp; Vacation)</w:t>
      </w:r>
    </w:p>
    <w:p w:rsidR="00DB4C04" w:rsidRPr="007E7BC7" w:rsidRDefault="00DB4C04" w:rsidP="00DB4C04">
      <w:pPr>
        <w:pStyle w:val="ListParagraph"/>
        <w:numPr>
          <w:ilvl w:val="0"/>
          <w:numId w:val="2"/>
        </w:numPr>
        <w:rPr>
          <w:rFonts w:asciiTheme="majorBidi" w:hAnsiTheme="majorBidi" w:cstheme="majorBidi"/>
          <w:bCs/>
        </w:rPr>
      </w:pPr>
      <w:r w:rsidRPr="007E7BC7">
        <w:rPr>
          <w:rFonts w:asciiTheme="majorBidi" w:hAnsiTheme="majorBidi" w:cstheme="majorBidi"/>
          <w:bCs/>
        </w:rPr>
        <w:t xml:space="preserve">Utilizing the Budgets within </w:t>
      </w:r>
      <w:r w:rsidR="006B5E36" w:rsidRPr="007E7BC7">
        <w:rPr>
          <w:rFonts w:asciiTheme="majorBidi" w:hAnsiTheme="majorBidi" w:cstheme="majorBidi"/>
          <w:bCs/>
        </w:rPr>
        <w:t>limits.</w:t>
      </w:r>
      <w:r w:rsidR="006B5E36">
        <w:rPr>
          <w:rFonts w:asciiTheme="majorBidi" w:hAnsiTheme="majorBidi" w:cstheme="majorBidi"/>
          <w:bCs/>
        </w:rPr>
        <w:t xml:space="preserve"> (</w:t>
      </w:r>
      <w:r w:rsidR="00D22EE6">
        <w:rPr>
          <w:rFonts w:asciiTheme="majorBidi" w:hAnsiTheme="majorBidi" w:cstheme="majorBidi"/>
          <w:bCs/>
        </w:rPr>
        <w:t>Threshold).</w:t>
      </w:r>
    </w:p>
    <w:p w:rsidR="00DB4C04" w:rsidRPr="007E7BC7" w:rsidRDefault="00DB4C04" w:rsidP="00DB4C04">
      <w:pPr>
        <w:pStyle w:val="ListParagraph"/>
        <w:numPr>
          <w:ilvl w:val="0"/>
          <w:numId w:val="2"/>
        </w:numPr>
        <w:rPr>
          <w:rFonts w:asciiTheme="majorBidi" w:hAnsiTheme="majorBidi" w:cstheme="majorBidi"/>
          <w:bCs/>
        </w:rPr>
      </w:pPr>
      <w:r w:rsidRPr="007E7BC7">
        <w:rPr>
          <w:rFonts w:asciiTheme="majorBidi" w:hAnsiTheme="majorBidi" w:cstheme="majorBidi"/>
          <w:bCs/>
        </w:rPr>
        <w:t>Conducting meeting with Client and Subcontractor.</w:t>
      </w:r>
    </w:p>
    <w:p w:rsidR="00DB4C04" w:rsidRPr="007E7BC7" w:rsidRDefault="00D22EE6" w:rsidP="00DB4C04">
      <w:pPr>
        <w:pStyle w:val="ListParagraph"/>
        <w:numPr>
          <w:ilvl w:val="0"/>
          <w:numId w:val="2"/>
        </w:numPr>
        <w:rPr>
          <w:rFonts w:asciiTheme="majorBidi" w:hAnsiTheme="majorBidi" w:cstheme="majorBidi"/>
          <w:bCs/>
        </w:rPr>
      </w:pPr>
      <w:r>
        <w:rPr>
          <w:rFonts w:asciiTheme="majorBidi" w:hAnsiTheme="majorBidi" w:cstheme="majorBidi"/>
          <w:bCs/>
        </w:rPr>
        <w:t>Quoting &amp; advising</w:t>
      </w:r>
      <w:r w:rsidR="00DB4C04" w:rsidRPr="007E7BC7">
        <w:rPr>
          <w:rFonts w:asciiTheme="majorBidi" w:hAnsiTheme="majorBidi" w:cstheme="majorBidi"/>
          <w:bCs/>
        </w:rPr>
        <w:t xml:space="preserve"> (Subcontractor &amp; Client)</w:t>
      </w:r>
    </w:p>
    <w:p w:rsidR="00DB4C04" w:rsidRPr="007E7BC7" w:rsidRDefault="00DB4C04" w:rsidP="00DB4C04">
      <w:pPr>
        <w:pStyle w:val="ListParagraph"/>
        <w:numPr>
          <w:ilvl w:val="0"/>
          <w:numId w:val="2"/>
        </w:numPr>
        <w:rPr>
          <w:rFonts w:asciiTheme="majorBidi" w:hAnsiTheme="majorBidi" w:cstheme="majorBidi"/>
          <w:bCs/>
        </w:rPr>
      </w:pPr>
      <w:r w:rsidRPr="007E7BC7">
        <w:rPr>
          <w:rFonts w:asciiTheme="majorBidi" w:hAnsiTheme="majorBidi" w:cstheme="majorBidi"/>
          <w:bCs/>
        </w:rPr>
        <w:t>Supervising Subcontractor work</w:t>
      </w:r>
    </w:p>
    <w:p w:rsidR="00DB4C04" w:rsidRPr="007E7BC7" w:rsidRDefault="00DB4C04" w:rsidP="00DB4C04">
      <w:pPr>
        <w:pStyle w:val="ListParagraph"/>
        <w:numPr>
          <w:ilvl w:val="0"/>
          <w:numId w:val="2"/>
        </w:numPr>
        <w:rPr>
          <w:rFonts w:asciiTheme="majorBidi" w:hAnsiTheme="majorBidi" w:cstheme="majorBidi"/>
          <w:bCs/>
        </w:rPr>
      </w:pPr>
      <w:r w:rsidRPr="007E7BC7">
        <w:rPr>
          <w:rFonts w:asciiTheme="majorBidi" w:hAnsiTheme="majorBidi" w:cstheme="majorBidi"/>
          <w:bCs/>
        </w:rPr>
        <w:t xml:space="preserve">Dealing with </w:t>
      </w:r>
      <w:r w:rsidR="00D22EE6">
        <w:rPr>
          <w:rFonts w:asciiTheme="majorBidi" w:hAnsiTheme="majorBidi" w:cstheme="majorBidi"/>
          <w:bCs/>
        </w:rPr>
        <w:t xml:space="preserve">invoices to Tenants &amp; </w:t>
      </w:r>
      <w:r w:rsidRPr="007E7BC7">
        <w:rPr>
          <w:rFonts w:asciiTheme="majorBidi" w:hAnsiTheme="majorBidi" w:cstheme="majorBidi"/>
          <w:bCs/>
        </w:rPr>
        <w:t>Subcontractor payments</w:t>
      </w:r>
    </w:p>
    <w:p w:rsidR="006B5E36" w:rsidRPr="006B5E36" w:rsidRDefault="00613199" w:rsidP="006B5E36">
      <w:pPr>
        <w:pStyle w:val="ListParagraph"/>
        <w:numPr>
          <w:ilvl w:val="0"/>
          <w:numId w:val="2"/>
        </w:numPr>
        <w:rPr>
          <w:rFonts w:asciiTheme="majorBidi" w:hAnsiTheme="majorBidi" w:cstheme="majorBidi"/>
          <w:bCs/>
        </w:rPr>
      </w:pPr>
      <w:r w:rsidRPr="007E7BC7">
        <w:rPr>
          <w:rFonts w:asciiTheme="majorBidi" w:hAnsiTheme="majorBidi" w:cstheme="majorBidi"/>
          <w:bCs/>
        </w:rPr>
        <w:t xml:space="preserve">Handling the </w:t>
      </w:r>
      <w:r w:rsidR="000D5195" w:rsidRPr="007E7BC7">
        <w:rPr>
          <w:rFonts w:asciiTheme="majorBidi" w:hAnsiTheme="majorBidi" w:cstheme="majorBidi"/>
          <w:bCs/>
        </w:rPr>
        <w:t>AMCs, Subcontractors &amp; Supplier invoices</w:t>
      </w:r>
      <w:r w:rsidR="00DB4C04" w:rsidRPr="007E7BC7">
        <w:rPr>
          <w:rFonts w:asciiTheme="majorBidi" w:hAnsiTheme="majorBidi" w:cstheme="majorBidi"/>
          <w:bCs/>
        </w:rPr>
        <w:t>.</w:t>
      </w:r>
    </w:p>
    <w:p w:rsidR="00DB4C04" w:rsidRPr="007E7BC7" w:rsidRDefault="00DB4C04" w:rsidP="00DB4C04">
      <w:pPr>
        <w:pStyle w:val="ListParagraph"/>
        <w:numPr>
          <w:ilvl w:val="0"/>
          <w:numId w:val="2"/>
        </w:numPr>
        <w:rPr>
          <w:rFonts w:asciiTheme="majorBidi" w:hAnsiTheme="majorBidi" w:cstheme="majorBidi"/>
          <w:bCs/>
        </w:rPr>
      </w:pPr>
      <w:r w:rsidRPr="007E7BC7">
        <w:rPr>
          <w:rFonts w:asciiTheme="majorBidi" w:hAnsiTheme="majorBidi" w:cstheme="majorBidi"/>
          <w:bCs/>
        </w:rPr>
        <w:t>Ensure the protections &amp; safety checks are carried out with FF &amp; FA contractors.</w:t>
      </w:r>
    </w:p>
    <w:p w:rsidR="00DB4C04" w:rsidRPr="007E7BC7" w:rsidRDefault="00DB4C04" w:rsidP="00DB4C04">
      <w:pPr>
        <w:pStyle w:val="ListParagraph"/>
        <w:numPr>
          <w:ilvl w:val="0"/>
          <w:numId w:val="2"/>
        </w:numPr>
        <w:rPr>
          <w:rFonts w:asciiTheme="majorBidi" w:hAnsiTheme="majorBidi" w:cstheme="majorBidi"/>
          <w:bCs/>
        </w:rPr>
      </w:pPr>
      <w:r w:rsidRPr="007E7BC7">
        <w:rPr>
          <w:rFonts w:asciiTheme="majorBidi" w:hAnsiTheme="majorBidi" w:cstheme="majorBidi"/>
          <w:bCs/>
        </w:rPr>
        <w:t xml:space="preserve">Site inspection will carry as per schedule &amp; </w:t>
      </w:r>
      <w:r w:rsidR="006B5E36">
        <w:rPr>
          <w:rFonts w:asciiTheme="majorBidi" w:hAnsiTheme="majorBidi" w:cstheme="majorBidi"/>
          <w:bCs/>
        </w:rPr>
        <w:t xml:space="preserve">submit </w:t>
      </w:r>
      <w:r w:rsidRPr="007E7BC7">
        <w:rPr>
          <w:rFonts w:asciiTheme="majorBidi" w:hAnsiTheme="majorBidi" w:cstheme="majorBidi"/>
          <w:bCs/>
        </w:rPr>
        <w:t>required</w:t>
      </w:r>
      <w:r w:rsidR="006B5E36">
        <w:rPr>
          <w:rFonts w:asciiTheme="majorBidi" w:hAnsiTheme="majorBidi" w:cstheme="majorBidi"/>
          <w:bCs/>
        </w:rPr>
        <w:t xml:space="preserve"> Technical Reports</w:t>
      </w:r>
      <w:r w:rsidRPr="007E7BC7">
        <w:rPr>
          <w:rFonts w:asciiTheme="majorBidi" w:hAnsiTheme="majorBidi" w:cstheme="majorBidi"/>
          <w:bCs/>
        </w:rPr>
        <w:t>.</w:t>
      </w:r>
    </w:p>
    <w:p w:rsidR="00DB4C04" w:rsidRPr="007E7BC7" w:rsidRDefault="00DB4C04" w:rsidP="00255525">
      <w:pPr>
        <w:pStyle w:val="ListParagraph"/>
        <w:numPr>
          <w:ilvl w:val="0"/>
          <w:numId w:val="2"/>
        </w:numPr>
        <w:rPr>
          <w:rFonts w:asciiTheme="majorBidi" w:hAnsiTheme="majorBidi" w:cstheme="majorBidi"/>
          <w:bCs/>
        </w:rPr>
      </w:pPr>
      <w:r w:rsidRPr="007E7BC7">
        <w:rPr>
          <w:rFonts w:asciiTheme="majorBidi" w:hAnsiTheme="majorBidi" w:cstheme="majorBidi"/>
          <w:bCs/>
        </w:rPr>
        <w:t xml:space="preserve">Checking daily </w:t>
      </w:r>
      <w:r w:rsidR="00255525" w:rsidRPr="007E7BC7">
        <w:rPr>
          <w:rFonts w:asciiTheme="majorBidi" w:hAnsiTheme="majorBidi" w:cstheme="majorBidi"/>
          <w:bCs/>
        </w:rPr>
        <w:t>CAFM report and logs</w:t>
      </w:r>
      <w:r w:rsidRPr="007E7BC7">
        <w:rPr>
          <w:rFonts w:asciiTheme="majorBidi" w:hAnsiTheme="majorBidi" w:cstheme="majorBidi"/>
          <w:bCs/>
        </w:rPr>
        <w:t xml:space="preserve"> reports ma</w:t>
      </w:r>
      <w:r w:rsidR="00D22EE6">
        <w:rPr>
          <w:rFonts w:asciiTheme="majorBidi" w:hAnsiTheme="majorBidi" w:cstheme="majorBidi"/>
          <w:bCs/>
        </w:rPr>
        <w:t>intain by technicians</w:t>
      </w:r>
      <w:r w:rsidRPr="007E7BC7">
        <w:rPr>
          <w:rFonts w:asciiTheme="majorBidi" w:hAnsiTheme="majorBidi" w:cstheme="majorBidi"/>
          <w:bCs/>
        </w:rPr>
        <w:t>.</w:t>
      </w:r>
      <w:r w:rsidR="00255525" w:rsidRPr="007E7BC7">
        <w:rPr>
          <w:rFonts w:asciiTheme="majorBidi" w:hAnsiTheme="majorBidi" w:cstheme="majorBidi"/>
          <w:bCs/>
        </w:rPr>
        <w:t xml:space="preserve"> </w:t>
      </w:r>
    </w:p>
    <w:p w:rsidR="00DB4C04" w:rsidRPr="007E7BC7" w:rsidRDefault="00DB4C04" w:rsidP="00DB4C04">
      <w:pPr>
        <w:pStyle w:val="ListParagraph"/>
        <w:numPr>
          <w:ilvl w:val="0"/>
          <w:numId w:val="2"/>
        </w:numPr>
        <w:rPr>
          <w:rFonts w:asciiTheme="majorBidi" w:hAnsiTheme="majorBidi" w:cstheme="majorBidi"/>
          <w:bCs/>
        </w:rPr>
      </w:pPr>
      <w:r w:rsidRPr="007E7BC7">
        <w:rPr>
          <w:rFonts w:asciiTheme="majorBidi" w:hAnsiTheme="majorBidi" w:cstheme="majorBidi"/>
          <w:bCs/>
        </w:rPr>
        <w:t>Determine schedules, sequences and assignments of work activities based on work priority and skill of personnel.</w:t>
      </w:r>
    </w:p>
    <w:p w:rsidR="00DB4C04" w:rsidRPr="007E7BC7" w:rsidRDefault="00DB4C04" w:rsidP="00826479">
      <w:pPr>
        <w:pStyle w:val="ListParagraph"/>
        <w:numPr>
          <w:ilvl w:val="0"/>
          <w:numId w:val="2"/>
        </w:numPr>
        <w:spacing w:after="0"/>
        <w:rPr>
          <w:rFonts w:asciiTheme="majorBidi" w:eastAsia="Batang" w:hAnsiTheme="majorBidi" w:cstheme="majorBidi"/>
          <w:bCs/>
        </w:rPr>
      </w:pPr>
      <w:r w:rsidRPr="007E7BC7">
        <w:rPr>
          <w:rFonts w:asciiTheme="majorBidi" w:eastAsia="Batang" w:hAnsiTheme="majorBidi" w:cstheme="majorBidi"/>
          <w:bCs/>
        </w:rPr>
        <w:t>Requisition of materials, supplies and monitor the stock variance.</w:t>
      </w:r>
    </w:p>
    <w:p w:rsidR="00AF5CF1" w:rsidRDefault="00AF5CF1" w:rsidP="00826479">
      <w:pPr>
        <w:pStyle w:val="ListParagraph"/>
        <w:numPr>
          <w:ilvl w:val="0"/>
          <w:numId w:val="2"/>
        </w:numPr>
        <w:spacing w:after="0"/>
        <w:rPr>
          <w:rFonts w:asciiTheme="majorBidi" w:hAnsiTheme="majorBidi" w:cstheme="majorBidi"/>
          <w:bCs/>
        </w:rPr>
      </w:pPr>
      <w:r w:rsidRPr="007E7BC7">
        <w:rPr>
          <w:rFonts w:asciiTheme="majorBidi" w:hAnsiTheme="majorBidi" w:cstheme="majorBidi"/>
          <w:bCs/>
        </w:rPr>
        <w:t>Preparing and Establishing of energy saving schedules.</w:t>
      </w:r>
    </w:p>
    <w:p w:rsidR="00826479" w:rsidRPr="00826479" w:rsidRDefault="00826479" w:rsidP="00826479">
      <w:pPr>
        <w:numPr>
          <w:ilvl w:val="0"/>
          <w:numId w:val="2"/>
        </w:numPr>
        <w:shd w:val="clear" w:color="auto" w:fill="FFFFFF"/>
        <w:spacing w:before="100" w:beforeAutospacing="1" w:after="0" w:line="240" w:lineRule="auto"/>
        <w:rPr>
          <w:rFonts w:ascii="Times New Roman" w:eastAsia="Times New Roman" w:hAnsi="Times New Roman" w:cs="Times New Roman"/>
          <w:color w:val="333333"/>
        </w:rPr>
      </w:pPr>
      <w:r w:rsidRPr="00826479">
        <w:rPr>
          <w:rFonts w:ascii="Times New Roman" w:eastAsia="Times New Roman" w:hAnsi="Times New Roman" w:cs="Times New Roman"/>
          <w:color w:val="333333"/>
        </w:rPr>
        <w:t>Stay current on industry best practices and take proactive steps to increase personal knowledge.</w:t>
      </w:r>
    </w:p>
    <w:p w:rsidR="007E7BC7" w:rsidRDefault="007E7BC7" w:rsidP="00E52794">
      <w:pPr>
        <w:pStyle w:val="Heading4"/>
        <w:rPr>
          <w:rFonts w:asciiTheme="majorBidi" w:hAnsiTheme="majorBidi" w:cstheme="majorBidi"/>
          <w:sz w:val="24"/>
          <w:szCs w:val="24"/>
        </w:rPr>
      </w:pPr>
    </w:p>
    <w:p w:rsidR="00E52794" w:rsidRPr="007E7BC7" w:rsidRDefault="00E52794" w:rsidP="00E52794">
      <w:pPr>
        <w:pStyle w:val="Heading4"/>
        <w:rPr>
          <w:rFonts w:asciiTheme="majorBidi" w:hAnsiTheme="majorBidi" w:cstheme="majorBidi"/>
          <w:sz w:val="24"/>
          <w:szCs w:val="24"/>
        </w:rPr>
      </w:pPr>
      <w:r w:rsidRPr="007E7BC7">
        <w:rPr>
          <w:rFonts w:asciiTheme="majorBidi" w:hAnsiTheme="majorBidi" w:cstheme="majorBidi"/>
          <w:sz w:val="24"/>
          <w:szCs w:val="24"/>
        </w:rPr>
        <w:t xml:space="preserve">Amps Pvt Ltd, Mumbai, INDIA as a Supervisor </w:t>
      </w:r>
    </w:p>
    <w:p w:rsidR="00E52794" w:rsidRPr="007E7BC7" w:rsidRDefault="00E52794" w:rsidP="00E52794">
      <w:pPr>
        <w:rPr>
          <w:rFonts w:asciiTheme="majorBidi" w:hAnsiTheme="majorBidi" w:cstheme="majorBidi"/>
          <w:bCs/>
          <w:sz w:val="24"/>
          <w:szCs w:val="24"/>
        </w:rPr>
      </w:pPr>
      <w:r w:rsidRPr="007E7BC7">
        <w:rPr>
          <w:rFonts w:asciiTheme="majorBidi" w:hAnsiTheme="majorBidi" w:cstheme="majorBidi"/>
          <w:bCs/>
          <w:sz w:val="24"/>
          <w:szCs w:val="24"/>
        </w:rPr>
        <w:t>JULY 2014 – MAY 2015</w:t>
      </w:r>
    </w:p>
    <w:p w:rsidR="00766B33" w:rsidRPr="007E7BC7" w:rsidRDefault="00766B33" w:rsidP="00766B33">
      <w:pPr>
        <w:spacing w:after="0"/>
        <w:rPr>
          <w:rFonts w:asciiTheme="majorBidi" w:hAnsiTheme="majorBidi" w:cstheme="majorBidi"/>
          <w:b/>
          <w:bCs/>
          <w:sz w:val="24"/>
          <w:szCs w:val="24"/>
          <w:u w:val="single"/>
        </w:rPr>
      </w:pPr>
      <w:r w:rsidRPr="007E7BC7">
        <w:rPr>
          <w:rFonts w:asciiTheme="majorBidi" w:hAnsiTheme="majorBidi" w:cstheme="majorBidi"/>
          <w:b/>
          <w:bCs/>
          <w:sz w:val="24"/>
          <w:szCs w:val="24"/>
          <w:u w:val="single"/>
        </w:rPr>
        <w:t>JOB RESPONSIBILITIES:</w:t>
      </w:r>
    </w:p>
    <w:p w:rsidR="00766B33" w:rsidRPr="007E7BC7" w:rsidRDefault="00766B33" w:rsidP="00E52794">
      <w:pPr>
        <w:rPr>
          <w:rFonts w:asciiTheme="majorBidi" w:hAnsiTheme="majorBidi" w:cstheme="majorBidi"/>
          <w:bCs/>
          <w:sz w:val="24"/>
          <w:szCs w:val="24"/>
        </w:rPr>
      </w:pPr>
    </w:p>
    <w:p w:rsidR="00DC3FD7" w:rsidRPr="007E7BC7" w:rsidRDefault="00DC3FD7" w:rsidP="00EF5C09">
      <w:pPr>
        <w:pStyle w:val="ListParagraph"/>
        <w:numPr>
          <w:ilvl w:val="0"/>
          <w:numId w:val="3"/>
        </w:numPr>
        <w:spacing w:after="0"/>
        <w:rPr>
          <w:rFonts w:asciiTheme="majorBidi" w:hAnsiTheme="majorBidi" w:cstheme="majorBidi"/>
          <w:bCs/>
        </w:rPr>
      </w:pPr>
      <w:r w:rsidRPr="007E7BC7">
        <w:rPr>
          <w:rFonts w:asciiTheme="majorBidi" w:hAnsiTheme="majorBidi" w:cstheme="majorBidi"/>
          <w:bCs/>
        </w:rPr>
        <w:t>Handle and maintain daily, weekly and monthly reports for the client.</w:t>
      </w:r>
    </w:p>
    <w:p w:rsidR="00EF5C09" w:rsidRPr="007E7BC7" w:rsidRDefault="00DC3FD7" w:rsidP="00EF5C09">
      <w:pPr>
        <w:pStyle w:val="ListParagraph"/>
        <w:numPr>
          <w:ilvl w:val="0"/>
          <w:numId w:val="3"/>
        </w:numPr>
        <w:spacing w:after="0"/>
        <w:rPr>
          <w:rFonts w:asciiTheme="majorBidi" w:hAnsiTheme="majorBidi" w:cstheme="majorBidi"/>
          <w:bCs/>
        </w:rPr>
      </w:pPr>
      <w:r w:rsidRPr="007E7BC7">
        <w:rPr>
          <w:rFonts w:asciiTheme="majorBidi" w:hAnsiTheme="majorBidi" w:cstheme="majorBidi"/>
          <w:bCs/>
        </w:rPr>
        <w:t xml:space="preserve">Supervise and maintain, access control and BMS fault such as card reader, temperature sensor, pressure sensor, </w:t>
      </w:r>
      <w:r w:rsidR="00EF5C09" w:rsidRPr="007E7BC7">
        <w:rPr>
          <w:rFonts w:asciiTheme="majorBidi" w:hAnsiTheme="majorBidi" w:cstheme="majorBidi"/>
          <w:bCs/>
        </w:rPr>
        <w:t>and communication error.</w:t>
      </w:r>
    </w:p>
    <w:p w:rsidR="00DC3FD7" w:rsidRPr="007E7BC7" w:rsidRDefault="00DC3FD7" w:rsidP="00EF5C09">
      <w:pPr>
        <w:pStyle w:val="ListParagraph"/>
        <w:numPr>
          <w:ilvl w:val="0"/>
          <w:numId w:val="3"/>
        </w:numPr>
        <w:spacing w:after="0"/>
        <w:rPr>
          <w:rFonts w:asciiTheme="majorBidi" w:hAnsiTheme="majorBidi" w:cstheme="majorBidi"/>
          <w:bCs/>
        </w:rPr>
      </w:pPr>
      <w:r w:rsidRPr="007E7BC7">
        <w:rPr>
          <w:rFonts w:asciiTheme="majorBidi" w:hAnsiTheme="majorBidi" w:cstheme="majorBidi"/>
          <w:bCs/>
        </w:rPr>
        <w:t xml:space="preserve">Supervise and ensure </w:t>
      </w:r>
      <w:r w:rsidR="00EF5C09" w:rsidRPr="007E7BC7">
        <w:rPr>
          <w:rFonts w:asciiTheme="majorBidi" w:hAnsiTheme="majorBidi" w:cstheme="majorBidi"/>
          <w:bCs/>
        </w:rPr>
        <w:t>those teams maintain</w:t>
      </w:r>
      <w:r w:rsidRPr="007E7BC7">
        <w:rPr>
          <w:rFonts w:asciiTheme="majorBidi" w:hAnsiTheme="majorBidi" w:cstheme="majorBidi"/>
          <w:bCs/>
        </w:rPr>
        <w:t xml:space="preserve"> proper Maintenance &amp; Performance report of HVAC, Electrical and BMS equipment’s.</w:t>
      </w:r>
    </w:p>
    <w:p w:rsidR="00DC3FD7" w:rsidRPr="007E7BC7" w:rsidRDefault="00EF5C09" w:rsidP="00EF5C09">
      <w:pPr>
        <w:pStyle w:val="ListParagraph"/>
        <w:numPr>
          <w:ilvl w:val="0"/>
          <w:numId w:val="3"/>
        </w:numPr>
        <w:spacing w:after="0"/>
        <w:rPr>
          <w:rFonts w:asciiTheme="majorBidi" w:hAnsiTheme="majorBidi" w:cstheme="majorBidi"/>
          <w:bCs/>
        </w:rPr>
      </w:pPr>
      <w:r w:rsidRPr="007E7BC7">
        <w:rPr>
          <w:rFonts w:asciiTheme="majorBidi" w:hAnsiTheme="majorBidi" w:cstheme="majorBidi"/>
          <w:bCs/>
        </w:rPr>
        <w:t>Supervise</w:t>
      </w:r>
      <w:r w:rsidR="00DC3FD7" w:rsidRPr="007E7BC7">
        <w:rPr>
          <w:rFonts w:asciiTheme="majorBidi" w:hAnsiTheme="majorBidi" w:cstheme="majorBidi"/>
          <w:bCs/>
        </w:rPr>
        <w:t xml:space="preserve"> and Maintenance of electrical circuits and lighting systems, Landscaping lighting and controlling.</w:t>
      </w:r>
    </w:p>
    <w:p w:rsidR="00DC3FD7" w:rsidRPr="007E7BC7" w:rsidRDefault="00DC3FD7" w:rsidP="00EF5C09">
      <w:pPr>
        <w:pStyle w:val="ListParagraph"/>
        <w:numPr>
          <w:ilvl w:val="0"/>
          <w:numId w:val="3"/>
        </w:numPr>
        <w:spacing w:after="0"/>
        <w:rPr>
          <w:rFonts w:asciiTheme="majorBidi" w:hAnsiTheme="majorBidi" w:cstheme="majorBidi"/>
          <w:bCs/>
        </w:rPr>
      </w:pPr>
      <w:r w:rsidRPr="007E7BC7">
        <w:rPr>
          <w:rFonts w:asciiTheme="majorBidi" w:hAnsiTheme="majorBidi" w:cstheme="majorBidi"/>
          <w:bCs/>
        </w:rPr>
        <w:t>Supervise and Maintenance of SMDB, DB, VFD &amp; DDC Panels.</w:t>
      </w:r>
    </w:p>
    <w:p w:rsidR="00DC3FD7" w:rsidRPr="007E7BC7" w:rsidRDefault="00DC3FD7" w:rsidP="00EF5C09">
      <w:pPr>
        <w:pStyle w:val="ListParagraph"/>
        <w:numPr>
          <w:ilvl w:val="0"/>
          <w:numId w:val="3"/>
        </w:numPr>
        <w:spacing w:after="0"/>
        <w:rPr>
          <w:rFonts w:asciiTheme="majorBidi" w:hAnsiTheme="majorBidi" w:cstheme="majorBidi"/>
          <w:bCs/>
        </w:rPr>
      </w:pPr>
      <w:r w:rsidRPr="007E7BC7">
        <w:rPr>
          <w:rFonts w:asciiTheme="majorBidi" w:hAnsiTheme="majorBidi" w:cstheme="majorBidi"/>
          <w:bCs/>
        </w:rPr>
        <w:t xml:space="preserve">Supervise and Preventive Maintenance of lighting and Circuit Breaker, Relays, Power and Control Center, Auto main failure panels, change over panels, and switch gears. </w:t>
      </w:r>
    </w:p>
    <w:p w:rsidR="00DC3FD7" w:rsidRPr="007E7BC7" w:rsidRDefault="00EF5C09" w:rsidP="00EF5C09">
      <w:pPr>
        <w:pStyle w:val="ListParagraph"/>
        <w:numPr>
          <w:ilvl w:val="0"/>
          <w:numId w:val="3"/>
        </w:numPr>
        <w:spacing w:after="0"/>
        <w:rPr>
          <w:rFonts w:asciiTheme="majorBidi" w:hAnsiTheme="majorBidi" w:cstheme="majorBidi"/>
          <w:bCs/>
        </w:rPr>
      </w:pPr>
      <w:r w:rsidRPr="007E7BC7">
        <w:rPr>
          <w:rFonts w:asciiTheme="majorBidi" w:hAnsiTheme="majorBidi" w:cstheme="majorBidi"/>
          <w:bCs/>
        </w:rPr>
        <w:t>Supervise and Maintenance</w:t>
      </w:r>
      <w:r w:rsidR="00DC3FD7" w:rsidRPr="007E7BC7">
        <w:rPr>
          <w:rFonts w:asciiTheme="majorBidi" w:hAnsiTheme="majorBidi" w:cstheme="majorBidi"/>
          <w:bCs/>
        </w:rPr>
        <w:t xml:space="preserve"> and Troubleshooting of VAVs, Controllers.</w:t>
      </w:r>
    </w:p>
    <w:p w:rsidR="00DC3FD7" w:rsidRPr="007E7BC7" w:rsidRDefault="00EF5C09" w:rsidP="00EF5C09">
      <w:pPr>
        <w:pStyle w:val="ListParagraph"/>
        <w:numPr>
          <w:ilvl w:val="0"/>
          <w:numId w:val="3"/>
        </w:numPr>
        <w:spacing w:after="0"/>
        <w:rPr>
          <w:rFonts w:asciiTheme="majorBidi" w:hAnsiTheme="majorBidi" w:cstheme="majorBidi"/>
          <w:bCs/>
        </w:rPr>
      </w:pPr>
      <w:r w:rsidRPr="007E7BC7">
        <w:rPr>
          <w:rFonts w:asciiTheme="majorBidi" w:hAnsiTheme="majorBidi" w:cstheme="majorBidi"/>
          <w:bCs/>
        </w:rPr>
        <w:t xml:space="preserve">Supervise and </w:t>
      </w:r>
      <w:r w:rsidR="00DC3FD7" w:rsidRPr="007E7BC7">
        <w:rPr>
          <w:rFonts w:asciiTheme="majorBidi" w:hAnsiTheme="majorBidi" w:cstheme="majorBidi"/>
          <w:bCs/>
        </w:rPr>
        <w:t>Maintenance of AHUs &amp; FCUs.</w:t>
      </w:r>
    </w:p>
    <w:p w:rsidR="00DC3FD7" w:rsidRPr="007E7BC7" w:rsidRDefault="00EF5C09" w:rsidP="00EF5C09">
      <w:pPr>
        <w:pStyle w:val="ListParagraph"/>
        <w:numPr>
          <w:ilvl w:val="0"/>
          <w:numId w:val="3"/>
        </w:numPr>
        <w:spacing w:after="0"/>
        <w:rPr>
          <w:rFonts w:asciiTheme="majorBidi" w:hAnsiTheme="majorBidi" w:cstheme="majorBidi"/>
          <w:bCs/>
        </w:rPr>
      </w:pPr>
      <w:r w:rsidRPr="007E7BC7">
        <w:rPr>
          <w:rFonts w:asciiTheme="majorBidi" w:hAnsiTheme="majorBidi" w:cstheme="majorBidi"/>
          <w:bCs/>
        </w:rPr>
        <w:t xml:space="preserve">Supervise, </w:t>
      </w:r>
      <w:r w:rsidR="00DC3FD7" w:rsidRPr="007E7BC7">
        <w:rPr>
          <w:rFonts w:asciiTheme="majorBidi" w:hAnsiTheme="majorBidi" w:cstheme="majorBidi"/>
          <w:bCs/>
        </w:rPr>
        <w:t>Maintenance and Troubleshooting DATA CENTER CCUs, ATS, PDUs &amp; UPS.</w:t>
      </w:r>
    </w:p>
    <w:p w:rsidR="00DC3FD7" w:rsidRPr="007E7BC7" w:rsidRDefault="00EF5C09" w:rsidP="00EF5C09">
      <w:pPr>
        <w:pStyle w:val="ListParagraph"/>
        <w:numPr>
          <w:ilvl w:val="0"/>
          <w:numId w:val="3"/>
        </w:numPr>
        <w:spacing w:after="0"/>
        <w:rPr>
          <w:rFonts w:asciiTheme="majorBidi" w:hAnsiTheme="majorBidi" w:cstheme="majorBidi"/>
          <w:bCs/>
        </w:rPr>
      </w:pPr>
      <w:r w:rsidRPr="007E7BC7">
        <w:rPr>
          <w:rFonts w:asciiTheme="majorBidi" w:hAnsiTheme="majorBidi" w:cstheme="majorBidi"/>
          <w:bCs/>
        </w:rPr>
        <w:t xml:space="preserve">Supervise and </w:t>
      </w:r>
      <w:r w:rsidR="00DC3FD7" w:rsidRPr="007E7BC7">
        <w:rPr>
          <w:rFonts w:asciiTheme="majorBidi" w:hAnsiTheme="majorBidi" w:cstheme="majorBidi"/>
          <w:bCs/>
        </w:rPr>
        <w:t>Maintenance of FIRE ALARM, FM200 &amp; FIRE FIGHTING system.</w:t>
      </w:r>
    </w:p>
    <w:p w:rsidR="007E7BC7" w:rsidRDefault="007E7BC7" w:rsidP="00AF5CF1">
      <w:pPr>
        <w:rPr>
          <w:rFonts w:asciiTheme="majorBidi" w:hAnsiTheme="majorBidi" w:cstheme="majorBidi"/>
          <w:b/>
          <w:bCs/>
          <w:sz w:val="24"/>
          <w:szCs w:val="24"/>
          <w:u w:val="single"/>
        </w:rPr>
      </w:pPr>
    </w:p>
    <w:p w:rsidR="00826479" w:rsidRDefault="00826479" w:rsidP="00AF5CF1">
      <w:pPr>
        <w:rPr>
          <w:rFonts w:asciiTheme="majorBidi" w:hAnsiTheme="majorBidi" w:cstheme="majorBidi"/>
          <w:b/>
          <w:bCs/>
          <w:sz w:val="24"/>
          <w:szCs w:val="24"/>
          <w:u w:val="single"/>
        </w:rPr>
      </w:pPr>
    </w:p>
    <w:p w:rsidR="00826479" w:rsidRDefault="00826479" w:rsidP="00AF5CF1">
      <w:pPr>
        <w:rPr>
          <w:rFonts w:asciiTheme="majorBidi" w:hAnsiTheme="majorBidi" w:cstheme="majorBidi"/>
          <w:b/>
          <w:bCs/>
          <w:sz w:val="24"/>
          <w:szCs w:val="24"/>
          <w:u w:val="single"/>
        </w:rPr>
      </w:pPr>
    </w:p>
    <w:p w:rsidR="00AF5CF1" w:rsidRDefault="00AF5CF1" w:rsidP="00AF5CF1">
      <w:pPr>
        <w:rPr>
          <w:rFonts w:asciiTheme="majorBidi" w:hAnsiTheme="majorBidi" w:cstheme="majorBidi"/>
          <w:b/>
          <w:bCs/>
          <w:sz w:val="24"/>
          <w:szCs w:val="24"/>
          <w:u w:val="single"/>
        </w:rPr>
      </w:pPr>
      <w:r w:rsidRPr="007E7BC7">
        <w:rPr>
          <w:rFonts w:asciiTheme="majorBidi" w:hAnsiTheme="majorBidi" w:cstheme="majorBidi"/>
          <w:b/>
          <w:bCs/>
          <w:sz w:val="24"/>
          <w:szCs w:val="24"/>
          <w:u w:val="single"/>
        </w:rPr>
        <w:lastRenderedPageBreak/>
        <w:t>ACADEMIC PERFORMANCE:</w:t>
      </w:r>
      <w:r w:rsidR="00F0254C" w:rsidRPr="007E7BC7">
        <w:rPr>
          <w:rFonts w:asciiTheme="majorBidi" w:hAnsiTheme="majorBidi" w:cstheme="majorBidi"/>
          <w:b/>
          <w:bCs/>
          <w:sz w:val="24"/>
          <w:szCs w:val="24"/>
          <w:u w:val="single"/>
        </w:rPr>
        <w:t xml:space="preserve"> </w:t>
      </w:r>
    </w:p>
    <w:p w:rsidR="00D31DA8" w:rsidRPr="007E7BC7" w:rsidRDefault="00D31DA8" w:rsidP="00D31DA8">
      <w:pPr>
        <w:pStyle w:val="Heading4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B. Tech</w:t>
      </w:r>
      <w:r w:rsidRPr="007E7BC7">
        <w:rPr>
          <w:rFonts w:asciiTheme="majorBidi" w:hAnsiTheme="majorBidi" w:cstheme="majorBidi"/>
          <w:sz w:val="24"/>
          <w:szCs w:val="24"/>
        </w:rPr>
        <w:t xml:space="preserve"> – </w:t>
      </w:r>
      <w:r>
        <w:rPr>
          <w:rFonts w:asciiTheme="majorBidi" w:hAnsiTheme="majorBidi" w:cstheme="majorBidi"/>
          <w:sz w:val="24"/>
          <w:szCs w:val="24"/>
        </w:rPr>
        <w:t xml:space="preserve">ELECTRICAL &amp; ELECTRONICS </w:t>
      </w:r>
    </w:p>
    <w:p w:rsidR="00D31DA8" w:rsidRPr="007E7BC7" w:rsidRDefault="00D31DA8" w:rsidP="00D31DA8">
      <w:pPr>
        <w:spacing w:after="0" w:line="240" w:lineRule="auto"/>
        <w:rPr>
          <w:rFonts w:asciiTheme="majorBidi" w:hAnsiTheme="majorBidi" w:cstheme="majorBidi"/>
        </w:rPr>
      </w:pPr>
      <w:r>
        <w:rPr>
          <w:rFonts w:asciiTheme="majorBidi" w:hAnsiTheme="majorBidi" w:cstheme="majorBidi"/>
        </w:rPr>
        <w:t>[4 YEARS-NORTH EAST FRONTIER TECHNICAL UNIVERSITY]</w:t>
      </w:r>
    </w:p>
    <w:p w:rsidR="00382662" w:rsidRPr="007E7BC7" w:rsidRDefault="00382662" w:rsidP="00382662">
      <w:pPr>
        <w:pStyle w:val="Heading4"/>
        <w:rPr>
          <w:rFonts w:asciiTheme="majorBidi" w:hAnsiTheme="majorBidi" w:cstheme="majorBidi"/>
          <w:sz w:val="24"/>
          <w:szCs w:val="24"/>
        </w:rPr>
      </w:pPr>
      <w:r w:rsidRPr="007E7BC7">
        <w:rPr>
          <w:rFonts w:asciiTheme="majorBidi" w:hAnsiTheme="majorBidi" w:cstheme="majorBidi"/>
          <w:sz w:val="24"/>
          <w:szCs w:val="24"/>
        </w:rPr>
        <w:t xml:space="preserve">DIPLOMA – ELECTRONICS &amp; COMMUNICATION </w:t>
      </w:r>
    </w:p>
    <w:p w:rsidR="00382662" w:rsidRPr="007E7BC7" w:rsidRDefault="00382662" w:rsidP="00382662">
      <w:pPr>
        <w:spacing w:after="0" w:line="240" w:lineRule="auto"/>
        <w:rPr>
          <w:rFonts w:asciiTheme="majorBidi" w:hAnsiTheme="majorBidi" w:cstheme="majorBidi"/>
        </w:rPr>
      </w:pPr>
      <w:r>
        <w:rPr>
          <w:rFonts w:asciiTheme="majorBidi" w:hAnsiTheme="majorBidi" w:cstheme="majorBidi"/>
        </w:rPr>
        <w:t>[3 YEARS-</w:t>
      </w:r>
      <w:r w:rsidRPr="007E7BC7">
        <w:rPr>
          <w:rFonts w:asciiTheme="majorBidi" w:hAnsiTheme="majorBidi" w:cstheme="majorBidi"/>
        </w:rPr>
        <w:t>TECHNICAL BOARD OF EDUCATION, KARNATAKA]</w:t>
      </w:r>
    </w:p>
    <w:p w:rsidR="00382662" w:rsidRPr="007E7BC7" w:rsidRDefault="00382662" w:rsidP="00382662">
      <w:pPr>
        <w:spacing w:after="0" w:line="240" w:lineRule="auto"/>
        <w:rPr>
          <w:rFonts w:asciiTheme="majorBidi" w:hAnsiTheme="majorBidi" w:cstheme="majorBidi"/>
          <w:b/>
          <w:bCs/>
          <w:sz w:val="24"/>
          <w:szCs w:val="24"/>
        </w:rPr>
      </w:pPr>
      <w:r w:rsidRPr="007E7BC7">
        <w:rPr>
          <w:rFonts w:asciiTheme="majorBidi" w:hAnsiTheme="majorBidi" w:cstheme="majorBidi"/>
          <w:b/>
          <w:bCs/>
          <w:sz w:val="24"/>
          <w:szCs w:val="24"/>
        </w:rPr>
        <w:t>COLLAGE – SCIENCE COLLAGE</w:t>
      </w:r>
    </w:p>
    <w:p w:rsidR="00382662" w:rsidRPr="007E7BC7" w:rsidRDefault="00382662" w:rsidP="00382662">
      <w:pPr>
        <w:spacing w:after="0" w:line="240" w:lineRule="auto"/>
        <w:rPr>
          <w:rFonts w:asciiTheme="majorBidi" w:hAnsiTheme="majorBidi" w:cstheme="majorBidi"/>
        </w:rPr>
      </w:pPr>
      <w:r>
        <w:rPr>
          <w:rFonts w:asciiTheme="majorBidi" w:hAnsiTheme="majorBidi" w:cstheme="majorBidi"/>
        </w:rPr>
        <w:t>[2 YEARS-</w:t>
      </w:r>
      <w:r w:rsidRPr="007E7BC7">
        <w:rPr>
          <w:rFonts w:asciiTheme="majorBidi" w:hAnsiTheme="majorBidi" w:cstheme="majorBidi"/>
        </w:rPr>
        <w:t>BOARD OF EDUCATION, MAHARASTRA]</w:t>
      </w:r>
    </w:p>
    <w:p w:rsidR="00AF5CF1" w:rsidRPr="007E7BC7" w:rsidRDefault="00AF5CF1" w:rsidP="002B6C3F">
      <w:pPr>
        <w:spacing w:after="0" w:line="240" w:lineRule="auto"/>
        <w:rPr>
          <w:rFonts w:asciiTheme="majorBidi" w:hAnsiTheme="majorBidi" w:cstheme="majorBidi"/>
          <w:sz w:val="24"/>
          <w:szCs w:val="24"/>
        </w:rPr>
      </w:pPr>
      <w:r w:rsidRPr="007E7BC7">
        <w:rPr>
          <w:rFonts w:asciiTheme="majorBidi" w:hAnsiTheme="majorBidi" w:cstheme="majorBidi"/>
          <w:b/>
          <w:bCs/>
          <w:sz w:val="24"/>
          <w:szCs w:val="24"/>
        </w:rPr>
        <w:t>NEBOSH</w:t>
      </w:r>
      <w:r w:rsidRPr="007E7BC7">
        <w:rPr>
          <w:rFonts w:asciiTheme="majorBidi" w:hAnsiTheme="majorBidi" w:cstheme="majorBidi"/>
          <w:sz w:val="24"/>
          <w:szCs w:val="24"/>
        </w:rPr>
        <w:t xml:space="preserve"> – </w:t>
      </w:r>
      <w:r w:rsidRPr="007E7BC7">
        <w:rPr>
          <w:rFonts w:asciiTheme="majorBidi" w:hAnsiTheme="majorBidi" w:cstheme="majorBidi"/>
        </w:rPr>
        <w:t>[NATIONAL EXAMINATION BOARD IN OCCUPATIONAL SEAFTY AND HEALTH</w:t>
      </w:r>
      <w:r w:rsidR="00DB1B12" w:rsidRPr="007E7BC7">
        <w:rPr>
          <w:rFonts w:asciiTheme="majorBidi" w:hAnsiTheme="majorBidi" w:cstheme="majorBidi"/>
        </w:rPr>
        <w:t>, UAE]</w:t>
      </w:r>
    </w:p>
    <w:p w:rsidR="00AF5CF1" w:rsidRDefault="00AF5CF1" w:rsidP="002B6C3F">
      <w:pPr>
        <w:spacing w:after="0" w:line="240" w:lineRule="auto"/>
        <w:rPr>
          <w:rFonts w:asciiTheme="majorBidi" w:hAnsiTheme="majorBidi" w:cstheme="majorBidi"/>
        </w:rPr>
      </w:pPr>
      <w:r w:rsidRPr="007E7BC7">
        <w:rPr>
          <w:rFonts w:asciiTheme="majorBidi" w:hAnsiTheme="majorBidi" w:cstheme="majorBidi"/>
          <w:b/>
          <w:sz w:val="24"/>
          <w:szCs w:val="24"/>
        </w:rPr>
        <w:t>IOSH</w:t>
      </w:r>
      <w:r w:rsidRPr="007E7BC7">
        <w:rPr>
          <w:rFonts w:asciiTheme="majorBidi" w:hAnsiTheme="majorBidi" w:cstheme="majorBidi"/>
          <w:sz w:val="24"/>
          <w:szCs w:val="24"/>
        </w:rPr>
        <w:t xml:space="preserve"> – </w:t>
      </w:r>
      <w:r w:rsidRPr="007E7BC7">
        <w:rPr>
          <w:rFonts w:asciiTheme="majorBidi" w:hAnsiTheme="majorBidi" w:cstheme="majorBidi"/>
        </w:rPr>
        <w:t>[INSTITUTION OF OCCUP</w:t>
      </w:r>
      <w:r w:rsidR="00DB1B12" w:rsidRPr="007E7BC7">
        <w:rPr>
          <w:rFonts w:asciiTheme="majorBidi" w:hAnsiTheme="majorBidi" w:cstheme="majorBidi"/>
        </w:rPr>
        <w:t>ATIONAL SAFETY AND HEALTH, UAE]</w:t>
      </w:r>
    </w:p>
    <w:p w:rsidR="000F3181" w:rsidRDefault="000F3181" w:rsidP="000F3181">
      <w:pPr>
        <w:rPr>
          <w:rFonts w:asciiTheme="majorBidi" w:hAnsiTheme="majorBidi" w:cstheme="majorBidi"/>
          <w:b/>
          <w:bCs/>
          <w:sz w:val="24"/>
          <w:szCs w:val="24"/>
          <w:u w:val="single"/>
        </w:rPr>
      </w:pPr>
    </w:p>
    <w:p w:rsidR="000F3181" w:rsidRDefault="000F3181" w:rsidP="00C970F2">
      <w:pPr>
        <w:jc w:val="both"/>
        <w:rPr>
          <w:rFonts w:asciiTheme="majorBidi" w:hAnsiTheme="majorBidi" w:cstheme="majorBidi"/>
          <w:b/>
          <w:bCs/>
          <w:sz w:val="24"/>
          <w:szCs w:val="24"/>
          <w:u w:val="single"/>
        </w:rPr>
      </w:pPr>
      <w:r>
        <w:rPr>
          <w:rFonts w:asciiTheme="majorBidi" w:hAnsiTheme="majorBidi" w:cstheme="majorBidi"/>
          <w:b/>
          <w:bCs/>
          <w:sz w:val="24"/>
          <w:szCs w:val="24"/>
          <w:u w:val="single"/>
        </w:rPr>
        <w:t>Skills &amp;</w:t>
      </w:r>
      <w:r w:rsidRPr="007E7BC7">
        <w:rPr>
          <w:rFonts w:asciiTheme="majorBidi" w:hAnsiTheme="majorBidi" w:cstheme="majorBidi"/>
          <w:b/>
          <w:bCs/>
          <w:sz w:val="24"/>
          <w:szCs w:val="24"/>
          <w:u w:val="single"/>
        </w:rPr>
        <w:t xml:space="preserve">: </w:t>
      </w:r>
      <w:r w:rsidR="00C970F2">
        <w:rPr>
          <w:rFonts w:asciiTheme="majorBidi" w:hAnsiTheme="majorBidi" w:cstheme="majorBidi"/>
          <w:b/>
          <w:bCs/>
          <w:sz w:val="24"/>
          <w:szCs w:val="24"/>
          <w:u w:val="single"/>
        </w:rPr>
        <w:t>Expertise: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473"/>
        <w:gridCol w:w="4487"/>
      </w:tblGrid>
      <w:tr w:rsidR="00C970F2" w:rsidTr="0024183F">
        <w:trPr>
          <w:trHeight w:val="350"/>
        </w:trPr>
        <w:tc>
          <w:tcPr>
            <w:tcW w:w="4473" w:type="dxa"/>
          </w:tcPr>
          <w:p w:rsidR="00C970F2" w:rsidRDefault="00826479" w:rsidP="00C970F2">
            <w:pPr>
              <w:pStyle w:val="ListParagraph"/>
              <w:numPr>
                <w:ilvl w:val="0"/>
                <w:numId w:val="7"/>
              </w:numPr>
              <w:ind w:left="0" w:firstLine="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 xml:space="preserve">PROJECT MANAGEMENT </w:t>
            </w:r>
          </w:p>
        </w:tc>
        <w:tc>
          <w:tcPr>
            <w:tcW w:w="4487" w:type="dxa"/>
          </w:tcPr>
          <w:p w:rsidR="00C970F2" w:rsidRDefault="00287D66" w:rsidP="00C970F2">
            <w:pPr>
              <w:pStyle w:val="ListParagraph"/>
              <w:numPr>
                <w:ilvl w:val="0"/>
                <w:numId w:val="7"/>
              </w:numPr>
              <w:ind w:left="0" w:firstLine="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 xml:space="preserve">COMMUNICATION </w:t>
            </w:r>
          </w:p>
        </w:tc>
      </w:tr>
      <w:tr w:rsidR="00C970F2" w:rsidTr="0024183F">
        <w:trPr>
          <w:trHeight w:val="319"/>
        </w:trPr>
        <w:tc>
          <w:tcPr>
            <w:tcW w:w="4473" w:type="dxa"/>
          </w:tcPr>
          <w:p w:rsidR="00C970F2" w:rsidRDefault="00287D66" w:rsidP="00C970F2">
            <w:pPr>
              <w:pStyle w:val="ListParagraph"/>
              <w:numPr>
                <w:ilvl w:val="0"/>
                <w:numId w:val="7"/>
              </w:numPr>
              <w:ind w:left="0" w:firstLine="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HVAC</w:t>
            </w:r>
          </w:p>
        </w:tc>
        <w:tc>
          <w:tcPr>
            <w:tcW w:w="4487" w:type="dxa"/>
          </w:tcPr>
          <w:p w:rsidR="00C970F2" w:rsidRDefault="00287D66" w:rsidP="00C970F2">
            <w:pPr>
              <w:pStyle w:val="ListParagraph"/>
              <w:numPr>
                <w:ilvl w:val="0"/>
                <w:numId w:val="7"/>
              </w:numPr>
              <w:ind w:left="0" w:firstLine="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COMPLIANCE</w:t>
            </w:r>
          </w:p>
        </w:tc>
      </w:tr>
      <w:tr w:rsidR="00C970F2" w:rsidTr="0024183F">
        <w:trPr>
          <w:trHeight w:val="285"/>
        </w:trPr>
        <w:tc>
          <w:tcPr>
            <w:tcW w:w="4473" w:type="dxa"/>
          </w:tcPr>
          <w:p w:rsidR="00C970F2" w:rsidRDefault="00287D66" w:rsidP="00C970F2">
            <w:pPr>
              <w:pStyle w:val="ListParagraph"/>
              <w:numPr>
                <w:ilvl w:val="0"/>
                <w:numId w:val="7"/>
              </w:numPr>
              <w:ind w:left="0" w:firstLine="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ELECTRICAL</w:t>
            </w:r>
          </w:p>
        </w:tc>
        <w:tc>
          <w:tcPr>
            <w:tcW w:w="4487" w:type="dxa"/>
          </w:tcPr>
          <w:p w:rsidR="00C970F2" w:rsidRDefault="00287D66" w:rsidP="00C970F2">
            <w:pPr>
              <w:pStyle w:val="ListParagraph"/>
              <w:numPr>
                <w:ilvl w:val="0"/>
                <w:numId w:val="7"/>
              </w:numPr>
              <w:ind w:left="0" w:firstLine="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PREVENTIVE MAINTENANCE</w:t>
            </w:r>
          </w:p>
        </w:tc>
      </w:tr>
      <w:tr w:rsidR="00287D66" w:rsidTr="0024183F">
        <w:trPr>
          <w:trHeight w:val="285"/>
        </w:trPr>
        <w:tc>
          <w:tcPr>
            <w:tcW w:w="4473" w:type="dxa"/>
          </w:tcPr>
          <w:p w:rsidR="00287D66" w:rsidRDefault="00287D66" w:rsidP="00C970F2">
            <w:pPr>
              <w:pStyle w:val="ListParagraph"/>
              <w:numPr>
                <w:ilvl w:val="0"/>
                <w:numId w:val="7"/>
              </w:numPr>
              <w:ind w:left="0" w:firstLine="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PLUMBING</w:t>
            </w:r>
          </w:p>
        </w:tc>
        <w:tc>
          <w:tcPr>
            <w:tcW w:w="4487" w:type="dxa"/>
          </w:tcPr>
          <w:p w:rsidR="00287D66" w:rsidRDefault="00287D66" w:rsidP="00C970F2">
            <w:pPr>
              <w:pStyle w:val="ListParagraph"/>
              <w:numPr>
                <w:ilvl w:val="0"/>
                <w:numId w:val="7"/>
              </w:numPr>
              <w:ind w:left="0" w:firstLine="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VENDER MANAGEMENT</w:t>
            </w:r>
          </w:p>
        </w:tc>
      </w:tr>
    </w:tbl>
    <w:p w:rsidR="00C970F2" w:rsidRPr="00C970F2" w:rsidRDefault="00C970F2" w:rsidP="00C970F2">
      <w:pPr>
        <w:pStyle w:val="ListParagraph"/>
        <w:spacing w:after="0" w:line="240" w:lineRule="auto"/>
        <w:rPr>
          <w:rFonts w:asciiTheme="majorBidi" w:hAnsiTheme="majorBidi" w:cstheme="majorBidi"/>
          <w:sz w:val="24"/>
          <w:szCs w:val="24"/>
        </w:rPr>
      </w:pPr>
    </w:p>
    <w:p w:rsidR="000F3181" w:rsidRPr="000F3181" w:rsidRDefault="000F3181" w:rsidP="00C970F2">
      <w:pPr>
        <w:pStyle w:val="ListParagraph"/>
        <w:spacing w:after="0" w:line="240" w:lineRule="auto"/>
        <w:rPr>
          <w:rFonts w:asciiTheme="majorBidi" w:hAnsiTheme="majorBidi" w:cstheme="majorBidi"/>
          <w:sz w:val="24"/>
          <w:szCs w:val="24"/>
        </w:rPr>
      </w:pPr>
    </w:p>
    <w:p w:rsidR="00084A26" w:rsidRPr="007E7BC7" w:rsidRDefault="00084A26" w:rsidP="00C970F2">
      <w:pPr>
        <w:spacing w:after="0"/>
        <w:ind w:left="360"/>
        <w:rPr>
          <w:rFonts w:asciiTheme="majorBidi" w:hAnsiTheme="majorBidi" w:cstheme="majorBidi"/>
          <w:b/>
          <w:bCs/>
          <w:sz w:val="24"/>
          <w:szCs w:val="24"/>
          <w:u w:val="single"/>
        </w:rPr>
      </w:pPr>
    </w:p>
    <w:p w:rsidR="00084A26" w:rsidRPr="007E7BC7" w:rsidRDefault="00084A26" w:rsidP="00DB1B12">
      <w:pPr>
        <w:spacing w:after="0"/>
        <w:rPr>
          <w:rFonts w:asciiTheme="majorBidi" w:hAnsiTheme="majorBidi" w:cstheme="majorBidi"/>
          <w:b/>
          <w:bCs/>
          <w:sz w:val="24"/>
          <w:szCs w:val="24"/>
          <w:u w:val="single"/>
        </w:rPr>
      </w:pPr>
    </w:p>
    <w:p w:rsidR="00B21DA9" w:rsidRPr="007E7BC7" w:rsidRDefault="00B21DA9" w:rsidP="00DB1B12">
      <w:pPr>
        <w:spacing w:after="0"/>
        <w:rPr>
          <w:rFonts w:asciiTheme="majorBidi" w:hAnsiTheme="majorBidi" w:cstheme="majorBidi"/>
          <w:b/>
          <w:bCs/>
          <w:sz w:val="24"/>
          <w:szCs w:val="24"/>
          <w:u w:val="single"/>
        </w:rPr>
      </w:pPr>
      <w:r w:rsidRPr="007E7BC7">
        <w:rPr>
          <w:rFonts w:asciiTheme="majorBidi" w:hAnsiTheme="majorBidi" w:cstheme="majorBidi"/>
          <w:b/>
          <w:bCs/>
          <w:sz w:val="24"/>
          <w:szCs w:val="24"/>
          <w:u w:val="single"/>
        </w:rPr>
        <w:t>PERSONAL DETAILS:</w:t>
      </w:r>
    </w:p>
    <w:p w:rsidR="00B21DA9" w:rsidRPr="007E7BC7" w:rsidRDefault="00B21DA9" w:rsidP="00B21DA9">
      <w:pPr>
        <w:spacing w:after="0" w:line="240" w:lineRule="auto"/>
        <w:rPr>
          <w:rFonts w:asciiTheme="majorBidi" w:hAnsiTheme="majorBidi" w:cstheme="majorBidi"/>
          <w:b/>
          <w:bCs/>
          <w:sz w:val="24"/>
          <w:szCs w:val="24"/>
          <w:u w:val="single"/>
        </w:rPr>
      </w:pPr>
    </w:p>
    <w:p w:rsidR="00B21DA9" w:rsidRPr="007E7BC7" w:rsidRDefault="00B21DA9" w:rsidP="00382662">
      <w:pPr>
        <w:spacing w:after="0" w:line="240" w:lineRule="auto"/>
        <w:rPr>
          <w:rFonts w:asciiTheme="majorBidi" w:hAnsiTheme="majorBidi" w:cstheme="majorBidi"/>
        </w:rPr>
      </w:pPr>
      <w:r w:rsidRPr="007E7BC7">
        <w:rPr>
          <w:rFonts w:asciiTheme="majorBidi" w:hAnsiTheme="majorBidi" w:cstheme="majorBidi"/>
        </w:rPr>
        <w:t xml:space="preserve">DATE OF BIRTH                                                   </w:t>
      </w:r>
      <w:r w:rsidR="00382662">
        <w:rPr>
          <w:rFonts w:asciiTheme="majorBidi" w:hAnsiTheme="majorBidi" w:cstheme="majorBidi"/>
        </w:rPr>
        <w:t xml:space="preserve"> </w:t>
      </w:r>
      <w:r w:rsidRPr="007E7BC7">
        <w:rPr>
          <w:rFonts w:asciiTheme="majorBidi" w:hAnsiTheme="majorBidi" w:cstheme="majorBidi"/>
        </w:rPr>
        <w:t>28 SEPTEMBER 1992</w:t>
      </w:r>
    </w:p>
    <w:p w:rsidR="00B21DA9" w:rsidRPr="007E7BC7" w:rsidRDefault="00B21DA9" w:rsidP="00382662">
      <w:pPr>
        <w:spacing w:after="0"/>
        <w:rPr>
          <w:rFonts w:asciiTheme="majorBidi" w:hAnsiTheme="majorBidi" w:cstheme="majorBidi"/>
        </w:rPr>
      </w:pPr>
      <w:r w:rsidRPr="007E7BC7">
        <w:rPr>
          <w:rFonts w:asciiTheme="majorBidi" w:hAnsiTheme="majorBidi" w:cstheme="majorBidi"/>
        </w:rPr>
        <w:t>MARITAL STATUS                                               MARRIED</w:t>
      </w:r>
    </w:p>
    <w:p w:rsidR="00B21DA9" w:rsidRPr="007E7BC7" w:rsidRDefault="00B21DA9" w:rsidP="00382662">
      <w:pPr>
        <w:spacing w:after="0"/>
        <w:rPr>
          <w:rFonts w:asciiTheme="majorBidi" w:hAnsiTheme="majorBidi" w:cstheme="majorBidi"/>
        </w:rPr>
      </w:pPr>
      <w:r w:rsidRPr="007E7BC7">
        <w:rPr>
          <w:rFonts w:asciiTheme="majorBidi" w:hAnsiTheme="majorBidi" w:cstheme="majorBidi"/>
        </w:rPr>
        <w:t xml:space="preserve">SEX                                                                       </w:t>
      </w:r>
      <w:r w:rsidR="00382662">
        <w:rPr>
          <w:rFonts w:asciiTheme="majorBidi" w:hAnsiTheme="majorBidi" w:cstheme="majorBidi"/>
        </w:rPr>
        <w:t xml:space="preserve">  </w:t>
      </w:r>
      <w:r w:rsidRPr="007E7BC7">
        <w:rPr>
          <w:rFonts w:asciiTheme="majorBidi" w:hAnsiTheme="majorBidi" w:cstheme="majorBidi"/>
        </w:rPr>
        <w:t xml:space="preserve"> MALE</w:t>
      </w:r>
    </w:p>
    <w:p w:rsidR="00B21DA9" w:rsidRPr="007E7BC7" w:rsidRDefault="00B21DA9" w:rsidP="00382662">
      <w:pPr>
        <w:spacing w:after="0"/>
        <w:rPr>
          <w:rFonts w:asciiTheme="majorBidi" w:hAnsiTheme="majorBidi" w:cstheme="majorBidi"/>
        </w:rPr>
      </w:pPr>
      <w:r w:rsidRPr="007E7BC7">
        <w:rPr>
          <w:rFonts w:asciiTheme="majorBidi" w:hAnsiTheme="majorBidi" w:cstheme="majorBidi"/>
        </w:rPr>
        <w:t>NATIONALITY                                                      INDIAN</w:t>
      </w:r>
    </w:p>
    <w:p w:rsidR="00B21DA9" w:rsidRPr="007E7BC7" w:rsidRDefault="00B21DA9" w:rsidP="00382662">
      <w:pPr>
        <w:spacing w:after="0"/>
        <w:rPr>
          <w:rFonts w:asciiTheme="majorBidi" w:hAnsiTheme="majorBidi" w:cstheme="majorBidi"/>
        </w:rPr>
      </w:pPr>
      <w:r w:rsidRPr="007E7BC7">
        <w:rPr>
          <w:rFonts w:asciiTheme="majorBidi" w:hAnsiTheme="majorBidi" w:cstheme="majorBidi"/>
        </w:rPr>
        <w:t xml:space="preserve">PASSPORT NO                                                     </w:t>
      </w:r>
      <w:r w:rsidR="00382662">
        <w:rPr>
          <w:rFonts w:asciiTheme="majorBidi" w:hAnsiTheme="majorBidi" w:cstheme="majorBidi"/>
        </w:rPr>
        <w:t xml:space="preserve">  </w:t>
      </w:r>
      <w:r w:rsidRPr="007E7BC7">
        <w:rPr>
          <w:rFonts w:asciiTheme="majorBidi" w:hAnsiTheme="majorBidi" w:cstheme="majorBidi"/>
        </w:rPr>
        <w:t>M3540050</w:t>
      </w:r>
    </w:p>
    <w:p w:rsidR="00B21DA9" w:rsidRPr="007E7BC7" w:rsidRDefault="00B21DA9" w:rsidP="00382662">
      <w:pPr>
        <w:spacing w:after="0"/>
        <w:rPr>
          <w:rFonts w:asciiTheme="majorBidi" w:hAnsiTheme="majorBidi" w:cstheme="majorBidi"/>
        </w:rPr>
      </w:pPr>
      <w:r w:rsidRPr="007E7BC7">
        <w:rPr>
          <w:rFonts w:asciiTheme="majorBidi" w:hAnsiTheme="majorBidi" w:cstheme="majorBidi"/>
        </w:rPr>
        <w:t xml:space="preserve">LANGUAGE KNOWN </w:t>
      </w:r>
      <w:r w:rsidR="00F97859" w:rsidRPr="007E7BC7">
        <w:rPr>
          <w:rFonts w:asciiTheme="majorBidi" w:hAnsiTheme="majorBidi" w:cstheme="majorBidi"/>
        </w:rPr>
        <w:t xml:space="preserve">                                         </w:t>
      </w:r>
      <w:r w:rsidR="00382662">
        <w:rPr>
          <w:rFonts w:asciiTheme="majorBidi" w:hAnsiTheme="majorBidi" w:cstheme="majorBidi"/>
        </w:rPr>
        <w:t xml:space="preserve"> </w:t>
      </w:r>
      <w:r w:rsidR="00F97859" w:rsidRPr="007E7BC7">
        <w:rPr>
          <w:rFonts w:asciiTheme="majorBidi" w:hAnsiTheme="majorBidi" w:cstheme="majorBidi"/>
        </w:rPr>
        <w:t xml:space="preserve">ENGLISH, </w:t>
      </w:r>
      <w:r w:rsidRPr="007E7BC7">
        <w:rPr>
          <w:rFonts w:asciiTheme="majorBidi" w:hAnsiTheme="majorBidi" w:cstheme="majorBidi"/>
        </w:rPr>
        <w:t>HINDI</w:t>
      </w:r>
      <w:r w:rsidR="00E52AED">
        <w:rPr>
          <w:rFonts w:asciiTheme="majorBidi" w:hAnsiTheme="majorBidi" w:cstheme="majorBidi"/>
        </w:rPr>
        <w:t xml:space="preserve">, </w:t>
      </w:r>
    </w:p>
    <w:p w:rsidR="00B21DA9" w:rsidRPr="007E7BC7" w:rsidRDefault="00B21DA9" w:rsidP="00AF5CF1">
      <w:pPr>
        <w:rPr>
          <w:rFonts w:asciiTheme="majorBidi" w:hAnsiTheme="majorBidi" w:cstheme="majorBidi"/>
          <w:sz w:val="24"/>
          <w:szCs w:val="24"/>
        </w:rPr>
      </w:pPr>
    </w:p>
    <w:p w:rsidR="00DB4C04" w:rsidRPr="007E7BC7" w:rsidRDefault="00DB4C04" w:rsidP="00FC6D28">
      <w:pPr>
        <w:spacing w:after="0"/>
        <w:rPr>
          <w:rFonts w:asciiTheme="majorBidi" w:hAnsiTheme="majorBidi" w:cstheme="majorBidi"/>
          <w:sz w:val="24"/>
          <w:szCs w:val="24"/>
        </w:rPr>
      </w:pPr>
    </w:p>
    <w:p w:rsidR="00FE4179" w:rsidRPr="007E7BC7" w:rsidRDefault="00FE4179" w:rsidP="00FC6D28">
      <w:pPr>
        <w:rPr>
          <w:rFonts w:asciiTheme="majorBidi" w:hAnsiTheme="majorBidi" w:cstheme="majorBidi"/>
          <w:sz w:val="24"/>
          <w:szCs w:val="24"/>
          <w:lang w:eastAsia="ja-JP"/>
        </w:rPr>
      </w:pPr>
    </w:p>
    <w:p w:rsidR="00FE4179" w:rsidRPr="007E7BC7" w:rsidRDefault="00FE4179" w:rsidP="00FC6D28">
      <w:pPr>
        <w:rPr>
          <w:rFonts w:asciiTheme="majorBidi" w:hAnsiTheme="majorBidi" w:cstheme="majorBidi"/>
          <w:sz w:val="24"/>
          <w:szCs w:val="24"/>
          <w:lang w:eastAsia="ja-JP"/>
        </w:rPr>
      </w:pPr>
    </w:p>
    <w:p w:rsidR="00F408D5" w:rsidRPr="007E7BC7" w:rsidRDefault="00FE4179" w:rsidP="00FC6D28">
      <w:pPr>
        <w:rPr>
          <w:rFonts w:asciiTheme="majorBidi" w:hAnsiTheme="majorBidi" w:cstheme="majorBidi"/>
          <w:sz w:val="24"/>
          <w:szCs w:val="24"/>
          <w:lang w:eastAsia="ja-JP"/>
        </w:rPr>
      </w:pPr>
      <w:r w:rsidRPr="007E7BC7">
        <w:rPr>
          <w:rFonts w:asciiTheme="majorBidi" w:hAnsiTheme="majorBidi" w:cstheme="majorBidi"/>
          <w:sz w:val="24"/>
          <w:szCs w:val="24"/>
          <w:lang w:eastAsia="ja-JP"/>
        </w:rPr>
        <w:t xml:space="preserve">                                                                                                            </w:t>
      </w:r>
    </w:p>
    <w:p w:rsidR="00F408D5" w:rsidRPr="007E7BC7" w:rsidRDefault="00F408D5" w:rsidP="00FC6D28">
      <w:pPr>
        <w:rPr>
          <w:rFonts w:asciiTheme="majorBidi" w:hAnsiTheme="majorBidi" w:cstheme="majorBidi"/>
          <w:sz w:val="24"/>
          <w:szCs w:val="24"/>
          <w:lang w:eastAsia="ja-JP"/>
        </w:rPr>
      </w:pPr>
    </w:p>
    <w:p w:rsidR="008E0D26" w:rsidRDefault="00F408D5" w:rsidP="00FC6D28">
      <w:pPr>
        <w:rPr>
          <w:rFonts w:asciiTheme="majorBidi" w:hAnsiTheme="majorBidi" w:cstheme="majorBidi"/>
          <w:sz w:val="24"/>
          <w:szCs w:val="24"/>
          <w:lang w:eastAsia="ja-JP"/>
        </w:rPr>
      </w:pPr>
      <w:r w:rsidRPr="007E7BC7">
        <w:rPr>
          <w:rFonts w:asciiTheme="majorBidi" w:hAnsiTheme="majorBidi" w:cstheme="majorBidi"/>
          <w:sz w:val="24"/>
          <w:szCs w:val="24"/>
          <w:lang w:eastAsia="ja-JP"/>
        </w:rPr>
        <w:t xml:space="preserve">                                                                                                          </w:t>
      </w:r>
    </w:p>
    <w:p w:rsidR="008E0D26" w:rsidRDefault="008E0D26" w:rsidP="00FC6D28">
      <w:pPr>
        <w:rPr>
          <w:rFonts w:asciiTheme="majorBidi" w:hAnsiTheme="majorBidi" w:cstheme="majorBidi"/>
          <w:sz w:val="24"/>
          <w:szCs w:val="24"/>
          <w:lang w:eastAsia="ja-JP"/>
        </w:rPr>
      </w:pPr>
      <w:r>
        <w:rPr>
          <w:rFonts w:asciiTheme="majorBidi" w:hAnsiTheme="majorBidi" w:cstheme="majorBidi"/>
          <w:sz w:val="24"/>
          <w:szCs w:val="24"/>
          <w:lang w:eastAsia="ja-JP"/>
        </w:rPr>
        <w:t xml:space="preserve">                                                                                                                   </w:t>
      </w:r>
    </w:p>
    <w:p w:rsidR="00FC6D28" w:rsidRPr="008E0D26" w:rsidRDefault="008E0D26" w:rsidP="00FC6D28">
      <w:pPr>
        <w:rPr>
          <w:rFonts w:asciiTheme="majorBidi" w:hAnsiTheme="majorBidi" w:cstheme="majorBidi"/>
          <w:sz w:val="24"/>
          <w:szCs w:val="24"/>
          <w:lang w:eastAsia="ja-JP"/>
        </w:rPr>
      </w:pPr>
      <w:r w:rsidRPr="008E0D26">
        <w:rPr>
          <w:rFonts w:asciiTheme="majorBidi" w:hAnsiTheme="majorBidi" w:cstheme="majorBidi"/>
          <w:sz w:val="24"/>
          <w:szCs w:val="24"/>
          <w:u w:val="single"/>
          <w:lang w:eastAsia="ja-JP"/>
        </w:rPr>
        <w:t>DATE</w:t>
      </w:r>
      <w:r>
        <w:rPr>
          <w:rFonts w:asciiTheme="majorBidi" w:hAnsiTheme="majorBidi" w:cstheme="majorBidi"/>
          <w:sz w:val="24"/>
          <w:szCs w:val="24"/>
          <w:lang w:eastAsia="ja-JP"/>
        </w:rPr>
        <w:t xml:space="preserve">:                                                                                                   </w:t>
      </w:r>
      <w:r w:rsidR="00F408D5" w:rsidRPr="007E7BC7">
        <w:rPr>
          <w:rFonts w:asciiTheme="majorBidi" w:hAnsiTheme="majorBidi" w:cstheme="majorBidi"/>
          <w:sz w:val="24"/>
          <w:szCs w:val="24"/>
          <w:lang w:eastAsia="ja-JP"/>
        </w:rPr>
        <w:t xml:space="preserve">   </w:t>
      </w:r>
      <w:r w:rsidR="00FE4179" w:rsidRPr="007E7BC7">
        <w:rPr>
          <w:rFonts w:asciiTheme="majorBidi" w:hAnsiTheme="majorBidi" w:cstheme="majorBidi"/>
          <w:sz w:val="24"/>
          <w:szCs w:val="24"/>
          <w:lang w:eastAsia="ja-JP"/>
        </w:rPr>
        <w:t xml:space="preserve">  </w:t>
      </w:r>
      <w:r>
        <w:rPr>
          <w:rFonts w:asciiTheme="majorBidi" w:hAnsiTheme="majorBidi" w:cstheme="majorBidi"/>
          <w:sz w:val="24"/>
          <w:szCs w:val="24"/>
          <w:lang w:eastAsia="ja-JP"/>
        </w:rPr>
        <w:t xml:space="preserve">   </w:t>
      </w:r>
      <w:r w:rsidR="00FE4179" w:rsidRPr="008E0D26">
        <w:rPr>
          <w:rFonts w:asciiTheme="majorBidi" w:hAnsiTheme="majorBidi" w:cstheme="majorBidi"/>
          <w:sz w:val="24"/>
          <w:szCs w:val="24"/>
          <w:u w:val="single"/>
          <w:lang w:eastAsia="ja-JP"/>
        </w:rPr>
        <w:t>SAMEER PARANDE</w:t>
      </w:r>
      <w:bookmarkEnd w:id="0"/>
    </w:p>
    <w:sectPr w:rsidR="00FC6D28" w:rsidRPr="008E0D2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E28DD" w:rsidRDefault="008E28DD" w:rsidP="006A712B">
      <w:pPr>
        <w:spacing w:after="0" w:line="240" w:lineRule="auto"/>
      </w:pPr>
      <w:r>
        <w:separator/>
      </w:r>
    </w:p>
  </w:endnote>
  <w:endnote w:type="continuationSeparator" w:id="0">
    <w:p w:rsidR="008E28DD" w:rsidRDefault="008E28DD" w:rsidP="006A712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E28DD" w:rsidRDefault="008E28DD" w:rsidP="006A712B">
      <w:pPr>
        <w:spacing w:after="0" w:line="240" w:lineRule="auto"/>
      </w:pPr>
      <w:r>
        <w:separator/>
      </w:r>
    </w:p>
  </w:footnote>
  <w:footnote w:type="continuationSeparator" w:id="0">
    <w:p w:rsidR="008E28DD" w:rsidRDefault="008E28DD" w:rsidP="006A712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9523BB7"/>
    <w:multiLevelType w:val="multilevel"/>
    <w:tmpl w:val="115677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07B7EBF"/>
    <w:multiLevelType w:val="hybridMultilevel"/>
    <w:tmpl w:val="8D9867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EF23D16"/>
    <w:multiLevelType w:val="hybridMultilevel"/>
    <w:tmpl w:val="29061EAE"/>
    <w:lvl w:ilvl="0" w:tplc="0409000B">
      <w:start w:val="1"/>
      <w:numFmt w:val="bullet"/>
      <w:lvlText w:val=""/>
      <w:lvlJc w:val="left"/>
      <w:pPr>
        <w:ind w:left="45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17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9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61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3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5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7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9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210" w:hanging="360"/>
      </w:pPr>
      <w:rPr>
        <w:rFonts w:ascii="Wingdings" w:hAnsi="Wingdings" w:hint="default"/>
      </w:rPr>
    </w:lvl>
  </w:abstractNum>
  <w:abstractNum w:abstractNumId="3" w15:restartNumberingAfterBreak="0">
    <w:nsid w:val="351E71F1"/>
    <w:multiLevelType w:val="multilevel"/>
    <w:tmpl w:val="D08AE4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46F42FFD"/>
    <w:multiLevelType w:val="hybridMultilevel"/>
    <w:tmpl w:val="4E186D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B901557"/>
    <w:multiLevelType w:val="hybridMultilevel"/>
    <w:tmpl w:val="916440BE"/>
    <w:lvl w:ilvl="0" w:tplc="0409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4E7C368F"/>
    <w:multiLevelType w:val="hybridMultilevel"/>
    <w:tmpl w:val="66FAE688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54981897"/>
    <w:multiLevelType w:val="multilevel"/>
    <w:tmpl w:val="396434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56A244D1"/>
    <w:multiLevelType w:val="hybridMultilevel"/>
    <w:tmpl w:val="7B60A1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E401562"/>
    <w:multiLevelType w:val="multilevel"/>
    <w:tmpl w:val="F75C4A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61251E3F"/>
    <w:multiLevelType w:val="hybridMultilevel"/>
    <w:tmpl w:val="32321A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637F4894"/>
    <w:multiLevelType w:val="multilevel"/>
    <w:tmpl w:val="50E029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7A1D6D76"/>
    <w:multiLevelType w:val="multilevel"/>
    <w:tmpl w:val="3DEAAF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0"/>
  </w:num>
  <w:num w:numId="2">
    <w:abstractNumId w:val="5"/>
  </w:num>
  <w:num w:numId="3">
    <w:abstractNumId w:val="2"/>
  </w:num>
  <w:num w:numId="4">
    <w:abstractNumId w:val="8"/>
  </w:num>
  <w:num w:numId="5">
    <w:abstractNumId w:val="1"/>
  </w:num>
  <w:num w:numId="6">
    <w:abstractNumId w:val="4"/>
  </w:num>
  <w:num w:numId="7">
    <w:abstractNumId w:val="6"/>
  </w:num>
  <w:num w:numId="8">
    <w:abstractNumId w:val="3"/>
  </w:num>
  <w:num w:numId="9">
    <w:abstractNumId w:val="12"/>
  </w:num>
  <w:num w:numId="10">
    <w:abstractNumId w:val="7"/>
  </w:num>
  <w:num w:numId="11">
    <w:abstractNumId w:val="0"/>
  </w:num>
  <w:num w:numId="12">
    <w:abstractNumId w:val="9"/>
  </w:num>
  <w:num w:numId="13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E70A7"/>
    <w:rsid w:val="00001B46"/>
    <w:rsid w:val="00047D7B"/>
    <w:rsid w:val="000605DE"/>
    <w:rsid w:val="00084A26"/>
    <w:rsid w:val="000B1249"/>
    <w:rsid w:val="000D5195"/>
    <w:rsid w:val="000F3181"/>
    <w:rsid w:val="001E3560"/>
    <w:rsid w:val="0024183F"/>
    <w:rsid w:val="00255525"/>
    <w:rsid w:val="00287D66"/>
    <w:rsid w:val="002B6C3F"/>
    <w:rsid w:val="00352ED1"/>
    <w:rsid w:val="00382662"/>
    <w:rsid w:val="003A598E"/>
    <w:rsid w:val="003E3A2D"/>
    <w:rsid w:val="00524B5B"/>
    <w:rsid w:val="005252A4"/>
    <w:rsid w:val="00533ECD"/>
    <w:rsid w:val="0055686F"/>
    <w:rsid w:val="005600C3"/>
    <w:rsid w:val="00591D70"/>
    <w:rsid w:val="00613199"/>
    <w:rsid w:val="006217B8"/>
    <w:rsid w:val="006A712B"/>
    <w:rsid w:val="006B5E36"/>
    <w:rsid w:val="00766B33"/>
    <w:rsid w:val="007E46B7"/>
    <w:rsid w:val="007E7BC7"/>
    <w:rsid w:val="008064E8"/>
    <w:rsid w:val="00826479"/>
    <w:rsid w:val="008E0D26"/>
    <w:rsid w:val="008E28DD"/>
    <w:rsid w:val="008E70A7"/>
    <w:rsid w:val="0090071C"/>
    <w:rsid w:val="009F1711"/>
    <w:rsid w:val="00A14857"/>
    <w:rsid w:val="00A2432A"/>
    <w:rsid w:val="00AB1C58"/>
    <w:rsid w:val="00AF4901"/>
    <w:rsid w:val="00AF5CF1"/>
    <w:rsid w:val="00B06AD4"/>
    <w:rsid w:val="00B21DA9"/>
    <w:rsid w:val="00C41AE2"/>
    <w:rsid w:val="00C970F2"/>
    <w:rsid w:val="00D22EE6"/>
    <w:rsid w:val="00D31DA8"/>
    <w:rsid w:val="00D954C3"/>
    <w:rsid w:val="00DA7C4A"/>
    <w:rsid w:val="00DB1B12"/>
    <w:rsid w:val="00DB4C04"/>
    <w:rsid w:val="00DC3FD7"/>
    <w:rsid w:val="00E52794"/>
    <w:rsid w:val="00E52AED"/>
    <w:rsid w:val="00E821AE"/>
    <w:rsid w:val="00EF5C09"/>
    <w:rsid w:val="00F0254C"/>
    <w:rsid w:val="00F408D5"/>
    <w:rsid w:val="00F97859"/>
    <w:rsid w:val="00F97A01"/>
    <w:rsid w:val="00FC6D28"/>
    <w:rsid w:val="00FE41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E91FC78"/>
  <w15:docId w15:val="{DC13C8B9-3F3E-4E3E-856D-C4D893EE7E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4">
    <w:name w:val="heading 4"/>
    <w:basedOn w:val="Normal"/>
    <w:next w:val="Normal"/>
    <w:link w:val="Heading4Char"/>
    <w:uiPriority w:val="9"/>
    <w:qFormat/>
    <w:rsid w:val="00FC6D28"/>
    <w:pPr>
      <w:spacing w:after="0" w:line="240" w:lineRule="auto"/>
      <w:outlineLvl w:val="3"/>
    </w:pPr>
    <w:rPr>
      <w:rFonts w:eastAsiaTheme="minorEastAsia"/>
      <w:b/>
      <w:sz w:val="18"/>
      <w:lang w:eastAsia="ja-JP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8E70A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E70A7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8E70A7"/>
    <w:rPr>
      <w:color w:val="0000FF" w:themeColor="hyperlink"/>
      <w:u w:val="single"/>
    </w:rPr>
  </w:style>
  <w:style w:type="character" w:customStyle="1" w:styleId="Heading4Char">
    <w:name w:val="Heading 4 Char"/>
    <w:basedOn w:val="DefaultParagraphFont"/>
    <w:link w:val="Heading4"/>
    <w:uiPriority w:val="9"/>
    <w:rsid w:val="00FC6D28"/>
    <w:rPr>
      <w:rFonts w:eastAsiaTheme="minorEastAsia"/>
      <w:b/>
      <w:sz w:val="18"/>
      <w:lang w:eastAsia="ja-JP"/>
    </w:rPr>
  </w:style>
  <w:style w:type="paragraph" w:styleId="ListParagraph">
    <w:name w:val="List Paragraph"/>
    <w:basedOn w:val="Normal"/>
    <w:uiPriority w:val="34"/>
    <w:qFormat/>
    <w:rsid w:val="00DB4C04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6A712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A712B"/>
  </w:style>
  <w:style w:type="paragraph" w:styleId="Footer">
    <w:name w:val="footer"/>
    <w:basedOn w:val="Normal"/>
    <w:link w:val="FooterChar"/>
    <w:uiPriority w:val="99"/>
    <w:unhideWhenUsed/>
    <w:rsid w:val="006A712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A712B"/>
  </w:style>
  <w:style w:type="table" w:styleId="TableGrid">
    <w:name w:val="Table Grid"/>
    <w:basedOn w:val="TableNormal"/>
    <w:uiPriority w:val="59"/>
    <w:rsid w:val="00C970F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09264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0251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4353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1872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9492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6112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mailto:Sameerparande92@gmail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8EAC48C-B1F7-46D4-B789-8784A44B426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291</TotalTime>
  <Pages>3</Pages>
  <Words>847</Words>
  <Characters>4828</Characters>
  <Application>Microsoft Office Word</Application>
  <DocSecurity>0</DocSecurity>
  <Lines>40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ABC</dc:creator>
  <cp:lastModifiedBy>Sameer Parande</cp:lastModifiedBy>
  <cp:revision>50</cp:revision>
  <cp:lastPrinted>2020-12-12T10:22:00Z</cp:lastPrinted>
  <dcterms:created xsi:type="dcterms:W3CDTF">2020-03-26T09:00:00Z</dcterms:created>
  <dcterms:modified xsi:type="dcterms:W3CDTF">2020-12-18T19:21:00Z</dcterms:modified>
</cp:coreProperties>
</file>