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28C518" w14:textId="136962C9" w:rsidR="003D561A" w:rsidRPr="00E72C7F" w:rsidRDefault="00F124E8" w:rsidP="003D561A">
      <w:pPr>
        <w:rPr>
          <w:rFonts w:ascii="Franklin Gothic Medium" w:hAnsi="Franklin Gothic Medium" w:cstheme="minorHAnsi"/>
          <w:b/>
          <w:bCs/>
          <w:sz w:val="40"/>
          <w:szCs w:val="40"/>
        </w:rPr>
      </w:pPr>
      <w:bookmarkStart w:id="0" w:name="_GoBack"/>
      <w:bookmarkEnd w:id="0"/>
      <w:r>
        <w:rPr>
          <w:rFonts w:ascii="Arial" w:hAnsi="Arial" w:cs="Arial"/>
          <w:noProof/>
          <w:lang w:val="en-US"/>
        </w:rPr>
        <w:drawing>
          <wp:anchor distT="0" distB="0" distL="114300" distR="114300" simplePos="0" relativeHeight="251658240" behindDoc="1" locked="0" layoutInCell="1" allowOverlap="1" wp14:anchorId="4B7B334D" wp14:editId="6E146F4B">
            <wp:simplePos x="0" y="0"/>
            <wp:positionH relativeFrom="margin">
              <wp:posOffset>5099685</wp:posOffset>
            </wp:positionH>
            <wp:positionV relativeFrom="paragraph">
              <wp:posOffset>9525</wp:posOffset>
            </wp:positionV>
            <wp:extent cx="1257300" cy="1466850"/>
            <wp:effectExtent l="0" t="0" r="0" b="0"/>
            <wp:wrapTight wrapText="bothSides">
              <wp:wrapPolygon edited="0">
                <wp:start x="0" y="0"/>
                <wp:lineTo x="0" y="21319"/>
                <wp:lineTo x="21273" y="21319"/>
                <wp:lineTo x="21273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B4F0D">
        <w:rPr>
          <w:rFonts w:ascii="Franklin Gothic Medium" w:hAnsi="Franklin Gothic Medium" w:cstheme="minorHAnsi"/>
          <w:b/>
          <w:bCs/>
          <w:sz w:val="40"/>
          <w:szCs w:val="40"/>
        </w:rPr>
        <w:t xml:space="preserve"> </w:t>
      </w:r>
      <w:r w:rsidR="003D561A" w:rsidRPr="00E72C7F">
        <w:rPr>
          <w:rFonts w:ascii="Franklin Gothic Medium" w:hAnsi="Franklin Gothic Medium" w:cstheme="minorHAnsi"/>
          <w:b/>
          <w:bCs/>
          <w:sz w:val="40"/>
          <w:szCs w:val="40"/>
        </w:rPr>
        <w:t>JUSTINA DINAH M. ROYO</w:t>
      </w:r>
      <w:r w:rsidR="003D561A" w:rsidRPr="00E72C7F">
        <w:rPr>
          <w:rFonts w:ascii="Franklin Gothic Medium" w:hAnsi="Franklin Gothic Medium" w:cstheme="minorHAnsi"/>
          <w:b/>
          <w:bCs/>
          <w:sz w:val="40"/>
          <w:szCs w:val="40"/>
        </w:rPr>
        <w:tab/>
      </w:r>
    </w:p>
    <w:p w14:paraId="72429343" w14:textId="425EEC3D" w:rsidR="003432A3" w:rsidRPr="00636C9E" w:rsidRDefault="003432A3" w:rsidP="003D561A">
      <w:pPr>
        <w:spacing w:after="0" w:line="240" w:lineRule="auto"/>
        <w:rPr>
          <w:rFonts w:ascii="Arial" w:hAnsi="Arial" w:cs="Arial"/>
        </w:rPr>
      </w:pPr>
      <w:r w:rsidRPr="00636C9E">
        <w:rPr>
          <w:rFonts w:ascii="Arial" w:hAnsi="Arial" w:cs="Arial"/>
        </w:rPr>
        <w:t xml:space="preserve">Mobile </w:t>
      </w:r>
      <w:r w:rsidRPr="00636C9E">
        <w:rPr>
          <w:rFonts w:ascii="Segoe UI Emoji" w:eastAsia="Segoe UI Emoji" w:hAnsi="Segoe UI Emoji" w:cs="Segoe UI Emoji"/>
        </w:rPr>
        <w:t>☎</w:t>
      </w:r>
      <w:r w:rsidR="003D561A" w:rsidRPr="00636C9E">
        <w:rPr>
          <w:rFonts w:ascii="Arial" w:hAnsi="Arial" w:cs="Arial"/>
        </w:rPr>
        <w:tab/>
        <w:t xml:space="preserve">: 050-4563271 </w:t>
      </w:r>
      <w:r w:rsidRPr="00636C9E">
        <w:rPr>
          <w:rFonts w:ascii="Arial" w:hAnsi="Arial" w:cs="Arial"/>
        </w:rPr>
        <w:tab/>
      </w:r>
      <w:r w:rsidRPr="00636C9E">
        <w:rPr>
          <w:rFonts w:ascii="Arial" w:hAnsi="Arial" w:cs="Arial"/>
        </w:rPr>
        <w:tab/>
      </w:r>
      <w:r w:rsidRPr="00636C9E">
        <w:rPr>
          <w:rFonts w:ascii="Arial" w:hAnsi="Arial" w:cs="Arial"/>
        </w:rPr>
        <w:tab/>
      </w:r>
      <w:r w:rsidRPr="00636C9E">
        <w:rPr>
          <w:rFonts w:ascii="Arial" w:hAnsi="Arial" w:cs="Arial"/>
        </w:rPr>
        <w:tab/>
      </w:r>
    </w:p>
    <w:p w14:paraId="2D5BE38E" w14:textId="26B08EBC" w:rsidR="003D561A" w:rsidRPr="00636C9E" w:rsidRDefault="003D561A" w:rsidP="003D561A">
      <w:pPr>
        <w:spacing w:after="0" w:line="240" w:lineRule="auto"/>
        <w:rPr>
          <w:rFonts w:ascii="Arial" w:hAnsi="Arial" w:cs="Arial"/>
        </w:rPr>
      </w:pPr>
      <w:proofErr w:type="gramStart"/>
      <w:r w:rsidRPr="00636C9E">
        <w:rPr>
          <w:rFonts w:ascii="Arial" w:hAnsi="Arial" w:cs="Arial"/>
        </w:rPr>
        <w:t>mailto</w:t>
      </w:r>
      <w:proofErr w:type="gramEnd"/>
      <w:r w:rsidRPr="00636C9E">
        <w:rPr>
          <w:rFonts w:ascii="Arial" w:hAnsi="Arial" w:cs="Arial"/>
        </w:rPr>
        <w:t xml:space="preserve"> </w:t>
      </w:r>
      <w:r w:rsidRPr="00636C9E">
        <w:rPr>
          <w:rFonts w:ascii="Arial" w:hAnsi="Arial" w:cs="Arial"/>
        </w:rPr>
        <w:tab/>
      </w:r>
      <w:r w:rsidR="003432A3" w:rsidRPr="00636C9E">
        <w:rPr>
          <w:rFonts w:ascii="Segoe UI Emoji" w:hAnsi="Segoe UI Emoji" w:cs="Segoe UI Emoji"/>
          <w:b/>
          <w:bCs/>
        </w:rPr>
        <w:t>✉</w:t>
      </w:r>
      <w:r w:rsidRPr="00636C9E">
        <w:rPr>
          <w:rFonts w:ascii="Arial" w:hAnsi="Arial" w:cs="Arial"/>
          <w:b/>
          <w:bCs/>
        </w:rPr>
        <w:tab/>
      </w:r>
      <w:r w:rsidRPr="00636C9E">
        <w:rPr>
          <w:rFonts w:ascii="Arial" w:hAnsi="Arial" w:cs="Arial"/>
        </w:rPr>
        <w:t xml:space="preserve">: </w:t>
      </w:r>
      <w:hyperlink r:id="rId10" w:history="1">
        <w:r w:rsidRPr="00636C9E">
          <w:rPr>
            <w:rStyle w:val="Hyperlink"/>
            <w:rFonts w:ascii="Arial" w:hAnsi="Arial" w:cs="Arial"/>
          </w:rPr>
          <w:t>jdinzr@gmail.com</w:t>
        </w:r>
      </w:hyperlink>
      <w:r w:rsidRPr="00636C9E">
        <w:rPr>
          <w:rFonts w:ascii="Arial" w:hAnsi="Arial" w:cs="Arial"/>
        </w:rPr>
        <w:t xml:space="preserve"> </w:t>
      </w:r>
    </w:p>
    <w:p w14:paraId="39358E16" w14:textId="3DF4DD03" w:rsidR="003D561A" w:rsidRPr="00636C9E" w:rsidRDefault="003D561A" w:rsidP="003D561A">
      <w:pPr>
        <w:spacing w:after="0" w:line="240" w:lineRule="auto"/>
        <w:rPr>
          <w:rFonts w:ascii="Arial" w:hAnsi="Arial" w:cs="Arial"/>
        </w:rPr>
      </w:pPr>
      <w:r w:rsidRPr="00636C9E">
        <w:rPr>
          <w:rFonts w:ascii="Arial" w:hAnsi="Arial" w:cs="Arial"/>
        </w:rPr>
        <w:t>Address</w:t>
      </w:r>
      <w:r w:rsidR="003432A3" w:rsidRPr="00636C9E">
        <w:rPr>
          <w:rFonts w:ascii="Arial" w:hAnsi="Arial" w:cs="Arial"/>
        </w:rPr>
        <w:t xml:space="preserve"> </w:t>
      </w:r>
      <w:r w:rsidR="003432A3" w:rsidRPr="00636C9E">
        <w:rPr>
          <w:rFonts w:ascii="Segoe UI Emoji" w:eastAsia="Segoe UI Emoji" w:hAnsi="Segoe UI Emoji" w:cs="Segoe UI Emoji"/>
        </w:rPr>
        <w:t>🏠</w:t>
      </w:r>
      <w:r w:rsidR="006824BE">
        <w:rPr>
          <w:rFonts w:ascii="Arial" w:hAnsi="Arial" w:cs="Arial"/>
        </w:rPr>
        <w:tab/>
        <w:t>: 15A corner</w:t>
      </w:r>
      <w:r w:rsidRPr="00636C9E">
        <w:rPr>
          <w:rFonts w:ascii="Arial" w:hAnsi="Arial" w:cs="Arial"/>
        </w:rPr>
        <w:t xml:space="preserve"> 6th Street</w:t>
      </w:r>
      <w:r w:rsidR="009957FA">
        <w:rPr>
          <w:rFonts w:ascii="Arial" w:hAnsi="Arial" w:cs="Arial"/>
        </w:rPr>
        <w:t>,</w:t>
      </w:r>
      <w:r w:rsidRPr="00636C9E">
        <w:rPr>
          <w:rFonts w:ascii="Arial" w:hAnsi="Arial" w:cs="Arial"/>
        </w:rPr>
        <w:t xml:space="preserve"> </w:t>
      </w:r>
      <w:proofErr w:type="spellStart"/>
      <w:r w:rsidRPr="00636C9E">
        <w:rPr>
          <w:rFonts w:ascii="Arial" w:hAnsi="Arial" w:cs="Arial"/>
        </w:rPr>
        <w:t>Kamalpoor</w:t>
      </w:r>
      <w:proofErr w:type="spellEnd"/>
      <w:r w:rsidRPr="00636C9E">
        <w:rPr>
          <w:rFonts w:ascii="Arial" w:hAnsi="Arial" w:cs="Arial"/>
        </w:rPr>
        <w:t xml:space="preserve"> Building </w:t>
      </w:r>
    </w:p>
    <w:p w14:paraId="5698B11E" w14:textId="77777777" w:rsidR="003D561A" w:rsidRPr="00636C9E" w:rsidRDefault="003D561A" w:rsidP="003D561A">
      <w:pPr>
        <w:spacing w:after="0" w:line="240" w:lineRule="auto"/>
        <w:ind w:left="720" w:firstLine="720"/>
        <w:rPr>
          <w:rFonts w:ascii="Arial" w:hAnsi="Arial" w:cs="Arial"/>
        </w:rPr>
      </w:pPr>
      <w:r w:rsidRPr="00636C9E">
        <w:rPr>
          <w:rFonts w:ascii="Arial" w:hAnsi="Arial" w:cs="Arial"/>
        </w:rPr>
        <w:t xml:space="preserve">  Flat 105 (Opposite </w:t>
      </w:r>
      <w:proofErr w:type="spellStart"/>
      <w:r w:rsidRPr="00636C9E">
        <w:rPr>
          <w:rFonts w:ascii="Arial" w:hAnsi="Arial" w:cs="Arial"/>
        </w:rPr>
        <w:t>Azco</w:t>
      </w:r>
      <w:proofErr w:type="spellEnd"/>
      <w:r w:rsidRPr="00636C9E">
        <w:rPr>
          <w:rFonts w:ascii="Arial" w:hAnsi="Arial" w:cs="Arial"/>
        </w:rPr>
        <w:t xml:space="preserve"> Supermarket) </w:t>
      </w:r>
    </w:p>
    <w:p w14:paraId="4A902870" w14:textId="1E765DB0" w:rsidR="003D561A" w:rsidRPr="00636C9E" w:rsidRDefault="003D561A" w:rsidP="003D561A">
      <w:pPr>
        <w:rPr>
          <w:rFonts w:ascii="Arial" w:hAnsi="Arial" w:cs="Arial"/>
        </w:rPr>
      </w:pPr>
      <w:r w:rsidRPr="00636C9E">
        <w:rPr>
          <w:rFonts w:ascii="Arial" w:hAnsi="Arial" w:cs="Arial"/>
        </w:rPr>
        <w:t xml:space="preserve">  </w:t>
      </w:r>
      <w:r w:rsidRPr="00636C9E">
        <w:rPr>
          <w:rFonts w:ascii="Arial" w:hAnsi="Arial" w:cs="Arial"/>
        </w:rPr>
        <w:tab/>
      </w:r>
      <w:r w:rsidRPr="00636C9E">
        <w:rPr>
          <w:rFonts w:ascii="Arial" w:hAnsi="Arial" w:cs="Arial"/>
        </w:rPr>
        <w:tab/>
        <w:t xml:space="preserve">  Al </w:t>
      </w:r>
      <w:proofErr w:type="spellStart"/>
      <w:r w:rsidRPr="00636C9E">
        <w:rPr>
          <w:rFonts w:ascii="Arial" w:hAnsi="Arial" w:cs="Arial"/>
        </w:rPr>
        <w:t>Hamriya</w:t>
      </w:r>
      <w:proofErr w:type="spellEnd"/>
      <w:proofErr w:type="gramStart"/>
      <w:r w:rsidR="009957FA">
        <w:rPr>
          <w:rFonts w:ascii="Arial" w:hAnsi="Arial" w:cs="Arial"/>
        </w:rPr>
        <w:t>,  Bur</w:t>
      </w:r>
      <w:proofErr w:type="gramEnd"/>
      <w:r w:rsidR="009957FA">
        <w:rPr>
          <w:rFonts w:ascii="Arial" w:hAnsi="Arial" w:cs="Arial"/>
        </w:rPr>
        <w:t xml:space="preserve"> Dubai, </w:t>
      </w:r>
      <w:r w:rsidRPr="00636C9E">
        <w:rPr>
          <w:rFonts w:ascii="Arial" w:hAnsi="Arial" w:cs="Arial"/>
        </w:rPr>
        <w:t>Dubai – UAE</w:t>
      </w:r>
      <w:r w:rsidRPr="00636C9E">
        <w:rPr>
          <w:rFonts w:ascii="Arial" w:hAnsi="Arial" w:cs="Arial"/>
        </w:rPr>
        <w:tab/>
      </w:r>
      <w:r w:rsidRPr="00636C9E">
        <w:rPr>
          <w:rFonts w:ascii="Arial" w:hAnsi="Arial" w:cs="Arial"/>
        </w:rPr>
        <w:tab/>
      </w:r>
      <w:r w:rsidRPr="00636C9E">
        <w:rPr>
          <w:rFonts w:ascii="Arial" w:hAnsi="Arial" w:cs="Arial"/>
        </w:rPr>
        <w:tab/>
      </w:r>
      <w:r w:rsidRPr="00636C9E">
        <w:rPr>
          <w:rFonts w:ascii="Arial" w:hAnsi="Arial" w:cs="Arial"/>
        </w:rPr>
        <w:tab/>
      </w:r>
      <w:r w:rsidRPr="00636C9E">
        <w:rPr>
          <w:rFonts w:ascii="Arial" w:hAnsi="Arial" w:cs="Arial"/>
        </w:rPr>
        <w:tab/>
      </w:r>
    </w:p>
    <w:p w14:paraId="666053CE" w14:textId="7EFA792B" w:rsidR="003D561A" w:rsidRPr="00636C9E" w:rsidRDefault="003D561A" w:rsidP="003D561A">
      <w:pPr>
        <w:pBdr>
          <w:bottom w:val="single" w:sz="24" w:space="1" w:color="auto"/>
        </w:pBdr>
        <w:rPr>
          <w:rFonts w:ascii="Arial" w:hAnsi="Arial" w:cs="Arial"/>
        </w:rPr>
      </w:pPr>
      <w:r w:rsidRPr="00636C9E">
        <w:rPr>
          <w:rFonts w:ascii="Arial" w:hAnsi="Arial" w:cs="Arial"/>
        </w:rPr>
        <w:tab/>
      </w:r>
    </w:p>
    <w:p w14:paraId="7B86327A" w14:textId="77777777" w:rsidR="003D561A" w:rsidRPr="00636C9E" w:rsidRDefault="003D561A" w:rsidP="003D561A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636C9E">
        <w:rPr>
          <w:rFonts w:ascii="Arial" w:hAnsi="Arial" w:cs="Arial"/>
          <w:b/>
          <w:bCs/>
          <w:sz w:val="28"/>
          <w:szCs w:val="28"/>
        </w:rPr>
        <w:t>Objective</w:t>
      </w:r>
    </w:p>
    <w:p w14:paraId="57105D5C" w14:textId="7236E410" w:rsidR="003D561A" w:rsidRPr="00636C9E" w:rsidRDefault="00401B99" w:rsidP="00401B99">
      <w:pPr>
        <w:pStyle w:val="ListParagraph"/>
        <w:numPr>
          <w:ilvl w:val="0"/>
          <w:numId w:val="15"/>
        </w:num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color w:val="222222"/>
          <w:sz w:val="20"/>
          <w:szCs w:val="20"/>
          <w:shd w:val="clear" w:color="auto" w:fill="FFFFFF"/>
        </w:rPr>
        <w:t>To obtain employment with a company that promotes quality products and provides me with opportunities to meet and exceed assigned sales goals. To enhance my customer service relations and skills as a sales associate with potential for career growth.</w:t>
      </w:r>
      <w:r w:rsidR="003D561A" w:rsidRPr="00636C9E">
        <w:rPr>
          <w:rFonts w:ascii="Arial" w:hAnsi="Arial" w:cs="Arial"/>
          <w:sz w:val="20"/>
          <w:szCs w:val="20"/>
        </w:rPr>
        <w:t xml:space="preserve">  </w:t>
      </w:r>
    </w:p>
    <w:p w14:paraId="045A65E8" w14:textId="77777777" w:rsidR="003D561A" w:rsidRPr="00636C9E" w:rsidRDefault="003D561A" w:rsidP="003D561A">
      <w:pPr>
        <w:pBdr>
          <w:bottom w:val="single" w:sz="24" w:space="1" w:color="auto"/>
        </w:pBdr>
        <w:rPr>
          <w:rFonts w:ascii="Arial" w:hAnsi="Arial" w:cs="Arial"/>
        </w:rPr>
      </w:pPr>
      <w:r w:rsidRPr="00636C9E">
        <w:rPr>
          <w:rFonts w:ascii="Arial" w:hAnsi="Arial" w:cs="Arial"/>
        </w:rPr>
        <w:tab/>
      </w:r>
    </w:p>
    <w:p w14:paraId="198780EE" w14:textId="77777777" w:rsidR="00200715" w:rsidRPr="00636C9E" w:rsidRDefault="00200715" w:rsidP="003D561A">
      <w:pPr>
        <w:spacing w:after="0"/>
        <w:rPr>
          <w:rFonts w:ascii="Arial" w:hAnsi="Arial" w:cs="Arial"/>
          <w:b/>
          <w:bCs/>
          <w:sz w:val="28"/>
          <w:szCs w:val="28"/>
          <w:u w:val="single"/>
        </w:rPr>
      </w:pPr>
    </w:p>
    <w:p w14:paraId="41F47A61" w14:textId="71E92D9B" w:rsidR="00AD0843" w:rsidRPr="00636C9E" w:rsidRDefault="003D561A" w:rsidP="003D561A">
      <w:pPr>
        <w:spacing w:after="0"/>
        <w:rPr>
          <w:rFonts w:ascii="Arial" w:hAnsi="Arial" w:cs="Arial"/>
          <w:b/>
          <w:bCs/>
          <w:sz w:val="28"/>
          <w:szCs w:val="28"/>
          <w:u w:val="single"/>
        </w:rPr>
      </w:pPr>
      <w:r w:rsidRPr="00636C9E">
        <w:rPr>
          <w:rFonts w:ascii="Arial" w:hAnsi="Arial" w:cs="Arial"/>
          <w:b/>
          <w:bCs/>
          <w:sz w:val="28"/>
          <w:szCs w:val="28"/>
          <w:u w:val="single"/>
        </w:rPr>
        <w:t xml:space="preserve">Basic Qualification </w:t>
      </w:r>
    </w:p>
    <w:p w14:paraId="0A659A45" w14:textId="43DA3958" w:rsidR="000E6B48" w:rsidRPr="00636C9E" w:rsidRDefault="000E6B48" w:rsidP="00AD0843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1</w:t>
      </w:r>
      <w:r w:rsidRPr="00636C9E">
        <w:rPr>
          <w:rFonts w:ascii="Arial" w:hAnsi="Arial" w:cs="Arial"/>
          <w:sz w:val="20"/>
          <w:szCs w:val="20"/>
          <w:vertAlign w:val="superscript"/>
        </w:rPr>
        <w:t>st</w:t>
      </w:r>
      <w:r w:rsidR="00013E94">
        <w:rPr>
          <w:rFonts w:ascii="Arial" w:hAnsi="Arial" w:cs="Arial"/>
          <w:sz w:val="20"/>
          <w:szCs w:val="20"/>
        </w:rPr>
        <w:t xml:space="preserve"> Grade Civil Service Eligible</w:t>
      </w:r>
      <w:r w:rsidRPr="00636C9E">
        <w:rPr>
          <w:rFonts w:ascii="Arial" w:hAnsi="Arial" w:cs="Arial"/>
          <w:sz w:val="20"/>
          <w:szCs w:val="20"/>
        </w:rPr>
        <w:t xml:space="preserve"> </w:t>
      </w:r>
    </w:p>
    <w:p w14:paraId="0E92009D" w14:textId="25D6CEFF" w:rsidR="000E6B48" w:rsidRPr="00636C9E" w:rsidRDefault="000E6B48" w:rsidP="00AD0843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2</w:t>
      </w:r>
      <w:r w:rsidR="00BF03A2" w:rsidRPr="00636C9E">
        <w:rPr>
          <w:rFonts w:ascii="Arial" w:hAnsi="Arial" w:cs="Arial"/>
          <w:sz w:val="20"/>
          <w:szCs w:val="20"/>
        </w:rPr>
        <w:t>9</w:t>
      </w:r>
      <w:r w:rsidRPr="00636C9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636C9E">
        <w:rPr>
          <w:rFonts w:ascii="Arial" w:hAnsi="Arial" w:cs="Arial"/>
          <w:sz w:val="20"/>
          <w:szCs w:val="20"/>
        </w:rPr>
        <w:t>year</w:t>
      </w:r>
      <w:r w:rsidR="00013E94">
        <w:rPr>
          <w:rFonts w:ascii="Arial" w:hAnsi="Arial" w:cs="Arial"/>
          <w:sz w:val="20"/>
          <w:szCs w:val="20"/>
        </w:rPr>
        <w:t>s</w:t>
      </w:r>
      <w:proofErr w:type="spellEnd"/>
      <w:r w:rsidRPr="00636C9E">
        <w:rPr>
          <w:rFonts w:ascii="Arial" w:hAnsi="Arial" w:cs="Arial"/>
          <w:sz w:val="20"/>
          <w:szCs w:val="20"/>
        </w:rPr>
        <w:t xml:space="preserve"> work experience in varied capacities and functions </w:t>
      </w:r>
    </w:p>
    <w:p w14:paraId="6E418C63" w14:textId="386726FF" w:rsidR="000E6B48" w:rsidRPr="00636C9E" w:rsidRDefault="000E6B48" w:rsidP="00AD0843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 xml:space="preserve">Skilled MS Office &amp; Lotus </w:t>
      </w:r>
      <w:proofErr w:type="spellStart"/>
      <w:r w:rsidRPr="00636C9E">
        <w:rPr>
          <w:rFonts w:ascii="Arial" w:hAnsi="Arial" w:cs="Arial"/>
          <w:sz w:val="20"/>
          <w:szCs w:val="20"/>
        </w:rPr>
        <w:t>Smartsuite</w:t>
      </w:r>
      <w:proofErr w:type="spellEnd"/>
      <w:r w:rsidRPr="00636C9E">
        <w:rPr>
          <w:rFonts w:ascii="Arial" w:hAnsi="Arial" w:cs="Arial"/>
          <w:sz w:val="20"/>
          <w:szCs w:val="20"/>
        </w:rPr>
        <w:t xml:space="preserve"> User</w:t>
      </w:r>
    </w:p>
    <w:p w14:paraId="684FC4FF" w14:textId="3DA28E69" w:rsidR="000E6B48" w:rsidRPr="00636C9E" w:rsidRDefault="000E6B48" w:rsidP="00AD0843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Working knowledge of Peachtree &amp; SAP Business One</w:t>
      </w:r>
    </w:p>
    <w:p w14:paraId="203E1F8C" w14:textId="3A167A42" w:rsidR="000E6B48" w:rsidRPr="00636C9E" w:rsidRDefault="000E6B48" w:rsidP="00AD0843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B.S.C. Accounting Graduate</w:t>
      </w:r>
    </w:p>
    <w:p w14:paraId="0B5D1537" w14:textId="0A769F97" w:rsidR="000E6B48" w:rsidRPr="00636C9E" w:rsidRDefault="000E6B48" w:rsidP="00AD0843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Good analysis &amp; trouble-shooting capabilities</w:t>
      </w:r>
    </w:p>
    <w:p w14:paraId="03D52858" w14:textId="3135527D" w:rsidR="000E6B48" w:rsidRPr="00636C9E" w:rsidRDefault="000E6B48" w:rsidP="00AD0843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Good communication &amp; interpersonal skills</w:t>
      </w:r>
    </w:p>
    <w:p w14:paraId="65AA4A6B" w14:textId="3DB18FCF" w:rsidR="000E6B48" w:rsidRPr="00636C9E" w:rsidRDefault="000E6B48" w:rsidP="00AD0843">
      <w:pPr>
        <w:pStyle w:val="ListParagraph"/>
        <w:numPr>
          <w:ilvl w:val="0"/>
          <w:numId w:val="3"/>
        </w:num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Organized &amp; has the ability to multi-task &amp; learn new systems</w:t>
      </w:r>
    </w:p>
    <w:p w14:paraId="3C8C6AC7" w14:textId="77777777" w:rsidR="00200715" w:rsidRPr="00636C9E" w:rsidRDefault="00200715" w:rsidP="000E6B48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363EEEA3" w14:textId="4700CBBD" w:rsidR="000E6B48" w:rsidRPr="00636C9E" w:rsidRDefault="000E6B48" w:rsidP="000E6B48">
      <w:pPr>
        <w:spacing w:after="0"/>
        <w:rPr>
          <w:rFonts w:ascii="Arial" w:hAnsi="Arial" w:cs="Arial"/>
          <w:b/>
          <w:bCs/>
          <w:sz w:val="28"/>
          <w:szCs w:val="28"/>
          <w:u w:val="single"/>
        </w:rPr>
      </w:pPr>
      <w:r w:rsidRPr="00636C9E">
        <w:rPr>
          <w:rFonts w:ascii="Arial" w:hAnsi="Arial" w:cs="Arial"/>
          <w:b/>
          <w:bCs/>
          <w:sz w:val="28"/>
          <w:szCs w:val="28"/>
          <w:u w:val="single"/>
        </w:rPr>
        <w:t>Summary of Qualifications</w:t>
      </w:r>
    </w:p>
    <w:p w14:paraId="1F1DDD20" w14:textId="73535891" w:rsidR="000E6B48" w:rsidRPr="00636C9E" w:rsidRDefault="000E6B48" w:rsidP="00AD0843">
      <w:pPr>
        <w:spacing w:after="0" w:line="240" w:lineRule="auto"/>
        <w:ind w:left="360"/>
        <w:rPr>
          <w:rFonts w:ascii="Arial" w:hAnsi="Arial" w:cs="Arial"/>
          <w:b/>
          <w:bCs/>
          <w:sz w:val="24"/>
          <w:szCs w:val="24"/>
        </w:rPr>
      </w:pPr>
      <w:r w:rsidRPr="00636C9E">
        <w:rPr>
          <w:rFonts w:ascii="Arial" w:hAnsi="Arial" w:cs="Arial"/>
          <w:b/>
          <w:bCs/>
          <w:sz w:val="24"/>
          <w:szCs w:val="24"/>
        </w:rPr>
        <w:t>Ability to master peculiar processes and procedures related to the company’s day to day operation</w:t>
      </w:r>
      <w:r w:rsidR="00636C9E">
        <w:rPr>
          <w:rFonts w:ascii="Arial" w:hAnsi="Arial" w:cs="Arial"/>
          <w:b/>
          <w:bCs/>
          <w:sz w:val="24"/>
          <w:szCs w:val="24"/>
        </w:rPr>
        <w:t>s</w:t>
      </w:r>
      <w:r w:rsidRPr="00636C9E">
        <w:rPr>
          <w:rFonts w:ascii="Arial" w:hAnsi="Arial" w:cs="Arial"/>
          <w:b/>
          <w:bCs/>
          <w:sz w:val="24"/>
          <w:szCs w:val="24"/>
        </w:rPr>
        <w:t xml:space="preserve">: </w:t>
      </w:r>
    </w:p>
    <w:p w14:paraId="0832860A" w14:textId="77777777" w:rsidR="00AD0843" w:rsidRPr="00636C9E" w:rsidRDefault="00AD0843" w:rsidP="00AD084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0111815B" w14:textId="705361AC" w:rsidR="00AD0843" w:rsidRPr="00636C9E" w:rsidRDefault="00AD0843" w:rsidP="00AD0843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Parts Coding System</w:t>
      </w:r>
    </w:p>
    <w:p w14:paraId="49D6EE7B" w14:textId="274515F1" w:rsidR="00AD0843" w:rsidRPr="00636C9E" w:rsidRDefault="00AD0843" w:rsidP="00AD0843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Product costing</w:t>
      </w:r>
    </w:p>
    <w:p w14:paraId="206774BA" w14:textId="11009AD9" w:rsidR="00AD0843" w:rsidRPr="00636C9E" w:rsidRDefault="00AD0843" w:rsidP="00AD0843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Price Setting and Discounting Scheme</w:t>
      </w:r>
    </w:p>
    <w:p w14:paraId="5F4143DB" w14:textId="29BF6353" w:rsidR="00AD0843" w:rsidRPr="00636C9E" w:rsidRDefault="00AD0843" w:rsidP="00AD0843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Purchase Order Planning and Stock Replenishment Procedure</w:t>
      </w:r>
    </w:p>
    <w:p w14:paraId="2E52403E" w14:textId="4E671405" w:rsidR="00AD0843" w:rsidRPr="00636C9E" w:rsidRDefault="00AD0843" w:rsidP="00AD0843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Recommending Alternate Items</w:t>
      </w:r>
    </w:p>
    <w:p w14:paraId="6377DC01" w14:textId="7AE9A617" w:rsidR="00AD0843" w:rsidRPr="00636C9E" w:rsidRDefault="00AD0843" w:rsidP="00AD0843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Warehousing, Location Indexing and Stocks Preservation</w:t>
      </w:r>
    </w:p>
    <w:p w14:paraId="7095C6C6" w14:textId="6C8E498A" w:rsidR="00AD0843" w:rsidRPr="00636C9E" w:rsidRDefault="00AD0843" w:rsidP="00AD0843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Inventory Reports Processing</w:t>
      </w:r>
    </w:p>
    <w:p w14:paraId="562BF3D3" w14:textId="47D06CDD" w:rsidR="00AD0843" w:rsidRPr="00636C9E" w:rsidRDefault="00AD0843" w:rsidP="00AD0843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Managed EDP Procedures for Inventory System</w:t>
      </w:r>
    </w:p>
    <w:p w14:paraId="21ED3F84" w14:textId="5E7C14D2" w:rsidR="00AD0843" w:rsidRPr="00636C9E" w:rsidRDefault="00AD0843" w:rsidP="00AD0843">
      <w:pPr>
        <w:spacing w:after="0"/>
        <w:ind w:left="360"/>
        <w:rPr>
          <w:rFonts w:ascii="Arial" w:hAnsi="Arial" w:cs="Arial"/>
          <w:sz w:val="24"/>
          <w:szCs w:val="24"/>
        </w:rPr>
      </w:pPr>
    </w:p>
    <w:p w14:paraId="5937A8DC" w14:textId="379A0BE1" w:rsidR="00AD0843" w:rsidRPr="00636C9E" w:rsidRDefault="00AD0843" w:rsidP="00AD0843">
      <w:pPr>
        <w:spacing w:after="0"/>
        <w:ind w:left="360"/>
        <w:rPr>
          <w:rFonts w:ascii="Arial" w:hAnsi="Arial" w:cs="Arial"/>
          <w:b/>
          <w:bCs/>
          <w:sz w:val="24"/>
          <w:szCs w:val="24"/>
        </w:rPr>
      </w:pPr>
      <w:r w:rsidRPr="00636C9E">
        <w:rPr>
          <w:rFonts w:ascii="Arial" w:hAnsi="Arial" w:cs="Arial"/>
          <w:b/>
          <w:bCs/>
          <w:sz w:val="24"/>
          <w:szCs w:val="24"/>
        </w:rPr>
        <w:t>Inventory Management</w:t>
      </w:r>
    </w:p>
    <w:p w14:paraId="0BD7A474" w14:textId="098D5F66" w:rsidR="00AD0843" w:rsidRPr="00636C9E" w:rsidRDefault="00AD0843" w:rsidP="00AD0843">
      <w:pPr>
        <w:pStyle w:val="ListParagraph"/>
        <w:numPr>
          <w:ilvl w:val="0"/>
          <w:numId w:val="6"/>
        </w:num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Expertise in all inventory related activities such as Receipts, Issuances, Physical Counts, Adjustments, Reconciliations and Update of Computerized Inventory System</w:t>
      </w:r>
    </w:p>
    <w:p w14:paraId="53671A1D" w14:textId="77777777" w:rsidR="00AD0843" w:rsidRPr="00636C9E" w:rsidRDefault="00AD0843" w:rsidP="00AD0843">
      <w:pPr>
        <w:spacing w:after="0"/>
        <w:ind w:left="360"/>
        <w:rPr>
          <w:rFonts w:ascii="Arial" w:hAnsi="Arial" w:cs="Arial"/>
          <w:b/>
          <w:bCs/>
          <w:sz w:val="24"/>
          <w:szCs w:val="24"/>
        </w:rPr>
      </w:pPr>
    </w:p>
    <w:p w14:paraId="0F917C50" w14:textId="72236859" w:rsidR="00AD0843" w:rsidRPr="00636C9E" w:rsidRDefault="00AD0843" w:rsidP="00AD0843">
      <w:pPr>
        <w:spacing w:after="0"/>
        <w:ind w:left="360"/>
        <w:rPr>
          <w:rFonts w:ascii="Arial" w:hAnsi="Arial" w:cs="Arial"/>
          <w:b/>
          <w:bCs/>
          <w:sz w:val="24"/>
          <w:szCs w:val="24"/>
        </w:rPr>
      </w:pPr>
      <w:r w:rsidRPr="00636C9E">
        <w:rPr>
          <w:rFonts w:ascii="Arial" w:hAnsi="Arial" w:cs="Arial"/>
          <w:b/>
          <w:bCs/>
          <w:sz w:val="24"/>
          <w:szCs w:val="24"/>
        </w:rPr>
        <w:t xml:space="preserve">Procurement &amp; Importation </w:t>
      </w:r>
    </w:p>
    <w:p w14:paraId="6ACCA485" w14:textId="28CF4A3B" w:rsidR="00AD0843" w:rsidRPr="00636C9E" w:rsidRDefault="00AD0843" w:rsidP="00AD0843">
      <w:pPr>
        <w:pStyle w:val="ListParagraph"/>
        <w:numPr>
          <w:ilvl w:val="0"/>
          <w:numId w:val="4"/>
        </w:numPr>
        <w:spacing w:after="0"/>
        <w:rPr>
          <w:rFonts w:ascii="Arial" w:hAnsi="Arial" w:cs="Arial"/>
          <w:sz w:val="20"/>
          <w:szCs w:val="20"/>
        </w:rPr>
      </w:pPr>
      <w:bookmarkStart w:id="1" w:name="_Hlk55825257"/>
      <w:r w:rsidRPr="00636C9E">
        <w:rPr>
          <w:rFonts w:ascii="Arial" w:hAnsi="Arial" w:cs="Arial"/>
          <w:sz w:val="20"/>
          <w:szCs w:val="20"/>
        </w:rPr>
        <w:t>Familiarity with the entire process of procuring inventory items locally and overseas</w:t>
      </w:r>
    </w:p>
    <w:bookmarkEnd w:id="1"/>
    <w:p w14:paraId="3B69CF25" w14:textId="77777777" w:rsidR="00E72C7F" w:rsidRPr="00636C9E" w:rsidRDefault="00E72C7F" w:rsidP="005F1B5B">
      <w:pPr>
        <w:spacing w:after="0"/>
        <w:rPr>
          <w:rFonts w:ascii="Arial" w:hAnsi="Arial" w:cs="Arial"/>
          <w:sz w:val="24"/>
          <w:szCs w:val="24"/>
        </w:rPr>
      </w:pPr>
    </w:p>
    <w:p w14:paraId="4E7ED5C4" w14:textId="77777777" w:rsidR="00200715" w:rsidRPr="00636C9E" w:rsidRDefault="00200715" w:rsidP="005F1B5B">
      <w:pPr>
        <w:spacing w:after="0"/>
        <w:rPr>
          <w:rFonts w:ascii="Arial" w:hAnsi="Arial" w:cs="Arial"/>
          <w:b/>
          <w:bCs/>
          <w:sz w:val="28"/>
          <w:szCs w:val="28"/>
          <w:u w:val="single"/>
        </w:rPr>
      </w:pPr>
    </w:p>
    <w:p w14:paraId="6E5DE1E8" w14:textId="77777777" w:rsidR="00200715" w:rsidRPr="00636C9E" w:rsidRDefault="00200715" w:rsidP="005F1B5B">
      <w:pPr>
        <w:spacing w:after="0"/>
        <w:rPr>
          <w:rFonts w:ascii="Arial" w:hAnsi="Arial" w:cs="Arial"/>
          <w:b/>
          <w:bCs/>
          <w:sz w:val="28"/>
          <w:szCs w:val="28"/>
          <w:u w:val="single"/>
        </w:rPr>
      </w:pPr>
    </w:p>
    <w:p w14:paraId="65C961CC" w14:textId="77777777" w:rsidR="00200715" w:rsidRPr="00636C9E" w:rsidRDefault="00200715" w:rsidP="005F1B5B">
      <w:pPr>
        <w:spacing w:after="0"/>
        <w:rPr>
          <w:rFonts w:ascii="Arial" w:hAnsi="Arial" w:cs="Arial"/>
          <w:b/>
          <w:bCs/>
          <w:sz w:val="28"/>
          <w:szCs w:val="28"/>
          <w:u w:val="single"/>
        </w:rPr>
      </w:pPr>
    </w:p>
    <w:p w14:paraId="1E1FA60B" w14:textId="6626CB2D" w:rsidR="005F1B5B" w:rsidRDefault="00915A21" w:rsidP="005F1B5B">
      <w:pPr>
        <w:spacing w:after="0"/>
        <w:rPr>
          <w:rFonts w:ascii="Arial" w:hAnsi="Arial" w:cs="Arial"/>
          <w:b/>
          <w:bCs/>
          <w:sz w:val="28"/>
          <w:szCs w:val="28"/>
          <w:u w:val="single"/>
        </w:rPr>
      </w:pPr>
      <w:r w:rsidRPr="00636C9E">
        <w:rPr>
          <w:rFonts w:ascii="Arial" w:hAnsi="Arial" w:cs="Arial"/>
          <w:b/>
          <w:bCs/>
          <w:sz w:val="28"/>
          <w:szCs w:val="28"/>
          <w:u w:val="single"/>
        </w:rPr>
        <w:br w:type="page"/>
      </w:r>
      <w:r w:rsidR="005F1B5B" w:rsidRPr="00636C9E">
        <w:rPr>
          <w:rFonts w:ascii="Arial" w:hAnsi="Arial" w:cs="Arial"/>
          <w:b/>
          <w:bCs/>
          <w:sz w:val="28"/>
          <w:szCs w:val="28"/>
          <w:u w:val="single"/>
        </w:rPr>
        <w:lastRenderedPageBreak/>
        <w:t>Professional Experience</w:t>
      </w:r>
    </w:p>
    <w:p w14:paraId="794D5E27" w14:textId="77777777" w:rsidR="00636C9E" w:rsidRPr="00636C9E" w:rsidRDefault="00636C9E" w:rsidP="005F1B5B">
      <w:pPr>
        <w:spacing w:after="0"/>
        <w:rPr>
          <w:rFonts w:ascii="Arial" w:hAnsi="Arial" w:cs="Arial"/>
          <w:b/>
          <w:bCs/>
          <w:sz w:val="28"/>
          <w:szCs w:val="28"/>
          <w:u w:val="single"/>
        </w:rPr>
      </w:pPr>
    </w:p>
    <w:p w14:paraId="0E34D3BB" w14:textId="2DF6A59D" w:rsidR="005F1B5B" w:rsidRPr="00636C9E" w:rsidRDefault="00A541AD" w:rsidP="001D10AC">
      <w:pPr>
        <w:spacing w:after="0"/>
        <w:ind w:firstLine="72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4"/>
          <w:szCs w:val="24"/>
        </w:rPr>
        <w:t>Senior Sales Executive</w:t>
      </w:r>
      <w:r w:rsidR="00E11FD4" w:rsidRPr="00636C9E">
        <w:rPr>
          <w:rFonts w:ascii="Arial" w:hAnsi="Arial" w:cs="Arial"/>
          <w:b/>
          <w:bCs/>
          <w:sz w:val="24"/>
          <w:szCs w:val="24"/>
        </w:rPr>
        <w:t xml:space="preserve"> - </w:t>
      </w:r>
      <w:r w:rsidR="005F1B5B" w:rsidRPr="00636C9E">
        <w:rPr>
          <w:rFonts w:ascii="Arial" w:hAnsi="Arial" w:cs="Arial"/>
          <w:b/>
          <w:bCs/>
          <w:sz w:val="24"/>
          <w:szCs w:val="24"/>
        </w:rPr>
        <w:t xml:space="preserve">Spare Parts </w:t>
      </w:r>
      <w:r w:rsidR="005F1B5B" w:rsidRPr="00636C9E">
        <w:rPr>
          <w:rFonts w:ascii="Arial" w:hAnsi="Arial" w:cs="Arial"/>
          <w:b/>
          <w:bCs/>
          <w:sz w:val="24"/>
          <w:szCs w:val="24"/>
        </w:rPr>
        <w:tab/>
      </w:r>
      <w:r w:rsidR="005F1B5B" w:rsidRPr="00636C9E">
        <w:rPr>
          <w:rFonts w:ascii="Arial" w:hAnsi="Arial" w:cs="Arial"/>
          <w:b/>
          <w:bCs/>
          <w:sz w:val="24"/>
          <w:szCs w:val="24"/>
        </w:rPr>
        <w:tab/>
        <w:t>Juki Middle East</w:t>
      </w:r>
    </w:p>
    <w:p w14:paraId="02D951E1" w14:textId="3C757DDA" w:rsidR="00636C9E" w:rsidRPr="00636C9E" w:rsidRDefault="00E11FD4" w:rsidP="00636C9E">
      <w:pPr>
        <w:spacing w:after="0"/>
        <w:ind w:left="5400" w:firstLine="360"/>
        <w:rPr>
          <w:rFonts w:ascii="Arial" w:hAnsi="Arial" w:cs="Arial"/>
          <w:b/>
          <w:bCs/>
          <w:sz w:val="24"/>
          <w:szCs w:val="24"/>
        </w:rPr>
      </w:pPr>
      <w:r w:rsidRPr="00636C9E">
        <w:rPr>
          <w:rFonts w:ascii="Arial" w:hAnsi="Arial" w:cs="Arial"/>
          <w:b/>
          <w:bCs/>
          <w:sz w:val="24"/>
          <w:szCs w:val="24"/>
        </w:rPr>
        <w:t>May 2019</w:t>
      </w:r>
      <w:r w:rsidR="005F1B5B" w:rsidRPr="00636C9E">
        <w:rPr>
          <w:rFonts w:ascii="Arial" w:hAnsi="Arial" w:cs="Arial"/>
          <w:b/>
          <w:bCs/>
          <w:sz w:val="24"/>
          <w:szCs w:val="24"/>
        </w:rPr>
        <w:t xml:space="preserve"> – </w:t>
      </w:r>
      <w:r w:rsidRPr="00636C9E">
        <w:rPr>
          <w:rFonts w:ascii="Arial" w:hAnsi="Arial" w:cs="Arial"/>
          <w:b/>
          <w:bCs/>
          <w:sz w:val="24"/>
          <w:szCs w:val="24"/>
        </w:rPr>
        <w:t>December 31</w:t>
      </w:r>
      <w:proofErr w:type="gramStart"/>
      <w:r w:rsidRPr="00636C9E">
        <w:rPr>
          <w:rFonts w:ascii="Arial" w:hAnsi="Arial" w:cs="Arial"/>
          <w:b/>
          <w:bCs/>
          <w:sz w:val="24"/>
          <w:szCs w:val="24"/>
        </w:rPr>
        <w:t>,2020</w:t>
      </w:r>
      <w:proofErr w:type="gramEnd"/>
    </w:p>
    <w:p w14:paraId="3DBACF47" w14:textId="5B6F702F" w:rsidR="00401B99" w:rsidRPr="00636C9E" w:rsidRDefault="00401B99" w:rsidP="00636C9E">
      <w:pPr>
        <w:pStyle w:val="ListParagraph"/>
        <w:numPr>
          <w:ilvl w:val="0"/>
          <w:numId w:val="18"/>
        </w:num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 xml:space="preserve">Prepare monthly/quarterly/yearly </w:t>
      </w:r>
      <w:proofErr w:type="spellStart"/>
      <w:r w:rsidRPr="00636C9E">
        <w:rPr>
          <w:rFonts w:ascii="Arial" w:hAnsi="Arial" w:cs="Arial"/>
          <w:sz w:val="20"/>
          <w:szCs w:val="20"/>
        </w:rPr>
        <w:t>spareparts</w:t>
      </w:r>
      <w:proofErr w:type="spellEnd"/>
      <w:r w:rsidRPr="00636C9E">
        <w:rPr>
          <w:rFonts w:ascii="Arial" w:hAnsi="Arial" w:cs="Arial"/>
          <w:sz w:val="20"/>
          <w:szCs w:val="20"/>
        </w:rPr>
        <w:t xml:space="preserve"> sales report (combined with FOC)</w:t>
      </w:r>
    </w:p>
    <w:p w14:paraId="756F8E69" w14:textId="428D3AAE" w:rsidR="00401B99" w:rsidRPr="00636C9E" w:rsidRDefault="00AC55BE" w:rsidP="00636C9E">
      <w:pPr>
        <w:pStyle w:val="ListParagraph"/>
        <w:numPr>
          <w:ilvl w:val="0"/>
          <w:numId w:val="18"/>
        </w:num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Create</w:t>
      </w:r>
      <w:r w:rsidR="00401B99" w:rsidRPr="00636C9E">
        <w:rPr>
          <w:rFonts w:ascii="Arial" w:hAnsi="Arial" w:cs="Arial"/>
          <w:sz w:val="20"/>
          <w:szCs w:val="20"/>
        </w:rPr>
        <w:t xml:space="preserve"> parts sales incentive </w:t>
      </w:r>
      <w:r w:rsidRPr="00636C9E">
        <w:rPr>
          <w:rFonts w:ascii="Arial" w:hAnsi="Arial" w:cs="Arial"/>
          <w:sz w:val="20"/>
          <w:szCs w:val="20"/>
        </w:rPr>
        <w:t xml:space="preserve">based on sales target </w:t>
      </w:r>
      <w:r w:rsidR="000E4D7D">
        <w:rPr>
          <w:rFonts w:ascii="Arial" w:hAnsi="Arial" w:cs="Arial"/>
          <w:sz w:val="20"/>
          <w:szCs w:val="20"/>
        </w:rPr>
        <w:t xml:space="preserve">amount </w:t>
      </w:r>
      <w:r w:rsidR="00401B99" w:rsidRPr="00636C9E">
        <w:rPr>
          <w:rFonts w:ascii="Arial" w:hAnsi="Arial" w:cs="Arial"/>
          <w:sz w:val="20"/>
          <w:szCs w:val="20"/>
        </w:rPr>
        <w:t xml:space="preserve">at the beginning of the year for salesmen pre-approved by </w:t>
      </w:r>
      <w:r w:rsidR="00A23564" w:rsidRPr="00636C9E">
        <w:rPr>
          <w:rFonts w:ascii="Arial" w:hAnsi="Arial" w:cs="Arial"/>
          <w:sz w:val="20"/>
          <w:szCs w:val="20"/>
        </w:rPr>
        <w:t>headquarters</w:t>
      </w:r>
      <w:r w:rsidR="00401B99" w:rsidRPr="00636C9E">
        <w:rPr>
          <w:rFonts w:ascii="Arial" w:hAnsi="Arial" w:cs="Arial"/>
          <w:sz w:val="20"/>
          <w:szCs w:val="20"/>
        </w:rPr>
        <w:t xml:space="preserve"> to be submitted quarterly</w:t>
      </w:r>
    </w:p>
    <w:p w14:paraId="2FEDD6F2" w14:textId="07BDEC2C" w:rsidR="00401B99" w:rsidRPr="00636C9E" w:rsidRDefault="00CF6B42" w:rsidP="00636C9E">
      <w:pPr>
        <w:pStyle w:val="ListParagraph"/>
        <w:numPr>
          <w:ilvl w:val="0"/>
          <w:numId w:val="18"/>
        </w:num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Accomplish</w:t>
      </w:r>
      <w:r w:rsidR="00AC55BE" w:rsidRPr="00636C9E">
        <w:rPr>
          <w:rFonts w:ascii="Arial" w:hAnsi="Arial" w:cs="Arial"/>
          <w:sz w:val="20"/>
          <w:szCs w:val="20"/>
        </w:rPr>
        <w:t xml:space="preserve"> monthly VAT sales report with TRN numbers</w:t>
      </w:r>
      <w:r w:rsidR="001D10AC" w:rsidRPr="00636C9E">
        <w:rPr>
          <w:rFonts w:ascii="Arial" w:hAnsi="Arial" w:cs="Arial"/>
          <w:sz w:val="20"/>
          <w:szCs w:val="20"/>
        </w:rPr>
        <w:t xml:space="preserve"> </w:t>
      </w:r>
      <w:r w:rsidR="00AC55BE" w:rsidRPr="00636C9E">
        <w:rPr>
          <w:rFonts w:ascii="Arial" w:hAnsi="Arial" w:cs="Arial"/>
          <w:sz w:val="20"/>
          <w:szCs w:val="20"/>
        </w:rPr>
        <w:t xml:space="preserve">(local sales) including service charge if any to be submitted to the Auditor. AWB summary included also to facilitate acquiring the Bill of Exit (from various couriers/forwarders) in compliance with Dubai Customs </w:t>
      </w:r>
      <w:r w:rsidRPr="00636C9E">
        <w:rPr>
          <w:rFonts w:ascii="Arial" w:hAnsi="Arial" w:cs="Arial"/>
          <w:sz w:val="20"/>
          <w:szCs w:val="20"/>
        </w:rPr>
        <w:t>Rule</w:t>
      </w:r>
    </w:p>
    <w:p w14:paraId="1DBEE46C" w14:textId="1EEB7722" w:rsidR="00CF6B42" w:rsidRPr="00636C9E" w:rsidRDefault="00CF6B42" w:rsidP="00636C9E">
      <w:pPr>
        <w:pStyle w:val="ListParagraph"/>
        <w:numPr>
          <w:ilvl w:val="0"/>
          <w:numId w:val="18"/>
        </w:numPr>
        <w:spacing w:after="0" w:line="240" w:lineRule="auto"/>
        <w:rPr>
          <w:rFonts w:ascii="Arial" w:eastAsia="Times New Roman" w:hAnsi="Arial" w:cs="Arial"/>
          <w:sz w:val="20"/>
          <w:szCs w:val="20"/>
          <w:lang w:eastAsia="en-SG"/>
        </w:rPr>
      </w:pPr>
      <w:r w:rsidRPr="00636C9E">
        <w:rPr>
          <w:rFonts w:ascii="Arial" w:eastAsia="Times New Roman" w:hAnsi="Arial" w:cs="Arial"/>
          <w:sz w:val="20"/>
          <w:szCs w:val="20"/>
          <w:lang w:eastAsia="en-SG"/>
        </w:rPr>
        <w:t>Request Credit Notes for Excess T/T’s &amp; for returned parts as approved by Management</w:t>
      </w:r>
    </w:p>
    <w:p w14:paraId="080D1782" w14:textId="14496ACB" w:rsidR="00CF6B42" w:rsidRPr="00636C9E" w:rsidRDefault="00CF6B42" w:rsidP="00636C9E">
      <w:pPr>
        <w:pStyle w:val="ListParagraph"/>
        <w:numPr>
          <w:ilvl w:val="0"/>
          <w:numId w:val="18"/>
        </w:numPr>
        <w:spacing w:after="0" w:line="240" w:lineRule="auto"/>
        <w:rPr>
          <w:rFonts w:ascii="Arial" w:eastAsia="Times New Roman" w:hAnsi="Arial" w:cs="Arial"/>
          <w:sz w:val="20"/>
          <w:szCs w:val="20"/>
          <w:lang w:eastAsia="en-SG"/>
        </w:rPr>
      </w:pPr>
      <w:r w:rsidRPr="00636C9E">
        <w:rPr>
          <w:rFonts w:ascii="Arial" w:eastAsia="Times New Roman" w:hAnsi="Arial" w:cs="Arial"/>
          <w:sz w:val="20"/>
          <w:szCs w:val="20"/>
          <w:lang w:eastAsia="en-SG"/>
        </w:rPr>
        <w:t>Issue "MOU" to Agents &amp; potential direct customers during beginning of the year and those who achieved every end of the quarter are rewarded purchase rebate on succeeding orders</w:t>
      </w:r>
    </w:p>
    <w:p w14:paraId="2970DAD2" w14:textId="2B21F81C" w:rsidR="00CF6B42" w:rsidRPr="00636C9E" w:rsidRDefault="00CF6B42" w:rsidP="00636C9E">
      <w:pPr>
        <w:pStyle w:val="ListParagraph"/>
        <w:numPr>
          <w:ilvl w:val="0"/>
          <w:numId w:val="18"/>
        </w:numPr>
        <w:spacing w:after="0" w:line="240" w:lineRule="auto"/>
        <w:rPr>
          <w:rFonts w:ascii="Arial" w:eastAsia="Times New Roman" w:hAnsi="Arial" w:cs="Arial"/>
          <w:sz w:val="20"/>
          <w:szCs w:val="20"/>
          <w:lang w:eastAsia="en-SG"/>
        </w:rPr>
      </w:pPr>
      <w:r w:rsidRPr="00636C9E">
        <w:rPr>
          <w:rFonts w:ascii="Arial" w:eastAsia="Times New Roman" w:hAnsi="Arial" w:cs="Arial"/>
          <w:sz w:val="20"/>
          <w:szCs w:val="20"/>
          <w:lang w:eastAsia="en-SG"/>
        </w:rPr>
        <w:t>Issue PD</w:t>
      </w:r>
      <w:r w:rsidR="001D10AC" w:rsidRPr="00636C9E">
        <w:rPr>
          <w:rFonts w:ascii="Arial" w:eastAsia="Times New Roman" w:hAnsi="Arial" w:cs="Arial"/>
          <w:sz w:val="20"/>
          <w:szCs w:val="20"/>
          <w:lang w:eastAsia="en-SG"/>
        </w:rPr>
        <w:t>I</w:t>
      </w:r>
      <w:r w:rsidRPr="00636C9E">
        <w:rPr>
          <w:rFonts w:ascii="Arial" w:eastAsia="Times New Roman" w:hAnsi="Arial" w:cs="Arial"/>
          <w:sz w:val="20"/>
          <w:szCs w:val="20"/>
          <w:lang w:eastAsia="en-SG"/>
        </w:rPr>
        <w:t xml:space="preserve"> for "FOC" parts &amp; convert to A/R invoice when necessary.</w:t>
      </w:r>
    </w:p>
    <w:p w14:paraId="5F929ED3" w14:textId="167AFAA9" w:rsidR="00CF6B42" w:rsidRPr="00636C9E" w:rsidRDefault="00CF6B42" w:rsidP="00636C9E">
      <w:pPr>
        <w:pStyle w:val="ListParagraph"/>
        <w:numPr>
          <w:ilvl w:val="0"/>
          <w:numId w:val="18"/>
        </w:numPr>
        <w:spacing w:after="0"/>
        <w:rPr>
          <w:rFonts w:ascii="Arial" w:hAnsi="Arial" w:cs="Arial"/>
          <w:sz w:val="24"/>
          <w:szCs w:val="24"/>
        </w:rPr>
      </w:pPr>
      <w:r w:rsidRPr="00636C9E">
        <w:rPr>
          <w:rFonts w:ascii="Arial" w:eastAsia="Times New Roman" w:hAnsi="Arial" w:cs="Arial"/>
          <w:sz w:val="20"/>
          <w:szCs w:val="20"/>
          <w:lang w:eastAsia="en-SG"/>
        </w:rPr>
        <w:t>Promote Parts Kits &amp; other recommendable parts &amp; new devices to various customers. Distributed to all branch offices overseas parts kits &amp; devices for sales promotion purpose</w:t>
      </w:r>
    </w:p>
    <w:p w14:paraId="741604BC" w14:textId="1EABAAE1" w:rsidR="00CF6B42" w:rsidRPr="00636C9E" w:rsidRDefault="00CF6B42" w:rsidP="00636C9E">
      <w:pPr>
        <w:pStyle w:val="ListParagraph"/>
        <w:numPr>
          <w:ilvl w:val="0"/>
          <w:numId w:val="18"/>
        </w:num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Create SOR in SBO for all orders with various payment terms: Telegraphic Transfer/CAD/L/C approved by head</w:t>
      </w:r>
      <w:r w:rsidR="001D10AC" w:rsidRPr="00636C9E">
        <w:rPr>
          <w:rFonts w:ascii="Arial" w:hAnsi="Arial" w:cs="Arial"/>
          <w:sz w:val="20"/>
          <w:szCs w:val="20"/>
        </w:rPr>
        <w:t>q</w:t>
      </w:r>
      <w:r w:rsidRPr="00636C9E">
        <w:rPr>
          <w:rFonts w:ascii="Arial" w:hAnsi="Arial" w:cs="Arial"/>
          <w:sz w:val="20"/>
          <w:szCs w:val="20"/>
        </w:rPr>
        <w:t xml:space="preserve">uarters. </w:t>
      </w:r>
    </w:p>
    <w:p w14:paraId="2B8FFF8C" w14:textId="726FF6E1" w:rsidR="00FD1539" w:rsidRPr="00636C9E" w:rsidRDefault="00FD1539" w:rsidP="00636C9E">
      <w:pPr>
        <w:pStyle w:val="ListParagraph"/>
        <w:numPr>
          <w:ilvl w:val="0"/>
          <w:numId w:val="18"/>
        </w:num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Issue A/R invoice once shipment is done</w:t>
      </w:r>
    </w:p>
    <w:p w14:paraId="4C5F193D" w14:textId="073976BF" w:rsidR="00FD1539" w:rsidRPr="00636C9E" w:rsidRDefault="00FD1539" w:rsidP="00636C9E">
      <w:pPr>
        <w:pStyle w:val="ListParagraph"/>
        <w:numPr>
          <w:ilvl w:val="0"/>
          <w:numId w:val="18"/>
        </w:num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 xml:space="preserve">Manages stock inventory every end of each quarter &amp; some special </w:t>
      </w:r>
      <w:proofErr w:type="spellStart"/>
      <w:r w:rsidRPr="00636C9E">
        <w:rPr>
          <w:rFonts w:ascii="Arial" w:hAnsi="Arial" w:cs="Arial"/>
          <w:sz w:val="20"/>
          <w:szCs w:val="20"/>
        </w:rPr>
        <w:t>shipback</w:t>
      </w:r>
      <w:proofErr w:type="spellEnd"/>
      <w:r w:rsidRPr="00636C9E">
        <w:rPr>
          <w:rFonts w:ascii="Arial" w:hAnsi="Arial" w:cs="Arial"/>
          <w:sz w:val="20"/>
          <w:szCs w:val="20"/>
        </w:rPr>
        <w:t xml:space="preserve"> requests </w:t>
      </w:r>
      <w:proofErr w:type="gramStart"/>
      <w:r w:rsidRPr="00636C9E">
        <w:rPr>
          <w:rFonts w:ascii="Arial" w:hAnsi="Arial" w:cs="Arial"/>
          <w:sz w:val="20"/>
          <w:szCs w:val="20"/>
        </w:rPr>
        <w:t>from</w:t>
      </w:r>
      <w:r w:rsidR="001D10AC" w:rsidRPr="00636C9E">
        <w:rPr>
          <w:rFonts w:ascii="Arial" w:hAnsi="Arial" w:cs="Arial"/>
          <w:sz w:val="20"/>
          <w:szCs w:val="20"/>
        </w:rPr>
        <w:t xml:space="preserve"> </w:t>
      </w:r>
      <w:r w:rsidRPr="00636C9E">
        <w:rPr>
          <w:rFonts w:ascii="Arial" w:hAnsi="Arial" w:cs="Arial"/>
          <w:sz w:val="20"/>
          <w:szCs w:val="20"/>
        </w:rPr>
        <w:t xml:space="preserve"> headquarter</w:t>
      </w:r>
      <w:r w:rsidR="000E4D7D">
        <w:rPr>
          <w:rFonts w:ascii="Arial" w:hAnsi="Arial" w:cs="Arial"/>
          <w:sz w:val="20"/>
          <w:szCs w:val="20"/>
        </w:rPr>
        <w:t>s</w:t>
      </w:r>
      <w:proofErr w:type="gramEnd"/>
      <w:r w:rsidRPr="00636C9E">
        <w:rPr>
          <w:rFonts w:ascii="Arial" w:hAnsi="Arial" w:cs="Arial"/>
          <w:sz w:val="20"/>
          <w:szCs w:val="20"/>
        </w:rPr>
        <w:t>.</w:t>
      </w:r>
    </w:p>
    <w:p w14:paraId="3D4B1CBF" w14:textId="101C8E2D" w:rsidR="00E11FD4" w:rsidRPr="00636C9E" w:rsidRDefault="00FD1539" w:rsidP="00636C9E">
      <w:pPr>
        <w:pStyle w:val="ListParagraph"/>
        <w:numPr>
          <w:ilvl w:val="0"/>
          <w:numId w:val="18"/>
        </w:num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Handles customer after sales service request and complains.</w:t>
      </w:r>
    </w:p>
    <w:p w14:paraId="01F6865B" w14:textId="7E69FA68" w:rsidR="00E11FD4" w:rsidRPr="00636C9E" w:rsidRDefault="00E11FD4" w:rsidP="00200715">
      <w:pPr>
        <w:pBdr>
          <w:bottom w:val="dashed" w:sz="4" w:space="1" w:color="auto"/>
        </w:pBdr>
        <w:spacing w:after="0"/>
        <w:rPr>
          <w:rFonts w:ascii="Arial" w:hAnsi="Arial" w:cs="Arial"/>
          <w:b/>
          <w:bCs/>
          <w:sz w:val="28"/>
          <w:szCs w:val="28"/>
          <w:u w:val="single"/>
        </w:rPr>
      </w:pPr>
    </w:p>
    <w:p w14:paraId="698D031C" w14:textId="115FC516" w:rsidR="00E11FD4" w:rsidRPr="00636C9E" w:rsidRDefault="00A541AD" w:rsidP="001D10AC">
      <w:pPr>
        <w:spacing w:after="0"/>
        <w:ind w:firstLine="644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4"/>
          <w:szCs w:val="24"/>
        </w:rPr>
        <w:t xml:space="preserve">Junior Sales Executive - Spare Parts </w:t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 w:rsidR="00E11FD4" w:rsidRPr="00636C9E">
        <w:rPr>
          <w:rFonts w:ascii="Arial" w:hAnsi="Arial" w:cs="Arial"/>
          <w:b/>
          <w:bCs/>
          <w:sz w:val="24"/>
          <w:szCs w:val="24"/>
        </w:rPr>
        <w:t>Juki Middle East</w:t>
      </w:r>
    </w:p>
    <w:p w14:paraId="2E8D4E92" w14:textId="6722C892" w:rsidR="00636C9E" w:rsidRPr="00636C9E" w:rsidRDefault="00E11FD4" w:rsidP="00636C9E">
      <w:pPr>
        <w:spacing w:after="0"/>
        <w:ind w:left="5400" w:firstLine="360"/>
        <w:rPr>
          <w:rFonts w:ascii="Arial" w:hAnsi="Arial" w:cs="Arial"/>
          <w:b/>
          <w:bCs/>
          <w:sz w:val="24"/>
          <w:szCs w:val="24"/>
        </w:rPr>
      </w:pPr>
      <w:r w:rsidRPr="00636C9E">
        <w:rPr>
          <w:rFonts w:ascii="Arial" w:hAnsi="Arial" w:cs="Arial"/>
          <w:b/>
          <w:bCs/>
          <w:sz w:val="24"/>
          <w:szCs w:val="24"/>
        </w:rPr>
        <w:t>April 2004 – April 2019</w:t>
      </w:r>
    </w:p>
    <w:p w14:paraId="653E1BF8" w14:textId="2F3E216E" w:rsidR="005F1B5B" w:rsidRPr="00636C9E" w:rsidRDefault="005F1B5B" w:rsidP="00636C9E">
      <w:pPr>
        <w:pStyle w:val="ListParagraph"/>
        <w:numPr>
          <w:ilvl w:val="0"/>
          <w:numId w:val="10"/>
        </w:numPr>
        <w:spacing w:after="0"/>
        <w:ind w:left="108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4"/>
          <w:szCs w:val="24"/>
        </w:rPr>
        <w:t>C</w:t>
      </w:r>
      <w:r w:rsidRPr="00636C9E">
        <w:rPr>
          <w:rFonts w:ascii="Arial" w:hAnsi="Arial" w:cs="Arial"/>
          <w:sz w:val="20"/>
          <w:szCs w:val="20"/>
        </w:rPr>
        <w:t>oordinates with Accounting Section regarding spare</w:t>
      </w:r>
      <w:r w:rsidR="00636C9E">
        <w:rPr>
          <w:rFonts w:ascii="Arial" w:hAnsi="Arial" w:cs="Arial"/>
          <w:sz w:val="20"/>
          <w:szCs w:val="20"/>
        </w:rPr>
        <w:t xml:space="preserve"> </w:t>
      </w:r>
      <w:r w:rsidRPr="00636C9E">
        <w:rPr>
          <w:rFonts w:ascii="Arial" w:hAnsi="Arial" w:cs="Arial"/>
          <w:sz w:val="20"/>
          <w:szCs w:val="20"/>
        </w:rPr>
        <w:t>part sales and collections</w:t>
      </w:r>
    </w:p>
    <w:p w14:paraId="71C3302E" w14:textId="7751D739" w:rsidR="005F1B5B" w:rsidRPr="00636C9E" w:rsidRDefault="005F1B5B" w:rsidP="00636C9E">
      <w:pPr>
        <w:pStyle w:val="ListParagraph"/>
        <w:numPr>
          <w:ilvl w:val="0"/>
          <w:numId w:val="10"/>
        </w:numPr>
        <w:spacing w:after="0"/>
        <w:ind w:left="108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Applies Certificate of Origin to DCCI for legalization and attestation at the Consulate</w:t>
      </w:r>
    </w:p>
    <w:p w14:paraId="19BA8DEF" w14:textId="29F10320" w:rsidR="005F1B5B" w:rsidRPr="00636C9E" w:rsidRDefault="005F1B5B" w:rsidP="00636C9E">
      <w:pPr>
        <w:pStyle w:val="ListParagraph"/>
        <w:numPr>
          <w:ilvl w:val="0"/>
          <w:numId w:val="10"/>
        </w:numPr>
        <w:spacing w:after="0"/>
        <w:ind w:left="108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 xml:space="preserve">Receives and unpacks incoming goods </w:t>
      </w:r>
    </w:p>
    <w:p w14:paraId="1199B557" w14:textId="2F98A812" w:rsidR="005F1B5B" w:rsidRPr="00636C9E" w:rsidRDefault="005F1B5B" w:rsidP="00636C9E">
      <w:pPr>
        <w:pStyle w:val="ListParagraph"/>
        <w:numPr>
          <w:ilvl w:val="0"/>
          <w:numId w:val="10"/>
        </w:numPr>
        <w:spacing w:after="0"/>
        <w:ind w:left="108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Prepares Invoice, Packing List, Delivery Order, BL and other related shipping documents</w:t>
      </w:r>
    </w:p>
    <w:p w14:paraId="0E748446" w14:textId="7D95454F" w:rsidR="005F1B5B" w:rsidRPr="00636C9E" w:rsidRDefault="005F1B5B" w:rsidP="00636C9E">
      <w:pPr>
        <w:pStyle w:val="ListParagraph"/>
        <w:numPr>
          <w:ilvl w:val="0"/>
          <w:numId w:val="10"/>
        </w:numPr>
        <w:spacing w:after="0"/>
        <w:ind w:left="108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 xml:space="preserve">Liaises with head office &amp; </w:t>
      </w:r>
      <w:r w:rsidR="00CE2883" w:rsidRPr="00636C9E">
        <w:rPr>
          <w:rFonts w:ascii="Arial" w:hAnsi="Arial" w:cs="Arial"/>
          <w:sz w:val="20"/>
          <w:szCs w:val="20"/>
        </w:rPr>
        <w:t>vendo</w:t>
      </w:r>
      <w:r w:rsidRPr="00636C9E">
        <w:rPr>
          <w:rFonts w:ascii="Arial" w:hAnsi="Arial" w:cs="Arial"/>
          <w:sz w:val="20"/>
          <w:szCs w:val="20"/>
        </w:rPr>
        <w:t>rs regarding timely delivery of spare</w:t>
      </w:r>
      <w:r w:rsidR="00636C9E">
        <w:rPr>
          <w:rFonts w:ascii="Arial" w:hAnsi="Arial" w:cs="Arial"/>
          <w:sz w:val="20"/>
          <w:szCs w:val="20"/>
        </w:rPr>
        <w:t xml:space="preserve"> </w:t>
      </w:r>
      <w:r w:rsidRPr="00636C9E">
        <w:rPr>
          <w:rFonts w:ascii="Arial" w:hAnsi="Arial" w:cs="Arial"/>
          <w:sz w:val="20"/>
          <w:szCs w:val="20"/>
        </w:rPr>
        <w:t>parts</w:t>
      </w:r>
    </w:p>
    <w:p w14:paraId="599867DB" w14:textId="331DCB27" w:rsidR="005F1B5B" w:rsidRPr="00636C9E" w:rsidRDefault="005F1B5B" w:rsidP="00636C9E">
      <w:pPr>
        <w:pStyle w:val="ListParagraph"/>
        <w:numPr>
          <w:ilvl w:val="0"/>
          <w:numId w:val="10"/>
        </w:numPr>
        <w:spacing w:after="0"/>
        <w:ind w:left="108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Controls</w:t>
      </w:r>
      <w:r w:rsidR="009A12C4" w:rsidRPr="00636C9E">
        <w:rPr>
          <w:rFonts w:ascii="Arial" w:hAnsi="Arial" w:cs="Arial"/>
          <w:sz w:val="20"/>
          <w:szCs w:val="20"/>
        </w:rPr>
        <w:t>/</w:t>
      </w:r>
      <w:r w:rsidRPr="00636C9E">
        <w:rPr>
          <w:rFonts w:ascii="Arial" w:hAnsi="Arial" w:cs="Arial"/>
          <w:sz w:val="20"/>
          <w:szCs w:val="20"/>
        </w:rPr>
        <w:t xml:space="preserve">monitors </w:t>
      </w:r>
      <w:r w:rsidR="00BF03A2" w:rsidRPr="00636C9E">
        <w:rPr>
          <w:rFonts w:ascii="Arial" w:hAnsi="Arial" w:cs="Arial"/>
          <w:sz w:val="20"/>
          <w:szCs w:val="20"/>
        </w:rPr>
        <w:t xml:space="preserve">efficient </w:t>
      </w:r>
      <w:r w:rsidRPr="00636C9E">
        <w:rPr>
          <w:rFonts w:ascii="Arial" w:hAnsi="Arial" w:cs="Arial"/>
          <w:sz w:val="20"/>
          <w:szCs w:val="20"/>
        </w:rPr>
        <w:t>movements of parts and ensures timely re-orders and adjustments</w:t>
      </w:r>
    </w:p>
    <w:p w14:paraId="4E0E668F" w14:textId="4D034304" w:rsidR="005F1B5B" w:rsidRPr="00636C9E" w:rsidRDefault="005F1B5B" w:rsidP="00636C9E">
      <w:pPr>
        <w:pStyle w:val="ListParagraph"/>
        <w:numPr>
          <w:ilvl w:val="0"/>
          <w:numId w:val="10"/>
        </w:numPr>
        <w:spacing w:after="0"/>
        <w:ind w:left="108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 xml:space="preserve">Ensures that correct goods are properly &amp; securely packed for delivery </w:t>
      </w:r>
    </w:p>
    <w:p w14:paraId="51638915" w14:textId="6290EB6C" w:rsidR="005F1B5B" w:rsidRPr="00636C9E" w:rsidRDefault="00BF03A2" w:rsidP="00636C9E">
      <w:pPr>
        <w:pStyle w:val="ListParagraph"/>
        <w:numPr>
          <w:ilvl w:val="0"/>
          <w:numId w:val="10"/>
        </w:numPr>
        <w:spacing w:after="0"/>
        <w:ind w:left="108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Handle</w:t>
      </w:r>
      <w:r w:rsidR="005F1B5B" w:rsidRPr="00636C9E">
        <w:rPr>
          <w:rFonts w:ascii="Arial" w:hAnsi="Arial" w:cs="Arial"/>
          <w:sz w:val="20"/>
          <w:szCs w:val="20"/>
        </w:rPr>
        <w:t>s all spare</w:t>
      </w:r>
      <w:r w:rsidR="00636C9E">
        <w:rPr>
          <w:rFonts w:ascii="Arial" w:hAnsi="Arial" w:cs="Arial"/>
          <w:sz w:val="20"/>
          <w:szCs w:val="20"/>
        </w:rPr>
        <w:t xml:space="preserve"> </w:t>
      </w:r>
      <w:r w:rsidR="005F1B5B" w:rsidRPr="00636C9E">
        <w:rPr>
          <w:rFonts w:ascii="Arial" w:hAnsi="Arial" w:cs="Arial"/>
          <w:sz w:val="20"/>
          <w:szCs w:val="20"/>
        </w:rPr>
        <w:t xml:space="preserve">parts inquiries and order thru phone, fax or email </w:t>
      </w:r>
    </w:p>
    <w:p w14:paraId="2B25E608" w14:textId="28230694" w:rsidR="005F1B5B" w:rsidRPr="00636C9E" w:rsidRDefault="005F1B5B" w:rsidP="00636C9E">
      <w:pPr>
        <w:pStyle w:val="ListParagraph"/>
        <w:numPr>
          <w:ilvl w:val="0"/>
          <w:numId w:val="10"/>
        </w:numPr>
        <w:spacing w:after="0"/>
        <w:ind w:left="108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 xml:space="preserve">Assists in expanding client base by maintaining contact with current clients and search for prospective new clients </w:t>
      </w:r>
      <w:r w:rsidR="00F337C6" w:rsidRPr="00636C9E">
        <w:rPr>
          <w:rFonts w:ascii="Arial" w:hAnsi="Arial" w:cs="Arial"/>
          <w:sz w:val="20"/>
          <w:szCs w:val="20"/>
        </w:rPr>
        <w:t>thru various means</w:t>
      </w:r>
    </w:p>
    <w:p w14:paraId="78A72859" w14:textId="4022FD31" w:rsidR="00F337C6" w:rsidRPr="00636C9E" w:rsidRDefault="00F337C6" w:rsidP="00636C9E">
      <w:pPr>
        <w:pStyle w:val="ListParagraph"/>
        <w:numPr>
          <w:ilvl w:val="0"/>
          <w:numId w:val="10"/>
        </w:numPr>
        <w:spacing w:after="0"/>
        <w:ind w:left="108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 xml:space="preserve">Prepares </w:t>
      </w:r>
      <w:proofErr w:type="spellStart"/>
      <w:r w:rsidRPr="00636C9E">
        <w:rPr>
          <w:rFonts w:ascii="Arial" w:hAnsi="Arial" w:cs="Arial"/>
          <w:sz w:val="20"/>
          <w:szCs w:val="20"/>
        </w:rPr>
        <w:t>pr</w:t>
      </w:r>
      <w:r w:rsidR="00BF03A2" w:rsidRPr="00636C9E">
        <w:rPr>
          <w:rFonts w:ascii="Arial" w:hAnsi="Arial" w:cs="Arial"/>
          <w:sz w:val="20"/>
          <w:szCs w:val="20"/>
        </w:rPr>
        <w:t>oforma</w:t>
      </w:r>
      <w:proofErr w:type="spellEnd"/>
      <w:r w:rsidR="00BF03A2" w:rsidRPr="00636C9E">
        <w:rPr>
          <w:rFonts w:ascii="Arial" w:hAnsi="Arial" w:cs="Arial"/>
          <w:sz w:val="20"/>
          <w:szCs w:val="20"/>
        </w:rPr>
        <w:t xml:space="preserve"> invoice with sales contract agreement</w:t>
      </w:r>
      <w:r w:rsidRPr="00636C9E">
        <w:rPr>
          <w:rFonts w:ascii="Arial" w:hAnsi="Arial" w:cs="Arial"/>
          <w:sz w:val="20"/>
          <w:szCs w:val="20"/>
        </w:rPr>
        <w:t>, initiating special discounts and credit terms and makes follow-up calls to close the sale</w:t>
      </w:r>
    </w:p>
    <w:p w14:paraId="4594AD57" w14:textId="733942DB" w:rsidR="00F337C6" w:rsidRPr="00636C9E" w:rsidRDefault="00F337C6" w:rsidP="00636C9E">
      <w:pPr>
        <w:pStyle w:val="ListParagraph"/>
        <w:numPr>
          <w:ilvl w:val="0"/>
          <w:numId w:val="11"/>
        </w:numPr>
        <w:spacing w:after="0"/>
        <w:ind w:left="108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Maintains and updates computerized inventory system</w:t>
      </w:r>
    </w:p>
    <w:p w14:paraId="76C6D067" w14:textId="164FBE5E" w:rsidR="00F337C6" w:rsidRPr="00636C9E" w:rsidRDefault="00F337C6" w:rsidP="00636C9E">
      <w:pPr>
        <w:pStyle w:val="ListParagraph"/>
        <w:numPr>
          <w:ilvl w:val="0"/>
          <w:numId w:val="11"/>
        </w:numPr>
        <w:spacing w:after="0"/>
        <w:ind w:left="108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Attend and resolve complaints of various agents &amp; customers</w:t>
      </w:r>
    </w:p>
    <w:p w14:paraId="0C46E31C" w14:textId="514451C4" w:rsidR="00F337C6" w:rsidRPr="00636C9E" w:rsidRDefault="00F337C6" w:rsidP="00636C9E">
      <w:pPr>
        <w:pStyle w:val="ListParagraph"/>
        <w:numPr>
          <w:ilvl w:val="0"/>
          <w:numId w:val="11"/>
        </w:numPr>
        <w:spacing w:after="0"/>
        <w:ind w:left="108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Follow-up those incidents that have been escalated to other levels</w:t>
      </w:r>
    </w:p>
    <w:p w14:paraId="4501B7BA" w14:textId="03FA4D6A" w:rsidR="00F337C6" w:rsidRPr="00636C9E" w:rsidRDefault="00F337C6" w:rsidP="00636C9E">
      <w:pPr>
        <w:pStyle w:val="ListParagraph"/>
        <w:numPr>
          <w:ilvl w:val="0"/>
          <w:numId w:val="11"/>
        </w:numPr>
        <w:spacing w:after="0"/>
        <w:ind w:left="108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Maintain constant communication with the agents &amp; customers</w:t>
      </w:r>
    </w:p>
    <w:p w14:paraId="347884F2" w14:textId="6CC5A06C" w:rsidR="00F337C6" w:rsidRPr="00636C9E" w:rsidRDefault="00F337C6" w:rsidP="00636C9E">
      <w:pPr>
        <w:pStyle w:val="ListParagraph"/>
        <w:numPr>
          <w:ilvl w:val="0"/>
          <w:numId w:val="11"/>
        </w:numPr>
        <w:spacing w:after="0"/>
        <w:ind w:left="108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Generates monthly &amp; yearly sales reports</w:t>
      </w:r>
    </w:p>
    <w:p w14:paraId="74A83D73" w14:textId="1AE04C16" w:rsidR="00F337C6" w:rsidRPr="00636C9E" w:rsidRDefault="00F337C6" w:rsidP="00636C9E">
      <w:pPr>
        <w:pStyle w:val="ListParagraph"/>
        <w:numPr>
          <w:ilvl w:val="0"/>
          <w:numId w:val="11"/>
        </w:numPr>
        <w:spacing w:after="0"/>
        <w:ind w:left="108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 xml:space="preserve">Ensures that all Inventory transactions are well-documented </w:t>
      </w:r>
    </w:p>
    <w:p w14:paraId="5609F3E6" w14:textId="677C2BF0" w:rsidR="00200715" w:rsidRPr="00636C9E" w:rsidRDefault="00F337C6" w:rsidP="00636C9E">
      <w:pPr>
        <w:pStyle w:val="ListParagraph"/>
        <w:numPr>
          <w:ilvl w:val="0"/>
          <w:numId w:val="11"/>
        </w:numPr>
        <w:spacing w:after="0"/>
        <w:ind w:left="108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Acts as OIC when Accountant is not around such as preparing cash/cheque deposit slip for receivable from customers and attaching related reference documents, accounts payable vouchers, monitoring TT remittances thru banks and matched</w:t>
      </w:r>
      <w:r w:rsidRPr="00636C9E">
        <w:rPr>
          <w:rFonts w:ascii="Arial" w:hAnsi="Arial" w:cs="Arial"/>
          <w:sz w:val="24"/>
          <w:szCs w:val="24"/>
        </w:rPr>
        <w:t xml:space="preserve"> </w:t>
      </w:r>
      <w:r w:rsidRPr="00636C9E">
        <w:rPr>
          <w:rFonts w:ascii="Arial" w:hAnsi="Arial" w:cs="Arial"/>
          <w:sz w:val="20"/>
          <w:szCs w:val="20"/>
        </w:rPr>
        <w:t>towards PO’s , maintaining</w:t>
      </w:r>
      <w:r w:rsidRPr="00636C9E">
        <w:rPr>
          <w:rFonts w:ascii="Arial" w:hAnsi="Arial" w:cs="Arial"/>
          <w:sz w:val="24"/>
          <w:szCs w:val="24"/>
        </w:rPr>
        <w:t xml:space="preserve"> </w:t>
      </w:r>
      <w:r w:rsidRPr="00636C9E">
        <w:rPr>
          <w:rFonts w:ascii="Arial" w:hAnsi="Arial" w:cs="Arial"/>
          <w:sz w:val="20"/>
          <w:szCs w:val="20"/>
        </w:rPr>
        <w:t xml:space="preserve">cash revolving fund and do purchases office supplies from potential vendors when necessary </w:t>
      </w:r>
    </w:p>
    <w:p w14:paraId="37326DB7" w14:textId="77777777" w:rsidR="00200715" w:rsidRPr="00636C9E" w:rsidRDefault="00200715" w:rsidP="00200715">
      <w:pPr>
        <w:pBdr>
          <w:bottom w:val="dashed" w:sz="4" w:space="1" w:color="auto"/>
        </w:pBdr>
        <w:spacing w:after="0"/>
        <w:rPr>
          <w:rFonts w:ascii="Arial" w:hAnsi="Arial" w:cs="Arial"/>
          <w:b/>
          <w:bCs/>
          <w:sz w:val="24"/>
          <w:szCs w:val="24"/>
        </w:rPr>
      </w:pPr>
    </w:p>
    <w:p w14:paraId="016EE4D6" w14:textId="0269F4DB" w:rsidR="00A95DAD" w:rsidRPr="00636C9E" w:rsidRDefault="00A95DAD" w:rsidP="00636C9E">
      <w:pPr>
        <w:spacing w:after="0"/>
        <w:ind w:firstLine="72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b/>
          <w:bCs/>
          <w:sz w:val="24"/>
          <w:szCs w:val="24"/>
        </w:rPr>
        <w:t>Sales Representative</w:t>
      </w:r>
      <w:r w:rsidRPr="00636C9E">
        <w:rPr>
          <w:rFonts w:ascii="Arial" w:hAnsi="Arial" w:cs="Arial"/>
          <w:b/>
          <w:bCs/>
          <w:sz w:val="24"/>
          <w:szCs w:val="24"/>
        </w:rPr>
        <w:tab/>
      </w:r>
      <w:r w:rsidRPr="00636C9E">
        <w:rPr>
          <w:rFonts w:ascii="Arial" w:hAnsi="Arial" w:cs="Arial"/>
          <w:b/>
          <w:bCs/>
          <w:sz w:val="24"/>
          <w:szCs w:val="24"/>
        </w:rPr>
        <w:tab/>
      </w:r>
      <w:r w:rsidRPr="00636C9E">
        <w:rPr>
          <w:rFonts w:ascii="Arial" w:hAnsi="Arial" w:cs="Arial"/>
          <w:b/>
          <w:bCs/>
          <w:sz w:val="24"/>
          <w:szCs w:val="24"/>
        </w:rPr>
        <w:tab/>
      </w:r>
      <w:r w:rsidR="001D10AC" w:rsidRPr="00636C9E">
        <w:rPr>
          <w:rFonts w:ascii="Arial" w:hAnsi="Arial" w:cs="Arial"/>
          <w:b/>
          <w:bCs/>
          <w:sz w:val="24"/>
          <w:szCs w:val="24"/>
        </w:rPr>
        <w:tab/>
      </w:r>
      <w:r w:rsidRPr="00636C9E">
        <w:rPr>
          <w:rFonts w:ascii="Arial" w:hAnsi="Arial" w:cs="Arial"/>
          <w:b/>
          <w:bCs/>
          <w:sz w:val="24"/>
          <w:szCs w:val="24"/>
        </w:rPr>
        <w:t>Apparel Machine Systems Inc.</w:t>
      </w:r>
    </w:p>
    <w:p w14:paraId="164DA895" w14:textId="00CEE461" w:rsidR="00A95DAD" w:rsidRPr="00636C9E" w:rsidRDefault="00A95DAD" w:rsidP="001D10AC">
      <w:pPr>
        <w:spacing w:after="0"/>
        <w:ind w:left="5400" w:firstLine="360"/>
        <w:rPr>
          <w:rFonts w:ascii="Arial" w:hAnsi="Arial" w:cs="Arial"/>
          <w:b/>
          <w:bCs/>
          <w:sz w:val="24"/>
          <w:szCs w:val="24"/>
        </w:rPr>
      </w:pPr>
      <w:r w:rsidRPr="00636C9E">
        <w:rPr>
          <w:rFonts w:ascii="Arial" w:hAnsi="Arial" w:cs="Arial"/>
          <w:b/>
          <w:bCs/>
          <w:sz w:val="24"/>
          <w:szCs w:val="24"/>
        </w:rPr>
        <w:t>April 2001 – March 2004</w:t>
      </w:r>
    </w:p>
    <w:p w14:paraId="1C1C0E65" w14:textId="7B60F229" w:rsidR="00A95DAD" w:rsidRPr="00636C9E" w:rsidRDefault="00A95DAD" w:rsidP="00A95DAD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51370073" w14:textId="7C1C5CD8" w:rsidR="00A95DAD" w:rsidRPr="00636C9E" w:rsidRDefault="00A95DAD" w:rsidP="00A95DAD">
      <w:pPr>
        <w:pStyle w:val="ListParagraph"/>
        <w:numPr>
          <w:ilvl w:val="0"/>
          <w:numId w:val="12"/>
        </w:num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Responsible for expanding client base of sewing machines, spare</w:t>
      </w:r>
      <w:r w:rsidR="00636C9E">
        <w:rPr>
          <w:rFonts w:ascii="Arial" w:hAnsi="Arial" w:cs="Arial"/>
          <w:sz w:val="20"/>
          <w:szCs w:val="20"/>
        </w:rPr>
        <w:t xml:space="preserve"> </w:t>
      </w:r>
      <w:r w:rsidRPr="00636C9E">
        <w:rPr>
          <w:rFonts w:ascii="Arial" w:hAnsi="Arial" w:cs="Arial"/>
          <w:sz w:val="20"/>
          <w:szCs w:val="20"/>
        </w:rPr>
        <w:t>parts and services</w:t>
      </w:r>
    </w:p>
    <w:p w14:paraId="00D880E8" w14:textId="72396925" w:rsidR="00A95DAD" w:rsidRPr="00636C9E" w:rsidRDefault="00A95DAD" w:rsidP="00A95DAD">
      <w:pPr>
        <w:pStyle w:val="ListParagraph"/>
        <w:numPr>
          <w:ilvl w:val="0"/>
          <w:numId w:val="12"/>
        </w:num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 xml:space="preserve">Maintains contact with clients and follow-up sales order and enquiries </w:t>
      </w:r>
    </w:p>
    <w:p w14:paraId="1F839D3D" w14:textId="3BA848A4" w:rsidR="00BF03A2" w:rsidRPr="00636C9E" w:rsidRDefault="00401B99" w:rsidP="00A95DAD">
      <w:pPr>
        <w:pStyle w:val="ListParagraph"/>
        <w:numPr>
          <w:ilvl w:val="0"/>
          <w:numId w:val="12"/>
        </w:num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 xml:space="preserve">Studies </w:t>
      </w:r>
      <w:r w:rsidR="0040471A" w:rsidRPr="00636C9E">
        <w:rPr>
          <w:rFonts w:ascii="Arial" w:hAnsi="Arial" w:cs="Arial"/>
          <w:sz w:val="20"/>
          <w:szCs w:val="20"/>
        </w:rPr>
        <w:t>persuasive selling skills in order</w:t>
      </w:r>
      <w:r w:rsidR="00CE2883" w:rsidRPr="00636C9E">
        <w:rPr>
          <w:rFonts w:ascii="Arial" w:hAnsi="Arial" w:cs="Arial"/>
          <w:sz w:val="20"/>
          <w:szCs w:val="20"/>
        </w:rPr>
        <w:t xml:space="preserve"> to attain the sales target USD 10,400</w:t>
      </w:r>
      <w:r w:rsidR="0040471A" w:rsidRPr="00636C9E">
        <w:rPr>
          <w:rFonts w:ascii="Arial" w:hAnsi="Arial" w:cs="Arial"/>
          <w:sz w:val="20"/>
          <w:szCs w:val="20"/>
        </w:rPr>
        <w:t>/</w:t>
      </w:r>
      <w:r w:rsidR="00CE2883" w:rsidRPr="00636C9E">
        <w:rPr>
          <w:rFonts w:ascii="Arial" w:hAnsi="Arial" w:cs="Arial"/>
          <w:sz w:val="20"/>
          <w:szCs w:val="20"/>
        </w:rPr>
        <w:t>month</w:t>
      </w:r>
    </w:p>
    <w:p w14:paraId="4BF7238E" w14:textId="4A5FCD19" w:rsidR="00F827C1" w:rsidRPr="00636C9E" w:rsidRDefault="00F827C1" w:rsidP="00200715">
      <w:pPr>
        <w:pBdr>
          <w:bottom w:val="dashed" w:sz="4" w:space="1" w:color="auto"/>
        </w:pBdr>
        <w:spacing w:after="0"/>
        <w:rPr>
          <w:rFonts w:ascii="Arial" w:hAnsi="Arial" w:cs="Arial"/>
          <w:sz w:val="24"/>
          <w:szCs w:val="24"/>
        </w:rPr>
      </w:pPr>
    </w:p>
    <w:p w14:paraId="584C046F" w14:textId="1A7568AA" w:rsidR="00E54893" w:rsidRPr="00636C9E" w:rsidRDefault="00E54893" w:rsidP="00200715">
      <w:pPr>
        <w:pBdr>
          <w:bottom w:val="dashed" w:sz="4" w:space="1" w:color="auto"/>
        </w:pBdr>
        <w:spacing w:after="0"/>
        <w:rPr>
          <w:rFonts w:ascii="Arial" w:hAnsi="Arial" w:cs="Arial"/>
          <w:sz w:val="24"/>
          <w:szCs w:val="24"/>
        </w:rPr>
      </w:pPr>
    </w:p>
    <w:p w14:paraId="253D0053" w14:textId="77777777" w:rsidR="001D10AC" w:rsidRPr="00636C9E" w:rsidRDefault="001D10AC" w:rsidP="00200715">
      <w:pPr>
        <w:pBdr>
          <w:bottom w:val="dashed" w:sz="4" w:space="1" w:color="auto"/>
        </w:pBdr>
        <w:spacing w:after="0"/>
        <w:rPr>
          <w:rFonts w:ascii="Arial" w:hAnsi="Arial" w:cs="Arial"/>
          <w:sz w:val="24"/>
          <w:szCs w:val="24"/>
        </w:rPr>
      </w:pPr>
    </w:p>
    <w:p w14:paraId="755F296A" w14:textId="35E3352C" w:rsidR="00F827C1" w:rsidRPr="00636C9E" w:rsidRDefault="00F827C1" w:rsidP="00636C9E">
      <w:pPr>
        <w:spacing w:after="0"/>
        <w:ind w:firstLine="644"/>
        <w:rPr>
          <w:rFonts w:ascii="Arial" w:hAnsi="Arial" w:cs="Arial"/>
          <w:b/>
          <w:bCs/>
          <w:sz w:val="28"/>
          <w:szCs w:val="28"/>
        </w:rPr>
      </w:pPr>
      <w:r w:rsidRPr="00636C9E">
        <w:rPr>
          <w:rFonts w:ascii="Arial" w:hAnsi="Arial" w:cs="Arial"/>
          <w:b/>
          <w:bCs/>
          <w:sz w:val="24"/>
          <w:szCs w:val="24"/>
        </w:rPr>
        <w:t>Parts Department Head</w:t>
      </w:r>
      <w:r w:rsidRPr="00636C9E">
        <w:rPr>
          <w:rFonts w:ascii="Arial" w:hAnsi="Arial" w:cs="Arial"/>
          <w:b/>
          <w:bCs/>
          <w:sz w:val="24"/>
          <w:szCs w:val="24"/>
        </w:rPr>
        <w:tab/>
      </w:r>
      <w:r w:rsidRPr="00636C9E">
        <w:rPr>
          <w:rFonts w:ascii="Arial" w:hAnsi="Arial" w:cs="Arial"/>
          <w:b/>
          <w:bCs/>
          <w:sz w:val="24"/>
          <w:szCs w:val="24"/>
        </w:rPr>
        <w:tab/>
      </w:r>
      <w:r w:rsidRPr="00636C9E">
        <w:rPr>
          <w:rFonts w:ascii="Arial" w:hAnsi="Arial" w:cs="Arial"/>
          <w:b/>
          <w:bCs/>
          <w:sz w:val="24"/>
          <w:szCs w:val="24"/>
        </w:rPr>
        <w:tab/>
      </w:r>
      <w:r w:rsidRPr="00636C9E">
        <w:rPr>
          <w:rFonts w:ascii="Arial" w:hAnsi="Arial" w:cs="Arial"/>
          <w:b/>
          <w:bCs/>
          <w:sz w:val="24"/>
          <w:szCs w:val="24"/>
        </w:rPr>
        <w:tab/>
        <w:t>Juki Philippines Technics Inc.</w:t>
      </w:r>
    </w:p>
    <w:p w14:paraId="5EC4C3E3" w14:textId="62DFD6E2" w:rsidR="00F827C1" w:rsidRPr="00636C9E" w:rsidRDefault="00F827C1" w:rsidP="001D10AC">
      <w:pPr>
        <w:spacing w:after="0"/>
        <w:ind w:left="5400" w:firstLine="360"/>
        <w:rPr>
          <w:rFonts w:ascii="Arial" w:hAnsi="Arial" w:cs="Arial"/>
          <w:b/>
          <w:bCs/>
          <w:sz w:val="24"/>
          <w:szCs w:val="24"/>
        </w:rPr>
      </w:pPr>
      <w:r w:rsidRPr="00636C9E">
        <w:rPr>
          <w:rFonts w:ascii="Arial" w:hAnsi="Arial" w:cs="Arial"/>
          <w:b/>
          <w:bCs/>
          <w:sz w:val="24"/>
          <w:szCs w:val="24"/>
        </w:rPr>
        <w:t>August 1991 – March 2001</w:t>
      </w:r>
    </w:p>
    <w:p w14:paraId="4121655B" w14:textId="77777777" w:rsidR="00F827C1" w:rsidRPr="00636C9E" w:rsidRDefault="00F827C1" w:rsidP="00F827C1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5FB2FCBC" w14:textId="35A3452E" w:rsidR="00F827C1" w:rsidRPr="00636C9E" w:rsidRDefault="00F827C1" w:rsidP="007E31EE">
      <w:pPr>
        <w:pStyle w:val="ListParagraph"/>
        <w:numPr>
          <w:ilvl w:val="0"/>
          <w:numId w:val="13"/>
        </w:num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Supervises all warehousing activities to ensure safe, accurate and efficient physical</w:t>
      </w:r>
    </w:p>
    <w:p w14:paraId="53A1C01D" w14:textId="6AA6BCCE" w:rsidR="00F827C1" w:rsidRPr="00636C9E" w:rsidRDefault="00F827C1" w:rsidP="009A12C4">
      <w:pPr>
        <w:spacing w:after="0"/>
        <w:ind w:firstLine="644"/>
        <w:rPr>
          <w:rFonts w:ascii="Arial" w:hAnsi="Arial" w:cs="Arial"/>
          <w:sz w:val="20"/>
          <w:szCs w:val="20"/>
        </w:rPr>
      </w:pPr>
      <w:proofErr w:type="gramStart"/>
      <w:r w:rsidRPr="00636C9E">
        <w:rPr>
          <w:rFonts w:ascii="Arial" w:hAnsi="Arial" w:cs="Arial"/>
          <w:sz w:val="20"/>
          <w:szCs w:val="20"/>
        </w:rPr>
        <w:t>handling</w:t>
      </w:r>
      <w:proofErr w:type="gramEnd"/>
      <w:r w:rsidRPr="00636C9E">
        <w:rPr>
          <w:rFonts w:ascii="Arial" w:hAnsi="Arial" w:cs="Arial"/>
          <w:sz w:val="20"/>
          <w:szCs w:val="20"/>
        </w:rPr>
        <w:t xml:space="preserve"> of stocks</w:t>
      </w:r>
    </w:p>
    <w:p w14:paraId="19A61BD5" w14:textId="064F0801" w:rsidR="00F827C1" w:rsidRPr="00636C9E" w:rsidRDefault="00F827C1" w:rsidP="007E31EE">
      <w:pPr>
        <w:pStyle w:val="ListParagraph"/>
        <w:numPr>
          <w:ilvl w:val="0"/>
          <w:numId w:val="13"/>
        </w:num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 xml:space="preserve">Coordinates with Accounting </w:t>
      </w:r>
      <w:r w:rsidR="00BF03A2" w:rsidRPr="00636C9E">
        <w:rPr>
          <w:rFonts w:ascii="Arial" w:hAnsi="Arial" w:cs="Arial"/>
          <w:sz w:val="20"/>
          <w:szCs w:val="20"/>
        </w:rPr>
        <w:t xml:space="preserve">Department </w:t>
      </w:r>
      <w:r w:rsidRPr="00636C9E">
        <w:rPr>
          <w:rFonts w:ascii="Arial" w:hAnsi="Arial" w:cs="Arial"/>
          <w:sz w:val="20"/>
          <w:szCs w:val="20"/>
        </w:rPr>
        <w:t xml:space="preserve">regarding </w:t>
      </w:r>
      <w:proofErr w:type="spellStart"/>
      <w:r w:rsidRPr="00636C9E">
        <w:rPr>
          <w:rFonts w:ascii="Arial" w:hAnsi="Arial" w:cs="Arial"/>
          <w:sz w:val="20"/>
          <w:szCs w:val="20"/>
        </w:rPr>
        <w:t>sparepart</w:t>
      </w:r>
      <w:proofErr w:type="spellEnd"/>
      <w:r w:rsidRPr="00636C9E">
        <w:rPr>
          <w:rFonts w:ascii="Arial" w:hAnsi="Arial" w:cs="Arial"/>
          <w:sz w:val="20"/>
          <w:szCs w:val="20"/>
        </w:rPr>
        <w:t xml:space="preserve"> sal</w:t>
      </w:r>
      <w:r w:rsidR="007E31EE" w:rsidRPr="00636C9E">
        <w:rPr>
          <w:rFonts w:ascii="Arial" w:hAnsi="Arial" w:cs="Arial"/>
          <w:sz w:val="20"/>
          <w:szCs w:val="20"/>
        </w:rPr>
        <w:t>es and collections</w:t>
      </w:r>
    </w:p>
    <w:p w14:paraId="7039D418" w14:textId="6719CD6C" w:rsidR="007E31EE" w:rsidRPr="00636C9E" w:rsidRDefault="007E31EE" w:rsidP="007E31EE">
      <w:pPr>
        <w:pStyle w:val="ListParagraph"/>
        <w:numPr>
          <w:ilvl w:val="0"/>
          <w:numId w:val="13"/>
        </w:num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 xml:space="preserve">Liaise with </w:t>
      </w:r>
      <w:r w:rsidR="00BF03A2" w:rsidRPr="00636C9E">
        <w:rPr>
          <w:rFonts w:ascii="Arial" w:hAnsi="Arial" w:cs="Arial"/>
          <w:sz w:val="20"/>
          <w:szCs w:val="20"/>
        </w:rPr>
        <w:t>Vendor</w:t>
      </w:r>
      <w:r w:rsidRPr="00636C9E">
        <w:rPr>
          <w:rFonts w:ascii="Arial" w:hAnsi="Arial" w:cs="Arial"/>
          <w:sz w:val="20"/>
          <w:szCs w:val="20"/>
        </w:rPr>
        <w:t xml:space="preserve">s regarding timely delivery of </w:t>
      </w:r>
      <w:proofErr w:type="spellStart"/>
      <w:r w:rsidRPr="00636C9E">
        <w:rPr>
          <w:rFonts w:ascii="Arial" w:hAnsi="Arial" w:cs="Arial"/>
          <w:sz w:val="20"/>
          <w:szCs w:val="20"/>
        </w:rPr>
        <w:t>spareparts</w:t>
      </w:r>
      <w:proofErr w:type="spellEnd"/>
      <w:r w:rsidRPr="00636C9E">
        <w:rPr>
          <w:rFonts w:ascii="Arial" w:hAnsi="Arial" w:cs="Arial"/>
          <w:sz w:val="20"/>
          <w:szCs w:val="20"/>
        </w:rPr>
        <w:t xml:space="preserve"> </w:t>
      </w:r>
    </w:p>
    <w:p w14:paraId="7C112EA1" w14:textId="08379514" w:rsidR="007E31EE" w:rsidRPr="00636C9E" w:rsidRDefault="007E31EE" w:rsidP="007E31EE">
      <w:pPr>
        <w:pStyle w:val="ListParagraph"/>
        <w:numPr>
          <w:ilvl w:val="0"/>
          <w:numId w:val="13"/>
        </w:num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Controls and monitors movements of parts and ensures timely re-orders and adjustments</w:t>
      </w:r>
      <w:r w:rsidR="00BF03A2" w:rsidRPr="00636C9E">
        <w:rPr>
          <w:rFonts w:ascii="Arial" w:hAnsi="Arial" w:cs="Arial"/>
          <w:sz w:val="20"/>
          <w:szCs w:val="20"/>
        </w:rPr>
        <w:t xml:space="preserve"> </w:t>
      </w:r>
    </w:p>
    <w:p w14:paraId="150AAFD9" w14:textId="77777777" w:rsidR="007E31EE" w:rsidRPr="00636C9E" w:rsidRDefault="007E31EE" w:rsidP="007E31EE">
      <w:pPr>
        <w:pStyle w:val="ListParagraph"/>
        <w:numPr>
          <w:ilvl w:val="0"/>
          <w:numId w:val="13"/>
        </w:num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 xml:space="preserve">Attends all </w:t>
      </w:r>
      <w:proofErr w:type="spellStart"/>
      <w:r w:rsidRPr="00636C9E">
        <w:rPr>
          <w:rFonts w:ascii="Arial" w:hAnsi="Arial" w:cs="Arial"/>
          <w:sz w:val="20"/>
          <w:szCs w:val="20"/>
        </w:rPr>
        <w:t>sparepart</w:t>
      </w:r>
      <w:proofErr w:type="spellEnd"/>
      <w:r w:rsidRPr="00636C9E">
        <w:rPr>
          <w:rFonts w:ascii="Arial" w:hAnsi="Arial" w:cs="Arial"/>
          <w:sz w:val="20"/>
          <w:szCs w:val="20"/>
        </w:rPr>
        <w:t xml:space="preserve"> enquiries and order thru phone, fax or e-mail </w:t>
      </w:r>
    </w:p>
    <w:p w14:paraId="04AC2CCF" w14:textId="26BB3609" w:rsidR="007E31EE" w:rsidRPr="00636C9E" w:rsidRDefault="007E31EE" w:rsidP="007E31EE">
      <w:pPr>
        <w:pStyle w:val="ListParagraph"/>
        <w:numPr>
          <w:ilvl w:val="0"/>
          <w:numId w:val="13"/>
        </w:num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Assists in expanding client base by maintaining contact with current clients and search for prospective new clients thru various means</w:t>
      </w:r>
    </w:p>
    <w:p w14:paraId="7714C1BF" w14:textId="0E03F567" w:rsidR="007E31EE" w:rsidRPr="00636C9E" w:rsidRDefault="007E31EE" w:rsidP="007E31EE">
      <w:pPr>
        <w:pStyle w:val="ListParagraph"/>
        <w:numPr>
          <w:ilvl w:val="0"/>
          <w:numId w:val="13"/>
        </w:num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Prepares price quotations, initiating special discounts and credit terms and makes</w:t>
      </w:r>
    </w:p>
    <w:p w14:paraId="48EA3B45" w14:textId="47E36C8F" w:rsidR="007E31EE" w:rsidRPr="00636C9E" w:rsidRDefault="007E31EE" w:rsidP="009A12C4">
      <w:pPr>
        <w:spacing w:after="0"/>
        <w:ind w:firstLine="644"/>
        <w:rPr>
          <w:rFonts w:ascii="Arial" w:hAnsi="Arial" w:cs="Arial"/>
          <w:sz w:val="20"/>
          <w:szCs w:val="20"/>
        </w:rPr>
      </w:pPr>
      <w:proofErr w:type="gramStart"/>
      <w:r w:rsidRPr="00636C9E">
        <w:rPr>
          <w:rFonts w:ascii="Arial" w:hAnsi="Arial" w:cs="Arial"/>
          <w:sz w:val="20"/>
          <w:szCs w:val="20"/>
        </w:rPr>
        <w:t>follow-up</w:t>
      </w:r>
      <w:proofErr w:type="gramEnd"/>
      <w:r w:rsidRPr="00636C9E">
        <w:rPr>
          <w:rFonts w:ascii="Arial" w:hAnsi="Arial" w:cs="Arial"/>
          <w:sz w:val="20"/>
          <w:szCs w:val="20"/>
        </w:rPr>
        <w:t xml:space="preserve"> calls to close the sale </w:t>
      </w:r>
    </w:p>
    <w:p w14:paraId="65C2D3D6" w14:textId="67D3858F" w:rsidR="007E31EE" w:rsidRPr="00636C9E" w:rsidRDefault="007E31EE" w:rsidP="009A12C4">
      <w:pPr>
        <w:pStyle w:val="ListParagraph"/>
        <w:numPr>
          <w:ilvl w:val="0"/>
          <w:numId w:val="13"/>
        </w:num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 xml:space="preserve">Maintains and updates computerized inventory system </w:t>
      </w:r>
      <w:r w:rsidR="009A12C4" w:rsidRPr="00636C9E">
        <w:rPr>
          <w:rFonts w:ascii="Arial" w:hAnsi="Arial" w:cs="Arial"/>
          <w:sz w:val="20"/>
          <w:szCs w:val="20"/>
        </w:rPr>
        <w:t>and r</w:t>
      </w:r>
      <w:r w:rsidRPr="00636C9E">
        <w:rPr>
          <w:rFonts w:ascii="Arial" w:hAnsi="Arial" w:cs="Arial"/>
          <w:sz w:val="20"/>
          <w:szCs w:val="20"/>
        </w:rPr>
        <w:t>esponsible for generating management reports</w:t>
      </w:r>
    </w:p>
    <w:p w14:paraId="0E5902A8" w14:textId="78379CCC" w:rsidR="007E31EE" w:rsidRPr="00636C9E" w:rsidRDefault="007E31EE" w:rsidP="007E31EE">
      <w:pPr>
        <w:spacing w:after="0"/>
        <w:rPr>
          <w:rFonts w:ascii="Arial" w:hAnsi="Arial" w:cs="Arial"/>
          <w:sz w:val="20"/>
          <w:szCs w:val="20"/>
        </w:rPr>
      </w:pPr>
    </w:p>
    <w:p w14:paraId="088743C9" w14:textId="77777777" w:rsidR="001D10AC" w:rsidRPr="00636C9E" w:rsidRDefault="001D10AC" w:rsidP="007E31EE">
      <w:pPr>
        <w:spacing w:after="0"/>
        <w:rPr>
          <w:rFonts w:ascii="Arial" w:hAnsi="Arial" w:cs="Arial"/>
          <w:sz w:val="20"/>
          <w:szCs w:val="20"/>
        </w:rPr>
      </w:pPr>
    </w:p>
    <w:p w14:paraId="3D3B57AC" w14:textId="0962CB11" w:rsidR="007E31EE" w:rsidRPr="00636C9E" w:rsidRDefault="007E31EE" w:rsidP="007E31EE">
      <w:pPr>
        <w:spacing w:after="0"/>
        <w:rPr>
          <w:rFonts w:ascii="Arial" w:hAnsi="Arial" w:cs="Arial"/>
          <w:b/>
          <w:bCs/>
          <w:sz w:val="28"/>
          <w:szCs w:val="28"/>
          <w:u w:val="single"/>
        </w:rPr>
      </w:pPr>
      <w:r w:rsidRPr="00636C9E">
        <w:rPr>
          <w:rFonts w:ascii="Arial" w:hAnsi="Arial" w:cs="Arial"/>
          <w:b/>
          <w:bCs/>
          <w:sz w:val="28"/>
          <w:szCs w:val="28"/>
          <w:u w:val="single"/>
        </w:rPr>
        <w:t>Trainings Attended</w:t>
      </w:r>
    </w:p>
    <w:p w14:paraId="0DA693D5" w14:textId="0C4B7307" w:rsidR="007E31EE" w:rsidRPr="00636C9E" w:rsidRDefault="007E31EE" w:rsidP="001A0FB4">
      <w:pPr>
        <w:pStyle w:val="ListParagraph"/>
        <w:numPr>
          <w:ilvl w:val="0"/>
          <w:numId w:val="14"/>
        </w:num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SAP Business One</w:t>
      </w:r>
      <w:r w:rsidRPr="00636C9E">
        <w:rPr>
          <w:rFonts w:ascii="Arial" w:hAnsi="Arial" w:cs="Arial"/>
          <w:sz w:val="20"/>
          <w:szCs w:val="20"/>
        </w:rPr>
        <w:tab/>
      </w:r>
      <w:r w:rsidRPr="00636C9E">
        <w:rPr>
          <w:rFonts w:ascii="Arial" w:hAnsi="Arial" w:cs="Arial"/>
          <w:sz w:val="20"/>
          <w:szCs w:val="20"/>
        </w:rPr>
        <w:tab/>
      </w:r>
      <w:r w:rsidRPr="00636C9E">
        <w:rPr>
          <w:rFonts w:ascii="Arial" w:hAnsi="Arial" w:cs="Arial"/>
          <w:sz w:val="20"/>
          <w:szCs w:val="20"/>
        </w:rPr>
        <w:tab/>
        <w:t>Juki Singapore Pte Ltd – Singapore</w:t>
      </w:r>
    </w:p>
    <w:p w14:paraId="47B880A4" w14:textId="57FC553F" w:rsidR="007E31EE" w:rsidRPr="00636C9E" w:rsidRDefault="001A0FB4" w:rsidP="00F827C1">
      <w:p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ab/>
      </w:r>
      <w:r w:rsidRPr="00636C9E">
        <w:rPr>
          <w:rFonts w:ascii="Arial" w:hAnsi="Arial" w:cs="Arial"/>
          <w:sz w:val="20"/>
          <w:szCs w:val="20"/>
        </w:rPr>
        <w:tab/>
      </w:r>
      <w:r w:rsidRPr="00636C9E">
        <w:rPr>
          <w:rFonts w:ascii="Arial" w:hAnsi="Arial" w:cs="Arial"/>
          <w:sz w:val="20"/>
          <w:szCs w:val="20"/>
        </w:rPr>
        <w:tab/>
      </w:r>
      <w:r w:rsidRPr="00636C9E">
        <w:rPr>
          <w:rFonts w:ascii="Arial" w:hAnsi="Arial" w:cs="Arial"/>
          <w:sz w:val="20"/>
          <w:szCs w:val="20"/>
        </w:rPr>
        <w:tab/>
      </w:r>
      <w:r w:rsidRPr="00636C9E">
        <w:rPr>
          <w:rFonts w:ascii="Arial" w:hAnsi="Arial" w:cs="Arial"/>
          <w:sz w:val="20"/>
          <w:szCs w:val="20"/>
        </w:rPr>
        <w:tab/>
      </w:r>
      <w:r w:rsidRPr="00636C9E">
        <w:rPr>
          <w:rFonts w:ascii="Arial" w:hAnsi="Arial" w:cs="Arial"/>
          <w:sz w:val="20"/>
          <w:szCs w:val="20"/>
        </w:rPr>
        <w:tab/>
        <w:t>June 23~28, 2007</w:t>
      </w:r>
    </w:p>
    <w:p w14:paraId="49ECAE27" w14:textId="17DFE601" w:rsidR="001A0FB4" w:rsidRPr="00636C9E" w:rsidRDefault="001A0FB4" w:rsidP="002F1957">
      <w:pPr>
        <w:pStyle w:val="ListParagraph"/>
        <w:numPr>
          <w:ilvl w:val="0"/>
          <w:numId w:val="16"/>
        </w:num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Business Software Training</w:t>
      </w:r>
      <w:r w:rsidRPr="00636C9E">
        <w:rPr>
          <w:rFonts w:ascii="Arial" w:hAnsi="Arial" w:cs="Arial"/>
          <w:sz w:val="20"/>
          <w:szCs w:val="20"/>
        </w:rPr>
        <w:tab/>
      </w:r>
      <w:r w:rsidRPr="00636C9E">
        <w:rPr>
          <w:rFonts w:ascii="Arial" w:hAnsi="Arial" w:cs="Arial"/>
          <w:sz w:val="20"/>
          <w:szCs w:val="20"/>
        </w:rPr>
        <w:tab/>
        <w:t>Juki Singapore Pte Ltd – Singapore</w:t>
      </w:r>
    </w:p>
    <w:p w14:paraId="17E1DEB8" w14:textId="03B41D51" w:rsidR="001A0FB4" w:rsidRPr="00636C9E" w:rsidRDefault="001A0FB4" w:rsidP="002F1957">
      <w:pPr>
        <w:spacing w:after="0"/>
        <w:ind w:left="3600" w:firstLine="72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April 28~30, 2004</w:t>
      </w:r>
    </w:p>
    <w:p w14:paraId="44612A53" w14:textId="7BE102E1" w:rsidR="001A0FB4" w:rsidRPr="00636C9E" w:rsidRDefault="001A0FB4" w:rsidP="001A0FB4">
      <w:pPr>
        <w:pStyle w:val="ListParagraph"/>
        <w:numPr>
          <w:ilvl w:val="0"/>
          <w:numId w:val="14"/>
        </w:num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 xml:space="preserve">Business Application </w:t>
      </w:r>
      <w:r w:rsidRPr="00636C9E">
        <w:rPr>
          <w:rFonts w:ascii="Arial" w:hAnsi="Arial" w:cs="Arial"/>
          <w:sz w:val="20"/>
          <w:szCs w:val="20"/>
        </w:rPr>
        <w:tab/>
      </w:r>
      <w:r w:rsidRPr="00636C9E">
        <w:rPr>
          <w:rFonts w:ascii="Arial" w:hAnsi="Arial" w:cs="Arial"/>
          <w:sz w:val="20"/>
          <w:szCs w:val="20"/>
        </w:rPr>
        <w:tab/>
      </w:r>
      <w:r w:rsidRPr="00636C9E">
        <w:rPr>
          <w:rFonts w:ascii="Arial" w:hAnsi="Arial" w:cs="Arial"/>
          <w:sz w:val="20"/>
          <w:szCs w:val="20"/>
        </w:rPr>
        <w:tab/>
        <w:t xml:space="preserve">Systems Technology Institute – Philippines </w:t>
      </w:r>
    </w:p>
    <w:p w14:paraId="02387B63" w14:textId="76055997" w:rsidR="001A0FB4" w:rsidRPr="00636C9E" w:rsidRDefault="001A0FB4" w:rsidP="001A0FB4">
      <w:pPr>
        <w:pStyle w:val="ListParagraph"/>
        <w:spacing w:after="0"/>
        <w:ind w:left="432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Dec 1986 – Jan 1987</w:t>
      </w:r>
    </w:p>
    <w:p w14:paraId="49FAE52C" w14:textId="3E0A0A5D" w:rsidR="001A0FB4" w:rsidRPr="00636C9E" w:rsidRDefault="001A0FB4" w:rsidP="001A0FB4">
      <w:pPr>
        <w:pStyle w:val="ListParagraph"/>
        <w:numPr>
          <w:ilvl w:val="0"/>
          <w:numId w:val="14"/>
        </w:num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Advance DBase II Programming</w:t>
      </w:r>
      <w:r w:rsidR="002F1957" w:rsidRPr="00636C9E">
        <w:rPr>
          <w:rFonts w:ascii="Arial" w:hAnsi="Arial" w:cs="Arial"/>
          <w:sz w:val="20"/>
          <w:szCs w:val="20"/>
        </w:rPr>
        <w:tab/>
      </w:r>
      <w:r w:rsidRPr="00636C9E">
        <w:rPr>
          <w:rFonts w:ascii="Arial" w:hAnsi="Arial" w:cs="Arial"/>
          <w:sz w:val="20"/>
          <w:szCs w:val="20"/>
        </w:rPr>
        <w:tab/>
        <w:t xml:space="preserve">Systems Technology Institute – Philippines </w:t>
      </w:r>
    </w:p>
    <w:p w14:paraId="673997CF" w14:textId="77777777" w:rsidR="001A0FB4" w:rsidRPr="00636C9E" w:rsidRDefault="001A0FB4" w:rsidP="001A0FB4">
      <w:pPr>
        <w:pStyle w:val="ListParagraph"/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ab/>
      </w:r>
      <w:r w:rsidRPr="00636C9E">
        <w:rPr>
          <w:rFonts w:ascii="Arial" w:hAnsi="Arial" w:cs="Arial"/>
          <w:sz w:val="20"/>
          <w:szCs w:val="20"/>
        </w:rPr>
        <w:tab/>
      </w:r>
      <w:r w:rsidRPr="00636C9E">
        <w:rPr>
          <w:rFonts w:ascii="Arial" w:hAnsi="Arial" w:cs="Arial"/>
          <w:sz w:val="20"/>
          <w:szCs w:val="20"/>
        </w:rPr>
        <w:tab/>
      </w:r>
      <w:r w:rsidRPr="00636C9E">
        <w:rPr>
          <w:rFonts w:ascii="Arial" w:hAnsi="Arial" w:cs="Arial"/>
          <w:sz w:val="20"/>
          <w:szCs w:val="20"/>
        </w:rPr>
        <w:tab/>
      </w:r>
      <w:r w:rsidRPr="00636C9E">
        <w:rPr>
          <w:rFonts w:ascii="Arial" w:hAnsi="Arial" w:cs="Arial"/>
          <w:sz w:val="20"/>
          <w:szCs w:val="20"/>
        </w:rPr>
        <w:tab/>
        <w:t>Nov – Dec 1986</w:t>
      </w:r>
    </w:p>
    <w:p w14:paraId="2788AC56" w14:textId="223C5B71" w:rsidR="001A0FB4" w:rsidRPr="00636C9E" w:rsidRDefault="001A0FB4" w:rsidP="001A0FB4">
      <w:pPr>
        <w:pStyle w:val="ListParagraph"/>
        <w:numPr>
          <w:ilvl w:val="0"/>
          <w:numId w:val="14"/>
        </w:num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 xml:space="preserve">Dbase II Programming </w:t>
      </w:r>
      <w:r w:rsidRPr="00636C9E">
        <w:rPr>
          <w:rFonts w:ascii="Arial" w:hAnsi="Arial" w:cs="Arial"/>
          <w:sz w:val="20"/>
          <w:szCs w:val="20"/>
        </w:rPr>
        <w:tab/>
      </w:r>
      <w:r w:rsidRPr="00636C9E">
        <w:rPr>
          <w:rFonts w:ascii="Arial" w:hAnsi="Arial" w:cs="Arial"/>
          <w:sz w:val="20"/>
          <w:szCs w:val="20"/>
        </w:rPr>
        <w:tab/>
      </w:r>
      <w:r w:rsidR="002F1957" w:rsidRPr="00636C9E">
        <w:rPr>
          <w:rFonts w:ascii="Arial" w:hAnsi="Arial" w:cs="Arial"/>
          <w:sz w:val="20"/>
          <w:szCs w:val="20"/>
        </w:rPr>
        <w:tab/>
      </w:r>
      <w:r w:rsidRPr="00636C9E">
        <w:rPr>
          <w:rFonts w:ascii="Arial" w:hAnsi="Arial" w:cs="Arial"/>
          <w:sz w:val="20"/>
          <w:szCs w:val="20"/>
        </w:rPr>
        <w:t xml:space="preserve">Systems Technology Institute – Philippines </w:t>
      </w:r>
    </w:p>
    <w:p w14:paraId="41481CCC" w14:textId="2D8478E8" w:rsidR="001A0FB4" w:rsidRPr="00636C9E" w:rsidRDefault="001A0FB4" w:rsidP="001A0FB4">
      <w:pPr>
        <w:pStyle w:val="ListParagraph"/>
        <w:spacing w:after="0"/>
        <w:ind w:left="432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Oct – Nov 1986</w:t>
      </w:r>
    </w:p>
    <w:p w14:paraId="79D5EBE1" w14:textId="60FE4A65" w:rsidR="001A0FB4" w:rsidRPr="00636C9E" w:rsidRDefault="001A0FB4" w:rsidP="001A0FB4">
      <w:pPr>
        <w:pStyle w:val="ListParagraph"/>
        <w:numPr>
          <w:ilvl w:val="0"/>
          <w:numId w:val="14"/>
        </w:num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COBOL Programing</w:t>
      </w:r>
      <w:r w:rsidRPr="00636C9E">
        <w:rPr>
          <w:rFonts w:ascii="Arial" w:hAnsi="Arial" w:cs="Arial"/>
          <w:sz w:val="20"/>
          <w:szCs w:val="20"/>
        </w:rPr>
        <w:tab/>
      </w:r>
      <w:r w:rsidRPr="00636C9E">
        <w:rPr>
          <w:rFonts w:ascii="Arial" w:hAnsi="Arial" w:cs="Arial"/>
          <w:sz w:val="20"/>
          <w:szCs w:val="20"/>
        </w:rPr>
        <w:tab/>
      </w:r>
      <w:r w:rsidRPr="00636C9E">
        <w:rPr>
          <w:rFonts w:ascii="Arial" w:hAnsi="Arial" w:cs="Arial"/>
          <w:sz w:val="20"/>
          <w:szCs w:val="20"/>
        </w:rPr>
        <w:tab/>
        <w:t xml:space="preserve">Systems Technology Institute – Philippines </w:t>
      </w:r>
    </w:p>
    <w:p w14:paraId="065F4967" w14:textId="7A2526C2" w:rsidR="001A0FB4" w:rsidRPr="00636C9E" w:rsidRDefault="001A0FB4" w:rsidP="001A0FB4">
      <w:pPr>
        <w:spacing w:after="0"/>
        <w:ind w:left="432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April – May 1986</w:t>
      </w:r>
    </w:p>
    <w:p w14:paraId="5834B44A" w14:textId="78F56B0C" w:rsidR="001A0FB4" w:rsidRPr="00636C9E" w:rsidRDefault="001A0FB4" w:rsidP="00F827C1">
      <w:pPr>
        <w:spacing w:after="0"/>
        <w:rPr>
          <w:rFonts w:ascii="Arial" w:hAnsi="Arial" w:cs="Arial"/>
          <w:sz w:val="24"/>
          <w:szCs w:val="24"/>
        </w:rPr>
      </w:pPr>
    </w:p>
    <w:p w14:paraId="456DBC4A" w14:textId="7E4CD6C9" w:rsidR="001A0FB4" w:rsidRPr="00636C9E" w:rsidRDefault="001A0FB4" w:rsidP="001A0FB4">
      <w:pPr>
        <w:spacing w:after="0"/>
        <w:rPr>
          <w:rFonts w:ascii="Arial" w:hAnsi="Arial" w:cs="Arial"/>
          <w:b/>
          <w:bCs/>
          <w:sz w:val="28"/>
          <w:szCs w:val="28"/>
          <w:u w:val="single"/>
        </w:rPr>
      </w:pPr>
      <w:r w:rsidRPr="00636C9E">
        <w:rPr>
          <w:rFonts w:ascii="Arial" w:hAnsi="Arial" w:cs="Arial"/>
          <w:b/>
          <w:bCs/>
          <w:sz w:val="28"/>
          <w:szCs w:val="28"/>
          <w:u w:val="single"/>
        </w:rPr>
        <w:t xml:space="preserve">Education </w:t>
      </w:r>
    </w:p>
    <w:p w14:paraId="1BA96D9A" w14:textId="70A9BF36" w:rsidR="001A0FB4" w:rsidRPr="00636C9E" w:rsidRDefault="001A0FB4" w:rsidP="001A0FB4">
      <w:p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B.S.C. Accounting</w:t>
      </w:r>
      <w:r w:rsidRPr="00636C9E">
        <w:rPr>
          <w:rFonts w:ascii="Arial" w:hAnsi="Arial" w:cs="Arial"/>
          <w:sz w:val="20"/>
          <w:szCs w:val="20"/>
        </w:rPr>
        <w:tab/>
      </w:r>
      <w:r w:rsidRPr="00636C9E">
        <w:rPr>
          <w:rFonts w:ascii="Arial" w:hAnsi="Arial" w:cs="Arial"/>
          <w:sz w:val="20"/>
          <w:szCs w:val="20"/>
        </w:rPr>
        <w:tab/>
      </w:r>
      <w:r w:rsidRPr="00636C9E">
        <w:rPr>
          <w:rFonts w:ascii="Arial" w:hAnsi="Arial" w:cs="Arial"/>
          <w:sz w:val="20"/>
          <w:szCs w:val="20"/>
        </w:rPr>
        <w:tab/>
        <w:t xml:space="preserve">Centro Escolar University </w:t>
      </w:r>
      <w:r w:rsidR="00663A15" w:rsidRPr="00636C9E">
        <w:rPr>
          <w:rFonts w:ascii="Arial" w:hAnsi="Arial" w:cs="Arial"/>
          <w:sz w:val="20"/>
          <w:szCs w:val="20"/>
        </w:rPr>
        <w:t>–</w:t>
      </w:r>
      <w:r w:rsidRPr="00636C9E">
        <w:rPr>
          <w:rFonts w:ascii="Arial" w:hAnsi="Arial" w:cs="Arial"/>
          <w:sz w:val="20"/>
          <w:szCs w:val="20"/>
        </w:rPr>
        <w:t xml:space="preserve"> </w:t>
      </w:r>
      <w:r w:rsidR="00663A15" w:rsidRPr="00636C9E">
        <w:rPr>
          <w:rFonts w:ascii="Arial" w:hAnsi="Arial" w:cs="Arial"/>
          <w:sz w:val="20"/>
          <w:szCs w:val="20"/>
        </w:rPr>
        <w:t xml:space="preserve">Manila, </w:t>
      </w:r>
      <w:r w:rsidRPr="00636C9E">
        <w:rPr>
          <w:rFonts w:ascii="Arial" w:hAnsi="Arial" w:cs="Arial"/>
          <w:sz w:val="20"/>
          <w:szCs w:val="20"/>
        </w:rPr>
        <w:t>Philippines</w:t>
      </w:r>
    </w:p>
    <w:p w14:paraId="6F8F7DFE" w14:textId="0C950BA5" w:rsidR="001A0FB4" w:rsidRPr="00636C9E" w:rsidRDefault="001A0FB4" w:rsidP="001A0FB4">
      <w:p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ab/>
      </w:r>
      <w:r w:rsidRPr="00636C9E">
        <w:rPr>
          <w:rFonts w:ascii="Arial" w:hAnsi="Arial" w:cs="Arial"/>
          <w:sz w:val="20"/>
          <w:szCs w:val="20"/>
        </w:rPr>
        <w:tab/>
      </w:r>
      <w:r w:rsidRPr="00636C9E">
        <w:rPr>
          <w:rFonts w:ascii="Arial" w:hAnsi="Arial" w:cs="Arial"/>
          <w:sz w:val="20"/>
          <w:szCs w:val="20"/>
        </w:rPr>
        <w:tab/>
      </w:r>
      <w:r w:rsidRPr="00636C9E">
        <w:rPr>
          <w:rFonts w:ascii="Arial" w:hAnsi="Arial" w:cs="Arial"/>
          <w:sz w:val="20"/>
          <w:szCs w:val="20"/>
        </w:rPr>
        <w:tab/>
      </w:r>
      <w:r w:rsidRPr="00636C9E">
        <w:rPr>
          <w:rFonts w:ascii="Arial" w:hAnsi="Arial" w:cs="Arial"/>
          <w:sz w:val="20"/>
          <w:szCs w:val="20"/>
        </w:rPr>
        <w:tab/>
        <w:t>Y1981 to Y1985</w:t>
      </w:r>
    </w:p>
    <w:p w14:paraId="784F38FC" w14:textId="037B45D6" w:rsidR="00663A15" w:rsidRPr="00636C9E" w:rsidRDefault="00663A15" w:rsidP="00663A15">
      <w:p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Secondary (High School)</w:t>
      </w:r>
      <w:r w:rsidRPr="00636C9E">
        <w:rPr>
          <w:rFonts w:ascii="Arial" w:hAnsi="Arial" w:cs="Arial"/>
          <w:sz w:val="20"/>
          <w:szCs w:val="20"/>
        </w:rPr>
        <w:tab/>
      </w:r>
      <w:r w:rsidRPr="00636C9E">
        <w:rPr>
          <w:rFonts w:ascii="Arial" w:hAnsi="Arial" w:cs="Arial"/>
          <w:sz w:val="20"/>
          <w:szCs w:val="20"/>
        </w:rPr>
        <w:tab/>
        <w:t>Sacred Heart Academy – Laguna, Philippines</w:t>
      </w:r>
    </w:p>
    <w:p w14:paraId="7A18A856" w14:textId="45A979A0" w:rsidR="001A0FB4" w:rsidRPr="00636C9E" w:rsidRDefault="00663A15" w:rsidP="00663A15">
      <w:p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ab/>
      </w:r>
      <w:r w:rsidRPr="00636C9E">
        <w:rPr>
          <w:rFonts w:ascii="Arial" w:hAnsi="Arial" w:cs="Arial"/>
          <w:sz w:val="20"/>
          <w:szCs w:val="20"/>
        </w:rPr>
        <w:tab/>
      </w:r>
      <w:r w:rsidRPr="00636C9E">
        <w:rPr>
          <w:rFonts w:ascii="Arial" w:hAnsi="Arial" w:cs="Arial"/>
          <w:sz w:val="20"/>
          <w:szCs w:val="20"/>
        </w:rPr>
        <w:tab/>
      </w:r>
      <w:r w:rsidRPr="00636C9E">
        <w:rPr>
          <w:rFonts w:ascii="Arial" w:hAnsi="Arial" w:cs="Arial"/>
          <w:sz w:val="20"/>
          <w:szCs w:val="20"/>
        </w:rPr>
        <w:tab/>
      </w:r>
      <w:r w:rsidRPr="00636C9E">
        <w:rPr>
          <w:rFonts w:ascii="Arial" w:hAnsi="Arial" w:cs="Arial"/>
          <w:sz w:val="20"/>
          <w:szCs w:val="20"/>
        </w:rPr>
        <w:tab/>
        <w:t>Y1977 to Y1981</w:t>
      </w:r>
      <w:r w:rsidRPr="00636C9E">
        <w:rPr>
          <w:rFonts w:ascii="Arial" w:hAnsi="Arial" w:cs="Arial"/>
          <w:sz w:val="20"/>
          <w:szCs w:val="20"/>
        </w:rPr>
        <w:tab/>
      </w:r>
      <w:r w:rsidRPr="00636C9E">
        <w:rPr>
          <w:rFonts w:ascii="Arial" w:hAnsi="Arial" w:cs="Arial"/>
          <w:sz w:val="20"/>
          <w:szCs w:val="20"/>
        </w:rPr>
        <w:tab/>
      </w:r>
      <w:r w:rsidRPr="00636C9E">
        <w:rPr>
          <w:rFonts w:ascii="Arial" w:hAnsi="Arial" w:cs="Arial"/>
          <w:sz w:val="20"/>
          <w:szCs w:val="20"/>
        </w:rPr>
        <w:tab/>
      </w:r>
    </w:p>
    <w:p w14:paraId="3478C7B7" w14:textId="52BD0DAE" w:rsidR="001A0FB4" w:rsidRPr="00636C9E" w:rsidRDefault="00663A15" w:rsidP="00F827C1">
      <w:p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Intermediate (Elementary)</w:t>
      </w:r>
      <w:r w:rsidRPr="00636C9E">
        <w:rPr>
          <w:rFonts w:ascii="Arial" w:hAnsi="Arial" w:cs="Arial"/>
          <w:sz w:val="20"/>
          <w:szCs w:val="20"/>
        </w:rPr>
        <w:tab/>
      </w:r>
      <w:r w:rsidRPr="00636C9E">
        <w:rPr>
          <w:rFonts w:ascii="Arial" w:hAnsi="Arial" w:cs="Arial"/>
          <w:sz w:val="20"/>
          <w:szCs w:val="20"/>
        </w:rPr>
        <w:tab/>
        <w:t xml:space="preserve">John Bosco School – </w:t>
      </w:r>
      <w:proofErr w:type="spellStart"/>
      <w:r w:rsidRPr="00636C9E">
        <w:rPr>
          <w:rFonts w:ascii="Arial" w:hAnsi="Arial" w:cs="Arial"/>
          <w:sz w:val="20"/>
          <w:szCs w:val="20"/>
        </w:rPr>
        <w:t>Surigao</w:t>
      </w:r>
      <w:proofErr w:type="spellEnd"/>
      <w:r w:rsidRPr="00636C9E">
        <w:rPr>
          <w:rFonts w:ascii="Arial" w:hAnsi="Arial" w:cs="Arial"/>
          <w:sz w:val="20"/>
          <w:szCs w:val="20"/>
        </w:rPr>
        <w:t xml:space="preserve"> del Sur, Philippines</w:t>
      </w:r>
    </w:p>
    <w:p w14:paraId="0BC30F00" w14:textId="77777777" w:rsidR="00663A15" w:rsidRPr="00636C9E" w:rsidRDefault="00F827C1" w:rsidP="00F827C1">
      <w:p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 xml:space="preserve"> </w:t>
      </w:r>
      <w:r w:rsidR="00663A15" w:rsidRPr="00636C9E">
        <w:rPr>
          <w:rFonts w:ascii="Arial" w:hAnsi="Arial" w:cs="Arial"/>
          <w:sz w:val="20"/>
          <w:szCs w:val="20"/>
        </w:rPr>
        <w:tab/>
      </w:r>
      <w:r w:rsidR="00663A15" w:rsidRPr="00636C9E">
        <w:rPr>
          <w:rFonts w:ascii="Arial" w:hAnsi="Arial" w:cs="Arial"/>
          <w:sz w:val="20"/>
          <w:szCs w:val="20"/>
        </w:rPr>
        <w:tab/>
      </w:r>
      <w:r w:rsidR="00663A15" w:rsidRPr="00636C9E">
        <w:rPr>
          <w:rFonts w:ascii="Arial" w:hAnsi="Arial" w:cs="Arial"/>
          <w:sz w:val="20"/>
          <w:szCs w:val="20"/>
        </w:rPr>
        <w:tab/>
      </w:r>
      <w:r w:rsidR="00663A15" w:rsidRPr="00636C9E">
        <w:rPr>
          <w:rFonts w:ascii="Arial" w:hAnsi="Arial" w:cs="Arial"/>
          <w:sz w:val="20"/>
          <w:szCs w:val="20"/>
        </w:rPr>
        <w:tab/>
      </w:r>
      <w:r w:rsidR="00663A15" w:rsidRPr="00636C9E">
        <w:rPr>
          <w:rFonts w:ascii="Arial" w:hAnsi="Arial" w:cs="Arial"/>
          <w:sz w:val="20"/>
          <w:szCs w:val="20"/>
        </w:rPr>
        <w:tab/>
        <w:t>Y1971 to Y1977</w:t>
      </w:r>
    </w:p>
    <w:p w14:paraId="3F4036BC" w14:textId="77777777" w:rsidR="00663A15" w:rsidRPr="00636C9E" w:rsidRDefault="00663A15" w:rsidP="00F827C1">
      <w:pPr>
        <w:spacing w:after="0"/>
        <w:rPr>
          <w:rFonts w:ascii="Arial" w:hAnsi="Arial" w:cs="Arial"/>
          <w:sz w:val="24"/>
          <w:szCs w:val="24"/>
        </w:rPr>
      </w:pPr>
    </w:p>
    <w:p w14:paraId="3C491081" w14:textId="6F906DD8" w:rsidR="00A95DAD" w:rsidRPr="00636C9E" w:rsidRDefault="00663A15" w:rsidP="00663A15">
      <w:pPr>
        <w:spacing w:after="0"/>
        <w:rPr>
          <w:rFonts w:ascii="Arial" w:hAnsi="Arial" w:cs="Arial"/>
          <w:b/>
          <w:bCs/>
          <w:sz w:val="28"/>
          <w:szCs w:val="28"/>
          <w:u w:val="single"/>
        </w:rPr>
      </w:pPr>
      <w:r w:rsidRPr="00636C9E">
        <w:rPr>
          <w:rFonts w:ascii="Arial" w:hAnsi="Arial" w:cs="Arial"/>
          <w:b/>
          <w:bCs/>
          <w:sz w:val="28"/>
          <w:szCs w:val="28"/>
          <w:u w:val="single"/>
        </w:rPr>
        <w:t>Personal Details</w:t>
      </w:r>
    </w:p>
    <w:p w14:paraId="12D2DA9A" w14:textId="01C089F9" w:rsidR="00663A15" w:rsidRPr="00636C9E" w:rsidRDefault="00D546DE" w:rsidP="00663A15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Visa Status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:  </w:t>
      </w:r>
      <w:r w:rsidR="00AB4F0D">
        <w:rPr>
          <w:rFonts w:ascii="Arial" w:hAnsi="Arial" w:cs="Arial"/>
          <w:sz w:val="20"/>
          <w:szCs w:val="20"/>
        </w:rPr>
        <w:t>Own visa (</w:t>
      </w:r>
      <w:r>
        <w:rPr>
          <w:rFonts w:ascii="Arial" w:hAnsi="Arial" w:cs="Arial"/>
          <w:sz w:val="20"/>
          <w:szCs w:val="20"/>
        </w:rPr>
        <w:t>Freelance</w:t>
      </w:r>
      <w:r w:rsidR="00AB4F0D">
        <w:rPr>
          <w:rFonts w:ascii="Arial" w:hAnsi="Arial" w:cs="Arial"/>
          <w:sz w:val="20"/>
          <w:szCs w:val="20"/>
        </w:rPr>
        <w:t>)</w:t>
      </w:r>
    </w:p>
    <w:p w14:paraId="44015035" w14:textId="38C752DF" w:rsidR="00A95DAD" w:rsidRPr="00636C9E" w:rsidRDefault="00663A15" w:rsidP="00A95DAD">
      <w:p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 xml:space="preserve">Civil Status </w:t>
      </w:r>
      <w:r w:rsidRPr="00636C9E">
        <w:rPr>
          <w:rFonts w:ascii="Arial" w:hAnsi="Arial" w:cs="Arial"/>
          <w:sz w:val="20"/>
          <w:szCs w:val="20"/>
        </w:rPr>
        <w:tab/>
      </w:r>
      <w:r w:rsidRPr="00636C9E">
        <w:rPr>
          <w:rFonts w:ascii="Arial" w:hAnsi="Arial" w:cs="Arial"/>
          <w:sz w:val="20"/>
          <w:szCs w:val="20"/>
        </w:rPr>
        <w:tab/>
        <w:t>:  Single</w:t>
      </w:r>
    </w:p>
    <w:p w14:paraId="105704F0" w14:textId="51C30988" w:rsidR="00663A15" w:rsidRPr="00636C9E" w:rsidRDefault="00663A15" w:rsidP="00A95DAD">
      <w:p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Nationality</w:t>
      </w:r>
      <w:r w:rsidRPr="00636C9E">
        <w:rPr>
          <w:rFonts w:ascii="Arial" w:hAnsi="Arial" w:cs="Arial"/>
          <w:sz w:val="20"/>
          <w:szCs w:val="20"/>
        </w:rPr>
        <w:tab/>
      </w:r>
      <w:r w:rsidRPr="00636C9E">
        <w:rPr>
          <w:rFonts w:ascii="Arial" w:hAnsi="Arial" w:cs="Arial"/>
          <w:sz w:val="20"/>
          <w:szCs w:val="20"/>
        </w:rPr>
        <w:tab/>
        <w:t>:  Filipino</w:t>
      </w:r>
    </w:p>
    <w:p w14:paraId="326D9373" w14:textId="44600E82" w:rsidR="00663A15" w:rsidRPr="00636C9E" w:rsidRDefault="00663A15" w:rsidP="00A95DAD">
      <w:p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Religion</w:t>
      </w:r>
      <w:r w:rsidRPr="00636C9E">
        <w:rPr>
          <w:rFonts w:ascii="Arial" w:hAnsi="Arial" w:cs="Arial"/>
          <w:sz w:val="20"/>
          <w:szCs w:val="20"/>
        </w:rPr>
        <w:tab/>
      </w:r>
      <w:r w:rsidRPr="00636C9E">
        <w:rPr>
          <w:rFonts w:ascii="Arial" w:hAnsi="Arial" w:cs="Arial"/>
          <w:sz w:val="20"/>
          <w:szCs w:val="20"/>
        </w:rPr>
        <w:tab/>
        <w:t xml:space="preserve">: </w:t>
      </w:r>
      <w:r w:rsidR="00CE2883" w:rsidRPr="00636C9E">
        <w:rPr>
          <w:rFonts w:ascii="Arial" w:hAnsi="Arial" w:cs="Arial"/>
          <w:sz w:val="20"/>
          <w:szCs w:val="20"/>
        </w:rPr>
        <w:t xml:space="preserve"> </w:t>
      </w:r>
      <w:r w:rsidRPr="00636C9E">
        <w:rPr>
          <w:rFonts w:ascii="Arial" w:hAnsi="Arial" w:cs="Arial"/>
          <w:sz w:val="20"/>
          <w:szCs w:val="20"/>
        </w:rPr>
        <w:t>Roman Catholic</w:t>
      </w:r>
      <w:r w:rsidRPr="00636C9E">
        <w:rPr>
          <w:rFonts w:ascii="Arial" w:hAnsi="Arial" w:cs="Arial"/>
          <w:sz w:val="20"/>
          <w:szCs w:val="20"/>
        </w:rPr>
        <w:tab/>
      </w:r>
    </w:p>
    <w:p w14:paraId="05E0C5BA" w14:textId="4B10C9CD" w:rsidR="00663A15" w:rsidRPr="00636C9E" w:rsidRDefault="00663A15" w:rsidP="00A95DAD">
      <w:p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Languages Spoken</w:t>
      </w:r>
      <w:r w:rsidRPr="00636C9E">
        <w:rPr>
          <w:rFonts w:ascii="Arial" w:hAnsi="Arial" w:cs="Arial"/>
          <w:sz w:val="20"/>
          <w:szCs w:val="20"/>
        </w:rPr>
        <w:tab/>
        <w:t>:  Tagalog &amp; English</w:t>
      </w:r>
    </w:p>
    <w:p w14:paraId="5E1A9776" w14:textId="76D6C888" w:rsidR="00663A15" w:rsidRPr="00636C9E" w:rsidRDefault="00663A15" w:rsidP="00A95DAD">
      <w:p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>Passport No</w:t>
      </w:r>
      <w:r w:rsidRPr="00636C9E">
        <w:rPr>
          <w:rFonts w:ascii="Arial" w:hAnsi="Arial" w:cs="Arial"/>
          <w:sz w:val="20"/>
          <w:szCs w:val="20"/>
        </w:rPr>
        <w:tab/>
      </w:r>
      <w:r w:rsidRPr="00636C9E">
        <w:rPr>
          <w:rFonts w:ascii="Arial" w:hAnsi="Arial" w:cs="Arial"/>
          <w:sz w:val="20"/>
          <w:szCs w:val="20"/>
        </w:rPr>
        <w:tab/>
        <w:t xml:space="preserve">: </w:t>
      </w:r>
      <w:r w:rsidR="00CE2883" w:rsidRPr="00636C9E">
        <w:rPr>
          <w:rFonts w:ascii="Arial" w:hAnsi="Arial" w:cs="Arial"/>
          <w:sz w:val="20"/>
          <w:szCs w:val="20"/>
        </w:rPr>
        <w:t xml:space="preserve"> P1593362B</w:t>
      </w:r>
    </w:p>
    <w:p w14:paraId="7E5C7433" w14:textId="087E920F" w:rsidR="00A95DAD" w:rsidRPr="00636C9E" w:rsidRDefault="00A95DAD" w:rsidP="00A95DAD">
      <w:pPr>
        <w:spacing w:after="0"/>
        <w:rPr>
          <w:rFonts w:ascii="Arial" w:hAnsi="Arial" w:cs="Arial"/>
          <w:sz w:val="24"/>
          <w:szCs w:val="24"/>
        </w:rPr>
      </w:pPr>
    </w:p>
    <w:p w14:paraId="0CB1BDEB" w14:textId="13EC4F3A" w:rsidR="00F337C6" w:rsidRPr="00636C9E" w:rsidRDefault="00663A15" w:rsidP="00663A15">
      <w:pPr>
        <w:spacing w:after="0"/>
        <w:rPr>
          <w:rFonts w:ascii="Arial" w:hAnsi="Arial" w:cs="Arial"/>
          <w:sz w:val="20"/>
          <w:szCs w:val="20"/>
        </w:rPr>
      </w:pPr>
      <w:r w:rsidRPr="00636C9E">
        <w:rPr>
          <w:rFonts w:ascii="Arial" w:hAnsi="Arial" w:cs="Arial"/>
          <w:sz w:val="20"/>
          <w:szCs w:val="20"/>
        </w:rPr>
        <w:t xml:space="preserve">I hereby </w:t>
      </w:r>
      <w:r w:rsidR="0007067F" w:rsidRPr="00636C9E">
        <w:rPr>
          <w:rFonts w:ascii="Arial" w:hAnsi="Arial" w:cs="Arial"/>
          <w:sz w:val="20"/>
          <w:szCs w:val="20"/>
        </w:rPr>
        <w:t>certify</w:t>
      </w:r>
      <w:r w:rsidRPr="00636C9E">
        <w:rPr>
          <w:rFonts w:ascii="Arial" w:hAnsi="Arial" w:cs="Arial"/>
          <w:sz w:val="20"/>
          <w:szCs w:val="20"/>
        </w:rPr>
        <w:t xml:space="preserve"> that above information </w:t>
      </w:r>
      <w:r w:rsidR="0007067F" w:rsidRPr="00636C9E">
        <w:rPr>
          <w:rFonts w:ascii="Arial" w:hAnsi="Arial" w:cs="Arial"/>
          <w:sz w:val="20"/>
          <w:szCs w:val="20"/>
        </w:rPr>
        <w:t>is</w:t>
      </w:r>
      <w:r w:rsidRPr="00636C9E">
        <w:rPr>
          <w:rFonts w:ascii="Arial" w:hAnsi="Arial" w:cs="Arial"/>
          <w:sz w:val="20"/>
          <w:szCs w:val="20"/>
        </w:rPr>
        <w:t xml:space="preserve"> true and correct</w:t>
      </w:r>
      <w:r w:rsidR="0007067F" w:rsidRPr="00636C9E">
        <w:rPr>
          <w:rFonts w:ascii="Arial" w:hAnsi="Arial" w:cs="Arial"/>
          <w:sz w:val="20"/>
          <w:szCs w:val="20"/>
        </w:rPr>
        <w:t xml:space="preserve"> to the best of my knowledge &amp; belief</w:t>
      </w:r>
    </w:p>
    <w:p w14:paraId="7864A2BA" w14:textId="75BEE0BC" w:rsidR="0007067F" w:rsidRDefault="0007067F" w:rsidP="00663A15">
      <w:pPr>
        <w:spacing w:after="0"/>
        <w:rPr>
          <w:rFonts w:ascii="Arial" w:hAnsi="Arial" w:cs="Arial"/>
          <w:sz w:val="20"/>
          <w:szCs w:val="20"/>
        </w:rPr>
      </w:pPr>
    </w:p>
    <w:p w14:paraId="36C094AB" w14:textId="77777777" w:rsidR="002D1032" w:rsidRPr="00636C9E" w:rsidRDefault="002D1032" w:rsidP="00663A15">
      <w:pPr>
        <w:spacing w:after="0"/>
        <w:rPr>
          <w:rFonts w:ascii="Arial" w:hAnsi="Arial" w:cs="Arial"/>
          <w:sz w:val="20"/>
          <w:szCs w:val="20"/>
        </w:rPr>
      </w:pPr>
    </w:p>
    <w:p w14:paraId="3861EDC8" w14:textId="77A82BB0" w:rsidR="0007067F" w:rsidRPr="00636C9E" w:rsidRDefault="0007067F" w:rsidP="00663A15">
      <w:pPr>
        <w:spacing w:after="0"/>
        <w:rPr>
          <w:rFonts w:ascii="Arial" w:hAnsi="Arial" w:cs="Arial"/>
          <w:sz w:val="20"/>
          <w:szCs w:val="20"/>
          <w:u w:val="single"/>
        </w:rPr>
      </w:pPr>
      <w:r w:rsidRPr="00636C9E">
        <w:rPr>
          <w:rFonts w:ascii="Arial" w:hAnsi="Arial" w:cs="Arial"/>
          <w:sz w:val="20"/>
          <w:szCs w:val="20"/>
          <w:u w:val="single"/>
        </w:rPr>
        <w:t xml:space="preserve">Justina Dinah M. </w:t>
      </w:r>
      <w:proofErr w:type="spellStart"/>
      <w:r w:rsidRPr="00636C9E">
        <w:rPr>
          <w:rFonts w:ascii="Arial" w:hAnsi="Arial" w:cs="Arial"/>
          <w:sz w:val="20"/>
          <w:szCs w:val="20"/>
          <w:u w:val="single"/>
        </w:rPr>
        <w:t>Royo</w:t>
      </w:r>
      <w:proofErr w:type="spellEnd"/>
    </w:p>
    <w:p w14:paraId="2CD00EB1" w14:textId="7E697FD5" w:rsidR="00663A15" w:rsidRPr="00636C9E" w:rsidRDefault="0007067F" w:rsidP="00663A15">
      <w:pPr>
        <w:spacing w:after="0"/>
        <w:rPr>
          <w:rFonts w:ascii="Arial" w:hAnsi="Arial" w:cs="Arial"/>
          <w:sz w:val="24"/>
          <w:szCs w:val="24"/>
        </w:rPr>
      </w:pPr>
      <w:r w:rsidRPr="00636C9E">
        <w:rPr>
          <w:rFonts w:ascii="Arial" w:hAnsi="Arial" w:cs="Arial"/>
          <w:sz w:val="24"/>
          <w:szCs w:val="24"/>
        </w:rPr>
        <w:t>Applicant</w:t>
      </w:r>
    </w:p>
    <w:p w14:paraId="669CC938" w14:textId="77777777" w:rsidR="000C49F5" w:rsidRDefault="00A8259C"/>
    <w:sectPr w:rsidR="000C49F5" w:rsidSect="001D10AC">
      <w:footerReference w:type="default" r:id="rId11"/>
      <w:pgSz w:w="11906" w:h="16838" w:code="9"/>
      <w:pgMar w:top="720" w:right="720" w:bottom="72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032B83" w14:textId="77777777" w:rsidR="00A8259C" w:rsidRDefault="00A8259C" w:rsidP="00E72C7F">
      <w:pPr>
        <w:spacing w:after="0" w:line="240" w:lineRule="auto"/>
      </w:pPr>
      <w:r>
        <w:separator/>
      </w:r>
    </w:p>
  </w:endnote>
  <w:endnote w:type="continuationSeparator" w:id="0">
    <w:p w14:paraId="060018C8" w14:textId="77777777" w:rsidR="00A8259C" w:rsidRDefault="00A8259C" w:rsidP="00E72C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Emoji">
    <w:altName w:val="Segoe UI Symbol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8D3B3E" w14:textId="47C10F52" w:rsidR="00915A21" w:rsidRDefault="00915A21">
    <w:pPr>
      <w:tabs>
        <w:tab w:val="center" w:pos="4550"/>
        <w:tab w:val="left" w:pos="5818"/>
      </w:tabs>
      <w:ind w:right="260"/>
      <w:jc w:val="right"/>
      <w:rPr>
        <w:color w:val="222A35" w:themeColor="text2" w:themeShade="80"/>
        <w:sz w:val="24"/>
        <w:szCs w:val="24"/>
      </w:rPr>
    </w:pPr>
    <w:r>
      <w:rPr>
        <w:color w:val="8496B0" w:themeColor="text2" w:themeTint="99"/>
        <w:spacing w:val="60"/>
        <w:sz w:val="24"/>
        <w:szCs w:val="24"/>
      </w:rPr>
      <w:t>Page</w:t>
    </w:r>
    <w:r>
      <w:rPr>
        <w:color w:val="8496B0" w:themeColor="text2" w:themeTint="99"/>
        <w:sz w:val="24"/>
        <w:szCs w:val="24"/>
      </w:rPr>
      <w:t xml:space="preserve">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 xml:space="preserve"> PAGE   \* MERGEFORMAT </w:instrText>
    </w:r>
    <w:r>
      <w:rPr>
        <w:color w:val="323E4F" w:themeColor="text2" w:themeShade="BF"/>
        <w:sz w:val="24"/>
        <w:szCs w:val="24"/>
      </w:rPr>
      <w:fldChar w:fldCharType="separate"/>
    </w:r>
    <w:r w:rsidR="00B943E2">
      <w:rPr>
        <w:noProof/>
        <w:color w:val="323E4F" w:themeColor="text2" w:themeShade="BF"/>
        <w:sz w:val="24"/>
        <w:szCs w:val="24"/>
      </w:rPr>
      <w:t>3</w:t>
    </w:r>
    <w:r>
      <w:rPr>
        <w:color w:val="323E4F" w:themeColor="text2" w:themeShade="BF"/>
        <w:sz w:val="24"/>
        <w:szCs w:val="24"/>
      </w:rPr>
      <w:fldChar w:fldCharType="end"/>
    </w:r>
    <w:r>
      <w:rPr>
        <w:color w:val="323E4F" w:themeColor="text2" w:themeShade="BF"/>
        <w:sz w:val="24"/>
        <w:szCs w:val="24"/>
      </w:rPr>
      <w:t xml:space="preserve"> | 3</w:t>
    </w:r>
  </w:p>
  <w:p w14:paraId="7C5899FF" w14:textId="6E18C817" w:rsidR="00E54893" w:rsidRDefault="00E5489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13E9E8E" w14:textId="77777777" w:rsidR="00A8259C" w:rsidRDefault="00A8259C" w:rsidP="00E72C7F">
      <w:pPr>
        <w:spacing w:after="0" w:line="240" w:lineRule="auto"/>
      </w:pPr>
      <w:r>
        <w:separator/>
      </w:r>
    </w:p>
  </w:footnote>
  <w:footnote w:type="continuationSeparator" w:id="0">
    <w:p w14:paraId="2BB82F1C" w14:textId="77777777" w:rsidR="00A8259C" w:rsidRDefault="00A8259C" w:rsidP="00E72C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C31118"/>
    <w:multiLevelType w:val="hybridMultilevel"/>
    <w:tmpl w:val="FB3EFB0E"/>
    <w:lvl w:ilvl="0" w:tplc="4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960220"/>
    <w:multiLevelType w:val="hybridMultilevel"/>
    <w:tmpl w:val="5E624830"/>
    <w:lvl w:ilvl="0" w:tplc="4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FC3633"/>
    <w:multiLevelType w:val="hybridMultilevel"/>
    <w:tmpl w:val="99DCF690"/>
    <w:lvl w:ilvl="0" w:tplc="4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601199"/>
    <w:multiLevelType w:val="hybridMultilevel"/>
    <w:tmpl w:val="A1AAA4B0"/>
    <w:lvl w:ilvl="0" w:tplc="8A9042BE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  <w:sz w:val="22"/>
        <w:szCs w:val="22"/>
      </w:rPr>
    </w:lvl>
    <w:lvl w:ilvl="1" w:tplc="4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9F3335"/>
    <w:multiLevelType w:val="hybridMultilevel"/>
    <w:tmpl w:val="66041F04"/>
    <w:lvl w:ilvl="0" w:tplc="4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9B05B8"/>
    <w:multiLevelType w:val="hybridMultilevel"/>
    <w:tmpl w:val="33247D36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4730CE"/>
    <w:multiLevelType w:val="hybridMultilevel"/>
    <w:tmpl w:val="88161424"/>
    <w:lvl w:ilvl="0" w:tplc="48090009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</w:rPr>
    </w:lvl>
    <w:lvl w:ilvl="1" w:tplc="4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>
    <w:nsid w:val="313C004F"/>
    <w:multiLevelType w:val="hybridMultilevel"/>
    <w:tmpl w:val="233AC75C"/>
    <w:lvl w:ilvl="0" w:tplc="8A9042BE">
      <w:start w:val="1"/>
      <w:numFmt w:val="bullet"/>
      <w:lvlText w:val=""/>
      <w:lvlJc w:val="left"/>
      <w:pPr>
        <w:ind w:left="900" w:hanging="360"/>
      </w:pPr>
      <w:rPr>
        <w:rFonts w:ascii="Wingdings" w:hAnsi="Wingdings" w:hint="default"/>
        <w:sz w:val="22"/>
        <w:szCs w:val="22"/>
      </w:rPr>
    </w:lvl>
    <w:lvl w:ilvl="1" w:tplc="48090009">
      <w:start w:val="1"/>
      <w:numFmt w:val="bullet"/>
      <w:lvlText w:val=""/>
      <w:lvlJc w:val="left"/>
      <w:pPr>
        <w:ind w:left="1696" w:hanging="360"/>
      </w:pPr>
      <w:rPr>
        <w:rFonts w:ascii="Wingdings" w:hAnsi="Wingdings" w:hint="default"/>
        <w:sz w:val="22"/>
        <w:szCs w:val="22"/>
      </w:rPr>
    </w:lvl>
    <w:lvl w:ilvl="2" w:tplc="48090005" w:tentative="1">
      <w:start w:val="1"/>
      <w:numFmt w:val="bullet"/>
      <w:lvlText w:val=""/>
      <w:lvlJc w:val="left"/>
      <w:pPr>
        <w:ind w:left="2416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136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856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576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296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016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736" w:hanging="360"/>
      </w:pPr>
      <w:rPr>
        <w:rFonts w:ascii="Wingdings" w:hAnsi="Wingdings" w:hint="default"/>
      </w:rPr>
    </w:lvl>
  </w:abstractNum>
  <w:abstractNum w:abstractNumId="8">
    <w:nsid w:val="42BD02E0"/>
    <w:multiLevelType w:val="hybridMultilevel"/>
    <w:tmpl w:val="1A020C48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4511271"/>
    <w:multiLevelType w:val="hybridMultilevel"/>
    <w:tmpl w:val="391C4688"/>
    <w:lvl w:ilvl="0" w:tplc="4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4E306D0"/>
    <w:multiLevelType w:val="hybridMultilevel"/>
    <w:tmpl w:val="14D48ACA"/>
    <w:lvl w:ilvl="0" w:tplc="4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AD763A8"/>
    <w:multiLevelType w:val="hybridMultilevel"/>
    <w:tmpl w:val="FACAD86A"/>
    <w:lvl w:ilvl="0" w:tplc="48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4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4E903F43"/>
    <w:multiLevelType w:val="hybridMultilevel"/>
    <w:tmpl w:val="587C1D14"/>
    <w:lvl w:ilvl="0" w:tplc="4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15F7075"/>
    <w:multiLevelType w:val="hybridMultilevel"/>
    <w:tmpl w:val="0A721366"/>
    <w:lvl w:ilvl="0" w:tplc="4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DEE4B8D"/>
    <w:multiLevelType w:val="hybridMultilevel"/>
    <w:tmpl w:val="48984144"/>
    <w:lvl w:ilvl="0" w:tplc="4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5680117"/>
    <w:multiLevelType w:val="hybridMultilevel"/>
    <w:tmpl w:val="EC1A331A"/>
    <w:lvl w:ilvl="0" w:tplc="48090009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8CB7618"/>
    <w:multiLevelType w:val="hybridMultilevel"/>
    <w:tmpl w:val="5C603F20"/>
    <w:lvl w:ilvl="0" w:tplc="4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D0A624E"/>
    <w:multiLevelType w:val="hybridMultilevel"/>
    <w:tmpl w:val="2BE8CD14"/>
    <w:lvl w:ilvl="0" w:tplc="8A9042BE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  <w:sz w:val="22"/>
        <w:szCs w:val="22"/>
      </w:rPr>
    </w:lvl>
    <w:lvl w:ilvl="1" w:tplc="8A9042BE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  <w:sz w:val="22"/>
        <w:szCs w:val="22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4"/>
  </w:num>
  <w:num w:numId="3">
    <w:abstractNumId w:val="4"/>
  </w:num>
  <w:num w:numId="4">
    <w:abstractNumId w:val="3"/>
  </w:num>
  <w:num w:numId="5">
    <w:abstractNumId w:val="11"/>
  </w:num>
  <w:num w:numId="6">
    <w:abstractNumId w:val="13"/>
  </w:num>
  <w:num w:numId="7">
    <w:abstractNumId w:val="0"/>
  </w:num>
  <w:num w:numId="8">
    <w:abstractNumId w:val="12"/>
  </w:num>
  <w:num w:numId="9">
    <w:abstractNumId w:val="9"/>
  </w:num>
  <w:num w:numId="10">
    <w:abstractNumId w:val="1"/>
  </w:num>
  <w:num w:numId="11">
    <w:abstractNumId w:val="16"/>
  </w:num>
  <w:num w:numId="12">
    <w:abstractNumId w:val="6"/>
  </w:num>
  <w:num w:numId="13">
    <w:abstractNumId w:val="15"/>
  </w:num>
  <w:num w:numId="14">
    <w:abstractNumId w:val="2"/>
  </w:num>
  <w:num w:numId="15">
    <w:abstractNumId w:val="5"/>
  </w:num>
  <w:num w:numId="16">
    <w:abstractNumId w:val="10"/>
  </w:num>
  <w:num w:numId="17">
    <w:abstractNumId w:val="17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69AC"/>
    <w:rsid w:val="00013E94"/>
    <w:rsid w:val="00014FEA"/>
    <w:rsid w:val="0007067F"/>
    <w:rsid w:val="00072C2B"/>
    <w:rsid w:val="000E4D7D"/>
    <w:rsid w:val="000E6B48"/>
    <w:rsid w:val="000F1E60"/>
    <w:rsid w:val="001369AC"/>
    <w:rsid w:val="001A0FB4"/>
    <w:rsid w:val="001D10AC"/>
    <w:rsid w:val="00200715"/>
    <w:rsid w:val="0021179E"/>
    <w:rsid w:val="002D1032"/>
    <w:rsid w:val="002F1957"/>
    <w:rsid w:val="003432A3"/>
    <w:rsid w:val="003D561A"/>
    <w:rsid w:val="00401B99"/>
    <w:rsid w:val="0040471A"/>
    <w:rsid w:val="004447E0"/>
    <w:rsid w:val="00555D1D"/>
    <w:rsid w:val="005F1B5B"/>
    <w:rsid w:val="00636C9E"/>
    <w:rsid w:val="00663A15"/>
    <w:rsid w:val="006824BE"/>
    <w:rsid w:val="006D02D6"/>
    <w:rsid w:val="007E31EE"/>
    <w:rsid w:val="0081284F"/>
    <w:rsid w:val="00853002"/>
    <w:rsid w:val="00915A21"/>
    <w:rsid w:val="009957FA"/>
    <w:rsid w:val="009A12C4"/>
    <w:rsid w:val="00A23564"/>
    <w:rsid w:val="00A541AD"/>
    <w:rsid w:val="00A66BDC"/>
    <w:rsid w:val="00A8259C"/>
    <w:rsid w:val="00A95DAD"/>
    <w:rsid w:val="00AB4F0D"/>
    <w:rsid w:val="00AC55BE"/>
    <w:rsid w:val="00AD0843"/>
    <w:rsid w:val="00B91CC7"/>
    <w:rsid w:val="00B943E2"/>
    <w:rsid w:val="00BF03A2"/>
    <w:rsid w:val="00CB0323"/>
    <w:rsid w:val="00CE2883"/>
    <w:rsid w:val="00CF6B42"/>
    <w:rsid w:val="00D4218D"/>
    <w:rsid w:val="00D546DE"/>
    <w:rsid w:val="00E11FD4"/>
    <w:rsid w:val="00E54893"/>
    <w:rsid w:val="00E72C7F"/>
    <w:rsid w:val="00E95A34"/>
    <w:rsid w:val="00F124E8"/>
    <w:rsid w:val="00F337C6"/>
    <w:rsid w:val="00F827C1"/>
    <w:rsid w:val="00FB395C"/>
    <w:rsid w:val="00FD1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EF14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369AC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369AC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1369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369A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369A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369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369A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69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69A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0E6B4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72C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2C7F"/>
  </w:style>
  <w:style w:type="paragraph" w:styleId="Footer">
    <w:name w:val="footer"/>
    <w:basedOn w:val="Normal"/>
    <w:link w:val="FooterChar"/>
    <w:uiPriority w:val="99"/>
    <w:unhideWhenUsed/>
    <w:rsid w:val="00E72C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2C7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369AC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369AC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1369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369A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369A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369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369A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69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69A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0E6B4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72C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2C7F"/>
  </w:style>
  <w:style w:type="paragraph" w:styleId="Footer">
    <w:name w:val="footer"/>
    <w:basedOn w:val="Normal"/>
    <w:link w:val="FooterChar"/>
    <w:uiPriority w:val="99"/>
    <w:unhideWhenUsed/>
    <w:rsid w:val="00E72C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2C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489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66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84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62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jdinzr@gmail.com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CF5153-C789-4511-A005-1BCBC930E7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1051</Words>
  <Characters>5993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Rowena Maria Rowena Maria</dc:creator>
  <cp:lastModifiedBy>mel</cp:lastModifiedBy>
  <cp:revision>4</cp:revision>
  <cp:lastPrinted>2021-12-13T07:00:00Z</cp:lastPrinted>
  <dcterms:created xsi:type="dcterms:W3CDTF">2021-12-13T06:59:00Z</dcterms:created>
  <dcterms:modified xsi:type="dcterms:W3CDTF">2021-12-13T07:01:00Z</dcterms:modified>
</cp:coreProperties>
</file>