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D21" w:rsidRPr="00FA2A41" w:rsidRDefault="00DF52C2" w:rsidP="00441F8F">
      <w:pPr>
        <w:spacing w:after="0"/>
        <w:rPr>
          <w:b/>
          <w:sz w:val="40"/>
        </w:rPr>
      </w:pPr>
      <w:r w:rsidRPr="00FA2A41">
        <w:rPr>
          <w:b/>
          <w:noProof/>
          <w:sz w:val="44"/>
        </w:rPr>
        <w:drawing>
          <wp:anchor distT="0" distB="0" distL="114300" distR="114300" simplePos="0" relativeHeight="251658240" behindDoc="0" locked="0" layoutInCell="1" allowOverlap="1" wp14:anchorId="1DD17FCD" wp14:editId="09208AFB">
            <wp:simplePos x="0" y="0"/>
            <wp:positionH relativeFrom="margin">
              <wp:align>right</wp:align>
            </wp:positionH>
            <wp:positionV relativeFrom="margin">
              <wp:posOffset>-438150</wp:posOffset>
            </wp:positionV>
            <wp:extent cx="1304925" cy="1571625"/>
            <wp:effectExtent l="0" t="0" r="952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SSPORT SIZE PIC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311A" w:rsidRPr="00FA2A41">
        <w:rPr>
          <w:b/>
          <w:sz w:val="44"/>
        </w:rPr>
        <w:t>Muhammad Usman Safdar</w:t>
      </w:r>
    </w:p>
    <w:p w:rsidR="00FA5F78" w:rsidRPr="00622915" w:rsidRDefault="00FA5F78" w:rsidP="00441F8F">
      <w:pPr>
        <w:spacing w:after="0" w:line="240" w:lineRule="auto"/>
        <w:rPr>
          <w:sz w:val="23"/>
          <w:szCs w:val="23"/>
        </w:rPr>
      </w:pPr>
      <w:r w:rsidRPr="00622915">
        <w:rPr>
          <w:sz w:val="23"/>
          <w:szCs w:val="23"/>
        </w:rPr>
        <w:t>Address:</w:t>
      </w:r>
      <w:r w:rsidR="004C5B28" w:rsidRPr="00622915">
        <w:rPr>
          <w:sz w:val="23"/>
          <w:szCs w:val="23"/>
        </w:rPr>
        <w:tab/>
      </w:r>
      <w:r w:rsidRPr="00622915">
        <w:rPr>
          <w:sz w:val="23"/>
          <w:szCs w:val="23"/>
        </w:rPr>
        <w:t>Dubai, United Arab Emirates</w:t>
      </w:r>
    </w:p>
    <w:p w:rsidR="009B020B" w:rsidRDefault="00A5311A" w:rsidP="00240B1C">
      <w:pPr>
        <w:spacing w:after="0" w:line="240" w:lineRule="auto"/>
        <w:rPr>
          <w:sz w:val="23"/>
          <w:szCs w:val="23"/>
        </w:rPr>
      </w:pPr>
      <w:r w:rsidRPr="00622915">
        <w:rPr>
          <w:sz w:val="23"/>
          <w:szCs w:val="23"/>
        </w:rPr>
        <w:t xml:space="preserve">Mobile No: </w:t>
      </w:r>
      <w:r w:rsidR="004C5B28" w:rsidRPr="00622915">
        <w:rPr>
          <w:sz w:val="23"/>
          <w:szCs w:val="23"/>
        </w:rPr>
        <w:tab/>
      </w:r>
      <w:r w:rsidR="00EE79F2">
        <w:rPr>
          <w:sz w:val="23"/>
          <w:szCs w:val="23"/>
        </w:rPr>
        <w:t>+</w:t>
      </w:r>
      <w:r w:rsidRPr="00622915">
        <w:rPr>
          <w:sz w:val="23"/>
          <w:szCs w:val="23"/>
        </w:rPr>
        <w:t>971 52 8580097</w:t>
      </w:r>
      <w:r w:rsidR="009B020B">
        <w:rPr>
          <w:sz w:val="23"/>
          <w:szCs w:val="23"/>
        </w:rPr>
        <w:t xml:space="preserve"> </w:t>
      </w:r>
    </w:p>
    <w:p w:rsidR="00A5311A" w:rsidRPr="00622915" w:rsidRDefault="00240B1C" w:rsidP="009B020B">
      <w:pPr>
        <w:spacing w:after="0" w:line="240" w:lineRule="auto"/>
        <w:ind w:left="1440"/>
        <w:rPr>
          <w:sz w:val="23"/>
          <w:szCs w:val="23"/>
        </w:rPr>
      </w:pPr>
      <w:r w:rsidRPr="00622915">
        <w:rPr>
          <w:sz w:val="23"/>
          <w:szCs w:val="23"/>
        </w:rPr>
        <w:t xml:space="preserve">+971 56 9078321  </w:t>
      </w:r>
    </w:p>
    <w:p w:rsidR="00A5311A" w:rsidRDefault="00A5311A" w:rsidP="00435E74">
      <w:pPr>
        <w:spacing w:after="0" w:line="240" w:lineRule="auto"/>
        <w:rPr>
          <w:rStyle w:val="Hyperlink"/>
          <w:sz w:val="23"/>
          <w:szCs w:val="23"/>
        </w:rPr>
      </w:pPr>
      <w:r w:rsidRPr="00622915">
        <w:rPr>
          <w:sz w:val="23"/>
          <w:szCs w:val="23"/>
        </w:rPr>
        <w:t xml:space="preserve">E-Mail: </w:t>
      </w:r>
      <w:r w:rsidR="004C5B28" w:rsidRPr="00622915">
        <w:rPr>
          <w:sz w:val="23"/>
          <w:szCs w:val="23"/>
        </w:rPr>
        <w:tab/>
      </w:r>
      <w:r w:rsidR="004C5B28" w:rsidRPr="00622915">
        <w:rPr>
          <w:sz w:val="23"/>
          <w:szCs w:val="23"/>
        </w:rPr>
        <w:tab/>
      </w:r>
      <w:r w:rsidR="00CF494E">
        <w:rPr>
          <w:sz w:val="23"/>
          <w:szCs w:val="23"/>
        </w:rPr>
        <w:t xml:space="preserve"> </w:t>
      </w:r>
      <w:hyperlink r:id="rId7" w:history="1">
        <w:r w:rsidR="0014762E" w:rsidRPr="00622915">
          <w:rPr>
            <w:rStyle w:val="Hyperlink"/>
            <w:sz w:val="23"/>
            <w:szCs w:val="23"/>
          </w:rPr>
          <w:t>usmansafdar59@gmail.com</w:t>
        </w:r>
      </w:hyperlink>
    </w:p>
    <w:p w:rsidR="00240B1C" w:rsidRPr="004B795B" w:rsidRDefault="00240B1C" w:rsidP="00E46066">
      <w:pPr>
        <w:jc w:val="center"/>
        <w:rPr>
          <w:sz w:val="2"/>
        </w:rPr>
      </w:pPr>
      <w:bookmarkStart w:id="0" w:name="_GoBack"/>
      <w:bookmarkEnd w:id="0"/>
    </w:p>
    <w:p w:rsidR="00475AAB" w:rsidRPr="006E3C66" w:rsidRDefault="00060E5A" w:rsidP="002F18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171717" w:themeFill="background2" w:themeFillShade="1A"/>
        <w:jc w:val="center"/>
        <w:rPr>
          <w:b/>
          <w:sz w:val="28"/>
        </w:rPr>
      </w:pPr>
      <w:r w:rsidRPr="006E3C66">
        <w:rPr>
          <w:b/>
          <w:sz w:val="28"/>
        </w:rPr>
        <w:t>OBJECTIVE</w:t>
      </w:r>
    </w:p>
    <w:p w:rsidR="00475AAB" w:rsidRPr="001B6EB9" w:rsidRDefault="00475AAB" w:rsidP="00E46066">
      <w:pPr>
        <w:rPr>
          <w:rFonts w:ascii="Arial" w:hAnsi="Arial" w:cs="Arial"/>
          <w:sz w:val="24"/>
          <w:shd w:val="clear" w:color="auto" w:fill="FFFFFF"/>
        </w:rPr>
      </w:pPr>
      <w:r w:rsidRPr="001B6EB9">
        <w:rPr>
          <w:rFonts w:ascii="Arial" w:hAnsi="Arial" w:cs="Arial"/>
          <w:sz w:val="24"/>
          <w:shd w:val="clear" w:color="auto" w:fill="FFFFFF"/>
        </w:rPr>
        <w:t>To associate myself with a prestigious and dynamic organization where my knowledge and skill can be utilized to mutual advantages.</w:t>
      </w:r>
    </w:p>
    <w:p w:rsidR="008C756F" w:rsidRPr="006E3C66" w:rsidRDefault="007A7CB1" w:rsidP="00CB0B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171717" w:themeFill="background2" w:themeFillShade="1A"/>
        <w:jc w:val="center"/>
      </w:pPr>
      <w:r w:rsidRPr="006E3C66">
        <w:rPr>
          <w:b/>
          <w:sz w:val="28"/>
        </w:rPr>
        <w:t>EXPERIENCE</w:t>
      </w:r>
    </w:p>
    <w:p w:rsidR="008C756F" w:rsidRPr="006868CD" w:rsidRDefault="008C756F" w:rsidP="00FC212D">
      <w:pPr>
        <w:spacing w:after="0"/>
        <w:rPr>
          <w:sz w:val="24"/>
        </w:rPr>
      </w:pPr>
      <w:r w:rsidRPr="001B7A18">
        <w:rPr>
          <w:b/>
          <w:sz w:val="36"/>
        </w:rPr>
        <w:t>Teller</w:t>
      </w:r>
      <w:r w:rsidR="0019273F">
        <w:rPr>
          <w:sz w:val="24"/>
        </w:rPr>
        <w:t xml:space="preserve">   </w:t>
      </w:r>
      <w:r w:rsidR="003F27BE">
        <w:rPr>
          <w:sz w:val="24"/>
        </w:rPr>
        <w:t>(</w:t>
      </w:r>
      <w:r w:rsidR="003F27BE" w:rsidRPr="001B7A18">
        <w:rPr>
          <w:b/>
          <w:sz w:val="20"/>
        </w:rPr>
        <w:t>Assistant Manager I</w:t>
      </w:r>
      <w:r w:rsidR="003F27BE">
        <w:rPr>
          <w:sz w:val="24"/>
        </w:rPr>
        <w:t>)</w:t>
      </w:r>
      <w:r w:rsidR="00257CDA">
        <w:rPr>
          <w:sz w:val="24"/>
        </w:rPr>
        <w:tab/>
      </w:r>
      <w:r w:rsidRPr="006868CD">
        <w:rPr>
          <w:sz w:val="24"/>
        </w:rPr>
        <w:tab/>
      </w:r>
      <w:r w:rsidR="0019273F">
        <w:rPr>
          <w:sz w:val="24"/>
        </w:rPr>
        <w:tab/>
      </w:r>
      <w:r w:rsidR="0019273F">
        <w:rPr>
          <w:sz w:val="24"/>
        </w:rPr>
        <w:tab/>
      </w:r>
      <w:r w:rsidR="0019273F">
        <w:rPr>
          <w:sz w:val="24"/>
        </w:rPr>
        <w:tab/>
      </w:r>
      <w:r w:rsidR="00EF64E5">
        <w:rPr>
          <w:sz w:val="24"/>
        </w:rPr>
        <w:t xml:space="preserve">   </w:t>
      </w:r>
      <w:r w:rsidRPr="006868CD">
        <w:rPr>
          <w:sz w:val="24"/>
        </w:rPr>
        <w:tab/>
      </w:r>
      <w:r w:rsidR="00EF64E5">
        <w:rPr>
          <w:sz w:val="24"/>
        </w:rPr>
        <w:t xml:space="preserve">     </w:t>
      </w:r>
      <w:r w:rsidR="000E0B6D">
        <w:rPr>
          <w:sz w:val="24"/>
        </w:rPr>
        <w:t xml:space="preserve">Mar 2019 </w:t>
      </w:r>
      <w:r w:rsidR="00C7637D">
        <w:rPr>
          <w:sz w:val="24"/>
        </w:rPr>
        <w:t xml:space="preserve">to </w:t>
      </w:r>
      <w:r w:rsidR="006A23A4">
        <w:rPr>
          <w:sz w:val="24"/>
        </w:rPr>
        <w:t>D</w:t>
      </w:r>
      <w:r w:rsidR="00C7637D">
        <w:rPr>
          <w:sz w:val="24"/>
        </w:rPr>
        <w:t>ec 2020</w:t>
      </w:r>
    </w:p>
    <w:p w:rsidR="008C756F" w:rsidRPr="00FC212D" w:rsidRDefault="008C756F" w:rsidP="00FC212D">
      <w:pPr>
        <w:spacing w:after="0"/>
        <w:rPr>
          <w:b/>
          <w:sz w:val="28"/>
        </w:rPr>
      </w:pPr>
      <w:r w:rsidRPr="00FC212D">
        <w:rPr>
          <w:b/>
          <w:sz w:val="32"/>
        </w:rPr>
        <w:t xml:space="preserve">Habib Bank Limited, </w:t>
      </w:r>
      <w:r w:rsidRPr="00FC212D">
        <w:rPr>
          <w:b/>
          <w:sz w:val="24"/>
        </w:rPr>
        <w:t>Dubai, UAE</w:t>
      </w:r>
    </w:p>
    <w:p w:rsidR="0014762E" w:rsidRPr="00E61FC6" w:rsidRDefault="008C756F" w:rsidP="00F555B3">
      <w:pPr>
        <w:spacing w:after="0"/>
        <w:rPr>
          <w:b/>
          <w:sz w:val="24"/>
          <w:u w:val="single"/>
        </w:rPr>
      </w:pPr>
      <w:r w:rsidRPr="00E61FC6">
        <w:rPr>
          <w:b/>
          <w:sz w:val="24"/>
          <w:u w:val="single"/>
        </w:rPr>
        <w:t>Responsibilities:</w:t>
      </w:r>
    </w:p>
    <w:p w:rsidR="00B956B4" w:rsidRPr="00B956B4" w:rsidRDefault="00F817B8" w:rsidP="003459D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A</w:t>
      </w:r>
      <w:r w:rsidR="00E95F74">
        <w:rPr>
          <w:rFonts w:ascii="Arial" w:hAnsi="Arial" w:cs="Arial"/>
          <w:shd w:val="clear" w:color="auto" w:fill="FFFFFF"/>
        </w:rPr>
        <w:t>ccepting</w:t>
      </w:r>
      <w:r>
        <w:rPr>
          <w:rFonts w:ascii="Arial" w:hAnsi="Arial" w:cs="Arial"/>
          <w:shd w:val="clear" w:color="auto" w:fill="FFFFFF"/>
        </w:rPr>
        <w:t xml:space="preserve"> and Processing</w:t>
      </w:r>
      <w:r w:rsidR="00E95F74">
        <w:rPr>
          <w:rFonts w:ascii="Arial" w:hAnsi="Arial" w:cs="Arial"/>
          <w:shd w:val="clear" w:color="auto" w:fill="FFFFFF"/>
        </w:rPr>
        <w:t xml:space="preserve"> of cash deposits, </w:t>
      </w:r>
      <w:proofErr w:type="spellStart"/>
      <w:r w:rsidR="00E95F74">
        <w:rPr>
          <w:rFonts w:ascii="Arial" w:hAnsi="Arial" w:cs="Arial"/>
          <w:shd w:val="clear" w:color="auto" w:fill="FFFFFF"/>
        </w:rPr>
        <w:t>c</w:t>
      </w:r>
      <w:r w:rsidR="00B956B4" w:rsidRPr="00B956B4">
        <w:rPr>
          <w:rFonts w:ascii="Arial" w:hAnsi="Arial" w:cs="Arial"/>
          <w:shd w:val="clear" w:color="auto" w:fill="FFFFFF"/>
        </w:rPr>
        <w:t>heque</w:t>
      </w:r>
      <w:proofErr w:type="spellEnd"/>
      <w:r w:rsidR="00B956B4" w:rsidRPr="00B956B4">
        <w:rPr>
          <w:rFonts w:ascii="Arial" w:hAnsi="Arial" w:cs="Arial"/>
          <w:shd w:val="clear" w:color="auto" w:fill="FFFFFF"/>
        </w:rPr>
        <w:t xml:space="preserve"> withdrawals, account to account transfers, and Foreign Remittances.</w:t>
      </w:r>
    </w:p>
    <w:p w:rsidR="004767AA" w:rsidRPr="003459DB" w:rsidRDefault="004767AA" w:rsidP="003459D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3459DB">
        <w:rPr>
          <w:rFonts w:ascii="Arial" w:hAnsi="Arial" w:cs="Arial"/>
          <w:shd w:val="clear" w:color="auto" w:fill="FFFFFF"/>
        </w:rPr>
        <w:t xml:space="preserve">Receiving Outward clearing </w:t>
      </w:r>
      <w:proofErr w:type="spellStart"/>
      <w:r w:rsidRPr="003459DB">
        <w:rPr>
          <w:rFonts w:ascii="Arial" w:hAnsi="Arial" w:cs="Arial"/>
          <w:shd w:val="clear" w:color="auto" w:fill="FFFFFF"/>
        </w:rPr>
        <w:t>cheque’s</w:t>
      </w:r>
      <w:proofErr w:type="spellEnd"/>
      <w:r w:rsidR="00A83423">
        <w:rPr>
          <w:rFonts w:ascii="Arial" w:hAnsi="Arial" w:cs="Arial"/>
          <w:shd w:val="clear" w:color="auto" w:fill="FFFFFF"/>
        </w:rPr>
        <w:t xml:space="preserve"> at </w:t>
      </w:r>
      <w:r w:rsidR="00DB7A38">
        <w:rPr>
          <w:rFonts w:ascii="Arial" w:hAnsi="Arial" w:cs="Arial"/>
          <w:shd w:val="clear" w:color="auto" w:fill="FFFFFF"/>
        </w:rPr>
        <w:t xml:space="preserve">counter </w:t>
      </w:r>
      <w:r w:rsidR="0019273F">
        <w:rPr>
          <w:rFonts w:ascii="Arial" w:hAnsi="Arial" w:cs="Arial"/>
          <w:shd w:val="clear" w:color="auto" w:fill="FFFFFF"/>
        </w:rPr>
        <w:t>a</w:t>
      </w:r>
      <w:r w:rsidRPr="003459DB">
        <w:rPr>
          <w:rFonts w:ascii="Arial" w:hAnsi="Arial" w:cs="Arial"/>
          <w:shd w:val="clear" w:color="auto" w:fill="FFFFFF"/>
        </w:rPr>
        <w:t xml:space="preserve">nd processing </w:t>
      </w:r>
      <w:r w:rsidR="00EF64E5" w:rsidRPr="003459DB">
        <w:rPr>
          <w:rFonts w:ascii="Arial" w:hAnsi="Arial" w:cs="Arial"/>
          <w:shd w:val="clear" w:color="auto" w:fill="FFFFFF"/>
        </w:rPr>
        <w:t xml:space="preserve">in </w:t>
      </w:r>
      <w:r w:rsidR="00EF64E5">
        <w:rPr>
          <w:rFonts w:ascii="Arial" w:hAnsi="Arial" w:cs="Arial"/>
          <w:shd w:val="clear" w:color="auto" w:fill="FFFFFF"/>
        </w:rPr>
        <w:t>ICCS</w:t>
      </w:r>
      <w:r w:rsidR="0019273F">
        <w:rPr>
          <w:rFonts w:ascii="Arial" w:hAnsi="Arial" w:cs="Arial"/>
          <w:shd w:val="clear" w:color="auto" w:fill="FFFFFF"/>
        </w:rPr>
        <w:t xml:space="preserve"> </w:t>
      </w:r>
      <w:r w:rsidR="0078679B">
        <w:rPr>
          <w:rFonts w:ascii="Arial" w:hAnsi="Arial" w:cs="Arial"/>
          <w:shd w:val="clear" w:color="auto" w:fill="FFFFFF"/>
        </w:rPr>
        <w:t>clearing system</w:t>
      </w:r>
      <w:r w:rsidR="0019273F">
        <w:rPr>
          <w:rFonts w:ascii="Arial" w:hAnsi="Arial" w:cs="Arial"/>
          <w:shd w:val="clear" w:color="auto" w:fill="FFFFFF"/>
        </w:rPr>
        <w:t>.</w:t>
      </w:r>
    </w:p>
    <w:p w:rsidR="004767AA" w:rsidRPr="003459DB" w:rsidRDefault="00702EF8" w:rsidP="003459D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2F5DE4">
        <w:rPr>
          <w:rFonts w:ascii="Arial" w:hAnsi="Arial" w:cs="Arial"/>
          <w:shd w:val="clear" w:color="auto" w:fill="FFFFFF"/>
        </w:rPr>
        <w:t xml:space="preserve">Promoted bank products and services </w:t>
      </w:r>
      <w:r w:rsidR="004767AA" w:rsidRPr="003459DB">
        <w:rPr>
          <w:rFonts w:ascii="Arial" w:hAnsi="Arial" w:cs="Arial"/>
          <w:shd w:val="clear" w:color="auto" w:fill="FFFFFF"/>
        </w:rPr>
        <w:t xml:space="preserve">by answering inquiries </w:t>
      </w:r>
      <w:r w:rsidRPr="002F5DE4">
        <w:rPr>
          <w:rFonts w:ascii="Arial" w:hAnsi="Arial" w:cs="Arial"/>
          <w:shd w:val="clear" w:color="auto" w:fill="FFFFFF"/>
        </w:rPr>
        <w:t>which resulted in exceeding bank sales goals.</w:t>
      </w:r>
    </w:p>
    <w:p w:rsidR="00220967" w:rsidRPr="003459DB" w:rsidRDefault="00220967" w:rsidP="003459D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3459DB">
        <w:rPr>
          <w:rFonts w:ascii="Arial" w:hAnsi="Arial" w:cs="Arial"/>
          <w:shd w:val="clear" w:color="auto" w:fill="FFFFFF"/>
        </w:rPr>
        <w:t>Joint custodian of cash vault keys with Branch operation Manager.</w:t>
      </w:r>
    </w:p>
    <w:p w:rsidR="005D63D1" w:rsidRPr="003459DB" w:rsidRDefault="0037160B" w:rsidP="003459D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3459DB">
        <w:rPr>
          <w:rFonts w:ascii="Arial" w:hAnsi="Arial" w:cs="Arial"/>
          <w:shd w:val="clear" w:color="auto" w:fill="FFFFFF"/>
        </w:rPr>
        <w:t>Replenishment of ATM and reconciliation with banking system.</w:t>
      </w:r>
    </w:p>
    <w:p w:rsidR="00E01AE9" w:rsidRPr="003459DB" w:rsidRDefault="00E01AE9" w:rsidP="003459D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3459DB">
        <w:rPr>
          <w:rFonts w:ascii="Arial" w:hAnsi="Arial" w:cs="Arial"/>
          <w:shd w:val="clear" w:color="auto" w:fill="FFFFFF"/>
        </w:rPr>
        <w:t>Monitor bank vaults to ensure cash balances are correct, Order supply of cash to meet daily needs, Sort and deposit excess cash to central Bank</w:t>
      </w:r>
      <w:r w:rsidR="00B901A2" w:rsidRPr="003459DB">
        <w:rPr>
          <w:rFonts w:ascii="Arial" w:hAnsi="Arial" w:cs="Arial"/>
          <w:shd w:val="clear" w:color="auto" w:fill="FFFFFF"/>
        </w:rPr>
        <w:t xml:space="preserve"> as per bank guide lines.</w:t>
      </w:r>
    </w:p>
    <w:p w:rsidR="00F75522" w:rsidRPr="003459DB" w:rsidRDefault="00F17E41" w:rsidP="003459D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3459DB">
        <w:rPr>
          <w:rFonts w:ascii="Arial" w:hAnsi="Arial" w:cs="Arial"/>
          <w:shd w:val="clear" w:color="auto" w:fill="FFFFFF"/>
        </w:rPr>
        <w:t>Strictly ensuring that all the vouchers are complete in all aspects and duly authorized by the operation manager.</w:t>
      </w:r>
    </w:p>
    <w:p w:rsidR="00501C35" w:rsidRPr="003459DB" w:rsidRDefault="00501C35" w:rsidP="003459DB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3459DB">
        <w:rPr>
          <w:rFonts w:ascii="Arial" w:hAnsi="Arial" w:cs="Arial"/>
          <w:shd w:val="clear" w:color="auto" w:fill="FFFFFF"/>
        </w:rPr>
        <w:t>Maintains customer confidence and protects bank operations by keeping information confidential.</w:t>
      </w:r>
    </w:p>
    <w:p w:rsidR="008642A0" w:rsidRPr="0072259C" w:rsidRDefault="004D597A" w:rsidP="00506ACE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72259C">
        <w:rPr>
          <w:rFonts w:ascii="Arial" w:hAnsi="Arial" w:cs="Arial"/>
          <w:shd w:val="clear" w:color="auto" w:fill="FFFFFF"/>
        </w:rPr>
        <w:t xml:space="preserve">Any other duty assigned by </w:t>
      </w:r>
      <w:r w:rsidR="002A5F58" w:rsidRPr="0072259C">
        <w:rPr>
          <w:rFonts w:ascii="Arial" w:hAnsi="Arial" w:cs="Arial"/>
          <w:shd w:val="clear" w:color="auto" w:fill="FFFFFF"/>
        </w:rPr>
        <w:t>Operation</w:t>
      </w:r>
      <w:r w:rsidRPr="0072259C">
        <w:rPr>
          <w:rFonts w:ascii="Arial" w:hAnsi="Arial" w:cs="Arial"/>
          <w:shd w:val="clear" w:color="auto" w:fill="FFFFFF"/>
        </w:rPr>
        <w:t xml:space="preserve"> Manager/Branch Manager</w:t>
      </w:r>
      <w:r w:rsidR="002E1D10" w:rsidRPr="0072259C">
        <w:rPr>
          <w:rFonts w:ascii="Arial" w:hAnsi="Arial" w:cs="Arial"/>
          <w:shd w:val="clear" w:color="auto" w:fill="FFFFFF"/>
        </w:rPr>
        <w:t>.</w:t>
      </w:r>
    </w:p>
    <w:p w:rsidR="00AD035F" w:rsidRPr="00B607EA" w:rsidRDefault="00A517A5" w:rsidP="0052100A">
      <w:pPr>
        <w:spacing w:after="0"/>
        <w:rPr>
          <w:rFonts w:ascii="Arial" w:hAnsi="Arial" w:cs="Arial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43F39782" wp14:editId="73083FF3">
            <wp:simplePos x="0" y="0"/>
            <wp:positionH relativeFrom="page">
              <wp:posOffset>5638801</wp:posOffset>
            </wp:positionH>
            <wp:positionV relativeFrom="paragraph">
              <wp:posOffset>250190</wp:posOffset>
            </wp:positionV>
            <wp:extent cx="1137920" cy="476250"/>
            <wp:effectExtent l="0" t="0" r="508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92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72B7" w:rsidRPr="000C1C53">
        <w:rPr>
          <w:b/>
          <w:sz w:val="36"/>
        </w:rPr>
        <w:t>Cashier / Customer Service Officer</w:t>
      </w:r>
      <w:r w:rsidR="000C1C53">
        <w:rPr>
          <w:b/>
          <w:sz w:val="36"/>
        </w:rPr>
        <w:tab/>
      </w:r>
      <w:r w:rsidR="005A72B7" w:rsidRPr="00B607EA">
        <w:rPr>
          <w:rFonts w:ascii="Arial" w:hAnsi="Arial" w:cs="Arial"/>
          <w:shd w:val="clear" w:color="auto" w:fill="FFFFFF"/>
        </w:rPr>
        <w:tab/>
      </w:r>
      <w:r w:rsidR="00AD035F" w:rsidRPr="000C1C53">
        <w:rPr>
          <w:sz w:val="24"/>
        </w:rPr>
        <w:t xml:space="preserve">October </w:t>
      </w:r>
      <w:r w:rsidR="005A72B7" w:rsidRPr="000C1C53">
        <w:rPr>
          <w:sz w:val="24"/>
        </w:rPr>
        <w:t>201</w:t>
      </w:r>
      <w:r w:rsidR="00AD035F" w:rsidRPr="000C1C53">
        <w:rPr>
          <w:sz w:val="24"/>
        </w:rPr>
        <w:t>3</w:t>
      </w:r>
      <w:r w:rsidR="005A72B7" w:rsidRPr="000C1C53">
        <w:rPr>
          <w:sz w:val="24"/>
        </w:rPr>
        <w:t xml:space="preserve"> to </w:t>
      </w:r>
      <w:r w:rsidR="00FE7F91" w:rsidRPr="000C1C53">
        <w:rPr>
          <w:sz w:val="24"/>
        </w:rPr>
        <w:t>March 2019</w:t>
      </w:r>
    </w:p>
    <w:p w:rsidR="005A72B7" w:rsidRPr="00B607EA" w:rsidRDefault="00425D39" w:rsidP="0052100A">
      <w:pPr>
        <w:spacing w:after="0"/>
        <w:rPr>
          <w:rFonts w:ascii="Arial" w:hAnsi="Arial" w:cs="Arial"/>
          <w:shd w:val="clear" w:color="auto" w:fill="FFFFFF"/>
        </w:rPr>
      </w:pPr>
      <w:r w:rsidRPr="0052100A">
        <w:rPr>
          <w:b/>
          <w:sz w:val="32"/>
        </w:rPr>
        <w:t xml:space="preserve">Al </w:t>
      </w:r>
      <w:proofErr w:type="spellStart"/>
      <w:r w:rsidRPr="0052100A">
        <w:rPr>
          <w:b/>
          <w:sz w:val="32"/>
        </w:rPr>
        <w:t>Rostamani</w:t>
      </w:r>
      <w:proofErr w:type="spellEnd"/>
      <w:r w:rsidRPr="0052100A">
        <w:rPr>
          <w:b/>
          <w:sz w:val="32"/>
        </w:rPr>
        <w:t xml:space="preserve"> International Exchange</w:t>
      </w:r>
      <w:r w:rsidR="005A72B7" w:rsidRPr="00B607EA">
        <w:rPr>
          <w:rFonts w:ascii="Arial" w:hAnsi="Arial" w:cs="Arial"/>
          <w:shd w:val="clear" w:color="auto" w:fill="FFFFFF"/>
        </w:rPr>
        <w:t xml:space="preserve">, </w:t>
      </w:r>
      <w:r w:rsidR="005A72B7" w:rsidRPr="0052100A">
        <w:rPr>
          <w:b/>
          <w:sz w:val="24"/>
        </w:rPr>
        <w:t>Dubai, UAE</w:t>
      </w:r>
    </w:p>
    <w:p w:rsidR="005A72B7" w:rsidRPr="00B607EA" w:rsidRDefault="005A72B7" w:rsidP="004320FD">
      <w:pPr>
        <w:spacing w:after="0"/>
        <w:rPr>
          <w:rFonts w:ascii="Arial" w:hAnsi="Arial" w:cs="Arial"/>
          <w:shd w:val="clear" w:color="auto" w:fill="FFFFFF"/>
        </w:rPr>
      </w:pPr>
      <w:r w:rsidRPr="004320FD">
        <w:rPr>
          <w:b/>
          <w:sz w:val="24"/>
          <w:u w:val="single"/>
        </w:rPr>
        <w:t>Responsibilities:</w:t>
      </w:r>
    </w:p>
    <w:p w:rsidR="00757C07" w:rsidRPr="009A69CA" w:rsidRDefault="00BE503D" w:rsidP="009A69CA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hd w:val="clear" w:color="auto" w:fill="FFFFFF"/>
        </w:rPr>
      </w:pPr>
      <w:r w:rsidRPr="009A69CA">
        <w:rPr>
          <w:rFonts w:ascii="Arial" w:hAnsi="Arial" w:cs="Arial"/>
          <w:shd w:val="clear" w:color="auto" w:fill="FFFFFF"/>
        </w:rPr>
        <w:t xml:space="preserve">Cash receipt, payment, foreign currency </w:t>
      </w:r>
      <w:r w:rsidR="00C048BC">
        <w:rPr>
          <w:rFonts w:ascii="Arial" w:hAnsi="Arial" w:cs="Arial"/>
          <w:shd w:val="clear" w:color="auto" w:fill="FFFFFF"/>
        </w:rPr>
        <w:t xml:space="preserve">transactions, foreign remittances </w:t>
      </w:r>
      <w:r w:rsidR="00B607EA" w:rsidRPr="009A69CA">
        <w:rPr>
          <w:rFonts w:ascii="Arial" w:hAnsi="Arial" w:cs="Arial"/>
          <w:shd w:val="clear" w:color="auto" w:fill="FFFFFF"/>
        </w:rPr>
        <w:t>and utility</w:t>
      </w:r>
      <w:r w:rsidR="00FC114B" w:rsidRPr="009A69CA">
        <w:rPr>
          <w:rFonts w:ascii="Arial" w:hAnsi="Arial" w:cs="Arial"/>
          <w:shd w:val="clear" w:color="auto" w:fill="FFFFFF"/>
        </w:rPr>
        <w:t xml:space="preserve"> bill</w:t>
      </w:r>
      <w:r w:rsidRPr="009A69CA">
        <w:rPr>
          <w:rFonts w:ascii="Arial" w:hAnsi="Arial" w:cs="Arial"/>
          <w:shd w:val="clear" w:color="auto" w:fill="FFFFFF"/>
        </w:rPr>
        <w:t xml:space="preserve"> collection.</w:t>
      </w:r>
    </w:p>
    <w:p w:rsidR="00A87016" w:rsidRPr="009A69CA" w:rsidRDefault="00C21047" w:rsidP="009A69CA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hd w:val="clear" w:color="auto" w:fill="FFFFFF"/>
        </w:rPr>
      </w:pPr>
      <w:r w:rsidRPr="009A69CA">
        <w:rPr>
          <w:rFonts w:ascii="Arial" w:hAnsi="Arial" w:cs="Arial"/>
          <w:shd w:val="clear" w:color="auto" w:fill="FFFFFF"/>
        </w:rPr>
        <w:t xml:space="preserve">Handling the commercial foreign exchange (CFE) division to cater the needs of commercial </w:t>
      </w:r>
      <w:r w:rsidR="00FC5DF2" w:rsidRPr="009A69CA">
        <w:rPr>
          <w:rFonts w:ascii="Arial" w:hAnsi="Arial" w:cs="Arial"/>
          <w:shd w:val="clear" w:color="auto" w:fill="FFFFFF"/>
        </w:rPr>
        <w:t>customer’s</w:t>
      </w:r>
      <w:r w:rsidRPr="009A69CA">
        <w:rPr>
          <w:rFonts w:ascii="Arial" w:hAnsi="Arial" w:cs="Arial"/>
          <w:shd w:val="clear" w:color="auto" w:fill="FFFFFF"/>
        </w:rPr>
        <w:t xml:space="preserve"> forex needs i.e. providing competitive exchange rates for outward and inward remittances.</w:t>
      </w:r>
    </w:p>
    <w:p w:rsidR="00D067E5" w:rsidRPr="009A69CA" w:rsidRDefault="00D067E5" w:rsidP="009A69CA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hd w:val="clear" w:color="auto" w:fill="FFFFFF"/>
        </w:rPr>
      </w:pPr>
      <w:r w:rsidRPr="009A69CA">
        <w:rPr>
          <w:rFonts w:ascii="Arial" w:hAnsi="Arial" w:cs="Arial"/>
          <w:shd w:val="clear" w:color="auto" w:fill="FFFFFF"/>
        </w:rPr>
        <w:t>Processing all high value transactions, wholesale bank note unit (WBU), including cash management and booking spot/forward deals.</w:t>
      </w:r>
    </w:p>
    <w:p w:rsidR="0070460B" w:rsidRPr="009A69CA" w:rsidRDefault="0070460B" w:rsidP="009A69CA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hd w:val="clear" w:color="auto" w:fill="FFFFFF"/>
        </w:rPr>
      </w:pPr>
      <w:r w:rsidRPr="009A69CA">
        <w:rPr>
          <w:rFonts w:ascii="Arial" w:hAnsi="Arial" w:cs="Arial"/>
          <w:shd w:val="clear" w:color="auto" w:fill="FFFFFF"/>
        </w:rPr>
        <w:t>Responsible to make sure best customer service at the counter and manage relationship with existing and prospective customer to strength the client base.</w:t>
      </w:r>
    </w:p>
    <w:p w:rsidR="00D067E5" w:rsidRPr="009A69CA" w:rsidRDefault="0089446F" w:rsidP="009A69CA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hd w:val="clear" w:color="auto" w:fill="FFFFFF"/>
        </w:rPr>
      </w:pPr>
      <w:r w:rsidRPr="009A69CA">
        <w:rPr>
          <w:rFonts w:ascii="Arial" w:hAnsi="Arial" w:cs="Arial"/>
          <w:shd w:val="clear" w:color="auto" w:fill="FFFFFF"/>
        </w:rPr>
        <w:t xml:space="preserve">Handling audit </w:t>
      </w:r>
      <w:r w:rsidR="00AE20AB" w:rsidRPr="009A69CA">
        <w:rPr>
          <w:rFonts w:ascii="Arial" w:hAnsi="Arial" w:cs="Arial"/>
          <w:shd w:val="clear" w:color="auto" w:fill="FFFFFF"/>
        </w:rPr>
        <w:t>queries</w:t>
      </w:r>
      <w:r w:rsidRPr="009A69CA">
        <w:rPr>
          <w:rFonts w:ascii="Arial" w:hAnsi="Arial" w:cs="Arial"/>
          <w:shd w:val="clear" w:color="auto" w:fill="FFFFFF"/>
        </w:rPr>
        <w:t xml:space="preserve"> and rectification in internal control.</w:t>
      </w:r>
    </w:p>
    <w:p w:rsidR="0089446F" w:rsidRPr="009A69CA" w:rsidRDefault="00A863D5" w:rsidP="009A69CA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hd w:val="clear" w:color="auto" w:fill="FFFFFF"/>
        </w:rPr>
      </w:pPr>
      <w:r w:rsidRPr="009A69CA">
        <w:rPr>
          <w:rFonts w:ascii="Arial" w:hAnsi="Arial" w:cs="Arial"/>
          <w:shd w:val="clear" w:color="auto" w:fill="FFFFFF"/>
        </w:rPr>
        <w:lastRenderedPageBreak/>
        <w:t xml:space="preserve">Exercise due </w:t>
      </w:r>
      <w:r w:rsidR="008200E7" w:rsidRPr="009A69CA">
        <w:rPr>
          <w:rFonts w:ascii="Arial" w:hAnsi="Arial" w:cs="Arial"/>
          <w:shd w:val="clear" w:color="auto" w:fill="FFFFFF"/>
        </w:rPr>
        <w:t>diligence</w:t>
      </w:r>
      <w:r w:rsidRPr="009A69CA">
        <w:rPr>
          <w:rFonts w:ascii="Arial" w:hAnsi="Arial" w:cs="Arial"/>
          <w:shd w:val="clear" w:color="auto" w:fill="FFFFFF"/>
        </w:rPr>
        <w:t xml:space="preserve"> in process related to customer transactions to ensure risk mitigation adhere</w:t>
      </w:r>
      <w:r w:rsidR="009E4DFB" w:rsidRPr="009A69CA">
        <w:rPr>
          <w:rFonts w:ascii="Arial" w:hAnsi="Arial" w:cs="Arial"/>
          <w:shd w:val="clear" w:color="auto" w:fill="FFFFFF"/>
        </w:rPr>
        <w:t>nce</w:t>
      </w:r>
      <w:r w:rsidRPr="009A69CA">
        <w:rPr>
          <w:rFonts w:ascii="Arial" w:hAnsi="Arial" w:cs="Arial"/>
          <w:shd w:val="clear" w:color="auto" w:fill="FFFFFF"/>
        </w:rPr>
        <w:t xml:space="preserve"> to relevant AML procedures and KYC initiatives.</w:t>
      </w:r>
    </w:p>
    <w:p w:rsidR="009E4DFB" w:rsidRPr="009A69CA" w:rsidRDefault="00C177DF" w:rsidP="009A69CA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hd w:val="clear" w:color="auto" w:fill="FFFFFF"/>
        </w:rPr>
      </w:pPr>
      <w:r w:rsidRPr="009A69CA">
        <w:rPr>
          <w:rFonts w:ascii="Arial" w:hAnsi="Arial" w:cs="Arial"/>
          <w:shd w:val="clear" w:color="auto" w:fill="FFFFFF"/>
        </w:rPr>
        <w:t xml:space="preserve">Address customer complaints (Non receipt, </w:t>
      </w:r>
      <w:r w:rsidR="001A65B7" w:rsidRPr="009A69CA">
        <w:rPr>
          <w:rFonts w:ascii="Arial" w:hAnsi="Arial" w:cs="Arial"/>
          <w:shd w:val="clear" w:color="auto" w:fill="FFFFFF"/>
        </w:rPr>
        <w:t>amendment and cancellation etc.)</w:t>
      </w:r>
      <w:r w:rsidR="005F673E" w:rsidRPr="009A69CA">
        <w:rPr>
          <w:rFonts w:ascii="Arial" w:hAnsi="Arial" w:cs="Arial"/>
          <w:shd w:val="clear" w:color="auto" w:fill="FFFFFF"/>
        </w:rPr>
        <w:t xml:space="preserve"> and provide first contact solution where ever possible.</w:t>
      </w:r>
    </w:p>
    <w:p w:rsidR="004A7266" w:rsidRPr="00B607EA" w:rsidRDefault="00FF55E7" w:rsidP="00465537">
      <w:pPr>
        <w:spacing w:after="0"/>
        <w:rPr>
          <w:rFonts w:ascii="Arial" w:hAnsi="Arial" w:cs="Arial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37E0E2D5" wp14:editId="496ADB9F">
            <wp:simplePos x="0" y="0"/>
            <wp:positionH relativeFrom="page">
              <wp:posOffset>6086475</wp:posOffset>
            </wp:positionH>
            <wp:positionV relativeFrom="paragraph">
              <wp:posOffset>68580</wp:posOffset>
            </wp:positionV>
            <wp:extent cx="657225" cy="638175"/>
            <wp:effectExtent l="0" t="0" r="9525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7266" w:rsidRPr="00465537">
        <w:rPr>
          <w:b/>
          <w:sz w:val="36"/>
        </w:rPr>
        <w:t>Teller</w:t>
      </w:r>
      <w:r w:rsidR="003830C1">
        <w:rPr>
          <w:b/>
          <w:sz w:val="36"/>
        </w:rPr>
        <w:tab/>
      </w:r>
      <w:r w:rsidR="00D457F2" w:rsidRPr="00D457F2">
        <w:rPr>
          <w:b/>
          <w:sz w:val="20"/>
        </w:rPr>
        <w:t>(Management Grade 12)</w:t>
      </w:r>
      <w:r w:rsidR="004A7266" w:rsidRPr="00B607EA">
        <w:rPr>
          <w:rFonts w:ascii="Arial" w:hAnsi="Arial" w:cs="Arial"/>
          <w:shd w:val="clear" w:color="auto" w:fill="FFFFFF"/>
        </w:rPr>
        <w:tab/>
      </w:r>
      <w:r w:rsidR="004A7266" w:rsidRPr="00B607EA"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 xml:space="preserve">     </w:t>
      </w:r>
      <w:r w:rsidR="004800E5">
        <w:rPr>
          <w:rFonts w:ascii="Arial" w:hAnsi="Arial" w:cs="Arial"/>
          <w:shd w:val="clear" w:color="auto" w:fill="FFFFFF"/>
        </w:rPr>
        <w:t xml:space="preserve">        </w:t>
      </w:r>
      <w:r w:rsidR="004A7266" w:rsidRPr="00613862">
        <w:rPr>
          <w:sz w:val="24"/>
        </w:rPr>
        <w:t>April 20</w:t>
      </w:r>
      <w:r w:rsidR="006E08BF">
        <w:rPr>
          <w:sz w:val="24"/>
        </w:rPr>
        <w:t>11</w:t>
      </w:r>
      <w:r w:rsidR="004A7266" w:rsidRPr="00613862">
        <w:rPr>
          <w:sz w:val="24"/>
        </w:rPr>
        <w:t xml:space="preserve"> to </w:t>
      </w:r>
      <w:r w:rsidR="009504FC">
        <w:rPr>
          <w:sz w:val="24"/>
        </w:rPr>
        <w:t>September</w:t>
      </w:r>
      <w:r w:rsidR="004A7266" w:rsidRPr="00613862">
        <w:rPr>
          <w:sz w:val="24"/>
        </w:rPr>
        <w:t xml:space="preserve"> 2013</w:t>
      </w:r>
      <w:r w:rsidR="004A7266" w:rsidRPr="00B607EA">
        <w:rPr>
          <w:rFonts w:ascii="Arial" w:hAnsi="Arial" w:cs="Arial"/>
          <w:shd w:val="clear" w:color="auto" w:fill="FFFFFF"/>
        </w:rPr>
        <w:t xml:space="preserve"> </w:t>
      </w:r>
    </w:p>
    <w:p w:rsidR="004A7266" w:rsidRPr="00B607EA" w:rsidRDefault="009C5484" w:rsidP="00465537">
      <w:pPr>
        <w:spacing w:after="0"/>
        <w:rPr>
          <w:rFonts w:ascii="Arial" w:hAnsi="Arial" w:cs="Arial"/>
          <w:shd w:val="clear" w:color="auto" w:fill="FFFFFF"/>
        </w:rPr>
      </w:pPr>
      <w:r w:rsidRPr="00465537">
        <w:rPr>
          <w:b/>
          <w:sz w:val="32"/>
        </w:rPr>
        <w:t>Allied Bank Limited</w:t>
      </w:r>
      <w:r>
        <w:rPr>
          <w:rFonts w:ascii="Arial" w:hAnsi="Arial" w:cs="Arial"/>
          <w:shd w:val="clear" w:color="auto" w:fill="FFFFFF"/>
        </w:rPr>
        <w:t xml:space="preserve">, </w:t>
      </w:r>
      <w:r w:rsidRPr="00465537">
        <w:rPr>
          <w:b/>
          <w:sz w:val="24"/>
        </w:rPr>
        <w:t>Pakistan</w:t>
      </w:r>
    </w:p>
    <w:p w:rsidR="004A7266" w:rsidRPr="00465537" w:rsidRDefault="004A7266" w:rsidP="00465537">
      <w:pPr>
        <w:spacing w:after="0"/>
        <w:rPr>
          <w:b/>
          <w:sz w:val="24"/>
          <w:u w:val="single"/>
        </w:rPr>
      </w:pPr>
      <w:r w:rsidRPr="00465537">
        <w:rPr>
          <w:b/>
          <w:sz w:val="24"/>
          <w:u w:val="single"/>
        </w:rPr>
        <w:t>Responsibilities:</w:t>
      </w:r>
    </w:p>
    <w:p w:rsidR="005F0729" w:rsidRPr="00624754" w:rsidRDefault="005F0729" w:rsidP="00624754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hd w:val="clear" w:color="auto" w:fill="FFFFFF"/>
        </w:rPr>
      </w:pPr>
      <w:r w:rsidRPr="00624754">
        <w:rPr>
          <w:rFonts w:ascii="Arial" w:hAnsi="Arial" w:cs="Arial"/>
          <w:shd w:val="clear" w:color="auto" w:fill="FFFFFF"/>
        </w:rPr>
        <w:t xml:space="preserve">Cash deposits and </w:t>
      </w:r>
      <w:proofErr w:type="spellStart"/>
      <w:r w:rsidRPr="00624754">
        <w:rPr>
          <w:rFonts w:ascii="Arial" w:hAnsi="Arial" w:cs="Arial"/>
          <w:shd w:val="clear" w:color="auto" w:fill="FFFFFF"/>
        </w:rPr>
        <w:t>cheque</w:t>
      </w:r>
      <w:proofErr w:type="spellEnd"/>
      <w:r w:rsidR="00480DC4">
        <w:rPr>
          <w:rFonts w:ascii="Arial" w:hAnsi="Arial" w:cs="Arial"/>
          <w:shd w:val="clear" w:color="auto" w:fill="FFFFFF"/>
        </w:rPr>
        <w:t xml:space="preserve"> withdrawals</w:t>
      </w:r>
      <w:r w:rsidR="00B57EA2" w:rsidRPr="00624754">
        <w:rPr>
          <w:rFonts w:ascii="Arial" w:hAnsi="Arial" w:cs="Arial"/>
          <w:shd w:val="clear" w:color="auto" w:fill="FFFFFF"/>
        </w:rPr>
        <w:t xml:space="preserve"> after verifying and accepts utility bills.</w:t>
      </w:r>
    </w:p>
    <w:p w:rsidR="0037160B" w:rsidRPr="00624754" w:rsidRDefault="0037160B" w:rsidP="00624754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624754">
        <w:rPr>
          <w:rFonts w:ascii="Arial" w:hAnsi="Arial" w:cs="Arial"/>
          <w:shd w:val="clear" w:color="auto" w:fill="FFFFFF"/>
        </w:rPr>
        <w:t>Replenishment of ATM and reconciliation with banking system.</w:t>
      </w:r>
    </w:p>
    <w:p w:rsidR="005F673E" w:rsidRPr="00624754" w:rsidRDefault="0037160B" w:rsidP="00624754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hd w:val="clear" w:color="auto" w:fill="FFFFFF"/>
        </w:rPr>
      </w:pPr>
      <w:r w:rsidRPr="00624754">
        <w:rPr>
          <w:rFonts w:ascii="Arial" w:hAnsi="Arial" w:cs="Arial"/>
          <w:shd w:val="clear" w:color="auto" w:fill="FFFFFF"/>
        </w:rPr>
        <w:t xml:space="preserve">Issuance of banker’s </w:t>
      </w:r>
      <w:proofErr w:type="spellStart"/>
      <w:r w:rsidRPr="00624754">
        <w:rPr>
          <w:rFonts w:ascii="Arial" w:hAnsi="Arial" w:cs="Arial"/>
          <w:shd w:val="clear" w:color="auto" w:fill="FFFFFF"/>
        </w:rPr>
        <w:t>cheuqe’s</w:t>
      </w:r>
      <w:proofErr w:type="spellEnd"/>
      <w:r w:rsidR="006E150E" w:rsidRPr="00624754">
        <w:rPr>
          <w:rFonts w:ascii="Arial" w:hAnsi="Arial" w:cs="Arial"/>
          <w:shd w:val="clear" w:color="auto" w:fill="FFFFFF"/>
        </w:rPr>
        <w:t>.</w:t>
      </w:r>
    </w:p>
    <w:p w:rsidR="00A91289" w:rsidRPr="00624754" w:rsidRDefault="00A91289" w:rsidP="00624754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hd w:val="clear" w:color="auto" w:fill="FFFFFF"/>
        </w:rPr>
      </w:pPr>
      <w:r w:rsidRPr="00624754">
        <w:rPr>
          <w:rFonts w:ascii="Arial" w:hAnsi="Arial" w:cs="Arial"/>
          <w:shd w:val="clear" w:color="auto" w:fill="FFFFFF"/>
        </w:rPr>
        <w:t>Handling audit queries and rectification.</w:t>
      </w:r>
    </w:p>
    <w:p w:rsidR="00A91289" w:rsidRPr="00624754" w:rsidRDefault="00A91289" w:rsidP="00624754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hd w:val="clear" w:color="auto" w:fill="FFFFFF"/>
        </w:rPr>
      </w:pPr>
      <w:r w:rsidRPr="00624754">
        <w:rPr>
          <w:rFonts w:ascii="Arial" w:hAnsi="Arial" w:cs="Arial"/>
          <w:shd w:val="clear" w:color="auto" w:fill="FFFFFF"/>
        </w:rPr>
        <w:t>Any other duty assigned by branch service manager.</w:t>
      </w:r>
    </w:p>
    <w:p w:rsidR="00C87FAB" w:rsidRDefault="00C87FAB" w:rsidP="00E46066">
      <w:pPr>
        <w:jc w:val="center"/>
        <w:rPr>
          <w:rFonts w:ascii="Arial" w:hAnsi="Arial" w:cs="Arial"/>
          <w:shd w:val="clear" w:color="auto" w:fill="FFFFFF"/>
        </w:rPr>
      </w:pPr>
    </w:p>
    <w:p w:rsidR="008E5919" w:rsidRPr="0070400F" w:rsidRDefault="008E5919" w:rsidP="00CB0B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171717" w:themeFill="background2" w:themeFillShade="1A"/>
        <w:jc w:val="center"/>
        <w:rPr>
          <w:b/>
          <w:sz w:val="28"/>
        </w:rPr>
      </w:pPr>
      <w:r w:rsidRPr="0070400F">
        <w:rPr>
          <w:b/>
          <w:sz w:val="28"/>
        </w:rPr>
        <w:t>ACADEMIC QUALIFICATION</w:t>
      </w:r>
    </w:p>
    <w:tbl>
      <w:tblPr>
        <w:tblStyle w:val="TableGrid"/>
        <w:tblW w:w="9405" w:type="dxa"/>
        <w:tblLook w:val="04A0" w:firstRow="1" w:lastRow="0" w:firstColumn="1" w:lastColumn="0" w:noHBand="0" w:noVBand="1"/>
      </w:tblPr>
      <w:tblGrid>
        <w:gridCol w:w="1885"/>
        <w:gridCol w:w="5121"/>
        <w:gridCol w:w="2399"/>
      </w:tblGrid>
      <w:tr w:rsidR="008E5919" w:rsidTr="006D0950">
        <w:trPr>
          <w:trHeight w:val="419"/>
        </w:trPr>
        <w:tc>
          <w:tcPr>
            <w:tcW w:w="1885" w:type="dxa"/>
          </w:tcPr>
          <w:p w:rsidR="008E5919" w:rsidRPr="00C96889" w:rsidRDefault="008E5919" w:rsidP="00E46066">
            <w:pPr>
              <w:jc w:val="center"/>
              <w:rPr>
                <w:rFonts w:ascii="Arial" w:hAnsi="Arial" w:cs="Arial"/>
                <w:b/>
                <w:sz w:val="24"/>
                <w:shd w:val="clear" w:color="auto" w:fill="FFFFFF"/>
              </w:rPr>
            </w:pPr>
            <w:r w:rsidRPr="00C96889">
              <w:rPr>
                <w:rFonts w:ascii="Arial" w:hAnsi="Arial" w:cs="Arial"/>
                <w:b/>
                <w:sz w:val="24"/>
                <w:shd w:val="clear" w:color="auto" w:fill="FFFFFF"/>
              </w:rPr>
              <w:t>Qualification</w:t>
            </w:r>
          </w:p>
        </w:tc>
        <w:tc>
          <w:tcPr>
            <w:tcW w:w="5121" w:type="dxa"/>
          </w:tcPr>
          <w:p w:rsidR="008E5919" w:rsidRPr="00C96889" w:rsidRDefault="008E5919" w:rsidP="00E46066">
            <w:pPr>
              <w:jc w:val="center"/>
              <w:rPr>
                <w:rFonts w:ascii="Arial" w:hAnsi="Arial" w:cs="Arial"/>
                <w:b/>
                <w:sz w:val="24"/>
                <w:shd w:val="clear" w:color="auto" w:fill="FFFFFF"/>
              </w:rPr>
            </w:pPr>
            <w:r w:rsidRPr="00C96889">
              <w:rPr>
                <w:rFonts w:ascii="Arial" w:hAnsi="Arial" w:cs="Arial"/>
                <w:b/>
                <w:sz w:val="24"/>
                <w:shd w:val="clear" w:color="auto" w:fill="FFFFFF"/>
              </w:rPr>
              <w:t>University</w:t>
            </w:r>
          </w:p>
        </w:tc>
        <w:tc>
          <w:tcPr>
            <w:tcW w:w="2399" w:type="dxa"/>
          </w:tcPr>
          <w:p w:rsidR="008E5919" w:rsidRPr="00C96889" w:rsidRDefault="008E5919" w:rsidP="00E46066">
            <w:pPr>
              <w:jc w:val="center"/>
              <w:rPr>
                <w:rFonts w:ascii="Arial" w:hAnsi="Arial" w:cs="Arial"/>
                <w:b/>
                <w:sz w:val="24"/>
                <w:shd w:val="clear" w:color="auto" w:fill="FFFFFF"/>
              </w:rPr>
            </w:pPr>
            <w:r w:rsidRPr="00C96889">
              <w:rPr>
                <w:rFonts w:ascii="Arial" w:hAnsi="Arial" w:cs="Arial"/>
                <w:b/>
                <w:sz w:val="24"/>
                <w:shd w:val="clear" w:color="auto" w:fill="FFFFFF"/>
              </w:rPr>
              <w:t>Year of Passing</w:t>
            </w:r>
          </w:p>
        </w:tc>
      </w:tr>
      <w:tr w:rsidR="008E5919" w:rsidTr="006D0950">
        <w:trPr>
          <w:trHeight w:val="396"/>
        </w:trPr>
        <w:tc>
          <w:tcPr>
            <w:tcW w:w="1885" w:type="dxa"/>
          </w:tcPr>
          <w:p w:rsidR="008E5919" w:rsidRDefault="00E0237E" w:rsidP="0006667E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M.C</w:t>
            </w:r>
            <w:r w:rsidR="008E5919">
              <w:rPr>
                <w:rFonts w:ascii="Arial" w:hAnsi="Arial" w:cs="Arial"/>
                <w:shd w:val="clear" w:color="auto" w:fill="FFFFFF"/>
              </w:rPr>
              <w:t>om</w:t>
            </w:r>
          </w:p>
        </w:tc>
        <w:tc>
          <w:tcPr>
            <w:tcW w:w="5121" w:type="dxa"/>
          </w:tcPr>
          <w:p w:rsidR="008E5919" w:rsidRDefault="008E5919" w:rsidP="0006667E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 xml:space="preserve">The </w:t>
            </w:r>
            <w:proofErr w:type="spellStart"/>
            <w:r>
              <w:rPr>
                <w:rFonts w:ascii="Arial" w:hAnsi="Arial" w:cs="Arial"/>
                <w:shd w:val="clear" w:color="auto" w:fill="FFFFFF"/>
              </w:rPr>
              <w:t>Islamia</w:t>
            </w:r>
            <w:proofErr w:type="spellEnd"/>
            <w:r>
              <w:rPr>
                <w:rFonts w:ascii="Arial" w:hAnsi="Arial" w:cs="Arial"/>
                <w:shd w:val="clear" w:color="auto" w:fill="FFFFFF"/>
              </w:rPr>
              <w:t xml:space="preserve"> University of Bahawalpur, Pakistan</w:t>
            </w:r>
          </w:p>
        </w:tc>
        <w:tc>
          <w:tcPr>
            <w:tcW w:w="2399" w:type="dxa"/>
          </w:tcPr>
          <w:p w:rsidR="008E5919" w:rsidRDefault="008E5919" w:rsidP="0006667E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2012</w:t>
            </w:r>
          </w:p>
        </w:tc>
      </w:tr>
      <w:tr w:rsidR="008E5919" w:rsidTr="006D0950">
        <w:trPr>
          <w:trHeight w:val="373"/>
        </w:trPr>
        <w:tc>
          <w:tcPr>
            <w:tcW w:w="1885" w:type="dxa"/>
          </w:tcPr>
          <w:p w:rsidR="008E5919" w:rsidRDefault="008E5919" w:rsidP="0006667E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B.Com</w:t>
            </w:r>
          </w:p>
        </w:tc>
        <w:tc>
          <w:tcPr>
            <w:tcW w:w="5121" w:type="dxa"/>
          </w:tcPr>
          <w:p w:rsidR="008E5919" w:rsidRDefault="008E5919" w:rsidP="0006667E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 xml:space="preserve">The </w:t>
            </w:r>
            <w:proofErr w:type="spellStart"/>
            <w:r>
              <w:rPr>
                <w:rFonts w:ascii="Arial" w:hAnsi="Arial" w:cs="Arial"/>
                <w:shd w:val="clear" w:color="auto" w:fill="FFFFFF"/>
              </w:rPr>
              <w:t>Islamia</w:t>
            </w:r>
            <w:proofErr w:type="spellEnd"/>
            <w:r>
              <w:rPr>
                <w:rFonts w:ascii="Arial" w:hAnsi="Arial" w:cs="Arial"/>
                <w:shd w:val="clear" w:color="auto" w:fill="FFFFFF"/>
              </w:rPr>
              <w:t xml:space="preserve"> University of Bahawalpur, Pakistan</w:t>
            </w:r>
          </w:p>
        </w:tc>
        <w:tc>
          <w:tcPr>
            <w:tcW w:w="2399" w:type="dxa"/>
          </w:tcPr>
          <w:p w:rsidR="008E5919" w:rsidRDefault="00E360E0" w:rsidP="0006667E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>2009</w:t>
            </w:r>
          </w:p>
        </w:tc>
      </w:tr>
      <w:tr w:rsidR="006D0136" w:rsidTr="006D0950">
        <w:trPr>
          <w:trHeight w:val="373"/>
        </w:trPr>
        <w:tc>
          <w:tcPr>
            <w:tcW w:w="1885" w:type="dxa"/>
          </w:tcPr>
          <w:p w:rsidR="006D0136" w:rsidRDefault="006D0136" w:rsidP="0006667E">
            <w:pPr>
              <w:jc w:val="center"/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5121" w:type="dxa"/>
          </w:tcPr>
          <w:p w:rsidR="006D0136" w:rsidRDefault="006D0136" w:rsidP="0006667E">
            <w:pPr>
              <w:jc w:val="center"/>
              <w:rPr>
                <w:rFonts w:ascii="Arial" w:hAnsi="Arial" w:cs="Arial"/>
                <w:shd w:val="clear" w:color="auto" w:fill="FFFFFF"/>
              </w:rPr>
            </w:pPr>
          </w:p>
        </w:tc>
        <w:tc>
          <w:tcPr>
            <w:tcW w:w="2399" w:type="dxa"/>
          </w:tcPr>
          <w:p w:rsidR="006D0136" w:rsidRDefault="006D0136" w:rsidP="0006667E">
            <w:pPr>
              <w:jc w:val="center"/>
              <w:rPr>
                <w:rFonts w:ascii="Arial" w:hAnsi="Arial" w:cs="Arial"/>
                <w:shd w:val="clear" w:color="auto" w:fill="FFFFFF"/>
              </w:rPr>
            </w:pPr>
          </w:p>
        </w:tc>
      </w:tr>
    </w:tbl>
    <w:p w:rsidR="008E5919" w:rsidRPr="00B607EA" w:rsidRDefault="008E5919" w:rsidP="00E46066">
      <w:pPr>
        <w:rPr>
          <w:rFonts w:ascii="Arial" w:hAnsi="Arial" w:cs="Arial"/>
          <w:shd w:val="clear" w:color="auto" w:fill="FFFFFF"/>
        </w:rPr>
      </w:pPr>
    </w:p>
    <w:p w:rsidR="00D54942" w:rsidRPr="00520683" w:rsidRDefault="00D54942" w:rsidP="00CB0B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171717" w:themeFill="background2" w:themeFillShade="1A"/>
        <w:jc w:val="center"/>
        <w:rPr>
          <w:b/>
          <w:sz w:val="28"/>
        </w:rPr>
      </w:pPr>
      <w:r w:rsidRPr="00520683">
        <w:rPr>
          <w:b/>
          <w:sz w:val="28"/>
        </w:rPr>
        <w:t>SKILLS &amp; ABILITIES</w:t>
      </w:r>
    </w:p>
    <w:p w:rsidR="001A39F9" w:rsidRPr="00821893" w:rsidRDefault="00A77ED0" w:rsidP="00821893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4120B3">
        <w:rPr>
          <w:rFonts w:ascii="Arial" w:hAnsi="Arial" w:cs="Arial"/>
          <w:shd w:val="clear" w:color="auto" w:fill="FFFFFF"/>
        </w:rPr>
        <w:t>Banking software’s T24,</w:t>
      </w:r>
      <w:r w:rsidR="001A39F9" w:rsidRPr="004120B3">
        <w:rPr>
          <w:rFonts w:ascii="Arial" w:hAnsi="Arial" w:cs="Arial"/>
          <w:shd w:val="clear" w:color="auto" w:fill="FFFFFF"/>
        </w:rPr>
        <w:t xml:space="preserve"> </w:t>
      </w:r>
      <w:r w:rsidRPr="004120B3">
        <w:rPr>
          <w:rFonts w:ascii="Arial" w:hAnsi="Arial" w:cs="Arial"/>
          <w:shd w:val="clear" w:color="auto" w:fill="FFFFFF"/>
        </w:rPr>
        <w:t>Misys</w:t>
      </w:r>
      <w:r w:rsidR="00821893">
        <w:rPr>
          <w:rFonts w:ascii="Arial" w:hAnsi="Arial" w:cs="Arial"/>
          <w:shd w:val="clear" w:color="auto" w:fill="FFFFFF"/>
        </w:rPr>
        <w:t xml:space="preserve">, EBA, </w:t>
      </w:r>
      <w:proofErr w:type="spellStart"/>
      <w:r w:rsidR="00821893">
        <w:rPr>
          <w:rFonts w:ascii="Arial" w:hAnsi="Arial" w:cs="Arial"/>
          <w:shd w:val="clear" w:color="auto" w:fill="FFFFFF"/>
        </w:rPr>
        <w:t>Unibank</w:t>
      </w:r>
      <w:proofErr w:type="spellEnd"/>
      <w:r w:rsidR="00821893">
        <w:rPr>
          <w:rFonts w:ascii="Arial" w:hAnsi="Arial" w:cs="Arial"/>
          <w:shd w:val="clear" w:color="auto" w:fill="FFFFFF"/>
        </w:rPr>
        <w:t>,</w:t>
      </w:r>
      <w:r w:rsidR="00BC4BB9">
        <w:rPr>
          <w:rFonts w:ascii="Arial" w:hAnsi="Arial" w:cs="Arial"/>
          <w:shd w:val="clear" w:color="auto" w:fill="FFFFFF"/>
        </w:rPr>
        <w:t xml:space="preserve"> </w:t>
      </w:r>
      <w:r w:rsidR="00821893">
        <w:rPr>
          <w:rFonts w:ascii="Arial" w:hAnsi="Arial" w:cs="Arial"/>
          <w:shd w:val="clear" w:color="auto" w:fill="FFFFFF"/>
        </w:rPr>
        <w:t xml:space="preserve">&amp; </w:t>
      </w:r>
      <w:proofErr w:type="spellStart"/>
      <w:r w:rsidR="001A39F9" w:rsidRPr="00821893">
        <w:rPr>
          <w:rFonts w:ascii="Arial" w:hAnsi="Arial" w:cs="Arial"/>
          <w:shd w:val="clear" w:color="auto" w:fill="FFFFFF"/>
        </w:rPr>
        <w:t>Ms</w:t>
      </w:r>
      <w:proofErr w:type="spellEnd"/>
      <w:r w:rsidR="001A39F9" w:rsidRPr="00821893">
        <w:rPr>
          <w:rFonts w:ascii="Arial" w:hAnsi="Arial" w:cs="Arial"/>
          <w:shd w:val="clear" w:color="auto" w:fill="FFFFFF"/>
        </w:rPr>
        <w:t xml:space="preserve"> Office</w:t>
      </w:r>
      <w:r w:rsidR="00D33BAC" w:rsidRPr="00821893">
        <w:rPr>
          <w:rFonts w:ascii="Arial" w:hAnsi="Arial" w:cs="Arial"/>
          <w:shd w:val="clear" w:color="auto" w:fill="FFFFFF"/>
        </w:rPr>
        <w:t xml:space="preserve"> (Word, Excel, </w:t>
      </w:r>
      <w:r w:rsidR="00AA2AAA" w:rsidRPr="00821893">
        <w:rPr>
          <w:rFonts w:ascii="Arial" w:hAnsi="Arial" w:cs="Arial"/>
          <w:shd w:val="clear" w:color="auto" w:fill="FFFFFF"/>
        </w:rPr>
        <w:t>and Power</w:t>
      </w:r>
      <w:r w:rsidR="00D33BAC" w:rsidRPr="00821893">
        <w:rPr>
          <w:rFonts w:ascii="Arial" w:hAnsi="Arial" w:cs="Arial"/>
          <w:shd w:val="clear" w:color="auto" w:fill="FFFFFF"/>
        </w:rPr>
        <w:t xml:space="preserve"> point), Internet browsing and mailing.</w:t>
      </w:r>
    </w:p>
    <w:p w:rsidR="00D33BAC" w:rsidRPr="004120B3" w:rsidRDefault="00D33BAC" w:rsidP="004120B3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4120B3">
        <w:rPr>
          <w:rFonts w:ascii="Arial" w:hAnsi="Arial" w:cs="Arial"/>
          <w:shd w:val="clear" w:color="auto" w:fill="FFFFFF"/>
        </w:rPr>
        <w:t>Interpersonal and Intrapersonal communication.</w:t>
      </w:r>
    </w:p>
    <w:p w:rsidR="00D33BAC" w:rsidRPr="004120B3" w:rsidRDefault="00D33BAC" w:rsidP="004120B3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4120B3">
        <w:rPr>
          <w:rFonts w:ascii="Arial" w:hAnsi="Arial" w:cs="Arial"/>
          <w:shd w:val="clear" w:color="auto" w:fill="FFFFFF"/>
        </w:rPr>
        <w:t>Convincing, Motivating, Relation building and negotiation.</w:t>
      </w:r>
    </w:p>
    <w:p w:rsidR="00D33BAC" w:rsidRPr="004120B3" w:rsidRDefault="00D33BAC" w:rsidP="004120B3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4120B3">
        <w:rPr>
          <w:rFonts w:ascii="Arial" w:hAnsi="Arial" w:cs="Arial"/>
          <w:shd w:val="clear" w:color="auto" w:fill="FFFFFF"/>
        </w:rPr>
        <w:t>Proactive, solution focused and service oriented.</w:t>
      </w:r>
    </w:p>
    <w:p w:rsidR="00D33BAC" w:rsidRDefault="00D33BAC" w:rsidP="004120B3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shd w:val="clear" w:color="auto" w:fill="FFFFFF"/>
        </w:rPr>
      </w:pPr>
      <w:r w:rsidRPr="004120B3">
        <w:rPr>
          <w:rFonts w:ascii="Arial" w:hAnsi="Arial" w:cs="Arial"/>
          <w:shd w:val="clear" w:color="auto" w:fill="FFFFFF"/>
        </w:rPr>
        <w:t>Interactive personality with relation building ability.</w:t>
      </w:r>
    </w:p>
    <w:p w:rsidR="00135CB3" w:rsidRPr="004120B3" w:rsidRDefault="00135CB3" w:rsidP="00EE7190">
      <w:pPr>
        <w:pStyle w:val="ListParagraph"/>
        <w:spacing w:after="0" w:line="240" w:lineRule="auto"/>
        <w:rPr>
          <w:rFonts w:ascii="Arial" w:hAnsi="Arial" w:cs="Arial"/>
          <w:shd w:val="clear" w:color="auto" w:fill="FFFFFF"/>
        </w:rPr>
      </w:pPr>
    </w:p>
    <w:p w:rsidR="00CB5C9D" w:rsidRPr="00FD3AFA" w:rsidRDefault="00CB5C9D" w:rsidP="00CB0B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171717" w:themeFill="background2" w:themeFillShade="1A"/>
        <w:jc w:val="center"/>
        <w:rPr>
          <w:b/>
          <w:sz w:val="28"/>
        </w:rPr>
      </w:pPr>
      <w:r w:rsidRPr="00FD3AFA">
        <w:rPr>
          <w:b/>
          <w:sz w:val="28"/>
        </w:rPr>
        <w:t>PERSONAL INFORMATION</w:t>
      </w:r>
    </w:p>
    <w:p w:rsidR="00CB5C9D" w:rsidRDefault="00CB5C9D" w:rsidP="00FC4D24">
      <w:pPr>
        <w:spacing w:after="0" w:line="240" w:lineRule="auto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Date of Birth</w:t>
      </w:r>
      <w:r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ab/>
        <w:t>March 13, 1988</w:t>
      </w:r>
    </w:p>
    <w:p w:rsidR="00CB5C9D" w:rsidRDefault="00CB5C9D" w:rsidP="00FC4D24">
      <w:pPr>
        <w:spacing w:after="0" w:line="240" w:lineRule="auto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Language</w:t>
      </w:r>
      <w:r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ab/>
        <w:t>English, Urdu, Punjabi</w:t>
      </w:r>
    </w:p>
    <w:p w:rsidR="007D3F34" w:rsidRDefault="007D3F34" w:rsidP="00FC4D24">
      <w:pPr>
        <w:spacing w:after="0" w:line="240" w:lineRule="auto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Driving License</w:t>
      </w:r>
      <w:r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ab/>
      </w:r>
      <w:r w:rsidR="005376B9">
        <w:rPr>
          <w:rFonts w:ascii="Arial" w:hAnsi="Arial" w:cs="Arial"/>
          <w:shd w:val="clear" w:color="auto" w:fill="FFFFFF"/>
        </w:rPr>
        <w:t xml:space="preserve">Dubai, </w:t>
      </w:r>
      <w:r>
        <w:rPr>
          <w:rFonts w:ascii="Arial" w:hAnsi="Arial" w:cs="Arial"/>
          <w:shd w:val="clear" w:color="auto" w:fill="FFFFFF"/>
        </w:rPr>
        <w:t>U</w:t>
      </w:r>
      <w:r w:rsidR="005376B9">
        <w:rPr>
          <w:rFonts w:ascii="Arial" w:hAnsi="Arial" w:cs="Arial"/>
          <w:shd w:val="clear" w:color="auto" w:fill="FFFFFF"/>
        </w:rPr>
        <w:t xml:space="preserve">nited </w:t>
      </w:r>
      <w:r>
        <w:rPr>
          <w:rFonts w:ascii="Arial" w:hAnsi="Arial" w:cs="Arial"/>
          <w:shd w:val="clear" w:color="auto" w:fill="FFFFFF"/>
        </w:rPr>
        <w:t>A</w:t>
      </w:r>
      <w:r w:rsidR="005376B9">
        <w:rPr>
          <w:rFonts w:ascii="Arial" w:hAnsi="Arial" w:cs="Arial"/>
          <w:shd w:val="clear" w:color="auto" w:fill="FFFFFF"/>
        </w:rPr>
        <w:t xml:space="preserve">rab </w:t>
      </w:r>
      <w:r>
        <w:rPr>
          <w:rFonts w:ascii="Arial" w:hAnsi="Arial" w:cs="Arial"/>
          <w:shd w:val="clear" w:color="auto" w:fill="FFFFFF"/>
        </w:rPr>
        <w:t>E</w:t>
      </w:r>
      <w:r w:rsidR="005376B9">
        <w:rPr>
          <w:rFonts w:ascii="Arial" w:hAnsi="Arial" w:cs="Arial"/>
          <w:shd w:val="clear" w:color="auto" w:fill="FFFFFF"/>
        </w:rPr>
        <w:t>mirates</w:t>
      </w:r>
      <w:r>
        <w:rPr>
          <w:rFonts w:ascii="Arial" w:hAnsi="Arial" w:cs="Arial"/>
          <w:shd w:val="clear" w:color="auto" w:fill="FFFFFF"/>
        </w:rPr>
        <w:t xml:space="preserve"> </w:t>
      </w:r>
    </w:p>
    <w:p w:rsidR="00CB5C9D" w:rsidRDefault="00CB5C9D" w:rsidP="00FC4D24">
      <w:pPr>
        <w:spacing w:after="0" w:line="240" w:lineRule="auto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Reference </w:t>
      </w:r>
      <w:r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ab/>
      </w:r>
      <w:r>
        <w:rPr>
          <w:rFonts w:ascii="Arial" w:hAnsi="Arial" w:cs="Arial"/>
          <w:shd w:val="clear" w:color="auto" w:fill="FFFFFF"/>
        </w:rPr>
        <w:tab/>
        <w:t>will be furnished on demand.</w:t>
      </w:r>
    </w:p>
    <w:p w:rsidR="00FC4D24" w:rsidRDefault="00FC4D24" w:rsidP="00FC4D24">
      <w:pPr>
        <w:spacing w:after="0" w:line="240" w:lineRule="auto"/>
        <w:rPr>
          <w:rFonts w:ascii="Arial" w:hAnsi="Arial" w:cs="Arial"/>
          <w:shd w:val="clear" w:color="auto" w:fill="FFFFFF"/>
        </w:rPr>
      </w:pPr>
    </w:p>
    <w:p w:rsidR="00CB5C9D" w:rsidRDefault="00CB5C9D" w:rsidP="00CB0B5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171717" w:themeFill="background2" w:themeFillShade="1A"/>
        <w:spacing w:line="240" w:lineRule="auto"/>
        <w:jc w:val="center"/>
        <w:rPr>
          <w:rFonts w:ascii="Arial" w:hAnsi="Arial" w:cs="Arial"/>
          <w:shd w:val="clear" w:color="auto" w:fill="FFFFFF"/>
        </w:rPr>
      </w:pPr>
      <w:r w:rsidRPr="00974959">
        <w:rPr>
          <w:b/>
          <w:sz w:val="28"/>
        </w:rPr>
        <w:t>DECLARATION</w:t>
      </w:r>
    </w:p>
    <w:p w:rsidR="00CB5C9D" w:rsidRDefault="00CB5C9D" w:rsidP="00E46066">
      <w:pPr>
        <w:spacing w:line="240" w:lineRule="auto"/>
        <w:rPr>
          <w:rFonts w:ascii="Arial" w:hAnsi="Arial" w:cs="Arial"/>
          <w:shd w:val="clear" w:color="auto" w:fill="FFFFFF"/>
        </w:rPr>
      </w:pPr>
      <w:r w:rsidRPr="00CB5C9D">
        <w:rPr>
          <w:rFonts w:ascii="Arial" w:hAnsi="Arial" w:cs="Arial"/>
          <w:shd w:val="clear" w:color="auto" w:fill="FFFFFF"/>
        </w:rPr>
        <w:t>I do hereby declare that the above particulars of facts and information stated are true, correct and complete to the best of my belief and knowledge</w:t>
      </w:r>
      <w:r w:rsidR="008E416D">
        <w:rPr>
          <w:rFonts w:ascii="Arial" w:hAnsi="Arial" w:cs="Arial"/>
          <w:shd w:val="clear" w:color="auto" w:fill="FFFFFF"/>
        </w:rPr>
        <w:t>.</w:t>
      </w:r>
    </w:p>
    <w:p w:rsidR="00FC4D24" w:rsidRPr="00A20F98" w:rsidRDefault="00FC4D24" w:rsidP="00E46066">
      <w:pPr>
        <w:spacing w:line="240" w:lineRule="auto"/>
        <w:rPr>
          <w:rFonts w:ascii="Bradley Hand ITC" w:hAnsi="Bradley Hand ITC" w:cs="Arial"/>
          <w:b/>
          <w:sz w:val="28"/>
          <w:u w:val="single"/>
          <w:shd w:val="clear" w:color="auto" w:fill="FFFFFF"/>
        </w:rPr>
      </w:pPr>
      <w:r w:rsidRPr="00A20F98">
        <w:rPr>
          <w:rFonts w:ascii="Bradley Hand ITC" w:hAnsi="Bradley Hand ITC" w:cs="Arial"/>
          <w:b/>
          <w:sz w:val="28"/>
          <w:u w:val="single"/>
          <w:shd w:val="clear" w:color="auto" w:fill="FFFFFF"/>
        </w:rPr>
        <w:t>Muhammad Usman Safdar</w:t>
      </w:r>
    </w:p>
    <w:sectPr w:rsidR="00FC4D24" w:rsidRPr="00A20F98" w:rsidSect="00083D43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3641E4"/>
    <w:multiLevelType w:val="hybridMultilevel"/>
    <w:tmpl w:val="11B25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B91F2C"/>
    <w:multiLevelType w:val="hybridMultilevel"/>
    <w:tmpl w:val="3EA46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AD08FA"/>
    <w:multiLevelType w:val="hybridMultilevel"/>
    <w:tmpl w:val="1CB24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C60F0B"/>
    <w:multiLevelType w:val="hybridMultilevel"/>
    <w:tmpl w:val="92929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1D8"/>
    <w:rsid w:val="0003045F"/>
    <w:rsid w:val="00034F09"/>
    <w:rsid w:val="00036571"/>
    <w:rsid w:val="00036DE5"/>
    <w:rsid w:val="00060E5A"/>
    <w:rsid w:val="000639A0"/>
    <w:rsid w:val="0006667E"/>
    <w:rsid w:val="00083D43"/>
    <w:rsid w:val="0009711A"/>
    <w:rsid w:val="000C1C53"/>
    <w:rsid w:val="000C61EE"/>
    <w:rsid w:val="000D027E"/>
    <w:rsid w:val="000E0B6D"/>
    <w:rsid w:val="000E0D90"/>
    <w:rsid w:val="00102080"/>
    <w:rsid w:val="001028CB"/>
    <w:rsid w:val="00135CB3"/>
    <w:rsid w:val="0014762E"/>
    <w:rsid w:val="00150841"/>
    <w:rsid w:val="001821DE"/>
    <w:rsid w:val="0019273F"/>
    <w:rsid w:val="001A39F9"/>
    <w:rsid w:val="001A65B7"/>
    <w:rsid w:val="001B6EB9"/>
    <w:rsid w:val="001B7A18"/>
    <w:rsid w:val="001C30D3"/>
    <w:rsid w:val="001D68A6"/>
    <w:rsid w:val="001E0AD6"/>
    <w:rsid w:val="001E2F85"/>
    <w:rsid w:val="0020665F"/>
    <w:rsid w:val="00220967"/>
    <w:rsid w:val="002277F0"/>
    <w:rsid w:val="00234F52"/>
    <w:rsid w:val="00240B1C"/>
    <w:rsid w:val="0024738C"/>
    <w:rsid w:val="0024744B"/>
    <w:rsid w:val="0025092A"/>
    <w:rsid w:val="0025776E"/>
    <w:rsid w:val="00257CDA"/>
    <w:rsid w:val="002A5F58"/>
    <w:rsid w:val="002E1D10"/>
    <w:rsid w:val="002F18DA"/>
    <w:rsid w:val="002F5DE4"/>
    <w:rsid w:val="0031469E"/>
    <w:rsid w:val="003459DB"/>
    <w:rsid w:val="0037160B"/>
    <w:rsid w:val="003830C1"/>
    <w:rsid w:val="00383771"/>
    <w:rsid w:val="003868A1"/>
    <w:rsid w:val="003B62D5"/>
    <w:rsid w:val="003D1241"/>
    <w:rsid w:val="003F27BE"/>
    <w:rsid w:val="004120B3"/>
    <w:rsid w:val="004244E8"/>
    <w:rsid w:val="00425D39"/>
    <w:rsid w:val="0042785F"/>
    <w:rsid w:val="004320FD"/>
    <w:rsid w:val="00435E74"/>
    <w:rsid w:val="00441F8F"/>
    <w:rsid w:val="00443E36"/>
    <w:rsid w:val="00465537"/>
    <w:rsid w:val="00475AAB"/>
    <w:rsid w:val="004767AA"/>
    <w:rsid w:val="004800E5"/>
    <w:rsid w:val="00480DC4"/>
    <w:rsid w:val="00481DB1"/>
    <w:rsid w:val="004A7266"/>
    <w:rsid w:val="004B5E87"/>
    <w:rsid w:val="004B795B"/>
    <w:rsid w:val="004C5B28"/>
    <w:rsid w:val="004D597A"/>
    <w:rsid w:val="004F7EB8"/>
    <w:rsid w:val="00501C35"/>
    <w:rsid w:val="00505768"/>
    <w:rsid w:val="00520683"/>
    <w:rsid w:val="0052100A"/>
    <w:rsid w:val="00524086"/>
    <w:rsid w:val="00533D5C"/>
    <w:rsid w:val="005376B9"/>
    <w:rsid w:val="00556FAA"/>
    <w:rsid w:val="00566BC7"/>
    <w:rsid w:val="00573B2F"/>
    <w:rsid w:val="005A72B7"/>
    <w:rsid w:val="005B463A"/>
    <w:rsid w:val="005D63D1"/>
    <w:rsid w:val="005E48E2"/>
    <w:rsid w:val="005F0729"/>
    <w:rsid w:val="005F673E"/>
    <w:rsid w:val="0061383F"/>
    <w:rsid w:val="00613862"/>
    <w:rsid w:val="00616ACB"/>
    <w:rsid w:val="00622915"/>
    <w:rsid w:val="00624754"/>
    <w:rsid w:val="00664DD6"/>
    <w:rsid w:val="006868CD"/>
    <w:rsid w:val="006A23A4"/>
    <w:rsid w:val="006A7F2D"/>
    <w:rsid w:val="006D0136"/>
    <w:rsid w:val="006D0950"/>
    <w:rsid w:val="006E08BF"/>
    <w:rsid w:val="006E150E"/>
    <w:rsid w:val="006E25AB"/>
    <w:rsid w:val="006E3C66"/>
    <w:rsid w:val="00702EF8"/>
    <w:rsid w:val="0070400F"/>
    <w:rsid w:val="0070460B"/>
    <w:rsid w:val="0072259C"/>
    <w:rsid w:val="007441D8"/>
    <w:rsid w:val="00757C07"/>
    <w:rsid w:val="00763D33"/>
    <w:rsid w:val="00785667"/>
    <w:rsid w:val="0078679B"/>
    <w:rsid w:val="007A79B9"/>
    <w:rsid w:val="007A7CB1"/>
    <w:rsid w:val="007C795E"/>
    <w:rsid w:val="007D3F34"/>
    <w:rsid w:val="007D6BCB"/>
    <w:rsid w:val="008200E7"/>
    <w:rsid w:val="008216C6"/>
    <w:rsid w:val="00821893"/>
    <w:rsid w:val="008532A7"/>
    <w:rsid w:val="00853987"/>
    <w:rsid w:val="008642A0"/>
    <w:rsid w:val="00881481"/>
    <w:rsid w:val="0089446F"/>
    <w:rsid w:val="008C3D5A"/>
    <w:rsid w:val="008C756F"/>
    <w:rsid w:val="008E416D"/>
    <w:rsid w:val="008E5919"/>
    <w:rsid w:val="00903D3D"/>
    <w:rsid w:val="0090540C"/>
    <w:rsid w:val="009504FC"/>
    <w:rsid w:val="00962B47"/>
    <w:rsid w:val="00974959"/>
    <w:rsid w:val="009A69CA"/>
    <w:rsid w:val="009B020B"/>
    <w:rsid w:val="009C5484"/>
    <w:rsid w:val="009E4DFB"/>
    <w:rsid w:val="009F45E0"/>
    <w:rsid w:val="00A13FA1"/>
    <w:rsid w:val="00A14832"/>
    <w:rsid w:val="00A20701"/>
    <w:rsid w:val="00A20F98"/>
    <w:rsid w:val="00A22029"/>
    <w:rsid w:val="00A23200"/>
    <w:rsid w:val="00A3744A"/>
    <w:rsid w:val="00A468E1"/>
    <w:rsid w:val="00A517A5"/>
    <w:rsid w:val="00A5311A"/>
    <w:rsid w:val="00A57797"/>
    <w:rsid w:val="00A644E0"/>
    <w:rsid w:val="00A6669D"/>
    <w:rsid w:val="00A72B6C"/>
    <w:rsid w:val="00A73821"/>
    <w:rsid w:val="00A758D1"/>
    <w:rsid w:val="00A77ED0"/>
    <w:rsid w:val="00A83423"/>
    <w:rsid w:val="00A863D5"/>
    <w:rsid w:val="00A87016"/>
    <w:rsid w:val="00A91289"/>
    <w:rsid w:val="00AA2AAA"/>
    <w:rsid w:val="00AB3C2A"/>
    <w:rsid w:val="00AC5E82"/>
    <w:rsid w:val="00AD035F"/>
    <w:rsid w:val="00AE20AB"/>
    <w:rsid w:val="00AF3B08"/>
    <w:rsid w:val="00B31D1D"/>
    <w:rsid w:val="00B57EA2"/>
    <w:rsid w:val="00B607EA"/>
    <w:rsid w:val="00B7244E"/>
    <w:rsid w:val="00B84037"/>
    <w:rsid w:val="00B85712"/>
    <w:rsid w:val="00B901A2"/>
    <w:rsid w:val="00B956A2"/>
    <w:rsid w:val="00B956B4"/>
    <w:rsid w:val="00BB07B9"/>
    <w:rsid w:val="00BC4BB9"/>
    <w:rsid w:val="00BD5D21"/>
    <w:rsid w:val="00BE503D"/>
    <w:rsid w:val="00BF08FA"/>
    <w:rsid w:val="00BF6446"/>
    <w:rsid w:val="00C0333B"/>
    <w:rsid w:val="00C03D43"/>
    <w:rsid w:val="00C048BC"/>
    <w:rsid w:val="00C177DF"/>
    <w:rsid w:val="00C21047"/>
    <w:rsid w:val="00C30AE2"/>
    <w:rsid w:val="00C3143B"/>
    <w:rsid w:val="00C53368"/>
    <w:rsid w:val="00C64470"/>
    <w:rsid w:val="00C75EC4"/>
    <w:rsid w:val="00C7637D"/>
    <w:rsid w:val="00C87FAB"/>
    <w:rsid w:val="00C96889"/>
    <w:rsid w:val="00CA380D"/>
    <w:rsid w:val="00CB0B5B"/>
    <w:rsid w:val="00CB5C9D"/>
    <w:rsid w:val="00CD4958"/>
    <w:rsid w:val="00CF494E"/>
    <w:rsid w:val="00D05047"/>
    <w:rsid w:val="00D067E5"/>
    <w:rsid w:val="00D33BAC"/>
    <w:rsid w:val="00D457F2"/>
    <w:rsid w:val="00D54942"/>
    <w:rsid w:val="00DB39F7"/>
    <w:rsid w:val="00DB7A38"/>
    <w:rsid w:val="00DC191B"/>
    <w:rsid w:val="00DC3E20"/>
    <w:rsid w:val="00DF52C2"/>
    <w:rsid w:val="00E01AE9"/>
    <w:rsid w:val="00E0237E"/>
    <w:rsid w:val="00E360E0"/>
    <w:rsid w:val="00E46066"/>
    <w:rsid w:val="00E61FC6"/>
    <w:rsid w:val="00E95F74"/>
    <w:rsid w:val="00EB4943"/>
    <w:rsid w:val="00ED67FC"/>
    <w:rsid w:val="00EE7190"/>
    <w:rsid w:val="00EE79F2"/>
    <w:rsid w:val="00EF64E5"/>
    <w:rsid w:val="00F17E41"/>
    <w:rsid w:val="00F3058A"/>
    <w:rsid w:val="00F34BB8"/>
    <w:rsid w:val="00F555B3"/>
    <w:rsid w:val="00F6193F"/>
    <w:rsid w:val="00F711C8"/>
    <w:rsid w:val="00F75522"/>
    <w:rsid w:val="00F817B8"/>
    <w:rsid w:val="00F9530A"/>
    <w:rsid w:val="00FA1CA1"/>
    <w:rsid w:val="00FA2A41"/>
    <w:rsid w:val="00FA5F78"/>
    <w:rsid w:val="00FC114B"/>
    <w:rsid w:val="00FC212D"/>
    <w:rsid w:val="00FC4D24"/>
    <w:rsid w:val="00FC5DF2"/>
    <w:rsid w:val="00FD3AFA"/>
    <w:rsid w:val="00FD4F40"/>
    <w:rsid w:val="00FE5AC6"/>
    <w:rsid w:val="00FE7F91"/>
    <w:rsid w:val="00FF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60EA81-6A49-4C74-9152-A9570F904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4762E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E59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459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usmansafdar59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22B8AC-CE4E-4F4D-BB1A-6C9B11BB1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2</Pages>
  <Words>549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Usman Safdar</dc:creator>
  <cp:keywords/>
  <dc:description/>
  <cp:lastModifiedBy>Windows User</cp:lastModifiedBy>
  <cp:revision>275</cp:revision>
  <dcterms:created xsi:type="dcterms:W3CDTF">2020-08-16T04:34:00Z</dcterms:created>
  <dcterms:modified xsi:type="dcterms:W3CDTF">2020-12-20T12:20:00Z</dcterms:modified>
</cp:coreProperties>
</file>