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F52" w:rsidRDefault="00C67F52" w:rsidP="00C67F52"/>
    <w:tbl>
      <w:tblPr>
        <w:tblpPr w:leftFromText="180" w:rightFromText="180" w:vertAnchor="text" w:horzAnchor="margin" w:tblpXSpec="right" w:tblpY="1"/>
        <w:tblW w:w="0" w:type="auto"/>
        <w:tblLook w:val="01E0"/>
      </w:tblPr>
      <w:tblGrid>
        <w:gridCol w:w="2798"/>
      </w:tblGrid>
      <w:tr w:rsidR="00C67F52" w:rsidRPr="009358A3" w:rsidTr="00B40EEB">
        <w:trPr>
          <w:trHeight w:val="1144"/>
        </w:trPr>
        <w:tc>
          <w:tcPr>
            <w:tcW w:w="2798" w:type="dxa"/>
          </w:tcPr>
          <w:p w:rsidR="00C67F52" w:rsidRDefault="00C67F52" w:rsidP="00B40EE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Mob: +971508215395(UAE)</w:t>
            </w:r>
          </w:p>
          <w:p w:rsidR="00C67F52" w:rsidRPr="002E6E0E" w:rsidRDefault="00C67F52" w:rsidP="00B40EEB">
            <w:pPr>
              <w:rPr>
                <w:rFonts w:ascii="Arial" w:hAnsi="Arial" w:cs="Arial"/>
                <w:sz w:val="20"/>
                <w:szCs w:val="20"/>
              </w:rPr>
            </w:pPr>
            <w:r w:rsidRPr="009358A3">
              <w:rPr>
                <w:rFonts w:ascii="Arial" w:hAnsi="Arial" w:cs="Arial"/>
                <w:b/>
                <w:sz w:val="20"/>
                <w:szCs w:val="20"/>
              </w:rPr>
              <w:t>Email:</w:t>
            </w:r>
          </w:p>
          <w:p w:rsidR="00C67F52" w:rsidRPr="00B6613E" w:rsidRDefault="00C67F52" w:rsidP="00B40EEB">
            <w:pPr>
              <w:jc w:val="both"/>
              <w:rPr>
                <w:rFonts w:ascii="Arial" w:hAnsi="Arial" w:cs="Arial"/>
                <w:b/>
                <w:bCs/>
                <w:color w:val="0000FF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color w:val="0000FF"/>
                <w:sz w:val="20"/>
                <w:szCs w:val="20"/>
                <w:u w:val="single"/>
              </w:rPr>
              <w:t>waniyawar@gmail.com</w:t>
            </w:r>
          </w:p>
          <w:p w:rsidR="00C67F52" w:rsidRPr="009358A3" w:rsidRDefault="00C67F52" w:rsidP="00B40EEB">
            <w:pPr>
              <w:ind w:left="36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:rsidR="00C67F52" w:rsidRPr="009358A3" w:rsidRDefault="00C67F52" w:rsidP="00C67F52">
      <w:pPr>
        <w:rPr>
          <w:rFonts w:ascii="Arial" w:hAnsi="Arial" w:cs="Arial"/>
          <w:b/>
          <w:sz w:val="20"/>
          <w:szCs w:val="20"/>
        </w:rPr>
      </w:pPr>
      <w:r>
        <w:rPr>
          <w:noProof/>
          <w:color w:val="0000FF"/>
          <w:lang w:val="en-IN" w:eastAsia="en-IN"/>
        </w:rPr>
        <w:drawing>
          <wp:inline distT="0" distB="0" distL="0" distR="0">
            <wp:extent cx="571500" cy="571500"/>
            <wp:effectExtent l="19050" t="0" r="0" b="0"/>
            <wp:docPr id="1" name="Picture 1" descr="3af5e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af5ef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358A3">
        <w:rPr>
          <w:rFonts w:ascii="Arial" w:hAnsi="Arial" w:cs="Arial"/>
          <w:b/>
          <w:sz w:val="20"/>
          <w:szCs w:val="20"/>
        </w:rPr>
        <w:tab/>
      </w:r>
    </w:p>
    <w:p w:rsidR="00C67F52" w:rsidRDefault="00C67F52" w:rsidP="00C67F52">
      <w:pPr>
        <w:rPr>
          <w:rFonts w:ascii="Arial" w:hAnsi="Arial" w:cs="Arial"/>
          <w:sz w:val="20"/>
          <w:szCs w:val="20"/>
        </w:rPr>
      </w:pPr>
      <w:r w:rsidRPr="009358A3">
        <w:rPr>
          <w:rFonts w:ascii="Arial" w:hAnsi="Arial" w:cs="Arial"/>
          <w:b/>
          <w:sz w:val="20"/>
          <w:szCs w:val="20"/>
        </w:rPr>
        <w:t>YAWAR WANI</w:t>
      </w:r>
    </w:p>
    <w:p w:rsidR="00C67F52" w:rsidRDefault="00C67F52" w:rsidP="00C67F52">
      <w:pPr>
        <w:rPr>
          <w:rFonts w:ascii="Arial" w:hAnsi="Arial" w:cs="Arial"/>
          <w:sz w:val="20"/>
          <w:szCs w:val="20"/>
        </w:rPr>
      </w:pPr>
    </w:p>
    <w:p w:rsidR="00C67F52" w:rsidRDefault="00235109" w:rsidP="00C67F52">
      <w:pPr>
        <w:autoSpaceDE w:val="0"/>
        <w:adjustRightInd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A self-motivated individual having more than 15</w:t>
      </w:r>
      <w:r w:rsidR="00C67F52">
        <w:rPr>
          <w:rFonts w:ascii="Arial" w:eastAsia="Calibri" w:hAnsi="Arial" w:cs="Arial"/>
          <w:b/>
          <w:sz w:val="20"/>
          <w:szCs w:val="20"/>
        </w:rPr>
        <w:t xml:space="preserve"> years of progre</w:t>
      </w:r>
      <w:r>
        <w:rPr>
          <w:rFonts w:ascii="Arial" w:eastAsia="Calibri" w:hAnsi="Arial" w:cs="Arial"/>
          <w:b/>
          <w:sz w:val="20"/>
          <w:szCs w:val="20"/>
        </w:rPr>
        <w:t>ssive career track record</w:t>
      </w:r>
      <w:r w:rsidR="00C67F52">
        <w:rPr>
          <w:rFonts w:ascii="Arial" w:eastAsia="Calibri" w:hAnsi="Arial" w:cs="Arial"/>
          <w:b/>
          <w:sz w:val="20"/>
          <w:szCs w:val="20"/>
        </w:rPr>
        <w:t xml:space="preserve"> with </w:t>
      </w:r>
      <w:r>
        <w:rPr>
          <w:rFonts w:ascii="Arial" w:eastAsia="Calibri" w:hAnsi="Arial" w:cs="Arial"/>
          <w:b/>
          <w:sz w:val="20"/>
          <w:szCs w:val="20"/>
        </w:rPr>
        <w:t xml:space="preserve">international and national firms </w:t>
      </w:r>
      <w:r w:rsidR="00C67F52">
        <w:rPr>
          <w:rFonts w:ascii="Arial" w:eastAsia="Calibri" w:hAnsi="Arial" w:cs="Arial"/>
          <w:b/>
          <w:sz w:val="20"/>
          <w:szCs w:val="20"/>
        </w:rPr>
        <w:t xml:space="preserve">in the UAE </w:t>
      </w:r>
      <w:r w:rsidR="00C67F52" w:rsidRPr="00FD0CBA">
        <w:rPr>
          <w:rFonts w:ascii="Arial" w:eastAsia="Calibri" w:hAnsi="Arial" w:cs="Arial"/>
          <w:b/>
          <w:sz w:val="20"/>
          <w:szCs w:val="20"/>
        </w:rPr>
        <w:t>building strategic partnerships, targeting and developing strong and sustainable relationships</w:t>
      </w:r>
      <w:r w:rsidR="00647250">
        <w:rPr>
          <w:rFonts w:ascii="Arial" w:eastAsia="Calibri" w:hAnsi="Arial" w:cs="Arial"/>
          <w:b/>
          <w:sz w:val="20"/>
          <w:szCs w:val="20"/>
        </w:rPr>
        <w:t xml:space="preserve"> </w:t>
      </w:r>
      <w:r w:rsidR="00C67F52" w:rsidRPr="00FD0CBA">
        <w:rPr>
          <w:rFonts w:ascii="Arial" w:eastAsia="Calibri" w:hAnsi="Arial" w:cs="Arial"/>
          <w:b/>
          <w:sz w:val="20"/>
          <w:szCs w:val="20"/>
        </w:rPr>
        <w:t>across various industries.</w:t>
      </w:r>
    </w:p>
    <w:p w:rsidR="00C67F52" w:rsidRDefault="00C67F52" w:rsidP="00C67F52">
      <w:pPr>
        <w:autoSpaceDE w:val="0"/>
        <w:adjustRightInd w:val="0"/>
        <w:rPr>
          <w:rFonts w:ascii="Arial" w:eastAsia="Calibri" w:hAnsi="Arial" w:cs="Arial"/>
          <w:b/>
          <w:sz w:val="20"/>
          <w:szCs w:val="20"/>
        </w:rPr>
      </w:pPr>
    </w:p>
    <w:p w:rsidR="00C67F52" w:rsidRPr="001C416F" w:rsidRDefault="00C67F52" w:rsidP="00C67F52">
      <w:pPr>
        <w:autoSpaceDE w:val="0"/>
        <w:adjustRightInd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I am interested in advancing my career through use of my interpersonal skills, Client facing skills, local market knowledge and adaptability gained from my experience with multicultural teams.</w:t>
      </w: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</w:p>
    <w:p w:rsidR="00C67F52" w:rsidRPr="004E6E40" w:rsidRDefault="00C67F52" w:rsidP="00C67F52">
      <w:pPr>
        <w:rPr>
          <w:rFonts w:ascii="Arial" w:hAnsi="Arial" w:cs="Arial"/>
          <w:b/>
          <w:bCs/>
          <w:sz w:val="20"/>
          <w:szCs w:val="20"/>
        </w:rPr>
      </w:pPr>
      <w:r w:rsidRPr="002761B2">
        <w:rPr>
          <w:rFonts w:ascii="Arial" w:hAnsi="Arial" w:cs="Arial"/>
          <w:b/>
          <w:sz w:val="20"/>
          <w:szCs w:val="20"/>
        </w:rPr>
        <w:t>Key Skills.</w:t>
      </w:r>
    </w:p>
    <w:p w:rsidR="00C67F52" w:rsidRPr="007833A3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7833A3">
        <w:rPr>
          <w:rFonts w:ascii="Arial" w:hAnsi="Arial" w:cs="Arial"/>
          <w:sz w:val="20"/>
          <w:szCs w:val="20"/>
        </w:rPr>
        <w:t>Prioritization and organization skills due to the dynamic nature of work, at the same time</w:t>
      </w:r>
    </w:p>
    <w:p w:rsidR="00C67F52" w:rsidRPr="007833A3" w:rsidRDefault="00C67F52" w:rsidP="00C67F52">
      <w:pPr>
        <w:ind w:left="720"/>
        <w:jc w:val="both"/>
        <w:rPr>
          <w:rFonts w:ascii="Arial" w:hAnsi="Arial" w:cs="Arial"/>
          <w:sz w:val="20"/>
          <w:szCs w:val="20"/>
        </w:rPr>
      </w:pPr>
      <w:r w:rsidRPr="007833A3">
        <w:rPr>
          <w:rFonts w:ascii="Arial" w:hAnsi="Arial" w:cs="Arial"/>
          <w:sz w:val="20"/>
          <w:szCs w:val="20"/>
        </w:rPr>
        <w:t>having to juggle with conflicting deadlines.</w:t>
      </w:r>
    </w:p>
    <w:p w:rsidR="00C67F52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Sharp acumen in performing </w:t>
      </w:r>
      <w:r w:rsidRPr="00F943A3">
        <w:rPr>
          <w:rFonts w:ascii="Arial" w:hAnsi="Arial" w:cs="Arial"/>
          <w:sz w:val="20"/>
          <w:szCs w:val="20"/>
        </w:rPr>
        <w:t>Due Diligence</w:t>
      </w:r>
      <w:r>
        <w:rPr>
          <w:rFonts w:ascii="Arial" w:hAnsi="Arial" w:cs="Arial"/>
          <w:sz w:val="20"/>
          <w:szCs w:val="20"/>
        </w:rPr>
        <w:t>, KYC, assesr</w:t>
      </w:r>
      <w:r w:rsidRPr="00F943A3">
        <w:rPr>
          <w:rFonts w:ascii="Arial" w:hAnsi="Arial" w:cs="Arial"/>
          <w:sz w:val="20"/>
          <w:szCs w:val="20"/>
        </w:rPr>
        <w:t xml:space="preserve">isk to on-board </w:t>
      </w:r>
      <w:r>
        <w:rPr>
          <w:rFonts w:ascii="Arial" w:hAnsi="Arial" w:cs="Arial"/>
          <w:sz w:val="20"/>
          <w:szCs w:val="20"/>
        </w:rPr>
        <w:t>first time</w:t>
      </w:r>
      <w:r w:rsidRPr="00F943A3">
        <w:rPr>
          <w:rFonts w:ascii="Arial" w:hAnsi="Arial" w:cs="Arial"/>
          <w:sz w:val="20"/>
          <w:szCs w:val="20"/>
        </w:rPr>
        <w:t xml:space="preserve"> clients and monitorexisting c</w:t>
      </w:r>
      <w:r>
        <w:rPr>
          <w:rFonts w:ascii="Arial" w:hAnsi="Arial" w:cs="Arial"/>
          <w:sz w:val="20"/>
          <w:szCs w:val="20"/>
        </w:rPr>
        <w:t>ustomers.</w:t>
      </w:r>
    </w:p>
    <w:p w:rsidR="00C67F52" w:rsidRPr="007833A3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Crucial team working skills &amp;</w:t>
      </w:r>
      <w:r w:rsidRPr="007833A3">
        <w:rPr>
          <w:rFonts w:ascii="Arial" w:hAnsi="Arial" w:cs="Arial"/>
          <w:sz w:val="20"/>
          <w:szCs w:val="20"/>
        </w:rPr>
        <w:t>ethics byp</w:t>
      </w:r>
      <w:r>
        <w:rPr>
          <w:rFonts w:ascii="Arial" w:hAnsi="Arial" w:cs="Arial"/>
          <w:sz w:val="20"/>
          <w:szCs w:val="20"/>
        </w:rPr>
        <w:t>articipating in professional &amp;</w:t>
      </w:r>
      <w:r w:rsidRPr="007833A3">
        <w:rPr>
          <w:rFonts w:ascii="Arial" w:hAnsi="Arial" w:cs="Arial"/>
          <w:sz w:val="20"/>
          <w:szCs w:val="20"/>
        </w:rPr>
        <w:t xml:space="preserve"> voluntary team events.</w:t>
      </w:r>
    </w:p>
    <w:p w:rsidR="00C67F52" w:rsidRPr="007833A3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7833A3">
        <w:rPr>
          <w:rFonts w:ascii="Arial" w:hAnsi="Arial" w:cs="Arial"/>
          <w:sz w:val="20"/>
          <w:szCs w:val="20"/>
        </w:rPr>
        <w:t>Advanced negotiation skills through training and negotiating with customers.</w:t>
      </w:r>
    </w:p>
    <w:p w:rsidR="00C67F52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7833A3">
        <w:rPr>
          <w:rFonts w:ascii="Arial" w:hAnsi="Arial" w:cs="Arial"/>
          <w:sz w:val="20"/>
          <w:szCs w:val="20"/>
        </w:rPr>
        <w:t>Effective relationship management with customers and colleagues.</w:t>
      </w:r>
    </w:p>
    <w:p w:rsidR="00C67F52" w:rsidRPr="007F24C0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7833A3">
        <w:rPr>
          <w:rFonts w:ascii="Arial" w:hAnsi="Arial" w:cs="Arial"/>
          <w:sz w:val="20"/>
          <w:szCs w:val="20"/>
        </w:rPr>
        <w:t>Change management</w:t>
      </w:r>
      <w:r>
        <w:rPr>
          <w:rFonts w:ascii="Helvetica-Light-Identity-H" w:eastAsia="Calibri" w:hAnsi="Helvetica-Light-Identity-H" w:cs="Helvetica-Light-Identity-H"/>
          <w:szCs w:val="22"/>
        </w:rPr>
        <w:t>.</w:t>
      </w: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Professional Experience:</w:t>
      </w: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</w:p>
    <w:p w:rsidR="00C67F52" w:rsidRDefault="003C3A98" w:rsidP="00C67F52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Advisor</w:t>
      </w:r>
      <w:r w:rsidR="00C67F52">
        <w:rPr>
          <w:rFonts w:ascii="Arial" w:hAnsi="Arial" w:cs="Arial"/>
          <w:b/>
          <w:sz w:val="20"/>
          <w:szCs w:val="20"/>
        </w:rPr>
        <w:t xml:space="preserve">, </w:t>
      </w:r>
      <w:proofErr w:type="spellStart"/>
      <w:r w:rsidR="00C67F52">
        <w:rPr>
          <w:rFonts w:ascii="Arial" w:hAnsi="Arial" w:cs="Arial"/>
          <w:b/>
          <w:sz w:val="20"/>
          <w:szCs w:val="20"/>
        </w:rPr>
        <w:t>Aquaness</w:t>
      </w:r>
      <w:proofErr w:type="spellEnd"/>
      <w:r w:rsidR="00C67F52">
        <w:rPr>
          <w:rFonts w:ascii="Arial" w:hAnsi="Arial" w:cs="Arial"/>
          <w:b/>
          <w:sz w:val="20"/>
          <w:szCs w:val="20"/>
        </w:rPr>
        <w:t xml:space="preserve"> Chemicals – Sole Agents of Baker </w:t>
      </w:r>
      <w:proofErr w:type="gramStart"/>
      <w:r w:rsidR="00C67F52">
        <w:rPr>
          <w:rFonts w:ascii="Arial" w:hAnsi="Arial" w:cs="Arial"/>
          <w:b/>
          <w:sz w:val="20"/>
          <w:szCs w:val="20"/>
        </w:rPr>
        <w:t>Hughes</w:t>
      </w:r>
      <w:r w:rsidR="00C67F52">
        <w:rPr>
          <w:rFonts w:ascii="Arial" w:hAnsi="Arial" w:cs="Arial"/>
          <w:b/>
          <w:bCs/>
          <w:sz w:val="20"/>
          <w:szCs w:val="20"/>
        </w:rPr>
        <w:t>(</w:t>
      </w:r>
      <w:proofErr w:type="gramEnd"/>
      <w:r w:rsidR="00C67F52">
        <w:rPr>
          <w:rFonts w:ascii="Arial" w:hAnsi="Arial" w:cs="Arial"/>
          <w:b/>
          <w:bCs/>
          <w:sz w:val="20"/>
          <w:szCs w:val="20"/>
        </w:rPr>
        <w:t>July</w:t>
      </w:r>
      <w:r w:rsidR="006C2916">
        <w:rPr>
          <w:rFonts w:ascii="Arial" w:hAnsi="Arial" w:cs="Arial"/>
          <w:b/>
          <w:sz w:val="20"/>
          <w:szCs w:val="20"/>
        </w:rPr>
        <w:t xml:space="preserve"> 2018- Oct 2020</w:t>
      </w:r>
      <w:r w:rsidR="00C67F52">
        <w:rPr>
          <w:rFonts w:ascii="Arial" w:hAnsi="Arial" w:cs="Arial"/>
          <w:b/>
          <w:sz w:val="20"/>
          <w:szCs w:val="20"/>
        </w:rPr>
        <w:t>)</w:t>
      </w:r>
    </w:p>
    <w:p w:rsidR="00A75567" w:rsidRPr="00A75567" w:rsidRDefault="00A75567" w:rsidP="00A75567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Pr="00A75567">
        <w:rPr>
          <w:rFonts w:ascii="Arial" w:hAnsi="Arial" w:cs="Arial"/>
          <w:sz w:val="20"/>
          <w:szCs w:val="20"/>
        </w:rPr>
        <w:t>onducting r</w:t>
      </w:r>
      <w:r>
        <w:rPr>
          <w:rFonts w:ascii="Arial" w:hAnsi="Arial" w:cs="Arial"/>
          <w:sz w:val="20"/>
          <w:szCs w:val="20"/>
        </w:rPr>
        <w:t>egular, in-depth analyses of</w:t>
      </w:r>
      <w:r w:rsidRPr="00A75567">
        <w:rPr>
          <w:rFonts w:ascii="Arial" w:hAnsi="Arial" w:cs="Arial"/>
          <w:sz w:val="20"/>
          <w:szCs w:val="20"/>
        </w:rPr>
        <w:t xml:space="preserve"> company's policies and processes to ascertain strengths and shortcomings.</w:t>
      </w:r>
    </w:p>
    <w:p w:rsidR="00A75567" w:rsidRPr="00A75567" w:rsidRDefault="00A75567" w:rsidP="00A75567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A75567">
        <w:rPr>
          <w:rFonts w:ascii="Arial" w:hAnsi="Arial" w:cs="Arial"/>
          <w:sz w:val="20"/>
          <w:szCs w:val="20"/>
        </w:rPr>
        <w:t>Analyzing and reformulating existing and promising business contracts to maximize turnover.</w:t>
      </w:r>
    </w:p>
    <w:p w:rsidR="00A75567" w:rsidRPr="00A75567" w:rsidRDefault="00A75567" w:rsidP="00A75567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A75567">
        <w:rPr>
          <w:rFonts w:ascii="Arial" w:hAnsi="Arial" w:cs="Arial"/>
          <w:sz w:val="20"/>
          <w:szCs w:val="20"/>
        </w:rPr>
        <w:t>Scru</w:t>
      </w:r>
      <w:r>
        <w:rPr>
          <w:rFonts w:ascii="Arial" w:hAnsi="Arial" w:cs="Arial"/>
          <w:sz w:val="20"/>
          <w:szCs w:val="20"/>
        </w:rPr>
        <w:t>tinizing the market to ascertain</w:t>
      </w:r>
      <w:r w:rsidRPr="00A75567">
        <w:rPr>
          <w:rFonts w:ascii="Arial" w:hAnsi="Arial" w:cs="Arial"/>
          <w:sz w:val="20"/>
          <w:szCs w:val="20"/>
        </w:rPr>
        <w:t xml:space="preserve"> clients' needs, competitors' activities, and promising avenues that have not yet been explored.</w:t>
      </w:r>
    </w:p>
    <w:p w:rsidR="00C67F52" w:rsidRPr="00C97149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C97149">
        <w:rPr>
          <w:rFonts w:ascii="Arial" w:hAnsi="Arial" w:cs="Arial"/>
          <w:sz w:val="20"/>
          <w:szCs w:val="20"/>
        </w:rPr>
        <w:t>Develop trusted advisor relationships with key accounts, customer stakeholders and executive sponsors</w:t>
      </w:r>
    </w:p>
    <w:p w:rsidR="00C67F52" w:rsidRPr="00C97149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C97149">
        <w:rPr>
          <w:rFonts w:ascii="Arial" w:hAnsi="Arial" w:cs="Arial"/>
          <w:sz w:val="20"/>
          <w:szCs w:val="20"/>
        </w:rPr>
        <w:t>Clearly communicate the progress of monthly/quarterly initiatives to internal and external stakeholders</w:t>
      </w:r>
    </w:p>
    <w:p w:rsidR="00C67F52" w:rsidRPr="00C97149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C97149">
        <w:rPr>
          <w:rFonts w:ascii="Arial" w:hAnsi="Arial" w:cs="Arial"/>
          <w:sz w:val="20"/>
          <w:szCs w:val="20"/>
        </w:rPr>
        <w:t>Develop new business with existing clients and/or identify areas of improvement to meet sales quotas</w:t>
      </w: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Investment</w:t>
      </w:r>
      <w:r>
        <w:rPr>
          <w:rFonts w:ascii="Arial" w:hAnsi="Arial" w:cs="Arial"/>
          <w:b/>
          <w:sz w:val="20"/>
          <w:szCs w:val="20"/>
        </w:rPr>
        <w:t xml:space="preserve"> Advisor, First Abu Dhabi Bank (Jan 2016 – June 2018)</w:t>
      </w:r>
    </w:p>
    <w:p w:rsidR="00C67F52" w:rsidRPr="00C67F52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C67F52">
        <w:rPr>
          <w:rFonts w:ascii="Arial" w:hAnsi="Arial" w:cs="Arial"/>
          <w:sz w:val="20"/>
          <w:szCs w:val="20"/>
        </w:rPr>
        <w:t xml:space="preserve">Provide Corporates and HNW clients with a strategic review of their overall asset mix and outlook for the future both short and long term. I devise an “Action Plan” and implement the strategy. </w:t>
      </w:r>
    </w:p>
    <w:p w:rsidR="00C67F52" w:rsidRPr="00C67F52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C67F52">
        <w:rPr>
          <w:rFonts w:ascii="Arial" w:hAnsi="Arial" w:cs="Arial"/>
          <w:sz w:val="20"/>
          <w:szCs w:val="20"/>
        </w:rPr>
        <w:t xml:space="preserve">Accept Investment leads generated from in-branch lead generators, Bancassurance leads provided by the bank from the database and source own leads. </w:t>
      </w:r>
    </w:p>
    <w:p w:rsidR="00C67F52" w:rsidRPr="00C67F52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C67F52">
        <w:rPr>
          <w:rFonts w:ascii="Arial" w:hAnsi="Arial" w:cs="Arial"/>
          <w:sz w:val="20"/>
          <w:szCs w:val="20"/>
        </w:rPr>
        <w:t xml:space="preserve">Support Branch Manager, Retail Advisors and the bank sales team by coaching them in company knowledge, products, services &amp; selling skills, accompanying them on client visits &amp; modeling relevant behavior. </w:t>
      </w:r>
    </w:p>
    <w:p w:rsidR="00C67F52" w:rsidRPr="00C67F52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C67F52">
        <w:rPr>
          <w:rFonts w:ascii="Arial" w:hAnsi="Arial" w:cs="Arial"/>
          <w:sz w:val="20"/>
          <w:szCs w:val="20"/>
        </w:rPr>
        <w:t xml:space="preserve">Know all the Unit Heads, Senior Relationship Managers, Relationship Managers across the various departments on a personal level. Use these forums to discuss issues of business development. </w:t>
      </w:r>
    </w:p>
    <w:p w:rsidR="00C67F52" w:rsidRPr="00C67F52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C67F52">
        <w:rPr>
          <w:rFonts w:ascii="Arial" w:hAnsi="Arial" w:cs="Arial"/>
          <w:sz w:val="20"/>
          <w:szCs w:val="20"/>
        </w:rPr>
        <w:t xml:space="preserve">Proactively ensure performance review by submitting various sales reports as per agreed frequencies in order to ensure performance targets are achieved &amp; exceeded.  </w:t>
      </w:r>
    </w:p>
    <w:p w:rsidR="00C67F52" w:rsidRPr="00C67F52" w:rsidRDefault="00C67F52" w:rsidP="00C67F52">
      <w:pPr>
        <w:numPr>
          <w:ilvl w:val="0"/>
          <w:numId w:val="1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C67F52">
        <w:rPr>
          <w:rFonts w:ascii="Arial" w:hAnsi="Arial" w:cs="Arial"/>
          <w:sz w:val="20"/>
          <w:szCs w:val="20"/>
        </w:rPr>
        <w:t xml:space="preserve">Explore opportunities to develop new markets with company sales strategy from time to time. </w:t>
      </w:r>
    </w:p>
    <w:p w:rsidR="00C67F52" w:rsidRPr="00441FA4" w:rsidRDefault="00C67F52" w:rsidP="00C67F52">
      <w:pPr>
        <w:pStyle w:val="ListParagraph"/>
        <w:rPr>
          <w:rFonts w:ascii="Arial" w:hAnsi="Arial" w:cs="Arial"/>
          <w:b/>
          <w:color w:val="000000"/>
        </w:rPr>
      </w:pP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Business Development Manager, Prime Builders Group-RAK (August 2012 – December 2015)</w:t>
      </w:r>
    </w:p>
    <w:p w:rsidR="00C67F52" w:rsidRDefault="00C67F52" w:rsidP="00C67F52">
      <w:pPr>
        <w:numPr>
          <w:ilvl w:val="0"/>
          <w:numId w:val="2"/>
        </w:numPr>
        <w:suppressAutoHyphens w:val="0"/>
        <w:autoSpaceDN/>
        <w:textAlignment w:val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Responsible for sourcing</w:t>
      </w:r>
      <w:r w:rsidRPr="00B14598">
        <w:rPr>
          <w:rFonts w:ascii="Arial" w:hAnsi="Arial" w:cs="Arial"/>
          <w:sz w:val="20"/>
          <w:szCs w:val="20"/>
        </w:rPr>
        <w:t xml:space="preserve"> new and </w:t>
      </w:r>
      <w:r>
        <w:rPr>
          <w:rFonts w:ascii="Arial" w:hAnsi="Arial" w:cs="Arial"/>
          <w:sz w:val="20"/>
          <w:szCs w:val="20"/>
        </w:rPr>
        <w:t xml:space="preserve">managing </w:t>
      </w:r>
      <w:r w:rsidRPr="00B14598">
        <w:rPr>
          <w:rFonts w:ascii="Arial" w:hAnsi="Arial" w:cs="Arial"/>
          <w:sz w:val="20"/>
          <w:szCs w:val="20"/>
        </w:rPr>
        <w:t>existing accounts and developing them to their full potential to ensure consistent recurring revenues. Also, in charge of providing clients with a service that continually delivers significant value and meets their needs</w:t>
      </w:r>
      <w:r>
        <w:rPr>
          <w:rFonts w:ascii="Arial" w:hAnsi="Arial" w:cs="Arial"/>
          <w:sz w:val="18"/>
          <w:szCs w:val="18"/>
          <w:lang w:val="en-IN" w:eastAsia="en-IN"/>
        </w:rPr>
        <w:t>.</w:t>
      </w:r>
    </w:p>
    <w:p w:rsidR="00C67F52" w:rsidRPr="009A30DC" w:rsidRDefault="00C67F52" w:rsidP="00C67F52">
      <w:pPr>
        <w:numPr>
          <w:ilvl w:val="0"/>
          <w:numId w:val="2"/>
        </w:numPr>
        <w:suppressAutoHyphens w:val="0"/>
        <w:autoSpaceDN/>
        <w:textAlignment w:val="auto"/>
        <w:rPr>
          <w:rFonts w:ascii="Arial" w:hAnsi="Arial" w:cs="Arial"/>
          <w:sz w:val="20"/>
          <w:szCs w:val="20"/>
        </w:rPr>
      </w:pPr>
      <w:r w:rsidRPr="00DF680C">
        <w:rPr>
          <w:rFonts w:ascii="Arial" w:hAnsi="Arial" w:cs="Arial"/>
          <w:sz w:val="20"/>
          <w:szCs w:val="20"/>
        </w:rPr>
        <w:lastRenderedPageBreak/>
        <w:t xml:space="preserve">Provide </w:t>
      </w:r>
      <w:r>
        <w:rPr>
          <w:rFonts w:ascii="Arial" w:hAnsi="Arial" w:cs="Arial"/>
          <w:sz w:val="20"/>
          <w:szCs w:val="20"/>
        </w:rPr>
        <w:t>intelligence, t</w:t>
      </w:r>
      <w:r w:rsidRPr="00DF680C">
        <w:rPr>
          <w:rFonts w:ascii="Arial" w:hAnsi="Arial" w:cs="Arial"/>
          <w:sz w:val="20"/>
          <w:szCs w:val="20"/>
        </w:rPr>
        <w:t>rack</w:t>
      </w:r>
      <w:r>
        <w:rPr>
          <w:rFonts w:ascii="Arial" w:hAnsi="Arial" w:cs="Arial"/>
          <w:sz w:val="20"/>
          <w:szCs w:val="20"/>
        </w:rPr>
        <w:t xml:space="preserve"> o</w:t>
      </w:r>
      <w:r w:rsidRPr="00DF680C">
        <w:rPr>
          <w:rFonts w:ascii="Arial" w:hAnsi="Arial" w:cs="Arial"/>
          <w:sz w:val="20"/>
          <w:szCs w:val="20"/>
        </w:rPr>
        <w:t xml:space="preserve">pportunity </w:t>
      </w:r>
      <w:r>
        <w:rPr>
          <w:rFonts w:ascii="Arial" w:hAnsi="Arial" w:cs="Arial"/>
          <w:sz w:val="20"/>
          <w:szCs w:val="20"/>
        </w:rPr>
        <w:t xml:space="preserve">and meet </w:t>
      </w:r>
      <w:r w:rsidRPr="00DF680C">
        <w:rPr>
          <w:rFonts w:ascii="Arial" w:hAnsi="Arial" w:cs="Arial"/>
          <w:sz w:val="20"/>
          <w:szCs w:val="20"/>
        </w:rPr>
        <w:t xml:space="preserve">in order to </w:t>
      </w:r>
      <w:r>
        <w:rPr>
          <w:rFonts w:ascii="Arial" w:hAnsi="Arial" w:cs="Arial"/>
          <w:sz w:val="20"/>
          <w:szCs w:val="20"/>
        </w:rPr>
        <w:t>secure</w:t>
      </w:r>
      <w:r w:rsidRPr="00DF680C">
        <w:rPr>
          <w:rFonts w:ascii="Arial" w:hAnsi="Arial" w:cs="Arial"/>
          <w:sz w:val="20"/>
          <w:szCs w:val="20"/>
        </w:rPr>
        <w:t xml:space="preserve"> projects to ensure an ongoing source of workload and revenue</w:t>
      </w:r>
      <w:r>
        <w:t>.</w:t>
      </w:r>
      <w:r w:rsidRPr="007833A3">
        <w:rPr>
          <w:rFonts w:ascii="Arial" w:hAnsi="Arial" w:cs="Arial"/>
          <w:color w:val="000000"/>
          <w:sz w:val="20"/>
          <w:szCs w:val="20"/>
        </w:rPr>
        <w:t xml:space="preserve"> Netw</w:t>
      </w:r>
      <w:r>
        <w:rPr>
          <w:rFonts w:ascii="Arial" w:hAnsi="Arial" w:cs="Arial"/>
          <w:color w:val="000000"/>
          <w:sz w:val="20"/>
          <w:szCs w:val="20"/>
        </w:rPr>
        <w:t>ork with Consultants / Clients at periodic</w:t>
      </w:r>
      <w:r w:rsidRPr="007833A3">
        <w:rPr>
          <w:rFonts w:ascii="Arial" w:hAnsi="Arial" w:cs="Arial"/>
          <w:color w:val="000000"/>
          <w:sz w:val="20"/>
          <w:szCs w:val="20"/>
        </w:rPr>
        <w:t xml:space="preserve"> intervals and obtain firsthand information of upcoming project prospects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C67F52" w:rsidRDefault="00C67F52" w:rsidP="00C67F52">
      <w:pPr>
        <w:numPr>
          <w:ilvl w:val="0"/>
          <w:numId w:val="2"/>
        </w:numPr>
        <w:suppressAutoHyphens w:val="0"/>
        <w:autoSpaceDN/>
        <w:spacing w:after="150"/>
        <w:contextualSpacing/>
        <w:textAlignment w:val="auto"/>
        <w:rPr>
          <w:rFonts w:ascii="Arial" w:hAnsi="Arial" w:cs="Arial"/>
          <w:sz w:val="20"/>
          <w:szCs w:val="20"/>
        </w:rPr>
      </w:pPr>
      <w:r w:rsidRPr="007833A3">
        <w:rPr>
          <w:rFonts w:ascii="Arial" w:hAnsi="Arial" w:cs="Arial"/>
          <w:sz w:val="20"/>
          <w:szCs w:val="20"/>
        </w:rPr>
        <w:t>Collaborate with company management to prepare and implement the company’s Marketing and Corporate Business Development by Pre-Qualification, formal presentations</w:t>
      </w:r>
      <w:r>
        <w:rPr>
          <w:rFonts w:ascii="Arial" w:hAnsi="Arial" w:cs="Arial"/>
          <w:sz w:val="20"/>
          <w:szCs w:val="20"/>
        </w:rPr>
        <w:t>.</w:t>
      </w:r>
    </w:p>
    <w:p w:rsidR="00C67F52" w:rsidRDefault="00C67F52" w:rsidP="00C67F52">
      <w:pPr>
        <w:numPr>
          <w:ilvl w:val="0"/>
          <w:numId w:val="2"/>
        </w:numPr>
        <w:suppressAutoHyphens w:val="0"/>
        <w:autoSpaceDN/>
        <w:textAlignment w:val="auto"/>
        <w:rPr>
          <w:rFonts w:ascii="Arial" w:hAnsi="Arial" w:cs="Arial"/>
          <w:sz w:val="20"/>
          <w:szCs w:val="20"/>
        </w:rPr>
      </w:pPr>
      <w:r w:rsidRPr="00DF680C">
        <w:rPr>
          <w:rFonts w:ascii="Arial" w:hAnsi="Arial" w:cs="Arial"/>
          <w:sz w:val="20"/>
          <w:szCs w:val="20"/>
        </w:rPr>
        <w:t>Generate project/business opportunities and Request for Proposal (RFP’s) through customer contact to meet company’s business plans and growth strategies.</w:t>
      </w:r>
    </w:p>
    <w:p w:rsidR="00C67F52" w:rsidRPr="00441FA4" w:rsidRDefault="00C67F52" w:rsidP="00C67F52">
      <w:pPr>
        <w:numPr>
          <w:ilvl w:val="0"/>
          <w:numId w:val="2"/>
        </w:numPr>
        <w:suppressAutoHyphens w:val="0"/>
        <w:autoSpaceDN/>
        <w:spacing w:after="150"/>
        <w:contextualSpacing/>
        <w:textAlignment w:val="auto"/>
        <w:rPr>
          <w:rFonts w:ascii="Arial" w:hAnsi="Arial" w:cs="Arial"/>
          <w:sz w:val="20"/>
          <w:szCs w:val="20"/>
        </w:rPr>
      </w:pPr>
      <w:r w:rsidRPr="007833A3">
        <w:rPr>
          <w:rFonts w:ascii="Arial" w:hAnsi="Arial" w:cs="Arial"/>
          <w:color w:val="000000"/>
          <w:sz w:val="20"/>
          <w:szCs w:val="20"/>
        </w:rPr>
        <w:t>Attend tender negotiation meetings along with Estimation team to ensure that all required submissions are made as per schedule and coordinate/ follow up till the work is awarded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C67F52" w:rsidRDefault="00C67F52" w:rsidP="00C67F52">
      <w:pPr>
        <w:spacing w:after="150"/>
        <w:contextualSpacing/>
        <w:rPr>
          <w:rFonts w:ascii="Arial" w:hAnsi="Arial" w:cs="Arial"/>
          <w:b/>
          <w:bCs/>
          <w:sz w:val="20"/>
          <w:szCs w:val="20"/>
        </w:rPr>
      </w:pPr>
    </w:p>
    <w:p w:rsidR="00C67F52" w:rsidRDefault="00C67F52" w:rsidP="00C67F52">
      <w:pPr>
        <w:spacing w:after="150"/>
        <w:contextualSpacing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Relationship Manager (Business Banking), RAK Bank-Sharjah (Aug 2011-July 2012)</w:t>
      </w:r>
    </w:p>
    <w:p w:rsidR="00C67F52" w:rsidRDefault="00C67F52" w:rsidP="00C67F52">
      <w:pPr>
        <w:numPr>
          <w:ilvl w:val="0"/>
          <w:numId w:val="9"/>
        </w:numPr>
        <w:suppressAutoHyphens w:val="0"/>
        <w:autoSpaceDN/>
        <w:textAlignment w:val="auto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Provide specialist financial advice and support to clients under my portfolio and strategically important clients. </w:t>
      </w:r>
    </w:p>
    <w:p w:rsidR="00C67F52" w:rsidRDefault="00C67F52" w:rsidP="00C67F52">
      <w:pPr>
        <w:numPr>
          <w:ilvl w:val="0"/>
          <w:numId w:val="9"/>
        </w:numPr>
        <w:suppressAutoHyphens w:val="0"/>
        <w:autoSpaceDN/>
        <w:textAlignment w:val="auto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Identify and establish new relationships, consistent with the Bank`s commercial objectives, so that bank`s market share is maximized.</w:t>
      </w:r>
    </w:p>
    <w:p w:rsidR="00C67F52" w:rsidRPr="00A5531E" w:rsidRDefault="00C67F52" w:rsidP="00C67F52">
      <w:pPr>
        <w:numPr>
          <w:ilvl w:val="0"/>
          <w:numId w:val="9"/>
        </w:numPr>
        <w:suppressAutoHyphens w:val="0"/>
        <w:autoSpaceDN/>
        <w:textAlignment w:val="auto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F9483D">
        <w:rPr>
          <w:rFonts w:ascii="Arial" w:hAnsi="Arial" w:cs="Arial"/>
          <w:color w:val="000000"/>
          <w:sz w:val="20"/>
          <w:szCs w:val="20"/>
          <w:shd w:val="clear" w:color="auto" w:fill="FFFFFF"/>
        </w:rPr>
        <w:t>Support Credit Managers to raise credit proposalsby acting as a conduit between the customers and</w:t>
      </w:r>
      <w:r w:rsidRPr="00A5531E">
        <w:rPr>
          <w:rFonts w:ascii="Arial" w:hAnsi="Arial" w:cs="Arial"/>
          <w:color w:val="000000"/>
          <w:sz w:val="20"/>
          <w:szCs w:val="20"/>
          <w:shd w:val="clear" w:color="auto" w:fill="FFFFFF"/>
        </w:rPr>
        <w:t>credi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t manager.</w:t>
      </w:r>
    </w:p>
    <w:p w:rsidR="00C67F52" w:rsidRDefault="00C67F52" w:rsidP="00C67F52">
      <w:pPr>
        <w:numPr>
          <w:ilvl w:val="0"/>
          <w:numId w:val="9"/>
        </w:numPr>
        <w:suppressAutoHyphens w:val="0"/>
        <w:autoSpaceDN/>
        <w:textAlignment w:val="auto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Work closely with credit analysts and Trade Finance team </w:t>
      </w:r>
      <w:r w:rsidRPr="00F9483D">
        <w:rPr>
          <w:rFonts w:ascii="Arial" w:hAnsi="Arial" w:cs="Arial"/>
          <w:color w:val="000000"/>
          <w:sz w:val="20"/>
          <w:szCs w:val="20"/>
          <w:shd w:val="clear" w:color="auto" w:fill="FFFFFF"/>
        </w:rPr>
        <w:t>to identify potential asset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and trade </w:t>
      </w:r>
      <w:r w:rsidRPr="00F9483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customers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from existing</w:t>
      </w:r>
      <w:r w:rsidRPr="00F9483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portfoli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o.</w:t>
      </w:r>
    </w:p>
    <w:p w:rsidR="00C67F52" w:rsidRDefault="00C67F52" w:rsidP="00C67F52">
      <w:pPr>
        <w:numPr>
          <w:ilvl w:val="0"/>
          <w:numId w:val="9"/>
        </w:numPr>
        <w:suppressAutoHyphens w:val="0"/>
        <w:autoSpaceDN/>
        <w:textAlignment w:val="auto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Joint visits along with Relationship Officers</w:t>
      </w:r>
      <w:r w:rsidRPr="00F9483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to meet customers andensure successful closure of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l</w:t>
      </w:r>
      <w:r w:rsidRPr="00F9483D">
        <w:rPr>
          <w:rFonts w:ascii="Arial" w:hAnsi="Arial" w:cs="Arial"/>
          <w:color w:val="000000"/>
          <w:sz w:val="20"/>
          <w:szCs w:val="20"/>
          <w:shd w:val="clear" w:color="auto" w:fill="FFFFFF"/>
        </w:rPr>
        <w:t>ea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d</w:t>
      </w:r>
      <w:r w:rsidRPr="00F9483D">
        <w:rPr>
          <w:rFonts w:ascii="Arial" w:hAnsi="Arial" w:cs="Arial"/>
          <w:color w:val="000000"/>
          <w:sz w:val="20"/>
          <w:szCs w:val="20"/>
          <w:shd w:val="clear" w:color="auto" w:fill="FFFFFF"/>
        </w:rPr>
        <w:t>s.</w:t>
      </w: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Business Specialist, </w:t>
      </w:r>
      <w:r w:rsidRPr="009358A3">
        <w:rPr>
          <w:rFonts w:ascii="Arial" w:hAnsi="Arial" w:cs="Arial"/>
          <w:b/>
          <w:sz w:val="20"/>
          <w:szCs w:val="20"/>
        </w:rPr>
        <w:t>HSBC-Abu Dhabi (</w:t>
      </w:r>
      <w:r>
        <w:rPr>
          <w:rFonts w:ascii="Arial" w:hAnsi="Arial" w:cs="Arial"/>
          <w:b/>
          <w:sz w:val="20"/>
          <w:szCs w:val="20"/>
        </w:rPr>
        <w:t>October 20</w:t>
      </w:r>
      <w:r w:rsidRPr="009358A3">
        <w:rPr>
          <w:rFonts w:ascii="Arial" w:hAnsi="Arial" w:cs="Arial"/>
          <w:b/>
          <w:sz w:val="20"/>
          <w:szCs w:val="20"/>
        </w:rPr>
        <w:t xml:space="preserve">08- </w:t>
      </w:r>
      <w:r>
        <w:rPr>
          <w:rFonts w:ascii="Arial" w:hAnsi="Arial" w:cs="Arial"/>
          <w:b/>
          <w:sz w:val="20"/>
          <w:szCs w:val="20"/>
        </w:rPr>
        <w:t>July 2011</w:t>
      </w:r>
      <w:r w:rsidRPr="009358A3">
        <w:rPr>
          <w:rFonts w:ascii="Arial" w:hAnsi="Arial" w:cs="Arial"/>
          <w:b/>
          <w:sz w:val="20"/>
          <w:szCs w:val="20"/>
        </w:rPr>
        <w:t>)</w:t>
      </w:r>
    </w:p>
    <w:p w:rsidR="00C67F52" w:rsidRDefault="00C67F52" w:rsidP="00C67F52">
      <w:pPr>
        <w:numPr>
          <w:ilvl w:val="0"/>
          <w:numId w:val="7"/>
        </w:numPr>
        <w:suppressAutoHyphens w:val="0"/>
        <w:autoSpaceDN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E85B08">
        <w:rPr>
          <w:rFonts w:ascii="Arial" w:hAnsi="Arial" w:cs="Arial"/>
          <w:color w:val="000000"/>
          <w:sz w:val="20"/>
          <w:szCs w:val="20"/>
        </w:rPr>
        <w:t xml:space="preserve">Actively target high value business prospects primarily in the Upper BB segment to earn the business’s primary banking relationship which includes, but not limited to, depository, transactional, payments, and/or credit needs. </w:t>
      </w:r>
    </w:p>
    <w:p w:rsidR="00C67F52" w:rsidRPr="007F24C0" w:rsidRDefault="00C67F52" w:rsidP="00C67F52">
      <w:pPr>
        <w:numPr>
          <w:ilvl w:val="0"/>
          <w:numId w:val="5"/>
        </w:numPr>
        <w:tabs>
          <w:tab w:val="num" w:pos="360"/>
        </w:tabs>
        <w:suppressAutoHyphens w:val="0"/>
        <w:autoSpaceDN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967F1A">
        <w:rPr>
          <w:rFonts w:ascii="Arial" w:hAnsi="Arial" w:cs="Arial"/>
          <w:color w:val="000000"/>
          <w:sz w:val="20"/>
          <w:szCs w:val="20"/>
        </w:rPr>
        <w:t xml:space="preserve">Advise and support highly intensive documentation from companies incorporated in markets such as </w:t>
      </w:r>
      <w:r>
        <w:rPr>
          <w:rFonts w:ascii="Arial" w:hAnsi="Arial" w:cs="Arial"/>
          <w:color w:val="000000"/>
          <w:sz w:val="20"/>
          <w:szCs w:val="20"/>
        </w:rPr>
        <w:t xml:space="preserve">Europe, UK,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USA,</w:t>
      </w:r>
      <w:r w:rsidRPr="00967F1A">
        <w:rPr>
          <w:rFonts w:ascii="Arial" w:hAnsi="Arial" w:cs="Arial"/>
          <w:color w:val="000000"/>
          <w:sz w:val="20"/>
          <w:szCs w:val="20"/>
        </w:rPr>
        <w:t>etc</w:t>
      </w:r>
      <w:proofErr w:type="spellEnd"/>
    </w:p>
    <w:p w:rsidR="00C67F52" w:rsidRPr="00E85B08" w:rsidRDefault="00C67F52" w:rsidP="00C67F52">
      <w:pPr>
        <w:numPr>
          <w:ilvl w:val="0"/>
          <w:numId w:val="5"/>
        </w:numPr>
        <w:tabs>
          <w:tab w:val="num" w:pos="360"/>
        </w:tabs>
        <w:suppressAutoHyphens w:val="0"/>
        <w:autoSpaceDN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Build up a </w:t>
      </w:r>
      <w:r w:rsidRPr="00E85B08">
        <w:rPr>
          <w:rFonts w:ascii="Arial" w:hAnsi="Arial" w:cs="Arial"/>
          <w:color w:val="000000"/>
          <w:sz w:val="20"/>
          <w:szCs w:val="20"/>
        </w:rPr>
        <w:t>strong network of referral sources to provide new-to-bank leads that continually keep the prospect pipeline full.</w:t>
      </w:r>
      <w:r>
        <w:rPr>
          <w:rFonts w:ascii="Arial" w:hAnsi="Arial" w:cs="Arial"/>
          <w:color w:val="000000"/>
          <w:sz w:val="20"/>
          <w:szCs w:val="20"/>
        </w:rPr>
        <w:t xml:space="preserve"> These </w:t>
      </w:r>
      <w:r w:rsidRPr="00E85B08">
        <w:rPr>
          <w:rFonts w:ascii="Arial" w:hAnsi="Arial" w:cs="Arial"/>
          <w:color w:val="000000"/>
          <w:sz w:val="20"/>
          <w:szCs w:val="20"/>
        </w:rPr>
        <w:t>include professional services cater</w:t>
      </w:r>
      <w:r>
        <w:rPr>
          <w:rFonts w:ascii="Arial" w:hAnsi="Arial" w:cs="Arial"/>
          <w:color w:val="000000"/>
          <w:sz w:val="20"/>
          <w:szCs w:val="20"/>
        </w:rPr>
        <w:t xml:space="preserve">ing to SMEs, such as auditors, lawyers and free zones and </w:t>
      </w:r>
      <w:r w:rsidRPr="00E85B08">
        <w:rPr>
          <w:rFonts w:ascii="Arial" w:hAnsi="Arial" w:cs="Arial"/>
          <w:color w:val="000000"/>
          <w:sz w:val="20"/>
          <w:szCs w:val="20"/>
        </w:rPr>
        <w:t xml:space="preserve">being actively involved in the SME community. </w:t>
      </w:r>
    </w:p>
    <w:p w:rsidR="00C67F52" w:rsidRDefault="00C67F52" w:rsidP="00C67F52">
      <w:pPr>
        <w:numPr>
          <w:ilvl w:val="0"/>
          <w:numId w:val="5"/>
        </w:numPr>
        <w:suppressAutoHyphens w:val="0"/>
        <w:autoSpaceDN/>
        <w:jc w:val="both"/>
        <w:textAlignment w:val="auto"/>
        <w:rPr>
          <w:rFonts w:ascii="Arial" w:hAnsi="Arial" w:cs="Arial"/>
          <w:sz w:val="20"/>
          <w:szCs w:val="20"/>
        </w:rPr>
      </w:pPr>
      <w:r w:rsidRPr="00967F1A">
        <w:rPr>
          <w:rFonts w:ascii="Arial" w:hAnsi="Arial" w:cs="Arial"/>
          <w:color w:val="000000"/>
          <w:sz w:val="20"/>
          <w:szCs w:val="20"/>
        </w:rPr>
        <w:t>Analyze and define clien</w:t>
      </w:r>
      <w:r>
        <w:rPr>
          <w:rFonts w:ascii="Arial" w:hAnsi="Arial" w:cs="Arial"/>
          <w:color w:val="000000"/>
          <w:sz w:val="20"/>
          <w:szCs w:val="20"/>
        </w:rPr>
        <w:t>t's account structure and advise</w:t>
      </w:r>
      <w:r w:rsidRPr="00967F1A">
        <w:rPr>
          <w:rFonts w:ascii="Arial" w:hAnsi="Arial" w:cs="Arial"/>
          <w:color w:val="000000"/>
          <w:sz w:val="20"/>
          <w:szCs w:val="20"/>
        </w:rPr>
        <w:t xml:space="preserve"> entry r</w:t>
      </w:r>
      <w:r>
        <w:rPr>
          <w:rFonts w:ascii="Arial" w:hAnsi="Arial" w:cs="Arial"/>
          <w:color w:val="000000"/>
          <w:sz w:val="20"/>
          <w:szCs w:val="20"/>
        </w:rPr>
        <w:t>equirements for new to bank customers whilst m</w:t>
      </w:r>
      <w:r w:rsidRPr="00E62E49">
        <w:rPr>
          <w:rFonts w:ascii="Arial" w:hAnsi="Arial" w:cs="Arial"/>
          <w:sz w:val="20"/>
          <w:szCs w:val="20"/>
        </w:rPr>
        <w:t>aintain</w:t>
      </w:r>
      <w:r>
        <w:rPr>
          <w:rFonts w:ascii="Arial" w:hAnsi="Arial" w:cs="Arial"/>
          <w:sz w:val="20"/>
          <w:szCs w:val="20"/>
        </w:rPr>
        <w:t xml:space="preserve">ing </w:t>
      </w:r>
      <w:r w:rsidRPr="00E62E49">
        <w:rPr>
          <w:rFonts w:ascii="Arial" w:hAnsi="Arial" w:cs="Arial"/>
          <w:sz w:val="20"/>
          <w:szCs w:val="20"/>
        </w:rPr>
        <w:t>highest standards of quality and professionalism</w:t>
      </w:r>
      <w:r>
        <w:rPr>
          <w:rFonts w:ascii="Arial" w:hAnsi="Arial" w:cs="Arial"/>
          <w:sz w:val="20"/>
          <w:szCs w:val="20"/>
        </w:rPr>
        <w:t>.</w:t>
      </w:r>
    </w:p>
    <w:p w:rsidR="00C67F52" w:rsidRPr="00E85B08" w:rsidRDefault="00C67F52" w:rsidP="00C67F52">
      <w:pPr>
        <w:numPr>
          <w:ilvl w:val="0"/>
          <w:numId w:val="5"/>
        </w:numPr>
        <w:tabs>
          <w:tab w:val="num" w:pos="360"/>
        </w:tabs>
        <w:suppressAutoHyphens w:val="0"/>
        <w:autoSpaceDN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E85B08">
        <w:rPr>
          <w:rFonts w:ascii="Arial" w:hAnsi="Arial" w:cs="Arial"/>
          <w:color w:val="000000"/>
          <w:sz w:val="20"/>
          <w:szCs w:val="20"/>
        </w:rPr>
        <w:t>Earn the full banking relationship for both business and personal needs by cross-selling and referring appropriately to specialists (PCM, Trade and Supply Chain (TSC), Insurance) or other customer segments, with a focus on Premier and Corporate Banking.</w:t>
      </w: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Major Achievements.</w:t>
      </w:r>
    </w:p>
    <w:p w:rsidR="00C67F52" w:rsidRPr="00F455C9" w:rsidRDefault="00C67F52" w:rsidP="00C67F52">
      <w:pPr>
        <w:numPr>
          <w:ilvl w:val="0"/>
          <w:numId w:val="8"/>
        </w:numPr>
        <w:suppressAutoHyphens w:val="0"/>
        <w:autoSpaceDN/>
        <w:textAlignment w:val="auto"/>
        <w:rPr>
          <w:rFonts w:ascii="Arial" w:hAnsi="Arial" w:cs="Arial"/>
          <w:sz w:val="20"/>
          <w:szCs w:val="20"/>
        </w:rPr>
      </w:pPr>
      <w:r w:rsidRPr="00F455C9">
        <w:rPr>
          <w:rFonts w:ascii="Arial" w:hAnsi="Arial" w:cs="Arial"/>
          <w:sz w:val="20"/>
          <w:szCs w:val="20"/>
        </w:rPr>
        <w:t>Planned, trained and</w:t>
      </w:r>
      <w:r>
        <w:rPr>
          <w:rFonts w:ascii="Arial" w:hAnsi="Arial" w:cs="Arial"/>
          <w:sz w:val="20"/>
          <w:szCs w:val="20"/>
        </w:rPr>
        <w:t xml:space="preserve"> mentored </w:t>
      </w:r>
      <w:r w:rsidRPr="00F455C9">
        <w:rPr>
          <w:rFonts w:ascii="Arial" w:hAnsi="Arial" w:cs="Arial"/>
          <w:sz w:val="20"/>
          <w:szCs w:val="20"/>
        </w:rPr>
        <w:t xml:space="preserve">3 Corporate Service Officers which resulted in90% </w:t>
      </w:r>
      <w:r>
        <w:rPr>
          <w:rFonts w:ascii="Arial" w:hAnsi="Arial" w:cs="Arial"/>
          <w:sz w:val="20"/>
          <w:szCs w:val="20"/>
        </w:rPr>
        <w:t xml:space="preserve">growth </w:t>
      </w:r>
      <w:r w:rsidRPr="00F455C9">
        <w:rPr>
          <w:rFonts w:ascii="Arial" w:hAnsi="Arial" w:cs="Arial"/>
          <w:sz w:val="20"/>
          <w:szCs w:val="20"/>
        </w:rPr>
        <w:t>in the areas of Client Onboarding, Client Servicing and Cross Sell ratio</w:t>
      </w:r>
      <w:r>
        <w:rPr>
          <w:rFonts w:ascii="Arial" w:hAnsi="Arial" w:cs="Arial"/>
          <w:sz w:val="20"/>
          <w:szCs w:val="20"/>
        </w:rPr>
        <w:t xml:space="preserve"> with nil deficiencies</w:t>
      </w:r>
      <w:r w:rsidRPr="00F455C9">
        <w:rPr>
          <w:rFonts w:ascii="Arial" w:hAnsi="Arial" w:cs="Arial"/>
          <w:sz w:val="20"/>
          <w:szCs w:val="20"/>
        </w:rPr>
        <w:t xml:space="preserve">.             </w:t>
      </w:r>
    </w:p>
    <w:p w:rsidR="00C67F52" w:rsidRDefault="00C67F52" w:rsidP="00C67F52">
      <w:pPr>
        <w:numPr>
          <w:ilvl w:val="0"/>
          <w:numId w:val="8"/>
        </w:numPr>
        <w:suppressAutoHyphens w:val="0"/>
        <w:autoSpaceDN/>
        <w:textAlignment w:val="auto"/>
        <w:rPr>
          <w:rFonts w:ascii="Arial" w:hAnsi="Arial" w:cs="Arial"/>
          <w:sz w:val="20"/>
          <w:szCs w:val="20"/>
        </w:rPr>
      </w:pPr>
      <w:r w:rsidRPr="00F84E0C">
        <w:rPr>
          <w:rFonts w:ascii="Arial" w:hAnsi="Arial" w:cs="Arial"/>
          <w:sz w:val="20"/>
          <w:szCs w:val="20"/>
        </w:rPr>
        <w:t xml:space="preserve">Awarded as the Business Banking Champion for </w:t>
      </w:r>
      <w:r>
        <w:rPr>
          <w:rFonts w:ascii="Arial" w:hAnsi="Arial" w:cs="Arial"/>
          <w:sz w:val="20"/>
          <w:szCs w:val="20"/>
        </w:rPr>
        <w:t>driving high quality business and securing 55 accounts till July with 90% focus on Branch of Foreign Company Accounts.</w:t>
      </w:r>
    </w:p>
    <w:p w:rsidR="00C67F52" w:rsidRPr="00F455C9" w:rsidRDefault="00C67F52" w:rsidP="00C67F52">
      <w:pPr>
        <w:numPr>
          <w:ilvl w:val="0"/>
          <w:numId w:val="8"/>
        </w:numPr>
        <w:suppressAutoHyphens w:val="0"/>
        <w:autoSpaceDN/>
        <w:textAlignment w:val="auto"/>
        <w:rPr>
          <w:rFonts w:ascii="Arial" w:hAnsi="Arial" w:cs="Arial"/>
          <w:sz w:val="20"/>
          <w:szCs w:val="20"/>
        </w:rPr>
      </w:pPr>
      <w:r w:rsidRPr="00F455C9">
        <w:rPr>
          <w:rFonts w:ascii="Arial" w:hAnsi="Arial" w:cs="Arial"/>
          <w:sz w:val="20"/>
          <w:szCs w:val="20"/>
        </w:rPr>
        <w:t>Used expert knowledge o</w:t>
      </w:r>
      <w:r>
        <w:rPr>
          <w:rFonts w:ascii="Arial" w:hAnsi="Arial" w:cs="Arial"/>
          <w:sz w:val="20"/>
          <w:szCs w:val="20"/>
        </w:rPr>
        <w:t xml:space="preserve">f project management (legal Procedures, local Market Knowledge) for Client Onboarding. This resulted in securing deals ahead of schedule which was in line with </w:t>
      </w:r>
      <w:r w:rsidRPr="00F455C9">
        <w:rPr>
          <w:rFonts w:ascii="Arial" w:hAnsi="Arial" w:cs="Arial"/>
          <w:sz w:val="20"/>
          <w:szCs w:val="20"/>
        </w:rPr>
        <w:t>HSBC’s</w:t>
      </w:r>
      <w:r>
        <w:rPr>
          <w:rFonts w:ascii="Arial" w:hAnsi="Arial" w:cs="Arial"/>
          <w:sz w:val="20"/>
          <w:szCs w:val="20"/>
        </w:rPr>
        <w:t xml:space="preserve"> Leading International Business (LIB) Strategy.</w:t>
      </w:r>
    </w:p>
    <w:p w:rsidR="00C67F52" w:rsidRDefault="00C67F52" w:rsidP="00C67F52">
      <w:pPr>
        <w:numPr>
          <w:ilvl w:val="0"/>
          <w:numId w:val="4"/>
        </w:numPr>
        <w:suppressAutoHyphens w:val="0"/>
        <w:autoSpaceDN/>
        <w:textAlignment w:val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Prepared a credit proposal for a 100% cash secured facility and have referred 4 cases (2 Global Banking &amp; 2 Large corporates) securing higher facilities.</w:t>
      </w:r>
    </w:p>
    <w:p w:rsidR="00C67F52" w:rsidRPr="008207AE" w:rsidRDefault="00C67F52" w:rsidP="00C67F52">
      <w:pPr>
        <w:numPr>
          <w:ilvl w:val="0"/>
          <w:numId w:val="4"/>
        </w:numPr>
        <w:suppressAutoHyphens w:val="0"/>
        <w:autoSpaceDN/>
        <w:textAlignment w:val="auto"/>
        <w:rPr>
          <w:rFonts w:ascii="Arial" w:hAnsi="Arial" w:cs="Arial"/>
          <w:snapToGrid w:val="0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90 accounts opened for the year 2010 with 90% being funded and achieved highest cross sell ratio which mostly included Global Links, Private and Premier Banking.</w:t>
      </w:r>
    </w:p>
    <w:p w:rsidR="00C67F52" w:rsidRDefault="00C67F52" w:rsidP="00C67F52">
      <w:pPr>
        <w:numPr>
          <w:ilvl w:val="0"/>
          <w:numId w:val="4"/>
        </w:numPr>
        <w:suppressAutoHyphens w:val="0"/>
        <w:autoSpaceDN/>
        <w:textAlignment w:val="auto"/>
        <w:rPr>
          <w:rFonts w:ascii="Arial" w:hAnsi="Arial" w:cs="Arial"/>
          <w:sz w:val="20"/>
          <w:szCs w:val="20"/>
        </w:rPr>
      </w:pPr>
      <w:r w:rsidRPr="009358A3">
        <w:rPr>
          <w:rFonts w:ascii="Arial" w:hAnsi="Arial" w:cs="Arial"/>
          <w:sz w:val="20"/>
          <w:szCs w:val="20"/>
        </w:rPr>
        <w:t>Credited for bringing consultants on board with the bank.</w:t>
      </w:r>
    </w:p>
    <w:p w:rsidR="00C67F52" w:rsidRDefault="00C67F52" w:rsidP="00C67F52">
      <w:pPr>
        <w:ind w:left="720"/>
        <w:rPr>
          <w:rFonts w:ascii="Arial" w:hAnsi="Arial" w:cs="Arial"/>
          <w:sz w:val="20"/>
          <w:szCs w:val="20"/>
        </w:rPr>
      </w:pPr>
    </w:p>
    <w:p w:rsidR="00C67F52" w:rsidRDefault="00C67F52" w:rsidP="00C67F52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Personal Banking</w:t>
      </w:r>
      <w:r w:rsidRPr="009358A3">
        <w:rPr>
          <w:rFonts w:ascii="Arial" w:hAnsi="Arial" w:cs="Arial"/>
          <w:b/>
          <w:sz w:val="20"/>
          <w:szCs w:val="20"/>
        </w:rPr>
        <w:t xml:space="preserve"> Officer (Personal Financial Services) HSBC-Abu Dhabi</w:t>
      </w:r>
      <w:r w:rsidRPr="009358A3">
        <w:rPr>
          <w:rFonts w:ascii="Arial" w:hAnsi="Arial" w:cs="Arial"/>
          <w:b/>
          <w:sz w:val="20"/>
          <w:szCs w:val="20"/>
        </w:rPr>
        <w:tab/>
        <w:t>(October 2005 – October 2008)</w:t>
      </w:r>
    </w:p>
    <w:p w:rsidR="00C67F52" w:rsidRDefault="00C67F52" w:rsidP="00C67F52">
      <w:pPr>
        <w:numPr>
          <w:ilvl w:val="0"/>
          <w:numId w:val="5"/>
        </w:numPr>
        <w:suppressAutoHyphens w:val="0"/>
        <w:autoSpaceDN/>
        <w:textAlignment w:val="auto"/>
        <w:rPr>
          <w:rFonts w:ascii="Arial" w:hAnsi="Arial" w:cs="Arial"/>
          <w:color w:val="000000"/>
          <w:sz w:val="20"/>
          <w:szCs w:val="20"/>
        </w:rPr>
      </w:pPr>
      <w:r w:rsidRPr="00E85B08">
        <w:rPr>
          <w:rFonts w:ascii="Arial" w:hAnsi="Arial" w:cs="Arial"/>
          <w:color w:val="000000"/>
          <w:sz w:val="20"/>
          <w:szCs w:val="20"/>
        </w:rPr>
        <w:t>To build an extensive knowledge base of the products and services offered within HSBC to effectively meet customer needs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C67F52" w:rsidRPr="00E85B08" w:rsidRDefault="00C67F52" w:rsidP="00C67F52">
      <w:pPr>
        <w:numPr>
          <w:ilvl w:val="0"/>
          <w:numId w:val="5"/>
        </w:numPr>
        <w:suppressAutoHyphens w:val="0"/>
        <w:autoSpaceDN/>
        <w:textAlignment w:val="auto"/>
        <w:rPr>
          <w:rFonts w:ascii="Arial" w:hAnsi="Arial" w:cs="Arial"/>
          <w:color w:val="000000"/>
          <w:sz w:val="20"/>
          <w:szCs w:val="20"/>
        </w:rPr>
      </w:pPr>
      <w:r w:rsidRPr="009358A3">
        <w:rPr>
          <w:rFonts w:ascii="Arial" w:hAnsi="Arial" w:cs="Arial"/>
          <w:sz w:val="20"/>
          <w:szCs w:val="20"/>
        </w:rPr>
        <w:t>Develop plans to support personal target achievement; regularly reviewing performance against target focusing on new business acquisition</w:t>
      </w:r>
    </w:p>
    <w:p w:rsidR="00C67F52" w:rsidRPr="009358A3" w:rsidRDefault="00C67F52" w:rsidP="00C67F52">
      <w:pPr>
        <w:numPr>
          <w:ilvl w:val="0"/>
          <w:numId w:val="5"/>
        </w:numPr>
        <w:suppressAutoHyphens w:val="0"/>
        <w:autoSpaceDN/>
        <w:textAlignment w:val="auto"/>
        <w:rPr>
          <w:rFonts w:ascii="Arial" w:hAnsi="Arial" w:cs="Arial"/>
          <w:b/>
          <w:bCs/>
          <w:sz w:val="20"/>
          <w:szCs w:val="20"/>
        </w:rPr>
      </w:pPr>
      <w:r w:rsidRPr="009358A3">
        <w:rPr>
          <w:rFonts w:ascii="Arial" w:hAnsi="Arial" w:cs="Arial"/>
          <w:sz w:val="20"/>
          <w:szCs w:val="20"/>
        </w:rPr>
        <w:t>Maximize sales from by pro-actively sourcing own PFS business on an outbound basis.</w:t>
      </w:r>
    </w:p>
    <w:p w:rsidR="00C67F52" w:rsidRPr="009358A3" w:rsidRDefault="00C67F52" w:rsidP="00C67F52">
      <w:pPr>
        <w:numPr>
          <w:ilvl w:val="0"/>
          <w:numId w:val="5"/>
        </w:numPr>
        <w:suppressAutoHyphens w:val="0"/>
        <w:autoSpaceDN/>
        <w:textAlignment w:val="auto"/>
        <w:rPr>
          <w:rFonts w:ascii="Arial" w:hAnsi="Arial" w:cs="Arial"/>
          <w:b/>
          <w:sz w:val="20"/>
          <w:szCs w:val="20"/>
        </w:rPr>
      </w:pPr>
      <w:r w:rsidRPr="009358A3">
        <w:rPr>
          <w:rFonts w:ascii="Arial" w:hAnsi="Arial" w:cs="Arial"/>
          <w:color w:val="000000"/>
          <w:sz w:val="20"/>
          <w:szCs w:val="20"/>
        </w:rPr>
        <w:t>Identify and Targeting companies for listing</w:t>
      </w:r>
      <w:r w:rsidRPr="009358A3">
        <w:rPr>
          <w:rFonts w:ascii="Arial" w:hAnsi="Arial" w:cs="Arial"/>
          <w:sz w:val="20"/>
          <w:szCs w:val="20"/>
        </w:rPr>
        <w:t xml:space="preserve">in order to get them packaged </w:t>
      </w:r>
      <w:r w:rsidRPr="009358A3">
        <w:rPr>
          <w:rFonts w:ascii="Arial" w:hAnsi="Arial" w:cs="Arial"/>
          <w:color w:val="000000"/>
          <w:sz w:val="20"/>
          <w:szCs w:val="20"/>
        </w:rPr>
        <w:t>for Multiple Business.</w:t>
      </w:r>
    </w:p>
    <w:p w:rsidR="00C67F52" w:rsidRDefault="00C67F52" w:rsidP="00C67F52">
      <w:pPr>
        <w:rPr>
          <w:rFonts w:ascii="Arial" w:hAnsi="Arial" w:cs="Arial"/>
          <w:b/>
          <w:sz w:val="20"/>
          <w:szCs w:val="20"/>
        </w:rPr>
      </w:pPr>
    </w:p>
    <w:p w:rsidR="00C67F52" w:rsidRDefault="00C67F52" w:rsidP="00C67F52">
      <w:pPr>
        <w:rPr>
          <w:rFonts w:ascii="Arial" w:hAnsi="Arial" w:cs="Arial"/>
          <w:b/>
          <w:sz w:val="20"/>
          <w:szCs w:val="20"/>
        </w:rPr>
      </w:pPr>
    </w:p>
    <w:p w:rsidR="00C67F52" w:rsidRDefault="00C67F52" w:rsidP="00C67F52">
      <w:pPr>
        <w:rPr>
          <w:rFonts w:ascii="Arial" w:hAnsi="Arial" w:cs="Arial"/>
          <w:b/>
          <w:sz w:val="20"/>
          <w:szCs w:val="20"/>
        </w:rPr>
      </w:pPr>
      <w:r w:rsidRPr="007F24C0">
        <w:rPr>
          <w:rFonts w:ascii="Arial" w:hAnsi="Arial" w:cs="Arial"/>
          <w:b/>
          <w:sz w:val="20"/>
          <w:szCs w:val="20"/>
        </w:rPr>
        <w:lastRenderedPageBreak/>
        <w:t xml:space="preserve">Major </w:t>
      </w:r>
      <w:r>
        <w:rPr>
          <w:rFonts w:ascii="Arial" w:hAnsi="Arial" w:cs="Arial"/>
          <w:b/>
          <w:sz w:val="20"/>
          <w:szCs w:val="20"/>
        </w:rPr>
        <w:t>A</w:t>
      </w:r>
      <w:r w:rsidRPr="007F24C0">
        <w:rPr>
          <w:rFonts w:ascii="Arial" w:hAnsi="Arial" w:cs="Arial"/>
          <w:b/>
          <w:sz w:val="20"/>
          <w:szCs w:val="20"/>
        </w:rPr>
        <w:t>chievements</w:t>
      </w:r>
    </w:p>
    <w:p w:rsidR="00C67F52" w:rsidRPr="009358A3" w:rsidRDefault="00C67F52" w:rsidP="00C67F52">
      <w:pPr>
        <w:numPr>
          <w:ilvl w:val="0"/>
          <w:numId w:val="6"/>
        </w:numPr>
        <w:suppressAutoHyphens w:val="0"/>
        <w:autoSpaceDN/>
        <w:textAlignment w:val="auto"/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Achieved</w:t>
      </w:r>
      <w:r w:rsidRPr="009358A3">
        <w:rPr>
          <w:rFonts w:ascii="Arial" w:hAnsi="Arial" w:cs="Arial"/>
          <w:sz w:val="20"/>
          <w:szCs w:val="20"/>
        </w:rPr>
        <w:t xml:space="preserve"> rating of 2</w:t>
      </w:r>
      <w:r>
        <w:rPr>
          <w:rFonts w:ascii="Arial" w:hAnsi="Arial" w:cs="Arial"/>
          <w:sz w:val="20"/>
          <w:szCs w:val="20"/>
        </w:rPr>
        <w:t>(Star Performers Rating) consistently for the year 2006 &amp; 2007</w:t>
      </w:r>
      <w:r w:rsidRPr="009358A3">
        <w:rPr>
          <w:rFonts w:ascii="Arial" w:hAnsi="Arial" w:cs="Arial"/>
          <w:color w:val="000000"/>
          <w:sz w:val="20"/>
          <w:szCs w:val="20"/>
        </w:rPr>
        <w:t>.</w:t>
      </w:r>
    </w:p>
    <w:p w:rsidR="00C67F52" w:rsidRPr="009358A3" w:rsidRDefault="00C67F52" w:rsidP="00C67F52">
      <w:pPr>
        <w:numPr>
          <w:ilvl w:val="0"/>
          <w:numId w:val="6"/>
        </w:numPr>
        <w:suppressAutoHyphens w:val="0"/>
        <w:autoSpaceDN/>
        <w:textAlignment w:val="auto"/>
        <w:rPr>
          <w:rFonts w:ascii="Arial" w:hAnsi="Arial" w:cs="Arial"/>
          <w:b/>
          <w:bCs/>
          <w:sz w:val="20"/>
          <w:szCs w:val="20"/>
          <w:u w:val="single"/>
        </w:rPr>
      </w:pPr>
      <w:r w:rsidRPr="009358A3">
        <w:rPr>
          <w:rFonts w:ascii="Arial" w:hAnsi="Arial" w:cs="Arial"/>
          <w:color w:val="000000"/>
          <w:sz w:val="20"/>
          <w:szCs w:val="20"/>
        </w:rPr>
        <w:t>150% achievement for the year 2006 and 110% in 2007.</w:t>
      </w:r>
    </w:p>
    <w:p w:rsidR="00C67F52" w:rsidRPr="009358A3" w:rsidRDefault="00C67F52" w:rsidP="00C67F52">
      <w:pPr>
        <w:numPr>
          <w:ilvl w:val="0"/>
          <w:numId w:val="6"/>
        </w:numPr>
        <w:suppressAutoHyphens w:val="0"/>
        <w:autoSpaceDN/>
        <w:textAlignment w:val="auto"/>
        <w:rPr>
          <w:rFonts w:ascii="Arial" w:hAnsi="Arial" w:cs="Arial"/>
          <w:b/>
          <w:bCs/>
          <w:sz w:val="20"/>
          <w:szCs w:val="20"/>
          <w:u w:val="single"/>
        </w:rPr>
      </w:pPr>
      <w:r w:rsidRPr="009358A3">
        <w:rPr>
          <w:rFonts w:ascii="Arial" w:hAnsi="Arial" w:cs="Arial"/>
          <w:sz w:val="20"/>
          <w:szCs w:val="20"/>
        </w:rPr>
        <w:t>Credited for bringing quality business and excellent handling of customer queries.</w:t>
      </w:r>
    </w:p>
    <w:p w:rsidR="00C67F52" w:rsidRDefault="00C67F52" w:rsidP="00C67F52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C67F52" w:rsidRPr="009358A3" w:rsidRDefault="00C67F52" w:rsidP="00C67F52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</w:t>
      </w:r>
      <w:r w:rsidRPr="009358A3">
        <w:rPr>
          <w:rFonts w:ascii="Arial" w:hAnsi="Arial" w:cs="Arial"/>
          <w:b/>
          <w:sz w:val="20"/>
          <w:szCs w:val="20"/>
        </w:rPr>
        <w:t xml:space="preserve">vent coordinator, </w:t>
      </w:r>
      <w:proofErr w:type="spellStart"/>
      <w:r w:rsidRPr="009358A3">
        <w:rPr>
          <w:rFonts w:ascii="Arial" w:hAnsi="Arial" w:cs="Arial"/>
          <w:b/>
          <w:sz w:val="20"/>
          <w:szCs w:val="20"/>
        </w:rPr>
        <w:t>Mindcircus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Inc. </w:t>
      </w:r>
      <w:smartTag w:uri="urn:schemas-microsoft-com:office:smarttags" w:element="place">
        <w:smartTag w:uri="urn:schemas-microsoft-com:office:smarttags" w:element="City">
          <w:r w:rsidRPr="009358A3">
            <w:rPr>
              <w:rFonts w:ascii="Arial" w:hAnsi="Arial" w:cs="Arial"/>
              <w:b/>
              <w:sz w:val="20"/>
              <w:szCs w:val="20"/>
            </w:rPr>
            <w:t>Pune</w:t>
          </w:r>
        </w:smartTag>
        <w:r w:rsidRPr="009358A3">
          <w:rPr>
            <w:rFonts w:ascii="Arial" w:hAnsi="Arial" w:cs="Arial"/>
            <w:b/>
            <w:sz w:val="20"/>
            <w:szCs w:val="20"/>
          </w:rPr>
          <w:t xml:space="preserve">, </w:t>
        </w:r>
        <w:smartTag w:uri="urn:schemas-microsoft-com:office:smarttags" w:element="country-region">
          <w:r w:rsidRPr="009358A3">
            <w:rPr>
              <w:rFonts w:ascii="Arial" w:hAnsi="Arial" w:cs="Arial"/>
              <w:b/>
              <w:sz w:val="20"/>
              <w:szCs w:val="20"/>
            </w:rPr>
            <w:t>India</w:t>
          </w:r>
        </w:smartTag>
      </w:smartTag>
      <w:r w:rsidRPr="009358A3">
        <w:rPr>
          <w:rFonts w:ascii="Arial" w:hAnsi="Arial" w:cs="Arial"/>
          <w:b/>
          <w:sz w:val="20"/>
          <w:szCs w:val="20"/>
        </w:rPr>
        <w:tab/>
      </w:r>
      <w:r w:rsidRPr="009358A3">
        <w:rPr>
          <w:rFonts w:ascii="Arial" w:hAnsi="Arial" w:cs="Arial"/>
          <w:b/>
          <w:sz w:val="20"/>
          <w:szCs w:val="20"/>
        </w:rPr>
        <w:tab/>
        <w:t>(June 2004 till August 2005)</w:t>
      </w:r>
    </w:p>
    <w:p w:rsidR="00C67F52" w:rsidRPr="00C67F52" w:rsidRDefault="00C67F52" w:rsidP="00C67F52">
      <w:pPr>
        <w:numPr>
          <w:ilvl w:val="0"/>
          <w:numId w:val="6"/>
        </w:numPr>
        <w:suppressAutoHyphens w:val="0"/>
        <w:autoSpaceDN/>
        <w:textAlignment w:val="auto"/>
        <w:rPr>
          <w:rFonts w:ascii="Arial" w:hAnsi="Arial" w:cs="Arial"/>
          <w:color w:val="000000"/>
          <w:sz w:val="20"/>
          <w:szCs w:val="20"/>
        </w:rPr>
      </w:pPr>
      <w:r w:rsidRPr="00C67F52">
        <w:rPr>
          <w:rFonts w:ascii="Arial" w:hAnsi="Arial" w:cs="Arial"/>
          <w:color w:val="000000"/>
          <w:sz w:val="20"/>
          <w:szCs w:val="20"/>
        </w:rPr>
        <w:t xml:space="preserve">Researching markets to identify opportunities for events. </w:t>
      </w:r>
    </w:p>
    <w:p w:rsidR="00C67F52" w:rsidRPr="00C67F52" w:rsidRDefault="00C67F52" w:rsidP="00C67F52">
      <w:pPr>
        <w:numPr>
          <w:ilvl w:val="0"/>
          <w:numId w:val="6"/>
        </w:numPr>
        <w:suppressAutoHyphens w:val="0"/>
        <w:autoSpaceDN/>
        <w:textAlignment w:val="auto"/>
        <w:rPr>
          <w:rFonts w:ascii="Arial" w:hAnsi="Arial" w:cs="Arial"/>
          <w:color w:val="000000"/>
          <w:sz w:val="20"/>
          <w:szCs w:val="20"/>
        </w:rPr>
      </w:pPr>
      <w:r w:rsidRPr="00C67F52">
        <w:rPr>
          <w:rFonts w:ascii="Arial" w:hAnsi="Arial" w:cs="Arial"/>
          <w:color w:val="000000"/>
          <w:sz w:val="20"/>
          <w:szCs w:val="20"/>
        </w:rPr>
        <w:t>Producing detailed proposals for events (e.g. timelines, venues, suppliers, legal obligations)</w:t>
      </w:r>
    </w:p>
    <w:p w:rsidR="00C67F52" w:rsidRPr="00C67F52" w:rsidRDefault="00C67F52" w:rsidP="00C67F52">
      <w:pPr>
        <w:numPr>
          <w:ilvl w:val="0"/>
          <w:numId w:val="6"/>
        </w:numPr>
        <w:suppressAutoHyphens w:val="0"/>
        <w:autoSpaceDN/>
        <w:textAlignment w:val="auto"/>
        <w:rPr>
          <w:rFonts w:ascii="Arial" w:hAnsi="Arial" w:cs="Arial"/>
          <w:color w:val="000000"/>
          <w:sz w:val="20"/>
          <w:szCs w:val="20"/>
        </w:rPr>
      </w:pPr>
      <w:r w:rsidRPr="00C67F52">
        <w:rPr>
          <w:rFonts w:ascii="Arial" w:hAnsi="Arial" w:cs="Arial"/>
          <w:color w:val="000000"/>
          <w:sz w:val="20"/>
          <w:szCs w:val="20"/>
        </w:rPr>
        <w:t>Liaising with</w:t>
      </w:r>
      <w:bookmarkStart w:id="0" w:name="_GoBack"/>
      <w:bookmarkEnd w:id="0"/>
      <w:r w:rsidRPr="00C67F52">
        <w:rPr>
          <w:rFonts w:ascii="Arial" w:hAnsi="Arial" w:cs="Arial"/>
          <w:color w:val="000000"/>
          <w:sz w:val="20"/>
          <w:szCs w:val="20"/>
        </w:rPr>
        <w:t xml:space="preserve"> newspapers, TV, radio and other media.</w:t>
      </w:r>
    </w:p>
    <w:p w:rsidR="00C67F52" w:rsidRDefault="00C67F52" w:rsidP="00C67F52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C67F52" w:rsidRPr="009358A3" w:rsidRDefault="00C67F52" w:rsidP="00C67F52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9358A3">
        <w:rPr>
          <w:rFonts w:ascii="Arial" w:hAnsi="Arial" w:cs="Arial"/>
          <w:b/>
          <w:sz w:val="20"/>
          <w:szCs w:val="20"/>
        </w:rPr>
        <w:t>Education</w:t>
      </w:r>
    </w:p>
    <w:p w:rsidR="00C67F52" w:rsidRPr="009358A3" w:rsidRDefault="00C67F52" w:rsidP="00C67F52">
      <w:pPr>
        <w:jc w:val="both"/>
        <w:rPr>
          <w:rFonts w:ascii="Arial" w:hAnsi="Arial" w:cs="Arial"/>
          <w:bCs/>
          <w:sz w:val="20"/>
          <w:szCs w:val="20"/>
        </w:rPr>
      </w:pPr>
      <w:r w:rsidRPr="009358A3">
        <w:rPr>
          <w:rFonts w:ascii="Arial" w:hAnsi="Arial" w:cs="Arial"/>
          <w:sz w:val="20"/>
          <w:szCs w:val="20"/>
        </w:rPr>
        <w:t xml:space="preserve">Bachelor of </w:t>
      </w:r>
      <w:proofErr w:type="gramStart"/>
      <w:r w:rsidRPr="009358A3">
        <w:rPr>
          <w:rFonts w:ascii="Arial" w:hAnsi="Arial" w:cs="Arial"/>
          <w:sz w:val="20"/>
          <w:szCs w:val="20"/>
        </w:rPr>
        <w:t>Technology</w:t>
      </w:r>
      <w:r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>
        <w:rPr>
          <w:rFonts w:ascii="Arial" w:hAnsi="Arial" w:cs="Arial"/>
          <w:sz w:val="20"/>
          <w:szCs w:val="20"/>
        </w:rPr>
        <w:t>B.Tech</w:t>
      </w:r>
      <w:proofErr w:type="spellEnd"/>
      <w:r>
        <w:rPr>
          <w:rFonts w:ascii="Arial" w:hAnsi="Arial" w:cs="Arial"/>
          <w:sz w:val="20"/>
          <w:szCs w:val="20"/>
        </w:rPr>
        <w:t>)</w:t>
      </w:r>
      <w:r w:rsidRPr="009358A3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9358A3">
        <w:rPr>
          <w:rFonts w:ascii="Arial" w:hAnsi="Arial" w:cs="Arial"/>
          <w:sz w:val="20"/>
          <w:szCs w:val="20"/>
        </w:rPr>
        <w:t>Bharati</w:t>
      </w:r>
      <w:proofErr w:type="spellEnd"/>
      <w:r w:rsidRPr="009358A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58A3">
        <w:rPr>
          <w:rFonts w:ascii="Arial" w:hAnsi="Arial" w:cs="Arial"/>
          <w:sz w:val="20"/>
          <w:szCs w:val="20"/>
        </w:rPr>
        <w:t>Vidyapeeth</w:t>
      </w:r>
      <w:proofErr w:type="spellEnd"/>
      <w:r w:rsidRPr="009358A3">
        <w:rPr>
          <w:rFonts w:ascii="Arial" w:hAnsi="Arial" w:cs="Arial"/>
          <w:sz w:val="20"/>
          <w:szCs w:val="20"/>
        </w:rPr>
        <w:t xml:space="preserve"> College of Engineering, Pune, India </w:t>
      </w:r>
      <w:r>
        <w:rPr>
          <w:rFonts w:ascii="Arial" w:hAnsi="Arial" w:cs="Arial"/>
          <w:sz w:val="20"/>
          <w:szCs w:val="20"/>
        </w:rPr>
        <w:t xml:space="preserve">(2000 – </w:t>
      </w:r>
      <w:r w:rsidRPr="009358A3">
        <w:rPr>
          <w:rFonts w:ascii="Arial" w:hAnsi="Arial" w:cs="Arial"/>
          <w:sz w:val="20"/>
          <w:szCs w:val="20"/>
        </w:rPr>
        <w:t>2004</w:t>
      </w:r>
      <w:r>
        <w:rPr>
          <w:rFonts w:ascii="Arial" w:hAnsi="Arial" w:cs="Arial"/>
          <w:sz w:val="20"/>
          <w:szCs w:val="20"/>
        </w:rPr>
        <w:t>)</w:t>
      </w:r>
    </w:p>
    <w:p w:rsidR="00C67F52" w:rsidRDefault="00C67F52" w:rsidP="00C67F52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9358A3">
        <w:rPr>
          <w:rFonts w:ascii="Arial" w:hAnsi="Arial" w:cs="Arial"/>
          <w:b/>
          <w:sz w:val="20"/>
          <w:szCs w:val="20"/>
        </w:rPr>
        <w:t>Other Achievements</w:t>
      </w:r>
    </w:p>
    <w:p w:rsidR="00C67F52" w:rsidRDefault="00C67F52" w:rsidP="00C67F52">
      <w:pPr>
        <w:rPr>
          <w:rFonts w:ascii="Helv" w:hAnsi="Helv" w:cs="Helv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Active member of </w:t>
      </w:r>
      <w:r w:rsidRPr="00B64F4C">
        <w:rPr>
          <w:rFonts w:ascii="Helv" w:hAnsi="Helv" w:cs="Helv"/>
          <w:b/>
          <w:color w:val="000000"/>
          <w:sz w:val="20"/>
          <w:szCs w:val="20"/>
        </w:rPr>
        <w:t>HSBC's Global Clim</w:t>
      </w:r>
      <w:r>
        <w:rPr>
          <w:rFonts w:ascii="Helv" w:hAnsi="Helv" w:cs="Helv"/>
          <w:b/>
          <w:color w:val="000000"/>
          <w:sz w:val="20"/>
          <w:szCs w:val="20"/>
        </w:rPr>
        <w:t>ate Partnership P</w:t>
      </w:r>
      <w:r w:rsidRPr="00B64F4C">
        <w:rPr>
          <w:rFonts w:ascii="Helv" w:hAnsi="Helv" w:cs="Helv"/>
          <w:b/>
          <w:color w:val="000000"/>
          <w:sz w:val="20"/>
          <w:szCs w:val="20"/>
        </w:rPr>
        <w:t>rogram</w:t>
      </w:r>
      <w:r>
        <w:rPr>
          <w:rFonts w:ascii="Helv" w:hAnsi="Helv" w:cs="Helv"/>
          <w:color w:val="000000"/>
          <w:sz w:val="20"/>
          <w:szCs w:val="20"/>
        </w:rPr>
        <w:t xml:space="preserve"> which is partnered with </w:t>
      </w:r>
      <w:proofErr w:type="spellStart"/>
      <w:r>
        <w:rPr>
          <w:rFonts w:ascii="Helv" w:hAnsi="Helv" w:cs="Helv"/>
          <w:color w:val="000000"/>
          <w:sz w:val="20"/>
          <w:szCs w:val="20"/>
        </w:rPr>
        <w:t>Earthwatch</w:t>
      </w:r>
      <w:proofErr w:type="spellEnd"/>
      <w:r>
        <w:rPr>
          <w:rFonts w:ascii="Helv" w:hAnsi="Helv" w:cs="Helv"/>
          <w:color w:val="000000"/>
          <w:sz w:val="20"/>
          <w:szCs w:val="20"/>
        </w:rPr>
        <w:t xml:space="preserve"> Institute (EW) and EWS-WWF in the UAE and participated in series of events throughout 2010.</w:t>
      </w:r>
    </w:p>
    <w:p w:rsidR="00C67F52" w:rsidRPr="00444C94" w:rsidRDefault="00C67F52" w:rsidP="00C67F52">
      <w:pPr>
        <w:numPr>
          <w:ilvl w:val="0"/>
          <w:numId w:val="11"/>
        </w:numPr>
        <w:suppressAutoHyphens w:val="0"/>
        <w:autoSpaceDN/>
        <w:jc w:val="both"/>
        <w:textAlignment w:val="auto"/>
        <w:rPr>
          <w:rFonts w:ascii="Arial" w:hAnsi="Arial" w:cs="Arial"/>
          <w:b/>
          <w:bCs/>
          <w:sz w:val="20"/>
          <w:szCs w:val="20"/>
        </w:rPr>
      </w:pPr>
      <w:r w:rsidRPr="00DB26EB">
        <w:rPr>
          <w:rFonts w:ascii="Helv" w:hAnsi="Helv" w:cs="Helv"/>
          <w:color w:val="000000"/>
          <w:sz w:val="20"/>
          <w:szCs w:val="20"/>
        </w:rPr>
        <w:t>Actively participated in organizing GENESIS</w:t>
      </w:r>
      <w:proofErr w:type="gramStart"/>
      <w:r w:rsidRPr="00DB26EB">
        <w:rPr>
          <w:rFonts w:ascii="Helv" w:hAnsi="Helv" w:cs="Helv"/>
          <w:color w:val="000000"/>
          <w:sz w:val="20"/>
          <w:szCs w:val="20"/>
        </w:rPr>
        <w:t>,2001</w:t>
      </w:r>
      <w:proofErr w:type="gramEnd"/>
      <w:r w:rsidRPr="00DB26EB">
        <w:rPr>
          <w:rFonts w:ascii="Helv" w:hAnsi="Helv" w:cs="Helv"/>
          <w:color w:val="000000"/>
          <w:sz w:val="20"/>
          <w:szCs w:val="20"/>
        </w:rPr>
        <w:t xml:space="preserve"> (ACES-Association of </w:t>
      </w:r>
      <w:r>
        <w:rPr>
          <w:rFonts w:ascii="Helv" w:hAnsi="Helv" w:cs="Helv"/>
          <w:color w:val="000000"/>
          <w:sz w:val="20"/>
          <w:szCs w:val="20"/>
        </w:rPr>
        <w:t>Students of Computer Engineers)</w:t>
      </w:r>
      <w:r w:rsidRPr="00DB26EB">
        <w:rPr>
          <w:rFonts w:ascii="Helv" w:hAnsi="Helv" w:cs="Helv"/>
          <w:color w:val="000000"/>
          <w:sz w:val="20"/>
          <w:szCs w:val="20"/>
        </w:rPr>
        <w:t>,an annua</w:t>
      </w:r>
      <w:r>
        <w:rPr>
          <w:rFonts w:ascii="Helv" w:hAnsi="Helv" w:cs="Helv"/>
          <w:color w:val="000000"/>
          <w:sz w:val="20"/>
          <w:szCs w:val="20"/>
        </w:rPr>
        <w:t xml:space="preserve">l </w:t>
      </w:r>
      <w:r w:rsidRPr="00DB26EB">
        <w:rPr>
          <w:rFonts w:ascii="Helv" w:hAnsi="Helv" w:cs="Helv"/>
          <w:color w:val="000000"/>
          <w:sz w:val="20"/>
          <w:szCs w:val="20"/>
        </w:rPr>
        <w:t>state level event of the Comp</w:t>
      </w:r>
      <w:r>
        <w:rPr>
          <w:rFonts w:ascii="Helv" w:hAnsi="Helv" w:cs="Helv"/>
          <w:color w:val="000000"/>
          <w:sz w:val="20"/>
          <w:szCs w:val="20"/>
        </w:rPr>
        <w:t>uter</w:t>
      </w:r>
      <w:r w:rsidRPr="00DB26EB">
        <w:rPr>
          <w:rFonts w:ascii="Helv" w:hAnsi="Helv" w:cs="Helv"/>
          <w:color w:val="000000"/>
          <w:sz w:val="20"/>
          <w:szCs w:val="20"/>
        </w:rPr>
        <w:t xml:space="preserve"> Engineering </w:t>
      </w:r>
      <w:r>
        <w:rPr>
          <w:rFonts w:ascii="Helv" w:hAnsi="Helv" w:cs="Helv"/>
          <w:color w:val="000000"/>
          <w:sz w:val="20"/>
          <w:szCs w:val="20"/>
        </w:rPr>
        <w:t>Department</w:t>
      </w:r>
      <w:r w:rsidRPr="00CB5E0A">
        <w:rPr>
          <w:rFonts w:ascii="Arial" w:hAnsi="Arial" w:cs="Arial"/>
          <w:color w:val="333333"/>
          <w:sz w:val="20"/>
          <w:szCs w:val="20"/>
        </w:rPr>
        <w:t>.</w:t>
      </w:r>
    </w:p>
    <w:p w:rsidR="00C67F52" w:rsidRDefault="00C67F52" w:rsidP="00C67F52">
      <w:pPr>
        <w:jc w:val="both"/>
        <w:rPr>
          <w:rFonts w:ascii="Arial" w:hAnsi="Arial" w:cs="Arial"/>
          <w:b/>
          <w:sz w:val="20"/>
          <w:szCs w:val="20"/>
        </w:rPr>
      </w:pPr>
    </w:p>
    <w:p w:rsidR="00C67F52" w:rsidRDefault="00C67F52" w:rsidP="00C67F52">
      <w:pPr>
        <w:jc w:val="both"/>
        <w:rPr>
          <w:rFonts w:ascii="Arial" w:hAnsi="Arial" w:cs="Arial"/>
          <w:b/>
          <w:sz w:val="20"/>
          <w:szCs w:val="20"/>
        </w:rPr>
      </w:pPr>
      <w:r w:rsidRPr="009358A3">
        <w:rPr>
          <w:rFonts w:ascii="Arial" w:hAnsi="Arial" w:cs="Arial"/>
          <w:b/>
          <w:sz w:val="20"/>
          <w:szCs w:val="20"/>
        </w:rPr>
        <w:t>Personal Details</w:t>
      </w:r>
    </w:p>
    <w:p w:rsidR="00C67F52" w:rsidRPr="009358A3" w:rsidRDefault="00C67F52" w:rsidP="00C67F52">
      <w:pPr>
        <w:jc w:val="both"/>
        <w:rPr>
          <w:rFonts w:ascii="Arial" w:hAnsi="Arial" w:cs="Arial"/>
          <w:sz w:val="20"/>
          <w:szCs w:val="20"/>
        </w:rPr>
      </w:pPr>
      <w:r w:rsidRPr="001128B4">
        <w:rPr>
          <w:rFonts w:ascii="Arial" w:hAnsi="Arial" w:cs="Arial"/>
          <w:sz w:val="20"/>
          <w:szCs w:val="20"/>
        </w:rPr>
        <w:t>Languages</w:t>
      </w:r>
      <w:r w:rsidRPr="009358A3">
        <w:rPr>
          <w:rFonts w:ascii="Arial" w:hAnsi="Arial" w:cs="Arial"/>
          <w:sz w:val="20"/>
          <w:szCs w:val="20"/>
        </w:rPr>
        <w:t xml:space="preserve">English, Urdu, </w:t>
      </w:r>
      <w:r>
        <w:rPr>
          <w:rFonts w:ascii="Arial" w:hAnsi="Arial" w:cs="Arial"/>
          <w:sz w:val="20"/>
          <w:szCs w:val="20"/>
        </w:rPr>
        <w:t>Kashmiri</w:t>
      </w:r>
    </w:p>
    <w:p w:rsidR="00C67F52" w:rsidRPr="009358A3" w:rsidRDefault="00C67F52" w:rsidP="00C67F5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Pr="009358A3">
        <w:rPr>
          <w:rFonts w:ascii="Arial" w:hAnsi="Arial" w:cs="Arial"/>
          <w:sz w:val="20"/>
          <w:szCs w:val="20"/>
        </w:rPr>
        <w:t>ate of</w:t>
      </w:r>
      <w:r>
        <w:rPr>
          <w:rFonts w:ascii="Arial" w:hAnsi="Arial" w:cs="Arial"/>
          <w:sz w:val="20"/>
          <w:szCs w:val="20"/>
        </w:rPr>
        <w:t xml:space="preserve"> Birth</w:t>
      </w:r>
      <w:r>
        <w:rPr>
          <w:rFonts w:ascii="Arial" w:hAnsi="Arial" w:cs="Arial"/>
          <w:sz w:val="20"/>
          <w:szCs w:val="20"/>
        </w:rPr>
        <w:tab/>
      </w:r>
      <w:r w:rsidRPr="009358A3">
        <w:rPr>
          <w:rFonts w:ascii="Arial" w:hAnsi="Arial" w:cs="Arial"/>
          <w:sz w:val="20"/>
          <w:szCs w:val="20"/>
        </w:rPr>
        <w:t>30</w:t>
      </w:r>
      <w:r w:rsidRPr="009358A3">
        <w:rPr>
          <w:rFonts w:ascii="Arial" w:hAnsi="Arial" w:cs="Arial"/>
          <w:sz w:val="20"/>
          <w:szCs w:val="20"/>
          <w:vertAlign w:val="superscript"/>
        </w:rPr>
        <w:t>th</w:t>
      </w:r>
      <w:r w:rsidRPr="009358A3">
        <w:rPr>
          <w:rFonts w:ascii="Arial" w:hAnsi="Arial" w:cs="Arial"/>
          <w:sz w:val="20"/>
          <w:szCs w:val="20"/>
        </w:rPr>
        <w:t xml:space="preserve"> August 1981</w:t>
      </w:r>
    </w:p>
    <w:p w:rsidR="00C67F52" w:rsidRPr="00EB3A39" w:rsidRDefault="00C67F52" w:rsidP="00C67F5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Nationality</w:t>
      </w:r>
      <w:r>
        <w:rPr>
          <w:rFonts w:ascii="Arial" w:hAnsi="Arial" w:cs="Arial"/>
          <w:sz w:val="20"/>
          <w:szCs w:val="20"/>
        </w:rPr>
        <w:tab/>
      </w:r>
      <w:r w:rsidRPr="00EB3A39">
        <w:rPr>
          <w:rFonts w:ascii="Arial" w:hAnsi="Arial" w:cs="Arial"/>
          <w:sz w:val="20"/>
          <w:szCs w:val="20"/>
        </w:rPr>
        <w:t>Indian</w:t>
      </w:r>
      <w:r>
        <w:rPr>
          <w:rFonts w:ascii="Arial" w:hAnsi="Arial" w:cs="Arial"/>
          <w:sz w:val="20"/>
          <w:szCs w:val="20"/>
        </w:rPr>
        <w:t>.</w:t>
      </w:r>
    </w:p>
    <w:p w:rsidR="00C67F52" w:rsidRPr="006567F6" w:rsidRDefault="00C67F52" w:rsidP="00C67F52"/>
    <w:p w:rsidR="00AA0D41" w:rsidRDefault="006C2916"/>
    <w:sectPr w:rsidR="00AA0D41" w:rsidSect="00142498">
      <w:pgSz w:w="11906" w:h="16838" w:code="9"/>
      <w:pgMar w:top="578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Light-Identity-H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51694"/>
    <w:multiLevelType w:val="hybridMultilevel"/>
    <w:tmpl w:val="DA86D7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3937A2"/>
    <w:multiLevelType w:val="hybridMultilevel"/>
    <w:tmpl w:val="9D983E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555C78"/>
    <w:multiLevelType w:val="hybridMultilevel"/>
    <w:tmpl w:val="6B5AF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DD2B90"/>
    <w:multiLevelType w:val="hybridMultilevel"/>
    <w:tmpl w:val="EA1CEC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76779A"/>
    <w:multiLevelType w:val="hybridMultilevel"/>
    <w:tmpl w:val="2FCE4146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FBC14A3"/>
    <w:multiLevelType w:val="hybridMultilevel"/>
    <w:tmpl w:val="B17464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FE90C66"/>
    <w:multiLevelType w:val="hybridMultilevel"/>
    <w:tmpl w:val="BE429C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31C4171"/>
    <w:multiLevelType w:val="hybridMultilevel"/>
    <w:tmpl w:val="863AE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83697E"/>
    <w:multiLevelType w:val="hybridMultilevel"/>
    <w:tmpl w:val="82F2E4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CA5733B"/>
    <w:multiLevelType w:val="hybridMultilevel"/>
    <w:tmpl w:val="EBD029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C0602D5"/>
    <w:multiLevelType w:val="hybridMultilevel"/>
    <w:tmpl w:val="8F7641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55F0441"/>
    <w:multiLevelType w:val="multilevel"/>
    <w:tmpl w:val="D62CE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10"/>
  </w:num>
  <w:num w:numId="5">
    <w:abstractNumId w:val="8"/>
  </w:num>
  <w:num w:numId="6">
    <w:abstractNumId w:val="9"/>
  </w:num>
  <w:num w:numId="7">
    <w:abstractNumId w:val="0"/>
  </w:num>
  <w:num w:numId="8">
    <w:abstractNumId w:val="7"/>
  </w:num>
  <w:num w:numId="9">
    <w:abstractNumId w:val="2"/>
  </w:num>
  <w:num w:numId="10">
    <w:abstractNumId w:val="4"/>
  </w:num>
  <w:num w:numId="11">
    <w:abstractNumId w:val="6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C67F52"/>
    <w:rsid w:val="00142498"/>
    <w:rsid w:val="00162780"/>
    <w:rsid w:val="00174326"/>
    <w:rsid w:val="00196528"/>
    <w:rsid w:val="00206D31"/>
    <w:rsid w:val="00235109"/>
    <w:rsid w:val="003C3A98"/>
    <w:rsid w:val="00647250"/>
    <w:rsid w:val="006C2916"/>
    <w:rsid w:val="007F11C4"/>
    <w:rsid w:val="0088632F"/>
    <w:rsid w:val="0093532B"/>
    <w:rsid w:val="00A75567"/>
    <w:rsid w:val="00B31B28"/>
    <w:rsid w:val="00C67F52"/>
    <w:rsid w:val="00DC3603"/>
    <w:rsid w:val="00F154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67F5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7F5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3A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A98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5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1252</Words>
  <Characters>7137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Yawar Wani</dc:creator>
  <cp:lastModifiedBy>hp</cp:lastModifiedBy>
  <cp:revision>3</cp:revision>
  <dcterms:created xsi:type="dcterms:W3CDTF">2020-11-16T06:36:00Z</dcterms:created>
  <dcterms:modified xsi:type="dcterms:W3CDTF">2020-11-18T10:20:00Z</dcterms:modified>
</cp:coreProperties>
</file>