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tbl>
      <w:tblPr>
        <w:tblW w:w="0" w:type="auto"/>
        <w:tblInd w:w="98" w:type="dxa"/>
        <w:tblCellMar>
          <w:left w:w="10" w:type="dxa"/>
          <w:right w:w="10" w:type="dxa"/>
        </w:tblCellMar>
        <w:tblLook w:val="0000" w:firstRow="0" w:lastRow="0" w:firstColumn="0" w:lastColumn="0" w:noHBand="0" w:noVBand="0"/>
      </w:tblPr>
      <w:tblGrid>
        <w:gridCol w:w="4118"/>
      </w:tblGrid>
      <w:tr>
        <w:trPr>
          <w:trHeight w:val="1316" w:hRule="atLeast"/>
        </w:trPr>
        <w:tc>
          <w:tcPr>
            <w:tcW w:w="4118"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pPr>
              <w:pStyle w:val="style0"/>
              <w:tabs>
                <w:tab w:val="center" w:leader="none" w:pos="1951"/>
              </w:tabs>
              <w:spacing w:after="0" w:lineRule="auto" w:line="240"/>
              <w:ind w:left="-540" w:firstLine="540"/>
              <w:jc w:val="both"/>
              <w:rPr>
                <w:rFonts w:ascii="Bahnschrift Light" w:cs="Bahnschrift SemiBold" w:eastAsia="Bahnschrift SemiBold" w:hAnsi="Bahnschrift Light"/>
                <w:b/>
                <w:sz w:val="32"/>
              </w:rPr>
            </w:pPr>
            <w:r>
              <w:rPr>
                <w:rFonts w:ascii="Bahnschrift Light" w:cs="Bahnschrift SemiBold" w:eastAsia="Bahnschrift SemiBold" w:hAnsi="Bahnschrift Light"/>
                <w:b/>
                <w:sz w:val="32"/>
              </w:rPr>
              <w:t>Abdul Khaliq</w:t>
            </w:r>
            <w:r>
              <w:rPr>
                <w:rFonts w:ascii="Bahnschrift Light" w:cs="Bahnschrift SemiBold" w:eastAsia="Bahnschrift SemiBold" w:hAnsi="Bahnschrift Light"/>
                <w:b/>
                <w:sz w:val="32"/>
              </w:rPr>
              <w:tab/>
            </w:r>
          </w:p>
          <w:p>
            <w:pPr>
              <w:pStyle w:val="style0"/>
              <w:spacing w:after="0" w:lineRule="auto" w:line="240"/>
              <w:ind w:left="-540" w:firstLine="540"/>
              <w:jc w:val="both"/>
              <w:rPr>
                <w:rFonts w:ascii="Bahnschrift Light" w:cs="Bahnschrift SemiBold" w:eastAsia="Bahnschrift SemiBold" w:hAnsi="Bahnschrift Light"/>
                <w:b/>
              </w:rPr>
            </w:pPr>
          </w:p>
          <w:p>
            <w:pPr>
              <w:pStyle w:val="style0"/>
              <w:spacing w:after="0" w:lineRule="auto" w:line="240"/>
              <w:jc w:val="both"/>
              <w:rPr>
                <w:rFonts w:ascii="Bahnschrift Light" w:cs="Bahnschrift SemiBold" w:eastAsia="Bahnschrift SemiBold" w:hAnsi="Bahnschrift Light"/>
                <w:b/>
              </w:rPr>
            </w:pPr>
            <w:r>
              <w:rPr>
                <w:rFonts w:ascii="Bahnschrift Light" w:cs="Bahnschrift SemiBold" w:eastAsia="Bahnschrift SemiBold" w:hAnsi="Bahnschrift Light"/>
                <w:b/>
              </w:rPr>
              <w:t>Sales &amp; Procurement Representative</w:t>
            </w:r>
          </w:p>
          <w:p>
            <w:pPr>
              <w:pStyle w:val="style0"/>
              <w:spacing w:after="0" w:lineRule="auto" w:line="240"/>
              <w:jc w:val="both"/>
              <w:rPr>
                <w:rFonts w:ascii="Copperplate Gothic Light" w:cs="Bahnschrift SemiBold" w:eastAsia="Bahnschrift SemiBold" w:hAnsi="Copperplate Gothic Light"/>
                <w:b/>
              </w:rPr>
            </w:pPr>
            <w:r>
              <w:rPr>
                <w:rFonts w:ascii="Copperplate Gothic Light" w:cs="Bahnschrift SemiBold" w:eastAsia="Bahnschrift SemiBold" w:hAnsi="Copperplate Gothic Light"/>
                <w:b/>
              </w:rPr>
              <w:t>0547 172 656</w:t>
            </w:r>
          </w:p>
        </w:tc>
      </w:tr>
    </w:tbl>
    <w:p>
      <w:pPr>
        <w:pStyle w:val="style0"/>
        <w:spacing w:after="0" w:lineRule="auto" w:line="240"/>
        <w:ind w:left="5940" w:firstLine="1260"/>
        <w:jc w:val="both"/>
        <w:rPr>
          <w:rFonts w:ascii="Copperplate Gothic Light" w:cs="Bahnschrift SemiBold" w:eastAsia="Bahnschrift SemiBold" w:hAnsi="Copperplate Gothic Light"/>
        </w:rPr>
      </w:pP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PERSONAL SUMMARY</w:t>
      </w:r>
    </w:p>
    <w:p>
      <w:pPr>
        <w:pStyle w:val="style0"/>
        <w:spacing w:after="0"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A result driven, committed and articulate sales &amp; marketing representative with excellent communication skills and a high level of customer commitment.  Multi-skilled with the ability to plan &amp; manage territory whilst and maintaining &amp; developing existing and new customers through ethical sales methods and consistent high customer service. </w:t>
      </w:r>
    </w:p>
    <w:p>
      <w:pPr>
        <w:pStyle w:val="style0"/>
        <w:spacing w:after="0"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Having a proven ability to ensure that a company enjoys a competitive edge when compared to their competitors by securing the best quality, price and terms from suppliers.</w:t>
      </w:r>
    </w:p>
    <w:p>
      <w:pPr>
        <w:pStyle w:val="style0"/>
        <w:spacing w:after="0"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Possessing a good team spirit, deadline orientated and having the ability to succeed in a demanding sales environment. </w:t>
      </w:r>
    </w:p>
    <w:p>
      <w:pPr>
        <w:pStyle w:val="style0"/>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Now looking forward to a making a significant contribution in an ambitious and exciting company that offers a genuine opportunity for progression.  </w:t>
      </w:r>
    </w:p>
    <w:p>
      <w:pPr>
        <w:pStyle w:val="style0"/>
        <w:spacing w:after="0" w:lineRule="auto" w:line="240"/>
        <w:ind w:hanging="540"/>
        <w:rPr>
          <w:rFonts w:ascii="Copperplate Gothic Light" w:cs="Bahnschrift SemiBold" w:eastAsia="Bahnschrift SemiBold" w:hAnsi="Copperplate Gothic Light"/>
          <w:sz w:val="20"/>
        </w:rPr>
      </w:pPr>
    </w:p>
    <w:p>
      <w:pPr>
        <w:pStyle w:val="style0"/>
        <w:spacing w:after="0" w:lineRule="auto" w:line="240"/>
        <w:ind w:hanging="540"/>
        <w:rPr>
          <w:rFonts w:ascii="Copperplate Gothic Light" w:cs="Bahnschrift SemiBold" w:eastAsia="Bahnschrift SemiBold" w:hAnsi="Copperplate Gothic Light"/>
          <w:color w:val="800000"/>
          <w:sz w:val="20"/>
        </w:rPr>
      </w:pP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WORK EXPERIENCE </w:t>
      </w:r>
    </w:p>
    <w:p>
      <w:pPr>
        <w:pStyle w:val="style0"/>
        <w:spacing w:lineRule="auto" w:line="240"/>
        <w:rPr>
          <w:rFonts w:ascii="Copperplate Gothic Light" w:cs="Bahnschrift SemiBold" w:eastAsia="Bahnschrift SemiBold" w:hAnsi="Copperplate Gothic Light"/>
          <w:color w:val="000000"/>
          <w:sz w:val="20"/>
        </w:rPr>
      </w:pPr>
    </w:p>
    <w:p>
      <w:pPr>
        <w:pStyle w:val="style0"/>
        <w:spacing w:lineRule="auto" w:line="240"/>
        <w:rPr>
          <w:rFonts w:ascii="Copperplate Gothic Light" w:cs="Bahnschrift SemiBold" w:eastAsia="Bahnschrift SemiBold" w:hAnsi="Copperplate Gothic Light"/>
          <w:b/>
          <w:color w:val="000000"/>
          <w:sz w:val="20"/>
        </w:rPr>
      </w:pPr>
      <w:r>
        <w:rPr>
          <w:rFonts w:ascii="Copperplate Gothic Light" w:cs="Bahnschrift SemiBold" w:eastAsia="Bahnschrift SemiBold" w:hAnsi="Copperplate Gothic Light"/>
          <w:b/>
          <w:color w:val="000000"/>
          <w:sz w:val="20"/>
        </w:rPr>
        <w:t xml:space="preserve">                                                              </w:t>
      </w:r>
      <w:r>
        <w:rPr>
          <w:rFonts w:ascii="Copperplate Gothic Light" w:cs="Bahnschrift SemiBold" w:eastAsia="Bahnschrift SemiBold" w:hAnsi="Copperplate Gothic Light"/>
          <w:b/>
          <w:color w:val="000000"/>
        </w:rPr>
        <w:t>MAZAYA Textile.  (Pakistan)</w:t>
      </w: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Sales Coordinator                                                                                                          Dec. 2018 -   present</w:t>
      </w: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Working with the sales &amp; Marketing management team to initiate marketing strategies that support the sales objectives of the company, Also Responsible for working closely with the supplier and managing the companies procurement activities and responsible for purchasing and negotiating materials, equipment, and services fro suppliers &amp; always representing the company professionally, ethnically and morally at all times.</w:t>
      </w:r>
    </w:p>
    <w:p>
      <w:pPr>
        <w:pStyle w:val="style0"/>
        <w:spacing w:after="0" w:lineRule="auto" w:line="240"/>
        <w:rPr>
          <w:rFonts w:ascii="Copperplate Gothic Light" w:cs="Bahnschrift SemiBold" w:eastAsia="Bahnschrift SemiBold" w:hAnsi="Copperplate Gothic Light"/>
          <w:sz w:val="20"/>
        </w:rPr>
      </w:pP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Assigning territories and quotas to company sales staff.</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Maintaining supplies of sales.</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Analyzing customer shopping data to optimize sales efforts and better identify potential customers.</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Entering order information into the company database.</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Answering client questions regarding their account or sales products.</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Working with staff members from other departments such as marketing, design and financing to optimize sales.</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Ensure the adequacy of sales-related equipment or material.</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Respond to complaints from customers and give after-sales support when requested.</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Handle the processing of all orders with accuracy and timeliness.</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Inform clients of unforeseen delays or problems.</w:t>
      </w:r>
    </w:p>
    <w:p>
      <w:pPr>
        <w:pStyle w:val="style0"/>
        <w:numPr>
          <w:ilvl w:val="0"/>
          <w:numId w:val="1"/>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Contribute to overall customer satisfaction by promptly answering emails and handling orders by phone.</w:t>
      </w:r>
    </w:p>
    <w:p>
      <w:pPr>
        <w:pStyle w:val="style0"/>
        <w:spacing w:lineRule="auto" w:line="240"/>
        <w:rPr>
          <w:rFonts w:ascii="Copperplate Gothic Light" w:cs="Bahnschrift SemiBold" w:eastAsia="Bahnschrift SemiBold" w:hAnsi="Copperplate Gothic Light"/>
          <w:color w:val="000000"/>
          <w:sz w:val="20"/>
        </w:rPr>
      </w:pPr>
    </w:p>
    <w:p>
      <w:pPr>
        <w:pStyle w:val="style0"/>
        <w:spacing w:lineRule="auto" w:line="240"/>
        <w:jc w:val="center"/>
        <w:rPr>
          <w:rFonts w:ascii="Copperplate Gothic Light" w:cs="Bahnschrift SemiBold" w:eastAsia="Bahnschrift SemiBold" w:hAnsi="Copperplate Gothic Light"/>
          <w:color w:val="000000"/>
          <w:sz w:val="20"/>
        </w:rPr>
      </w:pPr>
    </w:p>
    <w:p>
      <w:pPr>
        <w:pStyle w:val="style0"/>
        <w:spacing w:lineRule="auto" w:line="240"/>
        <w:jc w:val="center"/>
        <w:rPr>
          <w:rFonts w:ascii="Copperplate Gothic Light" w:cs="Bahnschrift SemiBold" w:eastAsia="Bahnschrift SemiBold" w:hAnsi="Copperplate Gothic Light"/>
          <w:color w:val="000000"/>
          <w:sz w:val="20"/>
        </w:rPr>
      </w:pPr>
    </w:p>
    <w:p>
      <w:pPr>
        <w:pStyle w:val="style0"/>
        <w:spacing w:lineRule="auto" w:line="240"/>
        <w:jc w:val="center"/>
        <w:rPr>
          <w:rFonts w:ascii="Copperplate Gothic Light" w:cs="Bahnschrift SemiBold" w:eastAsia="Bahnschrift SemiBold" w:hAnsi="Copperplate Gothic Light"/>
          <w:color w:val="000000"/>
          <w:sz w:val="20"/>
        </w:rPr>
      </w:pPr>
    </w:p>
    <w:p>
      <w:pPr>
        <w:pStyle w:val="style0"/>
        <w:spacing w:lineRule="auto" w:line="240"/>
        <w:jc w:val="center"/>
        <w:rPr>
          <w:rFonts w:ascii="Copperplate Gothic Light" w:cs="Bahnschrift SemiBold" w:eastAsia="Bahnschrift SemiBold" w:hAnsi="Copperplate Gothic Light"/>
          <w:b/>
          <w:color w:val="000000"/>
        </w:rPr>
      </w:pPr>
      <w:r>
        <w:rPr>
          <w:rFonts w:ascii="Copperplate Gothic Light" w:cs="Bahnschrift SemiBold" w:eastAsia="Bahnschrift SemiBold" w:hAnsi="Copperplate Gothic Light"/>
          <w:b/>
          <w:color w:val="000000"/>
        </w:rPr>
        <w:t xml:space="preserve">Riasat International Overseas Employment Promoter </w:t>
      </w:r>
      <w:r>
        <w:rPr>
          <w:rFonts w:ascii="Copperplate Gothic Light" w:cs="Arial Unicode MS" w:eastAsia="Arial Unicode MS" w:hAnsi="Copperplate Gothic Light"/>
          <w:b/>
          <w:color w:val="000000"/>
        </w:rPr>
        <w:t>–</w:t>
      </w:r>
      <w:r>
        <w:rPr>
          <w:rFonts w:ascii="Copperplate Gothic Light" w:cs="Bahnschrift SemiBold" w:eastAsia="Bahnschrift SemiBold" w:hAnsi="Copperplate Gothic Light"/>
          <w:b/>
          <w:color w:val="000000"/>
        </w:rPr>
        <w:t xml:space="preserve"> Pakistan</w:t>
      </w: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Office assistant </w:t>
      </w:r>
      <w:r>
        <w:rPr>
          <w:rFonts w:ascii="Copperplate Gothic Light" w:cs="Bahnschrift SemiBold" w:eastAsia="Bahnschrift SemiBold" w:hAnsi="Copperplate Gothic Light"/>
          <w:color w:val="000000"/>
          <w:sz w:val="20"/>
        </w:rPr>
        <w:tab/>
      </w:r>
      <w:r>
        <w:rPr>
          <w:rFonts w:ascii="Copperplate Gothic Light" w:cs="Bahnschrift SemiBold" w:eastAsia="Bahnschrift SemiBold" w:hAnsi="Copperplate Gothic Light"/>
          <w:color w:val="000000"/>
          <w:sz w:val="20"/>
        </w:rPr>
        <w:tab/>
      </w:r>
      <w:r>
        <w:rPr>
          <w:rFonts w:ascii="Copperplate Gothic Light" w:cs="Bahnschrift SemiBold" w:eastAsia="Bahnschrift SemiBold" w:hAnsi="Copperplate Gothic Light"/>
          <w:color w:val="000000"/>
          <w:sz w:val="20"/>
        </w:rPr>
        <w:tab/>
      </w:r>
      <w:r>
        <w:rPr>
          <w:rFonts w:ascii="Copperplate Gothic Light" w:cs="Bahnschrift SemiBold" w:eastAsia="Bahnschrift SemiBold" w:hAnsi="Copperplate Gothic Light"/>
          <w:color w:val="000000"/>
          <w:sz w:val="20"/>
        </w:rPr>
        <w:tab/>
      </w:r>
      <w:r>
        <w:rPr>
          <w:rFonts w:ascii="Copperplate Gothic Light" w:cs="Bahnschrift SemiBold" w:eastAsia="Bahnschrift SemiBold" w:hAnsi="Copperplate Gothic Light"/>
          <w:color w:val="000000"/>
          <w:sz w:val="20"/>
        </w:rPr>
        <w:tab/>
      </w:r>
      <w:r>
        <w:rPr>
          <w:rFonts w:ascii="Copperplate Gothic Light" w:cs="Bahnschrift SemiBold" w:eastAsia="Bahnschrift SemiBold" w:hAnsi="Copperplate Gothic Light"/>
          <w:color w:val="000000"/>
          <w:sz w:val="20"/>
        </w:rPr>
        <w:tab/>
      </w:r>
      <w:r>
        <w:rPr>
          <w:rFonts w:ascii="Copperplate Gothic Light" w:cs="Bahnschrift SemiBold" w:eastAsia="Bahnschrift SemiBold" w:hAnsi="Copperplate Gothic Light"/>
          <w:color w:val="000000"/>
          <w:sz w:val="20"/>
        </w:rPr>
        <w:t xml:space="preserve">                                     April 2014 </w:t>
      </w:r>
      <w:r>
        <w:rPr>
          <w:rFonts w:ascii="Copperplate Gothic Light" w:cs="Arial Unicode MS" w:eastAsia="Arial Unicode MS" w:hAnsi="Copperplate Gothic Light"/>
          <w:color w:val="000000"/>
          <w:sz w:val="20"/>
        </w:rPr>
        <w:t>–</w:t>
      </w:r>
      <w:r>
        <w:rPr>
          <w:rFonts w:ascii="Copperplate Gothic Light" w:cs="Bahnschrift SemiBold" w:eastAsia="Bahnschrift SemiBold" w:hAnsi="Copperplate Gothic Light"/>
          <w:color w:val="000000"/>
          <w:sz w:val="20"/>
        </w:rPr>
        <w:t xml:space="preserve"> March 2017</w:t>
      </w: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(Manpower recruitment for Saudi Arabia)</w:t>
      </w:r>
    </w:p>
    <w:p>
      <w:pPr>
        <w:pStyle w:val="style0"/>
        <w:spacing w:lineRule="auto" w:line="240"/>
        <w:rPr>
          <w:rFonts w:ascii="Copperplate Gothic Light" w:cs="Bahnschrift SemiBold" w:eastAsia="Bahnschrift SemiBold" w:hAnsi="Copperplate Gothic Light"/>
          <w:sz w:val="20"/>
          <w:shd w:val="clear" w:color="auto" w:fill="ffffff"/>
        </w:rPr>
      </w:pPr>
      <w:r>
        <w:rPr>
          <w:rFonts w:ascii="Copperplate Gothic Light" w:cs="Bahnschrift SemiBold" w:eastAsia="Bahnschrift SemiBold" w:hAnsi="Copperplate Gothic Light"/>
          <w:sz w:val="20"/>
          <w:shd w:val="clear" w:color="auto" w:fill="ffffff"/>
        </w:rPr>
        <w:t>Work with recruitment managers and specialists and provide them major support services and in charge of finding the most qualified candidates for job openings</w:t>
      </w: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Duties:</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Establish and post job adverts on job search websites.</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Schedule and organize interviews with suitable candidates.</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Prepare necessary documents, job description, screen tests and interview questions for the organization.</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Communicate requirements and duties to prospective candidates.</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Assist recruitment specialist in screening eligible candidates.</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Maintain good relationship with all candidates, employees and corporate clients.</w:t>
      </w:r>
    </w:p>
    <w:p>
      <w:pPr>
        <w:pStyle w:val="style0"/>
        <w:numPr>
          <w:ilvl w:val="0"/>
          <w:numId w:val="2"/>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Keep records of candidate interviews and report them to recruitment managers.</w:t>
      </w:r>
    </w:p>
    <w:p>
      <w:pPr>
        <w:pStyle w:val="style0"/>
        <w:numPr>
          <w:ilvl w:val="0"/>
          <w:numId w:val="2"/>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Handling all kind of legal issues regarding government and private sector.</w:t>
      </w:r>
    </w:p>
    <w:p>
      <w:pPr>
        <w:pStyle w:val="style0"/>
        <w:numPr>
          <w:ilvl w:val="0"/>
          <w:numId w:val="2"/>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Managing existing clients and building new clients within the industry.</w:t>
      </w:r>
    </w:p>
    <w:p>
      <w:pPr>
        <w:pStyle w:val="style0"/>
        <w:numPr>
          <w:ilvl w:val="0"/>
          <w:numId w:val="2"/>
        </w:numPr>
        <w:spacing w:before="100" w:after="0" w:lineRule="auto" w:line="240"/>
        <w:ind w:left="720" w:hanging="360"/>
        <w:jc w:val="both"/>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Maintain the internal CV-s database.</w:t>
      </w:r>
    </w:p>
    <w:p>
      <w:pPr>
        <w:pStyle w:val="style0"/>
        <w:numPr>
          <w:ilvl w:val="0"/>
          <w:numId w:val="2"/>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Handling all kind of payments and follow up. </w:t>
      </w:r>
    </w:p>
    <w:p>
      <w:pPr>
        <w:pStyle w:val="style0"/>
        <w:numPr>
          <w:ilvl w:val="0"/>
          <w:numId w:val="2"/>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Responsible for the online ticketing. </w:t>
      </w: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lineRule="auto" w:line="240"/>
        <w:rPr>
          <w:rFonts w:ascii="Copperplate Gothic Light" w:cs="Bahnschrift SemiBold" w:eastAsia="Bahnschrift SemiBold" w:hAnsi="Copperplate Gothic Light"/>
          <w:color w:val="000000"/>
          <w:sz w:val="20"/>
        </w:rPr>
      </w:pPr>
    </w:p>
    <w:p>
      <w:pPr>
        <w:pStyle w:val="style0"/>
        <w:spacing w:lineRule="auto" w:line="240"/>
        <w:ind w:left="1440" w:firstLine="720"/>
        <w:rPr>
          <w:rFonts w:ascii="Copperplate Gothic Light" w:cs="Bahnschrift SemiBold" w:eastAsia="Bahnschrift SemiBold" w:hAnsi="Copperplate Gothic Light"/>
          <w:b/>
          <w:color w:val="000000"/>
        </w:rPr>
      </w:pPr>
      <w:r>
        <w:rPr>
          <w:rFonts w:ascii="Copperplate Gothic Light" w:cs="Bahnschrift SemiBold" w:eastAsia="Bahnschrift SemiBold" w:hAnsi="Copperplate Gothic Light"/>
          <w:b/>
          <w:color w:val="000000"/>
        </w:rPr>
        <w:t>ORA Trading Company (COST)</w:t>
      </w:r>
      <w:r>
        <w:rPr>
          <w:rFonts w:ascii="Copperplate Gothic Light" w:cs="Arial Unicode MS" w:eastAsia="Arial Unicode MS" w:hAnsi="Copperplate Gothic Light"/>
          <w:b/>
          <w:color w:val="000000"/>
        </w:rPr>
        <w:t>–</w:t>
      </w:r>
      <w:r>
        <w:rPr>
          <w:rFonts w:ascii="Copperplate Gothic Light" w:cs="Bahnschrift SemiBold" w:eastAsia="Bahnschrift SemiBold" w:hAnsi="Copperplate Gothic Light"/>
          <w:b/>
          <w:color w:val="000000"/>
        </w:rPr>
        <w:t xml:space="preserve"> Saudi Arabia</w:t>
      </w:r>
    </w:p>
    <w:p>
      <w:pPr>
        <w:pStyle w:val="style0"/>
        <w:spacing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Sales &amp; Procurement Representative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Jul 2011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Mar. 2014</w:t>
      </w:r>
    </w:p>
    <w:p>
      <w:pPr>
        <w:pStyle w:val="style0"/>
        <w:spacing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(Industrial, mechanical &amp; electrical equipment &amp; spare parts)</w:t>
      </w:r>
      <w:r>
        <w:rPr>
          <w:rFonts w:ascii="Copperplate Gothic Light" w:cs="Bahnschrift SemiBold" w:eastAsia="Bahnschrift SemiBold" w:hAnsi="Copperplate Gothic Light"/>
          <w:color w:val="000000"/>
          <w:sz w:val="20"/>
        </w:rPr>
        <w:tab/>
      </w:r>
    </w:p>
    <w:p>
      <w:pPr>
        <w:pStyle w:val="style0"/>
        <w:spacing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Working closely with the sales &amp; Marketing management team to initiate marketing strategies that support the sales objectives of the company, Also Responsible for working closely with the supplier and managing the companies procurement activities and responsible for purchasing and negotiating materials, equipment, and services from suppliers &amp; always representing the company professionally, ethnically and morally at all times.</w:t>
      </w:r>
    </w:p>
    <w:p>
      <w:pPr>
        <w:pStyle w:val="style0"/>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Duties:</w:t>
      </w:r>
    </w:p>
    <w:p>
      <w:pPr>
        <w:pStyle w:val="style0"/>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sz w:val="20"/>
        </w:rPr>
        <w:t xml:space="preserve">Supervised established client accounts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contacted clients regularly to establish effective working relationships; maintained relationships with the company</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s customers.</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sz w:val="20"/>
        </w:rPr>
        <w:t xml:space="preserve">Wrote concise and effective customer proposals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Prepared sales contracts, proposals and presentations.</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sz w:val="20"/>
        </w:rPr>
        <w:t xml:space="preserve">Analyzed market potential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Researched prospective customers and potential profit.</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sz w:val="20"/>
        </w:rPr>
        <w:t xml:space="preserve">Checked quality of account services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Made regular status reports: follow-ups, closings and activities.</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Responsible for Order Placement Timing, Supply / Demand Alignment, Material Replenishment and Supplier Performance.</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sz w:val="20"/>
        </w:rPr>
        <w:t>Compare suppliers' bills with bids and purchase orders in order to verify accuracy &amp; Approve bills for payment.</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sz w:val="20"/>
        </w:rPr>
        <w:t>Compare prices, specifications, and delivery dates in order to determine the best bid among potential suppliers.</w:t>
      </w:r>
    </w:p>
    <w:p>
      <w:pPr>
        <w:pStyle w:val="style0"/>
        <w:numPr>
          <w:ilvl w:val="0"/>
          <w:numId w:val="3"/>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Continuously monitoring, evaluating and improving supplier performance.</w:t>
      </w:r>
    </w:p>
    <w:p>
      <w:pPr>
        <w:pStyle w:val="style0"/>
        <w:numPr>
          <w:ilvl w:val="0"/>
          <w:numId w:val="3"/>
        </w:numPr>
        <w:spacing w:before="100"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Reviewing tenders and bids &amp; controlling the purchasing budget.</w:t>
      </w:r>
    </w:p>
    <w:p>
      <w:pPr>
        <w:pStyle w:val="style0"/>
        <w:numPr>
          <w:ilvl w:val="0"/>
          <w:numId w:val="3"/>
        </w:numPr>
        <w:spacing w:before="100"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Monitoring delivery times to ensure they are on time &amp; Delivering cost savings for the company. </w:t>
      </w:r>
    </w:p>
    <w:p>
      <w:pPr>
        <w:pStyle w:val="style0"/>
        <w:numPr>
          <w:ilvl w:val="0"/>
          <w:numId w:val="3"/>
        </w:numPr>
        <w:spacing w:before="100"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Managing the procurement supplier relationships for the company. </w:t>
      </w:r>
    </w:p>
    <w:p>
      <w:pPr>
        <w:pStyle w:val="style0"/>
        <w:numPr>
          <w:ilvl w:val="0"/>
          <w:numId w:val="3"/>
        </w:numPr>
        <w:spacing w:before="100"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Helping to source alternative items for buyers and customers. </w:t>
      </w:r>
    </w:p>
    <w:p>
      <w:pPr>
        <w:pStyle w:val="style0"/>
        <w:numPr>
          <w:ilvl w:val="0"/>
          <w:numId w:val="3"/>
        </w:numPr>
        <w:spacing w:before="100"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Developing relationships with distributors.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Working as part of the sales team to develop both new and existing markets.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Involved in developing sales &amp; pricing strategies.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Liaising with customers &amp; the dealer network to answer and resolve their queries.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Constantly developing existing sales processes which will generate sustainable growth.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Responsible for developing own portfolio of customers.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Collecting all the information required to create a request for an estimate.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Contacting prospective clients by phone and email.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Identifying the customer's needs.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Dealing with a diverse range of clients in the private and the public sector.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Attending sales appointments at client’s premises.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Attending trade shows and exhibitions when required. </w:t>
      </w:r>
    </w:p>
    <w:p>
      <w:pPr>
        <w:pStyle w:val="style0"/>
        <w:numPr>
          <w:ilvl w:val="0"/>
          <w:numId w:val="3"/>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Cold calling potential clients via telephone or personal visit. </w:t>
      </w:r>
    </w:p>
    <w:p>
      <w:pPr>
        <w:pStyle w:val="style0"/>
        <w:spacing w:after="0" w:lineRule="auto" w:line="240"/>
        <w:ind w:hanging="540"/>
        <w:rPr>
          <w:rFonts w:ascii="Copperplate Gothic Light" w:cs="Bahnschrift SemiBold" w:eastAsia="Bahnschrift SemiBold" w:hAnsi="Copperplate Gothic Light"/>
          <w:sz w:val="20"/>
        </w:rPr>
      </w:pPr>
    </w:p>
    <w:p>
      <w:pPr>
        <w:pStyle w:val="style0"/>
        <w:spacing w:after="0" w:lineRule="auto" w:line="240"/>
        <w:ind w:hanging="540"/>
        <w:rPr>
          <w:rFonts w:ascii="Copperplate Gothic Light" w:cs="Bahnschrift SemiBold" w:eastAsia="Bahnschrift SemiBold" w:hAnsi="Copperplate Gothic Light"/>
          <w:sz w:val="20"/>
        </w:rPr>
      </w:pPr>
    </w:p>
    <w:p>
      <w:pPr>
        <w:pStyle w:val="style0"/>
        <w:spacing w:lineRule="auto" w:line="240"/>
        <w:ind w:left="-450" w:firstLine="450"/>
        <w:jc w:val="center"/>
        <w:rPr>
          <w:rFonts w:ascii="Copperplate Gothic Light" w:cs="Bahnschrift SemiBold" w:eastAsia="Bahnschrift SemiBold" w:hAnsi="Copperplate Gothic Light"/>
          <w:b/>
          <w:color w:val="000000"/>
        </w:rPr>
      </w:pPr>
      <w:r>
        <w:rPr>
          <w:rFonts w:ascii="Copperplate Gothic Light" w:cs="Bahnschrift SemiBold" w:eastAsia="Bahnschrift SemiBold" w:hAnsi="Copperplate Gothic Light"/>
          <w:b/>
          <w:color w:val="000000"/>
        </w:rPr>
        <w:t xml:space="preserve">Jaser Trading Company </w:t>
      </w:r>
      <w:r>
        <w:rPr>
          <w:rFonts w:ascii="Copperplate Gothic Light" w:cs="Arial Unicode MS" w:eastAsia="Arial Unicode MS" w:hAnsi="Copperplate Gothic Light"/>
          <w:b/>
          <w:color w:val="000000"/>
        </w:rPr>
        <w:t>–</w:t>
      </w:r>
      <w:r>
        <w:rPr>
          <w:rFonts w:ascii="Copperplate Gothic Light" w:cs="Bahnschrift SemiBold" w:eastAsia="Bahnschrift SemiBold" w:hAnsi="Copperplate Gothic Light"/>
          <w:b/>
          <w:color w:val="000000"/>
        </w:rPr>
        <w:t xml:space="preserve"> Saudi Arabia</w:t>
      </w:r>
    </w:p>
    <w:p>
      <w:pPr>
        <w:pStyle w:val="style0"/>
        <w:spacing w:lineRule="auto" w:line="240"/>
        <w:ind w:left="-450" w:firstLine="45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Sales Representative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Feb. 2010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June 2011</w:t>
      </w:r>
    </w:p>
    <w:p>
      <w:pPr>
        <w:pStyle w:val="style0"/>
        <w:spacing w:after="0"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(HVAC product &amp; spare parts)</w:t>
      </w:r>
    </w:p>
    <w:p>
      <w:pPr>
        <w:pStyle w:val="style0"/>
        <w:spacing w:after="0" w:lineRule="auto" w:line="24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ab/>
      </w:r>
    </w:p>
    <w:p>
      <w:pPr>
        <w:pStyle w:val="style0"/>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Contacting prospective clients, assessing their requirements then selling them the company’s products and services that match their needs. </w:t>
      </w:r>
    </w:p>
    <w:p>
      <w:pPr>
        <w:pStyle w:val="style0"/>
        <w:spacing w:after="0"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Also responsible for maintaining ongoing relationships with customers to foster repeat business.</w:t>
      </w:r>
    </w:p>
    <w:p>
      <w:pPr>
        <w:pStyle w:val="style0"/>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p>
    <w:p>
      <w:pPr>
        <w:pStyle w:val="style0"/>
        <w:spacing w:after="0" w:lineRule="auto" w:line="240"/>
        <w:ind w:hanging="540"/>
        <w:rPr>
          <w:rFonts w:ascii="Copperplate Gothic Light" w:cs="Bahnschrift SemiBold" w:eastAsia="Bahnschrift SemiBold" w:hAnsi="Copperplate Gothic Light"/>
          <w:sz w:val="20"/>
        </w:rPr>
      </w:pPr>
    </w:p>
    <w:p>
      <w:pPr>
        <w:pStyle w:val="style0"/>
        <w:spacing w:after="0"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Duties: </w:t>
      </w:r>
    </w:p>
    <w:p>
      <w:pPr>
        <w:pStyle w:val="style0"/>
        <w:numPr>
          <w:ilvl w:val="0"/>
          <w:numId w:val="4"/>
        </w:numPr>
        <w:spacing w:after="0" w:lineRule="auto" w:line="240"/>
        <w:ind w:left="72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Identifying and maximizing revenue from existing customer accounts.</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Maintaining high levels of product and customer knowledge. </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Submitting detailed proposals and quotations to customers. </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Providing regular and accurate sales forecast updates to Senior Managers. </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Monitoring competition and analyzing competitor activity. </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Monitoring deliveries &amp; installation of product (HVAC). </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Aligning selling prices with company guidelines. </w:t>
      </w:r>
    </w:p>
    <w:p>
      <w:pPr>
        <w:pStyle w:val="style0"/>
        <w:numPr>
          <w:ilvl w:val="0"/>
          <w:numId w:val="4"/>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Travelling to the offices of potential clients for appointments. </w:t>
      </w: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ind w:left="-450" w:firstLine="450"/>
        <w:jc w:val="center"/>
        <w:rPr>
          <w:rFonts w:ascii="Copperplate Gothic Light" w:cs="Bahnschrift SemiBold" w:eastAsia="Bahnschrift SemiBold" w:hAnsi="Copperplate Gothic Light"/>
          <w:b/>
          <w:color w:val="000000"/>
        </w:rPr>
      </w:pPr>
      <w:r>
        <w:rPr>
          <w:rFonts w:ascii="Copperplate Gothic Light" w:cs="Bahnschrift SemiBold" w:eastAsia="Bahnschrift SemiBold" w:hAnsi="Copperplate Gothic Light"/>
          <w:b/>
          <w:color w:val="000000"/>
        </w:rPr>
        <w:t xml:space="preserve">TIENS Intl </w:t>
      </w:r>
      <w:r>
        <w:rPr>
          <w:rFonts w:ascii="Copperplate Gothic Light" w:cs="Arial Unicode MS" w:eastAsia="Arial Unicode MS" w:hAnsi="Copperplate Gothic Light"/>
          <w:b/>
          <w:color w:val="000000"/>
        </w:rPr>
        <w:t>–</w:t>
      </w:r>
      <w:r>
        <w:rPr>
          <w:rFonts w:ascii="Copperplate Gothic Light" w:cs="Bahnschrift SemiBold" w:eastAsia="Bahnschrift SemiBold" w:hAnsi="Copperplate Gothic Light"/>
          <w:b/>
          <w:color w:val="000000"/>
        </w:rPr>
        <w:t xml:space="preserve"> Pakistan</w:t>
      </w:r>
    </w:p>
    <w:p>
      <w:pPr>
        <w:pStyle w:val="style0"/>
        <w:spacing w:after="0"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Sales Man</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June. 2007 </w:t>
      </w:r>
      <w:r>
        <w:rPr>
          <w:rFonts w:ascii="Copperplate Gothic Light" w:cs="Arial Unicode MS" w:eastAsia="Arial Unicode MS" w:hAnsi="Copperplate Gothic Light"/>
          <w:sz w:val="20"/>
        </w:rPr>
        <w:t>–</w:t>
      </w:r>
      <w:r>
        <w:rPr>
          <w:rFonts w:ascii="Copperplate Gothic Light" w:cs="Bahnschrift SemiBold" w:eastAsia="Bahnschrift SemiBold" w:hAnsi="Copperplate Gothic Light"/>
          <w:sz w:val="20"/>
        </w:rPr>
        <w:t xml:space="preserve"> 2010</w:t>
      </w:r>
    </w:p>
    <w:p>
      <w:pPr>
        <w:pStyle w:val="style0"/>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xml:space="preserve">It is the duty of salesperson to welcome customers and offer them timely assistance. </w:t>
      </w:r>
    </w:p>
    <w:p>
      <w:pPr>
        <w:pStyle w:val="style0"/>
        <w:spacing w:after="0"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Direct them by ushering them to the racks and counters and suggest important items of your business.</w:t>
      </w:r>
    </w:p>
    <w:p>
      <w:pPr>
        <w:pStyle w:val="style0"/>
        <w:spacing w:after="0" w:lineRule="auto" w:line="240"/>
        <w:rPr>
          <w:rFonts w:ascii="Copperplate Gothic Light" w:cs="Bahnschrift SemiBold" w:eastAsia="Bahnschrift SemiBold" w:hAnsi="Copperplate Gothic Light"/>
          <w:sz w:val="20"/>
        </w:rPr>
      </w:pPr>
    </w:p>
    <w:p>
      <w:pPr>
        <w:pStyle w:val="style0"/>
        <w:spacing w:lineRule="auto" w:line="2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Duties:</w:t>
      </w:r>
    </w:p>
    <w:p>
      <w:pPr>
        <w:pStyle w:val="style0"/>
        <w:numPr>
          <w:ilvl w:val="0"/>
          <w:numId w:val="5"/>
        </w:numPr>
        <w:tabs>
          <w:tab w:val="left" w:leader="none" w:pos="720"/>
        </w:tabs>
        <w:spacing w:before="100" w:after="0" w:lineRule="auto" w:line="240"/>
        <w:ind w:left="720" w:hanging="360"/>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To inform customers and clients of all benefits on offer</w:t>
      </w:r>
    </w:p>
    <w:p>
      <w:pPr>
        <w:pStyle w:val="style0"/>
        <w:numPr>
          <w:ilvl w:val="0"/>
          <w:numId w:val="5"/>
        </w:numPr>
        <w:tabs>
          <w:tab w:val="left" w:leader="none" w:pos="720"/>
        </w:tabs>
        <w:spacing w:before="100" w:after="0" w:lineRule="auto" w:line="240"/>
        <w:ind w:left="720" w:hanging="360"/>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To inform customers and clients of new versions and variations of products</w:t>
      </w:r>
    </w:p>
    <w:p>
      <w:pPr>
        <w:pStyle w:val="style0"/>
        <w:numPr>
          <w:ilvl w:val="0"/>
          <w:numId w:val="5"/>
        </w:numPr>
        <w:tabs>
          <w:tab w:val="left" w:leader="none" w:pos="720"/>
        </w:tabs>
        <w:spacing w:before="100" w:after="0" w:lineRule="auto" w:line="240"/>
        <w:ind w:left="720" w:hanging="360"/>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To make actual sales through convincing salesmanship</w:t>
      </w:r>
    </w:p>
    <w:p>
      <w:pPr>
        <w:pStyle w:val="style0"/>
        <w:numPr>
          <w:ilvl w:val="0"/>
          <w:numId w:val="5"/>
        </w:numPr>
        <w:tabs>
          <w:tab w:val="left" w:leader="none" w:pos="720"/>
        </w:tabs>
        <w:spacing w:before="100" w:after="0" w:lineRule="auto" w:line="240"/>
        <w:ind w:left="720" w:hanging="360"/>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To inform customers and clients of offers, promotions and schemes</w:t>
      </w:r>
    </w:p>
    <w:p>
      <w:pPr>
        <w:pStyle w:val="style0"/>
        <w:numPr>
          <w:ilvl w:val="0"/>
          <w:numId w:val="5"/>
        </w:numPr>
        <w:tabs>
          <w:tab w:val="left" w:leader="none" w:pos="720"/>
        </w:tabs>
        <w:spacing w:before="100" w:after="0" w:lineRule="auto" w:line="240"/>
        <w:ind w:left="720" w:hanging="360"/>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To meet sales targets</w:t>
      </w:r>
    </w:p>
    <w:p>
      <w:pPr>
        <w:pStyle w:val="style0"/>
        <w:tabs>
          <w:tab w:val="left" w:leader="none" w:pos="720"/>
        </w:tabs>
        <w:spacing w:before="100" w:after="0" w:lineRule="auto" w:line="240"/>
        <w:ind w:left="720"/>
        <w:rPr>
          <w:rFonts w:ascii="Copperplate Gothic Light" w:cs="Bahnschrift SemiBold" w:eastAsia="Bahnschrift SemiBold" w:hAnsi="Copperplate Gothic Light"/>
          <w:color w:val="000000"/>
          <w:sz w:val="20"/>
          <w:shd w:val="clear" w:color="auto" w:fill="ffffff"/>
        </w:rPr>
      </w:pPr>
    </w:p>
    <w:p>
      <w:pPr>
        <w:pStyle w:val="style0"/>
        <w:tabs>
          <w:tab w:val="left" w:leader="none" w:pos="720"/>
        </w:tabs>
        <w:spacing w:before="100" w:after="0" w:lineRule="auto" w:line="240"/>
        <w:ind w:left="720"/>
        <w:rPr>
          <w:rFonts w:ascii="Copperplate Gothic Light" w:cs="Bahnschrift SemiBold" w:eastAsia="Bahnschrift SemiBold" w:hAnsi="Copperplate Gothic Light"/>
          <w:color w:val="000000"/>
          <w:sz w:val="20"/>
          <w:shd w:val="clear" w:color="auto" w:fill="ffffff"/>
        </w:rPr>
      </w:pPr>
    </w:p>
    <w:p>
      <w:pPr>
        <w:pStyle w:val="style0"/>
        <w:spacing w:after="0" w:lineRule="auto" w:line="240"/>
        <w:rPr>
          <w:rFonts w:ascii="Copperplate Gothic Light" w:cs="Bahnschrift SemiBold" w:eastAsia="Bahnschrift SemiBold" w:hAnsi="Copperplate Gothic Light"/>
          <w:b/>
          <w:color w:val="000000"/>
        </w:rPr>
      </w:pPr>
      <w:r>
        <w:rPr>
          <w:rFonts w:ascii="Copperplate Gothic Light" w:cs="Bahnschrift SemiBold" w:eastAsia="Bahnschrift SemiBold" w:hAnsi="Copperplate Gothic Light"/>
          <w:b/>
          <w:color w:val="000000"/>
        </w:rPr>
        <w:t xml:space="preserve">KEY SKILLS AND COMPETENCIES </w:t>
      </w:r>
    </w:p>
    <w:p>
      <w:pPr>
        <w:pStyle w:val="style0"/>
        <w:spacing w:after="0" w:lineRule="auto" w:line="240"/>
        <w:rPr>
          <w:rFonts w:ascii="Copperplate Gothic Light" w:cs="Bahnschrift SemiBold" w:eastAsia="Bahnschrift SemiBold" w:hAnsi="Copperplate Gothic Light"/>
          <w:color w:val="000000"/>
        </w:rPr>
      </w:pP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Can easily settle in to any role &amp; take over the management of an existing client base.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Development of alternative local sources for imported raw materials which helps in cost saving.</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Liaison with finance department for timely payment of bills.</w:t>
      </w:r>
    </w:p>
    <w:p>
      <w:pPr>
        <w:pStyle w:val="style0"/>
        <w:numPr>
          <w:ilvl w:val="0"/>
          <w:numId w:val="6"/>
        </w:numPr>
        <w:spacing w:before="100" w:after="0" w:lineRule="auto" w:line="240"/>
        <w:ind w:left="720" w:hanging="360"/>
        <w:jc w:val="both"/>
        <w:rPr>
          <w:rFonts w:ascii="Copperplate Gothic Light" w:cs="Bahnschrift SemiBold" w:eastAsia="Bahnschrift SemiBold" w:hAnsi="Copperplate Gothic Light"/>
          <w:color w:val="000000"/>
          <w:sz w:val="20"/>
          <w:shd w:val="clear" w:color="auto" w:fill="ffffff"/>
        </w:rPr>
      </w:pPr>
      <w:r>
        <w:rPr>
          <w:rFonts w:ascii="Copperplate Gothic Light" w:cs="Bahnschrift SemiBold" w:eastAsia="Bahnschrift SemiBold" w:hAnsi="Copperplate Gothic Light"/>
          <w:color w:val="000000"/>
          <w:sz w:val="20"/>
          <w:shd w:val="clear" w:color="auto" w:fill="ffffff"/>
        </w:rPr>
        <w:t>Excellent team working skills and very organized and responsible.</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ABC classification of vendors on the basis of criteria like cost, quality, timely delivery etc.</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Conducting training for vendors to educate them about company’s requirements and help them in improving their performance.</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Timely clearance of payments &amp; handling vendor inquiries.</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Conducting accurate market research.</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Able to keep up a continuous high rate of cold calling potential customers.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Good communication skills and an excellent telephone manner.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Able to build relationships with customers.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Confident and able to take the initiative.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Able to sell to large and small clients.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Tactfully handling any complaints. </w:t>
      </w:r>
    </w:p>
    <w:p>
      <w:pPr>
        <w:pStyle w:val="style0"/>
        <w:numPr>
          <w:ilvl w:val="0"/>
          <w:numId w:val="6"/>
        </w:numPr>
        <w:spacing w:after="0" w:lineRule="auto" w:line="240"/>
        <w:ind w:left="720" w:hanging="360"/>
        <w:rPr>
          <w:rFonts w:ascii="Copperplate Gothic Light" w:cs="Bahnschrift SemiBold" w:eastAsia="Bahnschrift SemiBold" w:hAnsi="Copperplate Gothic Light"/>
          <w:color w:val="000000"/>
          <w:sz w:val="20"/>
        </w:rPr>
      </w:pPr>
      <w:r>
        <w:rPr>
          <w:rFonts w:ascii="Copperplate Gothic Light" w:cs="Bahnschrift SemiBold" w:eastAsia="Bahnschrift SemiBold" w:hAnsi="Copperplate Gothic Light"/>
          <w:color w:val="000000"/>
          <w:sz w:val="20"/>
        </w:rPr>
        <w:t xml:space="preserve">Building and maintaining positive working relationships with key decision makers. </w:t>
      </w: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after="0" w:lineRule="auto" w:line="240"/>
        <w:rPr>
          <w:rFonts w:ascii="Copperplate Gothic Light" w:cs="Bahnschrift SemiBold" w:eastAsia="Bahnschrift SemiBold" w:hAnsi="Copperplate Gothic Light"/>
          <w:color w:val="000000"/>
          <w:sz w:val="20"/>
        </w:rPr>
      </w:pPr>
    </w:p>
    <w:p>
      <w:pPr>
        <w:pStyle w:val="style0"/>
        <w:spacing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          </w:t>
      </w:r>
      <w:r>
        <w:rPr>
          <w:rFonts w:ascii="Copperplate Gothic Light" w:cs="Bahnschrift SemiBold" w:eastAsia="Bahnschrift SemiBold" w:hAnsi="Copperplate Gothic Light"/>
          <w:sz w:val="20"/>
        </w:rPr>
        <w:t xml:space="preserve"> ACADEMIC QUALIFICATIONS</w:t>
      </w:r>
    </w:p>
    <w:p>
      <w:pPr>
        <w:pStyle w:val="style0"/>
        <w:spacing w:lineRule="auto" w:line="240"/>
        <w:ind w:firstLine="72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Intermediate in Computer Science (ICS)</w:t>
      </w:r>
    </w:p>
    <w:p>
      <w:pPr>
        <w:pStyle w:val="style0"/>
        <w:tabs>
          <w:tab w:val="left" w:leader="none" w:pos="1950"/>
        </w:tabs>
        <w:spacing w:after="0" w:lineRule="auto" w:line="240"/>
        <w:ind w:hanging="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Languages:</w:t>
      </w:r>
    </w:p>
    <w:p>
      <w:pPr>
        <w:pStyle w:val="style0"/>
        <w:numPr>
          <w:ilvl w:val="0"/>
          <w:numId w:val="7"/>
        </w:numPr>
        <w:tabs>
          <w:tab w:val="left" w:leader="none" w:pos="1950"/>
        </w:tabs>
        <w:spacing w:after="0" w:lineRule="auto" w:line="240"/>
        <w:ind w:left="90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English            Intermediate level (Read &amp; write)</w:t>
      </w:r>
    </w:p>
    <w:p>
      <w:pPr>
        <w:pStyle w:val="style0"/>
        <w:numPr>
          <w:ilvl w:val="0"/>
          <w:numId w:val="7"/>
        </w:numPr>
        <w:tabs>
          <w:tab w:val="left" w:leader="none" w:pos="1950"/>
        </w:tabs>
        <w:spacing w:after="0" w:lineRule="auto" w:line="240"/>
        <w:ind w:left="90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Arabic             Intermediate level (Read &amp; write)</w:t>
      </w:r>
    </w:p>
    <w:p>
      <w:pPr>
        <w:pStyle w:val="style0"/>
        <w:numPr>
          <w:ilvl w:val="0"/>
          <w:numId w:val="7"/>
        </w:numPr>
        <w:tabs>
          <w:tab w:val="left" w:leader="none" w:pos="1950"/>
        </w:tabs>
        <w:spacing w:after="0" w:lineRule="auto" w:line="240"/>
        <w:ind w:left="90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Urdu                Expert level (Read &amp; write)</w:t>
      </w:r>
    </w:p>
    <w:p>
      <w:pPr>
        <w:pStyle w:val="style0"/>
        <w:spacing w:lineRule="auto" w:line="240"/>
        <w:rPr>
          <w:rFonts w:ascii="Copperplate Gothic Light" w:cs="Bahnschrift SemiBold" w:eastAsia="Bahnschrift SemiBold" w:hAnsi="Copperplate Gothic Light"/>
          <w:sz w:val="20"/>
        </w:rPr>
      </w:pPr>
    </w:p>
    <w:p>
      <w:pPr>
        <w:pStyle w:val="style0"/>
        <w:spacing w:lineRule="auto" w:line="240"/>
        <w:ind w:left="-540" w:firstLine="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SOFTWARE AWARENESS:</w:t>
      </w:r>
    </w:p>
    <w:p>
      <w:pPr>
        <w:pStyle w:val="style0"/>
        <w:numPr>
          <w:ilvl w:val="0"/>
          <w:numId w:val="8"/>
        </w:numPr>
        <w:spacing w:after="0" w:lineRule="auto" w:line="240"/>
        <w:ind w:left="108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Operating systems (Windows 2000, windows 8 and Windows XP)</w:t>
      </w:r>
    </w:p>
    <w:p>
      <w:pPr>
        <w:pStyle w:val="style0"/>
        <w:numPr>
          <w:ilvl w:val="0"/>
          <w:numId w:val="8"/>
        </w:numPr>
        <w:spacing w:after="0" w:lineRule="auto" w:line="240"/>
        <w:ind w:left="1080" w:hanging="36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Packages (MS-Office)</w:t>
      </w:r>
    </w:p>
    <w:p>
      <w:pPr>
        <w:pStyle w:val="style0"/>
        <w:tabs>
          <w:tab w:val="left" w:leader="none" w:pos="1950"/>
        </w:tabs>
        <w:spacing w:lineRule="auto" w:line="240"/>
        <w:rPr>
          <w:rFonts w:ascii="Copperplate Gothic Light" w:cs="Bahnschrift SemiBold" w:eastAsia="Bahnschrift SemiBold" w:hAnsi="Copperplate Gothic Light"/>
          <w:sz w:val="20"/>
        </w:rPr>
      </w:pPr>
    </w:p>
    <w:p>
      <w:pPr>
        <w:pStyle w:val="style0"/>
        <w:spacing w:lineRule="auto" w:line="240"/>
        <w:ind w:left="-540" w:firstLine="540"/>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PERSONAL DETAILS:</w:t>
      </w:r>
    </w:p>
    <w:p>
      <w:pPr>
        <w:pStyle w:val="style0"/>
        <w:spacing w:after="0" w:lineRule="auto" w:line="240"/>
        <w:ind w:left="-540" w:firstLine="1260"/>
        <w:jc w:val="both"/>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Name</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Abdul Khaliq</w:t>
      </w:r>
    </w:p>
    <w:p>
      <w:pPr>
        <w:pStyle w:val="style0"/>
        <w:spacing w:after="0" w:lineRule="auto" w:line="240"/>
        <w:ind w:left="-540" w:firstLine="1260"/>
        <w:jc w:val="both"/>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Nationality</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Pakistani</w:t>
      </w:r>
    </w:p>
    <w:p>
      <w:pPr>
        <w:pStyle w:val="style0"/>
        <w:spacing w:after="0" w:lineRule="auto" w:line="240"/>
        <w:ind w:left="-540" w:firstLine="1260"/>
        <w:jc w:val="both"/>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 xml:space="preserve">Marital Status      </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 Married.</w:t>
      </w:r>
    </w:p>
    <w:p>
      <w:pPr>
        <w:pStyle w:val="style0"/>
        <w:spacing w:after="0" w:lineRule="auto" w:line="240"/>
        <w:ind w:left="-540" w:firstLine="1260"/>
        <w:jc w:val="both"/>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Date of Birth</w:t>
      </w:r>
      <w:r>
        <w:rPr>
          <w:rFonts w:ascii="Copperplate Gothic Light" w:cs="Bahnschrift SemiBold" w:eastAsia="Bahnschrift SemiBold" w:hAnsi="Copperplate Gothic Light"/>
          <w:sz w:val="20"/>
        </w:rPr>
        <w:tab/>
        <w:t xml:space="preserve">              : 01 Aug 1988</w:t>
      </w:r>
    </w:p>
    <w:p>
      <w:pPr>
        <w:pStyle w:val="style0"/>
        <w:spacing w:after="0" w:lineRule="auto" w:line="240"/>
        <w:ind w:left="-540" w:firstLine="1260"/>
        <w:jc w:val="both"/>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Mobile                               : 0547 172 656</w:t>
      </w:r>
    </w:p>
    <w:p>
      <w:pPr>
        <w:pStyle w:val="style0"/>
        <w:spacing w:after="0" w:lineRule="auto" w:line="240"/>
        <w:ind w:left="-540" w:firstLine="1260"/>
        <w:jc w:val="both"/>
        <w:rPr>
          <w:rFonts w:ascii="Copperplate Gothic Light" w:cs="Bahnschrift SemiBold" w:eastAsia="Bahnschrift SemiBold" w:hAnsi="Copperplate Gothic Light"/>
          <w:sz w:val="20"/>
        </w:rPr>
      </w:pPr>
      <w:r>
        <w:rPr>
          <w:rFonts w:ascii="Copperplate Gothic Light" w:cs="Bahnschrift SemiBold" w:eastAsia="Bahnschrift SemiBold" w:hAnsi="Copperplate Gothic Light"/>
          <w:sz w:val="20"/>
        </w:rPr>
        <w:t>Email                                 : Abdul.mazaya@gmail.com</w:t>
      </w:r>
      <w:r>
        <w:rPr>
          <w:rFonts w:ascii="Copperplate Gothic Light" w:cs="Bahnschrift SemiBold" w:eastAsia="Bahnschrift SemiBold" w:hAnsi="Copperplate Gothic Light"/>
          <w:sz w:val="20"/>
        </w:rPr>
        <w:tab/>
      </w:r>
      <w:r>
        <w:rPr>
          <w:rFonts w:ascii="Copperplate Gothic Light" w:cs="Bahnschrift SemiBold" w:eastAsia="Bahnschrift SemiBold" w:hAnsi="Copperplate Gothic Light"/>
          <w:sz w:val="20"/>
        </w:rPr>
        <w:tab/>
      </w:r>
    </w:p>
    <w:sectPr>
      <w:pgSz w:w="12240" w:h="15840" w:orient="portrait"/>
      <w:pgMar w:top="810" w:right="1440" w:bottom="1440" w:left="1440" w:header="720" w:footer="27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Times New Roman">
    <w:altName w:val="Times New Roman"/>
    <w:panose1 w:val="02020603050004020304"/>
    <w:charset w:val="00"/>
    <w:family w:val="roman"/>
    <w:pitch w:val="variable"/>
    <w:sig w:usb0="E0002EFF" w:usb1="C000785B" w:usb2="00000009" w:usb3="00000000" w:csb0="000001FF" w:csb1="00000000"/>
  </w:font>
  <w:font w:name="Bahnschrift Light">
    <w:altName w:val="Bahnschrift Light"/>
    <w:panose1 w:val="020b0502040002020203"/>
    <w:charset w:val="00"/>
    <w:family w:val="swiss"/>
    <w:pitch w:val="variable"/>
    <w:sig w:usb0="A00002C7" w:usb1="00000002" w:usb2="00000000" w:usb3="00000000" w:csb0="0000019F" w:csb1="00000000"/>
  </w:font>
  <w:font w:name="Bahnschrift SemiBold">
    <w:altName w:val="Bahnschrift SemiBold"/>
    <w:panose1 w:val="020b0502040002020203"/>
    <w:charset w:val="00"/>
    <w:family w:val="swiss"/>
    <w:pitch w:val="variable"/>
    <w:sig w:usb0="A00002C7" w:usb1="00000002" w:usb2="00000000" w:usb3="00000000" w:csb0="0000019F" w:csb1="00000000"/>
  </w:font>
  <w:font w:name="Copperplate Gothic Light">
    <w:altName w:val="Copperplate Gothic Light"/>
    <w:panose1 w:val="020e0507020002020404"/>
    <w:charset w:val="00"/>
    <w:family w:val="swiss"/>
    <w:pitch w:val="variable"/>
    <w:sig w:usb0="00000003" w:usb1="00000000" w:usb2="00000000" w:usb3="00000000" w:csb0="00000001" w:csb1="00000000"/>
  </w:font>
  <w:font w:name="Arial Unicode MS">
    <w:altName w:val="Arial Unicode MS"/>
    <w:panose1 w:val="020b0604020002020204"/>
    <w:charset w:val="00"/>
    <w:family w:val="roman"/>
    <w:pitch w:val="variable"/>
    <w:sig w:usb0="00000003" w:usb1="00000000" w:usb2="00000000" w:usb3="00000000" w:csb0="00000001"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8250BDC6"/>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1">
    <w:nsid w:val="00000001"/>
    <w:multiLevelType w:val="multilevel"/>
    <w:tmpl w:val="7E24B464"/>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2">
    <w:nsid w:val="00000002"/>
    <w:multiLevelType w:val="multilevel"/>
    <w:tmpl w:val="71985C34"/>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3">
    <w:nsid w:val="00000003"/>
    <w:multiLevelType w:val="multilevel"/>
    <w:tmpl w:val="4AEC9328"/>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4">
    <w:nsid w:val="00000004"/>
    <w:multiLevelType w:val="multilevel"/>
    <w:tmpl w:val="C3C4B8AC"/>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5">
    <w:nsid w:val="00000005"/>
    <w:multiLevelType w:val="multilevel"/>
    <w:tmpl w:val="0FA82622"/>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6">
    <w:nsid w:val="00000006"/>
    <w:multiLevelType w:val="multilevel"/>
    <w:tmpl w:val="B6D0CFE2"/>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7">
    <w:nsid w:val="00000007"/>
    <w:multiLevelType w:val="multilevel"/>
    <w:tmpl w:val="D1CCFDAA"/>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num w:numId="1">
    <w:abstractNumId w:val="7"/>
  </w:num>
  <w:num w:numId="2">
    <w:abstractNumId w:val="3"/>
  </w:num>
  <w:num w:numId="3">
    <w:abstractNumId w:val="6"/>
  </w:num>
  <w:num w:numId="4">
    <w:abstractNumId w:val="1"/>
  </w:num>
  <w:num w:numId="5">
    <w:abstractNumId w:val="5"/>
  </w:num>
  <w:num w:numId="6">
    <w:abstractNumId w:val="0"/>
  </w:num>
  <w:num w:numId="7">
    <w:abstractNumId w:val="4"/>
  </w:num>
  <w:num w:numId="8">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useFELayout/>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680"/>
        <w:tab w:val="right" w:leader="none" w:pos="9360"/>
      </w:tabs>
      <w:spacing w:after="0" w:lineRule="auto" w:line="240"/>
    </w:pPr>
    <w:rPr/>
  </w:style>
  <w:style w:type="character" w:customStyle="1" w:styleId="style4097">
    <w:name w:val="Header Char_2e038417-3fef-4a08-bfc2-a6543e9d1e0f"/>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after="0" w:lineRule="auto" w:line="240"/>
    </w:pPr>
    <w:rPr/>
  </w:style>
  <w:style w:type="character" w:customStyle="1" w:styleId="style4098">
    <w:name w:val="Footer Char_30ec066e-ee1f-4391-ac87-0599d6443f0e"/>
    <w:basedOn w:val="style65"/>
    <w:next w:val="style4098"/>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1204</Words>
  <Pages>4</Pages>
  <Characters>7421</Characters>
  <Application>WPS Office</Application>
  <DocSecurity>0</DocSecurity>
  <Paragraphs>160</Paragraphs>
  <ScaleCrop>false</ScaleCrop>
  <LinksUpToDate>false</LinksUpToDate>
  <CharactersWithSpaces>8989</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2022-06-26T10:37:13Z</dcterms:created>
  <dc:creator>WPS Office</dc:creator>
  <lastModifiedBy>Infinix X652B</lastModifiedBy>
  <lastPrinted>2022-06-22T12:13:00Z</lastPrinted>
  <dcterms:modified xsi:type="dcterms:W3CDTF">2022-06-26T10:37:13Z</dcterms:modified>
  <revision>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60b9cfc7a24d4e14b9b24649d0242f60</vt:lpwstr>
  </property>
</Properties>
</file>