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142" w:lineRule="auto"/>
        <w:ind w:right="-2446"/>
        <w:rPr>
          <w:b w:val="1"/>
          <w:sz w:val="36"/>
          <w:szCs w:val="36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5003800</wp:posOffset>
                </wp:positionH>
                <wp:positionV relativeFrom="paragraph">
                  <wp:posOffset>0</wp:posOffset>
                </wp:positionV>
                <wp:extent cx="1588770" cy="2641600"/>
                <wp:effectExtent b="0" l="0" r="0" t="0"/>
                <wp:wrapSquare wrapText="bothSides" distB="0" distT="0" distL="114300" distR="114300"/>
                <wp:docPr descr="C:\Users\Safia Home\Downloads\2ba58d3d-e3a8-4483-8dd8-3bcf1f61b486 copy (1).jpg" id="2345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551615" y="2459200"/>
                          <a:ext cx="1588770" cy="2641600"/>
                          <a:chOff x="4551615" y="2459200"/>
                          <a:chExt cx="1588770" cy="2641600"/>
                        </a:xfrm>
                      </wpg:grpSpPr>
                      <wpg:grpSp>
                        <wpg:cNvGrpSpPr/>
                        <wpg:grpSpPr>
                          <a:xfrm>
                            <a:off x="4551615" y="2459200"/>
                            <a:ext cx="1588770" cy="2641600"/>
                            <a:chOff x="0" y="0"/>
                            <a:chExt cx="1275080" cy="162814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0" y="0"/>
                              <a:ext cx="1275075" cy="16281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pic:pic>
                          <pic:nvPicPr>
                            <pic:cNvPr id="4" name="Shape 4"/>
                            <pic:cNvPicPr preferRelativeResize="0"/>
                          </pic:nvPicPr>
                          <pic:blipFill rotWithShape="1">
                            <a:blip r:embed="rId7">
                              <a:alphaModFix/>
                            </a:blip>
                            <a:srcRect b="0" l="0" r="0" t="0"/>
                            <a:stretch/>
                          </pic:blipFill>
                          <pic:spPr>
                            <a:xfrm>
                              <a:off x="4699" y="4826"/>
                              <a:ext cx="1265555" cy="161861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SpPr/>
                          <wps:cNvPr id="5" name="Shape 5"/>
                          <wps:spPr>
                            <a:xfrm>
                              <a:off x="0" y="0"/>
                              <a:ext cx="1275080" cy="1628140"/>
                            </a:xfrm>
                            <a:custGeom>
                              <a:rect b="b" l="l" r="r" t="t"/>
                              <a:pathLst>
                                <a:path extrusionOk="0" h="1628140" w="1275080">
                                  <a:moveTo>
                                    <a:pt x="0" y="1628140"/>
                                  </a:moveTo>
                                  <a:lnTo>
                                    <a:pt x="1275080" y="1628140"/>
                                  </a:lnTo>
                                  <a:lnTo>
                                    <a:pt x="1275080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cap="flat" cmpd="sng" w="9525">
                              <a:solidFill>
                                <a:srgbClr val="C00000">
                                  <a:alpha val="80784"/>
                                </a:srgbClr>
                              </a:solidFill>
                              <a:prstDash val="solid"/>
                              <a:miter lim="127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5003800</wp:posOffset>
                </wp:positionH>
                <wp:positionV relativeFrom="paragraph">
                  <wp:posOffset>0</wp:posOffset>
                </wp:positionV>
                <wp:extent cx="1588770" cy="2641600"/>
                <wp:effectExtent b="0" l="0" r="0" t="0"/>
                <wp:wrapSquare wrapText="bothSides" distB="0" distT="0" distL="114300" distR="114300"/>
                <wp:docPr descr="C:\Users\Safia Home\Downloads\2ba58d3d-e3a8-4483-8dd8-3bcf1f61b486 copy (1).jpg" id="2345" name="image1.png"/>
                <a:graphic>
                  <a:graphicData uri="http://schemas.openxmlformats.org/drawingml/2006/picture">
                    <pic:pic>
                      <pic:nvPicPr>
                        <pic:cNvPr descr="C:\Users\Safia Home\Downloads\2ba58d3d-e3a8-4483-8dd8-3bcf1f61b486 copy (1).jpg" id="0" name="image1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88770" cy="26416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spacing w:after="0" w:line="240" w:lineRule="auto"/>
        <w:ind w:left="187" w:firstLine="0"/>
        <w:rPr>
          <w:b w:val="1"/>
          <w:color w:val="7030a0"/>
          <w:sz w:val="96"/>
          <w:szCs w:val="96"/>
        </w:rPr>
      </w:pPr>
      <w:bookmarkStart w:colFirst="0" w:colLast="0" w:name="_heading=h.gjdgxs" w:id="0"/>
      <w:bookmarkEnd w:id="0"/>
      <w:r w:rsidDel="00000000" w:rsidR="00000000" w:rsidRPr="00000000">
        <w:rPr>
          <w:b w:val="1"/>
          <w:color w:val="7030a0"/>
          <w:sz w:val="96"/>
          <w:szCs w:val="96"/>
          <w:rtl w:val="0"/>
        </w:rPr>
        <w:t xml:space="preserve">Curriculum vitae</w:t>
      </w:r>
    </w:p>
    <w:p w:rsidR="00000000" w:rsidDel="00000000" w:rsidP="00000000" w:rsidRDefault="00000000" w:rsidRPr="00000000" w14:paraId="00000003">
      <w:pPr>
        <w:spacing w:after="0" w:line="240" w:lineRule="auto"/>
        <w:ind w:left="187" w:firstLine="0"/>
        <w:jc w:val="center"/>
        <w:rPr>
          <w:b w:val="1"/>
          <w:color w:val="7030a0"/>
          <w:sz w:val="56"/>
          <w:szCs w:val="5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360" w:lineRule="auto"/>
        <w:rPr>
          <w:color w:val="ffffff"/>
        </w:rPr>
      </w:pPr>
      <w:r w:rsidDel="00000000" w:rsidR="00000000" w:rsidRPr="00000000">
        <w:rPr>
          <w:b w:val="1"/>
          <w:color w:val="ffffff"/>
          <w:highlight w:val="blue"/>
          <w:rtl w:val="0"/>
        </w:rPr>
        <w:tab/>
      </w:r>
      <w:r w:rsidDel="00000000" w:rsidR="00000000" w:rsidRPr="00000000">
        <w:rPr>
          <w:b w:val="1"/>
          <w:color w:val="ffffff"/>
          <w:highlight w:val="blue"/>
          <w:u w:val="single"/>
          <w:rtl w:val="0"/>
        </w:rPr>
        <w:t xml:space="preserve">PERSONAL PROFILE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080"/>
          <w:tab w:val="left" w:pos="11970"/>
        </w:tabs>
        <w:spacing w:after="0" w:before="100" w:line="240" w:lineRule="auto"/>
        <w:ind w:left="450" w:right="-135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70c0"/>
          <w:sz w:val="32"/>
          <w:szCs w:val="32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70c0"/>
          <w:sz w:val="32"/>
          <w:szCs w:val="32"/>
          <w:highlight w:val="white"/>
          <w:u w:val="none"/>
          <w:vertAlign w:val="baseline"/>
          <w:rtl w:val="0"/>
        </w:rPr>
        <w:t xml:space="preserve">EZEKIEL OPAYEMI </w:t>
      </w:r>
    </w:p>
    <w:p w:rsidR="00000000" w:rsidDel="00000000" w:rsidP="00000000" w:rsidRDefault="00000000" w:rsidRPr="00000000" w14:paraId="0000000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080"/>
          <w:tab w:val="left" w:pos="11970"/>
        </w:tabs>
        <w:spacing w:after="0" w:before="0" w:line="288" w:lineRule="auto"/>
        <w:ind w:left="450" w:right="-135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Date of Birth              : 20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superscript"/>
          <w:rtl w:val="0"/>
        </w:rPr>
        <w:t xml:space="preserve">th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 October 1985 </w:t>
      </w:r>
    </w:p>
    <w:p w:rsidR="00000000" w:rsidDel="00000000" w:rsidP="00000000" w:rsidRDefault="00000000" w:rsidRPr="00000000" w14:paraId="0000000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080"/>
          <w:tab w:val="left" w:pos="11970"/>
        </w:tabs>
        <w:spacing w:after="0" w:before="0" w:line="288" w:lineRule="auto"/>
        <w:ind w:left="450" w:right="-135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Nationality                 : Nigerian</w:t>
      </w:r>
    </w:p>
    <w:p w:rsidR="00000000" w:rsidDel="00000000" w:rsidP="00000000" w:rsidRDefault="00000000" w:rsidRPr="00000000" w14:paraId="0000000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080"/>
          <w:tab w:val="left" w:pos="11970"/>
        </w:tabs>
        <w:spacing w:after="0" w:before="0" w:line="288" w:lineRule="auto"/>
        <w:ind w:left="450" w:right="-135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Visa Status                 :  Visit Visa </w:t>
      </w:r>
    </w:p>
    <w:p w:rsidR="00000000" w:rsidDel="00000000" w:rsidP="00000000" w:rsidRDefault="00000000" w:rsidRPr="00000000" w14:paraId="0000000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080"/>
          <w:tab w:val="left" w:pos="11970"/>
        </w:tabs>
        <w:spacing w:after="0" w:before="0" w:line="288" w:lineRule="auto"/>
        <w:ind w:left="450" w:right="-135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Contact                       : +971553858964 </w:t>
      </w:r>
    </w:p>
    <w:p w:rsidR="00000000" w:rsidDel="00000000" w:rsidP="00000000" w:rsidRDefault="00000000" w:rsidRPr="00000000" w14:paraId="0000000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080"/>
          <w:tab w:val="left" w:pos="11970"/>
        </w:tabs>
        <w:spacing w:after="0" w:before="0" w:line="288" w:lineRule="auto"/>
        <w:ind w:left="450" w:right="-135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Email                          :  </w:t>
      </w:r>
      <w:hyperlink r:id="rId9">
        <w:r w:rsidDel="00000000" w:rsidR="00000000" w:rsidRPr="00000000">
          <w:rPr>
            <w:rFonts w:ascii="Times New Roman" w:cs="Times New Roman" w:eastAsia="Times New Roman" w:hAnsi="Times New Roman"/>
            <w:b w:val="0"/>
            <w:i w:val="0"/>
            <w:smallCaps w:val="0"/>
            <w:strike w:val="0"/>
            <w:color w:val="0563c1"/>
            <w:sz w:val="24"/>
            <w:szCs w:val="24"/>
            <w:highlight w:val="white"/>
            <w:u w:val="single"/>
            <w:vertAlign w:val="baseline"/>
            <w:rtl w:val="0"/>
          </w:rPr>
          <w:t xml:space="preserve">ezekielopayemi@yahoo.com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080"/>
          <w:tab w:val="left" w:pos="11970"/>
        </w:tabs>
        <w:spacing w:after="0" w:before="0" w:line="288" w:lineRule="auto"/>
        <w:ind w:left="450" w:right="-135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Marital Status             :  Single</w:t>
      </w:r>
    </w:p>
    <w:p w:rsidR="00000000" w:rsidDel="00000000" w:rsidP="00000000" w:rsidRDefault="00000000" w:rsidRPr="00000000" w14:paraId="0000000C">
      <w:pPr>
        <w:spacing w:after="0" w:line="240" w:lineRule="auto"/>
        <w:ind w:left="450" w:firstLine="0"/>
        <w:rPr/>
      </w:pPr>
      <w:r w:rsidDel="00000000" w:rsidR="00000000" w:rsidRPr="00000000">
        <w:rPr>
          <w:highlight w:val="white"/>
          <w:rtl w:val="0"/>
        </w:rPr>
        <w:t xml:space="preserve">Languages</w:t>
      </w:r>
      <w:r w:rsidDel="00000000" w:rsidR="00000000" w:rsidRPr="00000000">
        <w:rPr>
          <w:rtl w:val="0"/>
        </w:rPr>
        <w:t xml:space="preserve">                   :  English</w:t>
      </w:r>
    </w:p>
    <w:p w:rsidR="00000000" w:rsidDel="00000000" w:rsidP="00000000" w:rsidRDefault="00000000" w:rsidRPr="00000000" w14:paraId="0000000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080"/>
          <w:tab w:val="left" w:pos="11970"/>
        </w:tabs>
        <w:spacing w:after="0" w:before="0" w:line="288" w:lineRule="auto"/>
        <w:ind w:left="450" w:right="-135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6"/>
          <w:szCs w:val="36"/>
          <w:highlight w:val="white"/>
          <w:u w:val="singl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6"/>
          <w:szCs w:val="36"/>
          <w:highlight w:val="white"/>
          <w:u w:val="none"/>
          <w:vertAlign w:val="baseline"/>
          <w:rtl w:val="0"/>
        </w:rPr>
        <w:t xml:space="preserve">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Style w:val="Heading3"/>
        <w:spacing w:after="36" w:lineRule="auto"/>
        <w:jc w:val="both"/>
        <w:rPr>
          <w:b w:val="1"/>
        </w:rPr>
      </w:pPr>
      <w:bookmarkStart w:colFirst="0" w:colLast="0" w:name="_heading=h.cz044udre56l" w:id="1"/>
      <w:bookmarkEnd w:id="1"/>
      <w:r w:rsidDel="00000000" w:rsidR="00000000" w:rsidRPr="00000000">
        <w:rPr>
          <w:b w:val="1"/>
          <w:sz w:val="32"/>
          <w:szCs w:val="32"/>
          <w:rtl w:val="0"/>
        </w:rPr>
        <w:t xml:space="preserve">POSITION:  WAREHOUSE ASSOCIATE</w:t>
      </w: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  <w:t xml:space="preserve">&amp; stocker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36" w:lineRule="auto"/>
        <w:jc w:val="center"/>
        <w:rPr>
          <w:b w:val="1"/>
          <w:color w:val="44546a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36" w:lineRule="auto"/>
        <w:rPr>
          <w:b w:val="1"/>
          <w:color w:val="44546a"/>
          <w:u w:val="single"/>
        </w:rPr>
      </w:pPr>
      <w:r w:rsidDel="00000000" w:rsidR="00000000" w:rsidRPr="00000000">
        <w:rPr>
          <w:b w:val="1"/>
          <w:color w:val="44546a"/>
          <w:u w:val="single"/>
          <w:rtl w:val="0"/>
        </w:rPr>
        <w:t xml:space="preserve">CAREER OBJECTIVE:</w:t>
      </w:r>
    </w:p>
    <w:p w:rsidR="00000000" w:rsidDel="00000000" w:rsidP="00000000" w:rsidRDefault="00000000" w:rsidRPr="00000000" w14:paraId="00000011">
      <w:pPr>
        <w:spacing w:after="0" w:lineRule="auto"/>
        <w:rPr>
          <w:color w:val="333333"/>
          <w:sz w:val="28"/>
          <w:szCs w:val="28"/>
          <w:shd w:fill="fdfdfd" w:val="clear"/>
        </w:rPr>
      </w:pPr>
      <w:r w:rsidDel="00000000" w:rsidR="00000000" w:rsidRPr="00000000">
        <w:rPr>
          <w:color w:val="333333"/>
          <w:sz w:val="28"/>
          <w:szCs w:val="28"/>
          <w:shd w:fill="fdfdfd" w:val="clear"/>
          <w:rtl w:val="0"/>
        </w:rPr>
        <w:t xml:space="preserve">Highly capable warehouse associate with a strong work ethic and a commitment to excellent work. Proven history of consistent and reliable work habits for the past 3 years as a warehouse worker. A strong attention to detail that helps processes and shipments in my work area run smoothly and efficiently. Dedication to working effectively on a team in any type of warehouse environment. Invaluable ability to work toward company objectives and daily workload quotas</w:t>
      </w:r>
    </w:p>
    <w:p w:rsidR="00000000" w:rsidDel="00000000" w:rsidP="00000000" w:rsidRDefault="00000000" w:rsidRPr="00000000" w14:paraId="00000012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60" w:before="120" w:line="240" w:lineRule="auto"/>
        <w:rPr>
          <w:b w:val="1"/>
          <w:color w:val="44546a"/>
          <w:u w:val="single"/>
        </w:rPr>
      </w:pPr>
      <w:r w:rsidDel="00000000" w:rsidR="00000000" w:rsidRPr="00000000">
        <w:rPr>
          <w:b w:val="1"/>
          <w:color w:val="44546a"/>
          <w:u w:val="single"/>
          <w:rtl w:val="0"/>
        </w:rPr>
        <w:t xml:space="preserve">ACADEMIC QUALIFICATIONS</w:t>
      </w:r>
    </w:p>
    <w:p w:rsidR="00000000" w:rsidDel="00000000" w:rsidP="00000000" w:rsidRDefault="00000000" w:rsidRPr="00000000" w14:paraId="00000014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080"/>
          <w:tab w:val="left" w:pos="11970"/>
        </w:tabs>
        <w:spacing w:after="0" w:before="0" w:line="240" w:lineRule="auto"/>
        <w:ind w:left="887" w:right="-135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Senior high school diploma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tabs>
          <w:tab w:val="left" w:pos="8850"/>
        </w:tabs>
        <w:spacing w:after="0" w:line="240" w:lineRule="auto"/>
        <w:rPr/>
      </w:pPr>
      <w:r w:rsidDel="00000000" w:rsidR="00000000" w:rsidRPr="00000000">
        <w:rPr>
          <w:rtl w:val="0"/>
        </w:rPr>
        <w:tab/>
        <w:tab/>
      </w:r>
    </w:p>
    <w:p w:rsidR="00000000" w:rsidDel="00000000" w:rsidP="00000000" w:rsidRDefault="00000000" w:rsidRPr="00000000" w14:paraId="00000016">
      <w:pPr>
        <w:spacing w:after="0" w:line="265" w:lineRule="auto"/>
        <w:rPr>
          <w:b w:val="1"/>
          <w:color w:val="44546a"/>
          <w:u w:val="single"/>
        </w:rPr>
      </w:pPr>
      <w:r w:rsidDel="00000000" w:rsidR="00000000" w:rsidRPr="00000000">
        <w:rPr>
          <w:b w:val="1"/>
          <w:color w:val="44546a"/>
          <w:u w:val="single"/>
          <w:rtl w:val="0"/>
        </w:rPr>
        <w:t xml:space="preserve">WORK EXPERIENCE</w:t>
      </w:r>
    </w:p>
    <w:p w:rsidR="00000000" w:rsidDel="00000000" w:rsidP="00000000" w:rsidRDefault="00000000" w:rsidRPr="00000000" w14:paraId="00000017">
      <w:pPr>
        <w:pStyle w:val="Heading1"/>
        <w:ind w:firstLine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COMPANY:         DENGOTE SUGAR REFINERY PLC (NIGERIA)  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POSITIPON:         LOADING AND OFF LOADING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DURATION:         3 YEARS </w:t>
      </w:r>
    </w:p>
    <w:p w:rsidR="00000000" w:rsidDel="00000000" w:rsidP="00000000" w:rsidRDefault="00000000" w:rsidRPr="00000000" w14:paraId="0000001A">
      <w:pPr>
        <w:pStyle w:val="Heading1"/>
        <w:spacing w:before="160" w:line="264" w:lineRule="auto"/>
        <w:ind w:left="14" w:hanging="14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COMPANY:         SUNGLAG TEXTILE MILL (LAGOS NIGERIA)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POSITIPON:         stocker HELPER 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DURATION:         3 YEARs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before="120" w:lineRule="auto"/>
        <w:rPr>
          <w:b w:val="1"/>
          <w:color w:val="44546a"/>
          <w:u w:val="single"/>
        </w:rPr>
      </w:pPr>
      <w:r w:rsidDel="00000000" w:rsidR="00000000" w:rsidRPr="00000000">
        <w:rPr>
          <w:b w:val="1"/>
          <w:color w:val="44546a"/>
          <w:u w:val="single"/>
          <w:rtl w:val="0"/>
        </w:rPr>
        <w:t xml:space="preserve">DUTIES AND RESPONSIBILITIES </w:t>
      </w:r>
    </w:p>
    <w:p w:rsidR="00000000" w:rsidDel="00000000" w:rsidP="00000000" w:rsidRDefault="00000000" w:rsidRPr="00000000" w14:paraId="0000001F">
      <w:pPr>
        <w:numPr>
          <w:ilvl w:val="0"/>
          <w:numId w:val="3"/>
        </w:numPr>
        <w:spacing w:after="0" w:before="280" w:line="24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Welcome delivery trucks</w:t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spacing w:after="0" w:before="0" w:line="24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Receive and track shipments</w:t>
      </w:r>
    </w:p>
    <w:p w:rsidR="00000000" w:rsidDel="00000000" w:rsidP="00000000" w:rsidRDefault="00000000" w:rsidRPr="00000000" w14:paraId="00000021">
      <w:pPr>
        <w:numPr>
          <w:ilvl w:val="0"/>
          <w:numId w:val="3"/>
        </w:numPr>
        <w:shd w:fill="fdfdfd" w:val="clear"/>
        <w:spacing w:after="0" w:line="240" w:lineRule="auto"/>
        <w:ind w:left="720" w:hanging="360"/>
        <w:rPr>
          <w:color w:val="333333"/>
        </w:rPr>
      </w:pPr>
      <w:r w:rsidDel="00000000" w:rsidR="00000000" w:rsidRPr="00000000">
        <w:rPr>
          <w:color w:val="333333"/>
          <w:rtl w:val="0"/>
        </w:rPr>
        <w:t xml:space="preserve">Loading and Unloading of good from or On tracks </w:t>
      </w:r>
    </w:p>
    <w:p w:rsidR="00000000" w:rsidDel="00000000" w:rsidP="00000000" w:rsidRDefault="00000000" w:rsidRPr="00000000" w14:paraId="00000022">
      <w:pPr>
        <w:numPr>
          <w:ilvl w:val="0"/>
          <w:numId w:val="3"/>
        </w:numPr>
        <w:spacing w:after="0" w:before="0" w:line="24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Embark merchandise in delivery trucks using appropriate tools</w:t>
      </w:r>
    </w:p>
    <w:p w:rsidR="00000000" w:rsidDel="00000000" w:rsidP="00000000" w:rsidRDefault="00000000" w:rsidRPr="00000000" w14:paraId="00000023">
      <w:pPr>
        <w:numPr>
          <w:ilvl w:val="0"/>
          <w:numId w:val="3"/>
        </w:numPr>
        <w:spacing w:after="0" w:before="0" w:line="24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Accommodate and carefully handle fragile merchandise</w:t>
      </w:r>
    </w:p>
    <w:p w:rsidR="00000000" w:rsidDel="00000000" w:rsidP="00000000" w:rsidRDefault="00000000" w:rsidRPr="00000000" w14:paraId="00000024">
      <w:pPr>
        <w:numPr>
          <w:ilvl w:val="0"/>
          <w:numId w:val="3"/>
        </w:numPr>
        <w:spacing w:after="0" w:before="0" w:line="24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Track and document exact shipment arrival and departure times</w:t>
      </w:r>
    </w:p>
    <w:p w:rsidR="00000000" w:rsidDel="00000000" w:rsidP="00000000" w:rsidRDefault="00000000" w:rsidRPr="00000000" w14:paraId="00000025">
      <w:pPr>
        <w:numPr>
          <w:ilvl w:val="0"/>
          <w:numId w:val="3"/>
        </w:numPr>
        <w:spacing w:after="0" w:before="0" w:line="24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Tag and label merchandise</w:t>
      </w:r>
    </w:p>
    <w:p w:rsidR="00000000" w:rsidDel="00000000" w:rsidP="00000000" w:rsidRDefault="00000000" w:rsidRPr="00000000" w14:paraId="00000026">
      <w:pPr>
        <w:numPr>
          <w:ilvl w:val="0"/>
          <w:numId w:val="3"/>
        </w:numPr>
        <w:spacing w:after="0" w:before="0" w:line="24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Label and stockpile merchandise according to size, shape, and type.</w:t>
      </w:r>
    </w:p>
    <w:p w:rsidR="00000000" w:rsidDel="00000000" w:rsidP="00000000" w:rsidRDefault="00000000" w:rsidRPr="00000000" w14:paraId="00000027">
      <w:pPr>
        <w:numPr>
          <w:ilvl w:val="0"/>
          <w:numId w:val="3"/>
        </w:numPr>
        <w:spacing w:after="0" w:before="0" w:line="24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Box, wrap and pack merchandise in accordance with relevant procedures and standards</w:t>
      </w:r>
    </w:p>
    <w:p w:rsidR="00000000" w:rsidDel="00000000" w:rsidP="00000000" w:rsidRDefault="00000000" w:rsidRPr="00000000" w14:paraId="00000028">
      <w:pPr>
        <w:numPr>
          <w:ilvl w:val="0"/>
          <w:numId w:val="3"/>
        </w:numPr>
        <w:spacing w:after="0" w:before="0" w:line="24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Prepare all orders for shipment</w:t>
      </w:r>
    </w:p>
    <w:p w:rsidR="00000000" w:rsidDel="00000000" w:rsidP="00000000" w:rsidRDefault="00000000" w:rsidRPr="00000000" w14:paraId="00000029">
      <w:pPr>
        <w:numPr>
          <w:ilvl w:val="0"/>
          <w:numId w:val="3"/>
        </w:numPr>
        <w:spacing w:after="0" w:before="0" w:line="24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Record and manage all impaired or damaged merchandise items</w:t>
      </w:r>
    </w:p>
    <w:p w:rsidR="00000000" w:rsidDel="00000000" w:rsidP="00000000" w:rsidRDefault="00000000" w:rsidRPr="00000000" w14:paraId="0000002A">
      <w:pPr>
        <w:numPr>
          <w:ilvl w:val="0"/>
          <w:numId w:val="3"/>
        </w:numPr>
        <w:spacing w:after="0" w:before="0" w:line="24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Operate adequate merchandise management tools (for example, forklift)</w:t>
      </w:r>
    </w:p>
    <w:p w:rsidR="00000000" w:rsidDel="00000000" w:rsidP="00000000" w:rsidRDefault="00000000" w:rsidRPr="00000000" w14:paraId="0000002B">
      <w:pPr>
        <w:numPr>
          <w:ilvl w:val="0"/>
          <w:numId w:val="3"/>
        </w:numPr>
        <w:spacing w:after="280" w:before="0" w:line="24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Enter data in inventory and logistics software programs</w:t>
      </w:r>
    </w:p>
    <w:p w:rsidR="00000000" w:rsidDel="00000000" w:rsidP="00000000" w:rsidRDefault="00000000" w:rsidRPr="00000000" w14:paraId="0000002C">
      <w:pPr>
        <w:spacing w:after="0" w:lineRule="auto"/>
        <w:ind w:left="189" w:hanging="10"/>
        <w:rPr>
          <w:b w:val="1"/>
          <w:color w:val="44546a"/>
          <w:u w:val="single"/>
        </w:rPr>
      </w:pPr>
      <w:r w:rsidDel="00000000" w:rsidR="00000000" w:rsidRPr="00000000">
        <w:rPr>
          <w:b w:val="1"/>
          <w:color w:val="44546a"/>
          <w:u w:val="single"/>
          <w:rtl w:val="0"/>
        </w:rPr>
        <w:t xml:space="preserve">CORE QUALIFICATIONS</w:t>
      </w:r>
    </w:p>
    <w:p w:rsidR="00000000" w:rsidDel="00000000" w:rsidP="00000000" w:rsidRDefault="00000000" w:rsidRPr="00000000" w14:paraId="0000002D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Stock taken and keeping </w:t>
      </w:r>
    </w:p>
    <w:p w:rsidR="00000000" w:rsidDel="00000000" w:rsidP="00000000" w:rsidRDefault="00000000" w:rsidRPr="00000000" w14:paraId="0000002E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Ability to meet target writhen deadline </w:t>
      </w:r>
    </w:p>
    <w:p w:rsidR="00000000" w:rsidDel="00000000" w:rsidP="00000000" w:rsidRDefault="00000000" w:rsidRPr="00000000" w14:paraId="0000002F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Profound ability to work on a flexible schedule.</w:t>
      </w:r>
    </w:p>
    <w:p w:rsidR="00000000" w:rsidDel="00000000" w:rsidP="00000000" w:rsidRDefault="00000000" w:rsidRPr="00000000" w14:paraId="00000030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Able to work in a team fostered environment </w:t>
      </w:r>
    </w:p>
    <w:p w:rsidR="00000000" w:rsidDel="00000000" w:rsidP="00000000" w:rsidRDefault="00000000" w:rsidRPr="00000000" w14:paraId="00000031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Exceptional ability to communicate verbally and writing </w:t>
      </w:r>
    </w:p>
    <w:p w:rsidR="00000000" w:rsidDel="00000000" w:rsidP="00000000" w:rsidRDefault="00000000" w:rsidRPr="00000000" w14:paraId="00000032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Ability to work under pressure  </w:t>
      </w:r>
    </w:p>
    <w:p w:rsidR="00000000" w:rsidDel="00000000" w:rsidP="00000000" w:rsidRDefault="00000000" w:rsidRPr="00000000" w14:paraId="00000033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Time management and interpersonal skills.</w:t>
      </w:r>
    </w:p>
    <w:p w:rsidR="00000000" w:rsidDel="00000000" w:rsidP="00000000" w:rsidRDefault="00000000" w:rsidRPr="00000000" w14:paraId="00000034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Excellent organization skills </w:t>
      </w:r>
    </w:p>
    <w:p w:rsidR="00000000" w:rsidDel="00000000" w:rsidP="00000000" w:rsidRDefault="00000000" w:rsidRPr="00000000" w14:paraId="00000035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Polite and humble </w:t>
      </w:r>
    </w:p>
    <w:p w:rsidR="00000000" w:rsidDel="00000000" w:rsidP="00000000" w:rsidRDefault="00000000" w:rsidRPr="00000000" w14:paraId="00000036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Skilled in MS word, excel and internet.</w:t>
      </w:r>
    </w:p>
    <w:p w:rsidR="00000000" w:rsidDel="00000000" w:rsidP="00000000" w:rsidRDefault="00000000" w:rsidRPr="00000000" w14:paraId="00000037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Material handling, quality control, work area control, stage merchandise for loading.</w:t>
      </w:r>
    </w:p>
    <w:p w:rsidR="00000000" w:rsidDel="00000000" w:rsidP="00000000" w:rsidRDefault="00000000" w:rsidRPr="00000000" w14:paraId="00000038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Match numbers and letters, wrapping, boxing and labeling </w:t>
      </w:r>
    </w:p>
    <w:p w:rsidR="00000000" w:rsidDel="00000000" w:rsidP="00000000" w:rsidRDefault="00000000" w:rsidRPr="00000000" w14:paraId="00000039">
      <w:pPr>
        <w:spacing w:line="360" w:lineRule="auto"/>
        <w:rPr>
          <w:b w:val="1"/>
          <w:smallCaps w:val="1"/>
          <w:color w:val="1f497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1"/>
          <w:strike w:val="0"/>
          <w:color w:val="1f497d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1"/>
          <w:strike w:val="0"/>
          <w:color w:val="1f497d"/>
          <w:sz w:val="24"/>
          <w:szCs w:val="24"/>
          <w:u w:val="none"/>
          <w:shd w:fill="auto" w:val="clear"/>
          <w:vertAlign w:val="baseline"/>
          <w:rtl w:val="0"/>
        </w:rPr>
        <w:t xml:space="preserve">REFERENCES,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Available upon request.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b w:val="1"/>
          <w:color w:val="0070c0"/>
          <w:sz w:val="32"/>
          <w:szCs w:val="32"/>
          <w:highlight w:val="white"/>
        </w:rPr>
      </w:pPr>
      <w:r w:rsidDel="00000000" w:rsidR="00000000" w:rsidRPr="00000000">
        <w:rPr>
          <w:b w:val="1"/>
          <w:color w:val="0070c0"/>
          <w:sz w:val="32"/>
          <w:szCs w:val="32"/>
          <w:highlight w:val="white"/>
          <w:rtl w:val="0"/>
        </w:rPr>
        <w:t xml:space="preserve">                                                                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b w:val="1"/>
          <w:color w:val="0070c0"/>
          <w:sz w:val="32"/>
          <w:szCs w:val="32"/>
          <w:highlight w:val="white"/>
          <w:rtl w:val="0"/>
        </w:rPr>
        <w:t xml:space="preserve">                                                                     EZEKIEL OPEYEMI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rFonts w:ascii="Calibri" w:cs="Calibri" w:eastAsia="Calibri" w:hAnsi="Calibri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lineRule="auto"/>
        <w:rPr>
          <w:sz w:val="32"/>
          <w:szCs w:val="32"/>
        </w:rPr>
      </w:pPr>
      <w:r w:rsidDel="00000000" w:rsidR="00000000" w:rsidRPr="00000000">
        <w:rPr>
          <w:rtl w:val="0"/>
        </w:rPr>
      </w:r>
    </w:p>
    <w:sectPr>
      <w:pgSz w:h="15840" w:w="12240"/>
      <w:pgMar w:bottom="669" w:top="507" w:left="1080" w:right="1608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Courier New"/>
  <w:font w:name="Quattrocen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✔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887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607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327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047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767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487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207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927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647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59" w:lineRule="auto"/>
      <w:ind w:left="360" w:right="0" w:hanging="360"/>
      <w:jc w:val="left"/>
    </w:pPr>
    <w:rPr>
      <w:rFonts w:ascii="Quattrocento Sans" w:cs="Quattrocento Sans" w:eastAsia="Quattrocento Sans" w:hAnsi="Quattrocento Sans"/>
      <w:b w:val="0"/>
      <w:i w:val="0"/>
      <w:smallCaps w:val="0"/>
      <w:strike w:val="0"/>
      <w:color w:val="800000"/>
      <w:sz w:val="31"/>
      <w:szCs w:val="31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59" w:lineRule="auto"/>
      <w:ind w:left="370" w:right="0" w:hanging="10"/>
      <w:jc w:val="left"/>
    </w:pPr>
    <w:rPr>
      <w:rFonts w:ascii="Quattrocento Sans" w:cs="Quattrocento Sans" w:eastAsia="Quattrocento Sans" w:hAnsi="Quattrocento Sans"/>
      <w:b w:val="1"/>
      <w:i w:val="0"/>
      <w:smallCaps w:val="0"/>
      <w:strike w:val="0"/>
      <w:color w:val="000000"/>
      <w:sz w:val="26"/>
      <w:szCs w:val="26"/>
      <w:u w:val="singl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pBdr>
        <w:bottom w:color="4472c4" w:space="4" w:sz="8" w:val="single"/>
      </w:pBdr>
      <w:spacing w:after="300" w:line="240" w:lineRule="auto"/>
    </w:pPr>
    <w:rPr>
      <w:rFonts w:ascii="Calibri" w:cs="Calibri" w:eastAsia="Calibri" w:hAnsi="Calibri"/>
      <w:color w:val="323e4f"/>
      <w:sz w:val="52"/>
      <w:szCs w:val="52"/>
    </w:rPr>
  </w:style>
  <w:style w:type="paragraph" w:styleId="Normal" w:default="1">
    <w:name w:val="Normal"/>
    <w:qFormat w:val="1"/>
    <w:rPr>
      <w:rFonts w:ascii="Calibri" w:cs="Calibri" w:eastAsia="Calibri" w:hAnsi="Calibri"/>
      <w:color w:val="000000"/>
      <w:lang w:bidi="en-US" w:eastAsia="en-US" w:val="en-US"/>
    </w:rPr>
  </w:style>
  <w:style w:type="paragraph" w:styleId="Heading1">
    <w:name w:val="heading 1"/>
    <w:next w:val="Normal"/>
    <w:link w:val="Heading1Char"/>
    <w:uiPriority w:val="9"/>
    <w:qFormat w:val="1"/>
    <w:pPr>
      <w:keepNext w:val="1"/>
      <w:keepLines w:val="1"/>
      <w:spacing w:after="0"/>
      <w:ind w:left="360"/>
      <w:outlineLvl w:val="0"/>
    </w:pPr>
    <w:rPr>
      <w:rFonts w:ascii="Segoe UI" w:cs="Segoe UI" w:eastAsia="Segoe UI" w:hAnsi="Segoe UI"/>
      <w:color w:val="800000"/>
      <w:sz w:val="31"/>
    </w:rPr>
  </w:style>
  <w:style w:type="paragraph" w:styleId="Heading2">
    <w:name w:val="heading 2"/>
    <w:next w:val="Normal"/>
    <w:link w:val="Heading2Char"/>
    <w:uiPriority w:val="9"/>
    <w:unhideWhenUsed w:val="1"/>
    <w:qFormat w:val="1"/>
    <w:pPr>
      <w:keepNext w:val="1"/>
      <w:keepLines w:val="1"/>
      <w:spacing w:after="0"/>
      <w:ind w:left="370" w:hanging="10"/>
      <w:outlineLvl w:val="1"/>
    </w:pPr>
    <w:rPr>
      <w:rFonts w:ascii="Segoe UI" w:cs="Segoe UI" w:eastAsia="Segoe UI" w:hAnsi="Segoe UI"/>
      <w:b w:val="1"/>
      <w:color w:val="000000"/>
      <w:sz w:val="26"/>
      <w:u w:color="000000" w:val="single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link w:val="Heading1"/>
    <w:uiPriority w:val="9"/>
    <w:rPr>
      <w:rFonts w:ascii="Segoe UI" w:cs="Segoe UI" w:eastAsia="Segoe UI" w:hAnsi="Segoe UI"/>
      <w:color w:val="800000"/>
      <w:sz w:val="31"/>
    </w:rPr>
  </w:style>
  <w:style w:type="character" w:styleId="Heading2Char" w:customStyle="1">
    <w:name w:val="Heading 2 Char"/>
    <w:link w:val="Heading2"/>
    <w:rPr>
      <w:rFonts w:ascii="Segoe UI" w:cs="Segoe UI" w:eastAsia="Segoe UI" w:hAnsi="Segoe UI"/>
      <w:b w:val="1"/>
      <w:color w:val="000000"/>
      <w:sz w:val="26"/>
      <w:u w:color="000000" w:val="single"/>
    </w:rPr>
  </w:style>
  <w:style w:type="table" w:styleId="TableGrid" w:customStyle="1">
    <w:name w:val="TableGrid"/>
    <w:pPr>
      <w:spacing w:after="0" w:line="240" w:lineRule="auto"/>
    </w:pPr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Hyperlink">
    <w:name w:val="Hyperlink"/>
    <w:basedOn w:val="DefaultParagraphFont"/>
    <w:uiPriority w:val="99"/>
    <w:unhideWhenUsed w:val="1"/>
    <w:rsid w:val="00217564"/>
    <w:rPr>
      <w:color w:val="0563c1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 w:val="1"/>
    <w:rsid w:val="00217564"/>
    <w:pPr>
      <w:pBdr>
        <w:bottom w:color="4472c4" w:space="4" w:sz="8" w:themeColor="accent1" w:val="single"/>
      </w:pBdr>
      <w:spacing w:after="300" w:line="240" w:lineRule="auto"/>
      <w:contextualSpacing w:val="1"/>
    </w:pPr>
    <w:rPr>
      <w:rFonts w:asciiTheme="majorHAnsi" w:cstheme="majorBidi" w:eastAsiaTheme="majorEastAsia" w:hAnsiTheme="majorHAnsi"/>
      <w:color w:val="323e4f" w:themeColor="text2" w:themeShade="0000BF"/>
      <w:spacing w:val="5"/>
      <w:kern w:val="28"/>
      <w:sz w:val="52"/>
      <w:szCs w:val="52"/>
      <w:lang w:bidi="ar-SA"/>
    </w:rPr>
  </w:style>
  <w:style w:type="character" w:styleId="TitleChar" w:customStyle="1">
    <w:name w:val="Title Char"/>
    <w:basedOn w:val="DefaultParagraphFont"/>
    <w:link w:val="Title"/>
    <w:uiPriority w:val="10"/>
    <w:rsid w:val="00217564"/>
    <w:rPr>
      <w:rFonts w:asciiTheme="majorHAnsi" w:cstheme="majorBidi" w:eastAsiaTheme="majorEastAsia" w:hAnsiTheme="majorHAnsi"/>
      <w:color w:val="323e4f" w:themeColor="text2" w:themeShade="0000BF"/>
      <w:spacing w:val="5"/>
      <w:kern w:val="28"/>
      <w:sz w:val="52"/>
      <w:szCs w:val="52"/>
      <w:lang w:eastAsia="en-US" w:val="en-US"/>
    </w:rPr>
  </w:style>
  <w:style w:type="paragraph" w:styleId="NormalWeb">
    <w:name w:val="Normal (Web)"/>
    <w:basedOn w:val="Normal"/>
    <w:uiPriority w:val="99"/>
    <w:unhideWhenUsed w:val="1"/>
    <w:rsid w:val="00217564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color w:val="auto"/>
      <w:sz w:val="24"/>
      <w:szCs w:val="24"/>
      <w:lang w:bidi="ar-SA"/>
    </w:rPr>
  </w:style>
  <w:style w:type="character" w:styleId="apple-tab-span" w:customStyle="1">
    <w:name w:val="apple-tab-span"/>
    <w:basedOn w:val="DefaultParagraphFont"/>
    <w:rsid w:val="00217564"/>
  </w:style>
  <w:style w:type="character" w:styleId="UnresolvedMention" w:customStyle="1">
    <w:name w:val="Unresolved Mention"/>
    <w:basedOn w:val="DefaultParagraphFont"/>
    <w:uiPriority w:val="99"/>
    <w:semiHidden w:val="1"/>
    <w:unhideWhenUsed w:val="1"/>
    <w:rsid w:val="003A0966"/>
    <w:rPr>
      <w:color w:val="605e5c"/>
      <w:shd w:color="auto" w:fill="e1dfdd" w:val="clear"/>
    </w:rPr>
  </w:style>
  <w:style w:type="paragraph" w:styleId="ListParagraph">
    <w:name w:val="List Paragraph"/>
    <w:basedOn w:val="Normal"/>
    <w:link w:val="ListParagraphChar"/>
    <w:uiPriority w:val="34"/>
    <w:qFormat w:val="1"/>
    <w:rsid w:val="00C65CFA"/>
    <w:pPr>
      <w:spacing w:after="0" w:line="240" w:lineRule="auto"/>
      <w:ind w:left="720"/>
      <w:contextualSpacing w:val="1"/>
    </w:pPr>
    <w:rPr>
      <w:rFonts w:cs="Times New Roman"/>
      <w:color w:val="auto"/>
      <w:sz w:val="24"/>
      <w:szCs w:val="24"/>
      <w:lang w:bidi="ar-SA"/>
    </w:rPr>
  </w:style>
  <w:style w:type="paragraph" w:styleId="Normal1" w:customStyle="1">
    <w:name w:val="Normal1"/>
    <w:rsid w:val="008D361F"/>
    <w:pPr>
      <w:widowControl w:val="0"/>
      <w:spacing w:after="0" w:line="240" w:lineRule="auto"/>
    </w:pPr>
    <w:rPr>
      <w:rFonts w:ascii="Times New Roman" w:cs="Times New Roman" w:eastAsia="Times New Roman" w:hAnsi="Times New Roman"/>
      <w:color w:val="000000"/>
      <w:sz w:val="20"/>
      <w:szCs w:val="20"/>
      <w:lang w:eastAsia="en-US" w:val="en-US"/>
    </w:rPr>
  </w:style>
  <w:style w:type="character" w:styleId="ListParagraphChar" w:customStyle="1">
    <w:name w:val="List Paragraph Char"/>
    <w:link w:val="ListParagraph"/>
    <w:uiPriority w:val="34"/>
    <w:rsid w:val="008D361F"/>
    <w:rPr>
      <w:rFonts w:ascii="Calibri" w:cs="Times New Roman" w:eastAsia="Calibri" w:hAnsi="Calibri"/>
      <w:sz w:val="24"/>
      <w:szCs w:val="24"/>
      <w:lang w:eastAsia="en-US" w:val="en-US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ezekielopayemi@yahoo.com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jpg"/><Relationship Id="rId8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QuattrocentoSans-regular.ttf"/><Relationship Id="rId2" Type="http://schemas.openxmlformats.org/officeDocument/2006/relationships/font" Target="fonts/QuattrocentoSans-bold.ttf"/><Relationship Id="rId3" Type="http://schemas.openxmlformats.org/officeDocument/2006/relationships/font" Target="fonts/QuattrocentoSans-italic.ttf"/><Relationship Id="rId4" Type="http://schemas.openxmlformats.org/officeDocument/2006/relationships/font" Target="fonts/Quattrocento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NxY0Am8I9312ZNTEaxg0+h1oG/Q==">AMUW2mXYU1heeu2wiaCadAAzRUtK7n7CrteDSPaoQnxabQ5ku0yxQEZc9Lz0YgaugMZhgrPwcnAFeFmgVD8r99vs5R2X1y/JmvBr/bN52ptvAdymVWr7Pq6MqJ44OH9o3mYzpYUhMIB7230mIxO+C1SxhWowutE5HA==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2020-06-03T22:20:00Z</dcterms:created>
  <dc:creator>pc4</dc:creator>
</cp:coreProperties>
</file>