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 w:themeColor="background1"/>
  <w:body>
    <w:tbl>
      <w:tblPr>
        <w:tblW w:w="900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504"/>
        <w:gridCol w:w="2496"/>
      </w:tblGrid>
      <w:tr w:rsidR="003057FA" w:rsidTr="00F3191C">
        <w:trPr>
          <w:trHeight w:val="2726"/>
        </w:trPr>
        <w:tc>
          <w:tcPr>
            <w:tcW w:w="6559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rPr>
                <w:rFonts w:ascii="Arial" w:eastAsia="Arial" w:hAnsi="Arial" w:cs="Arial"/>
                <w:b/>
                <w:sz w:val="36"/>
              </w:rPr>
            </w:pPr>
            <w:r>
              <w:rPr>
                <w:rFonts w:ascii="Arial" w:eastAsia="Arial" w:hAnsi="Arial" w:cs="Arial"/>
                <w:b/>
                <w:sz w:val="36"/>
              </w:rPr>
              <w:t>DEVADASA</w:t>
            </w:r>
          </w:p>
          <w:p w:rsidR="003057FA" w:rsidRDefault="003057FA">
            <w:pPr>
              <w:tabs>
                <w:tab w:val="left" w:pos="4674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947B8A" w:rsidRDefault="00F3191C">
            <w:pPr>
              <w:tabs>
                <w:tab w:val="left" w:pos="46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Mob</w:t>
            </w:r>
            <w:r w:rsidR="00391285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  :</w:t>
            </w:r>
            <w:r w:rsidR="00947B8A">
              <w:rPr>
                <w:rFonts w:ascii="Times New Roman" w:eastAsia="Times New Roman" w:hAnsi="Times New Roman" w:cs="Times New Roman"/>
                <w:sz w:val="24"/>
              </w:rPr>
              <w:t>+91 9148856763</w:t>
            </w:r>
          </w:p>
          <w:p w:rsidR="0000535B" w:rsidRDefault="00216189">
            <w:pPr>
              <w:tabs>
                <w:tab w:val="left" w:pos="46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</w:t>
            </w:r>
            <w:r w:rsidR="0000535B">
              <w:rPr>
                <w:rFonts w:ascii="Times New Roman" w:eastAsia="Times New Roman" w:hAnsi="Times New Roman" w:cs="Times New Roman"/>
                <w:sz w:val="24"/>
              </w:rPr>
              <w:t>+91 9164196932</w:t>
            </w:r>
          </w:p>
          <w:p w:rsidR="003057FA" w:rsidRDefault="00F3191C">
            <w:pPr>
              <w:tabs>
                <w:tab w:val="left" w:pos="4674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Email</w:t>
            </w:r>
            <w:r w:rsidR="00391285">
              <w:rPr>
                <w:rFonts w:ascii="Times New Roman" w:eastAsia="Times New Roman" w:hAnsi="Times New Roman" w:cs="Times New Roman"/>
                <w:b/>
                <w:sz w:val="24"/>
              </w:rPr>
              <w:t xml:space="preserve">     :</w:t>
            </w:r>
            <w:r w:rsidR="0001524F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FF"/>
                <w:sz w:val="24"/>
                <w:u w:val="single"/>
              </w:rPr>
              <w:t>devdas_can@yahoo.com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72077F" w:rsidRDefault="00F3191C" w:rsidP="007207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r w:rsidR="004D73C9"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  <w:hyperlink r:id="rId7" w:history="1">
              <w:r w:rsidR="00333DEC" w:rsidRPr="00CD4AF3">
                <w:rPr>
                  <w:rStyle w:val="Hyperlink"/>
                  <w:rFonts w:ascii="Times New Roman" w:eastAsia="Times New Roman" w:hAnsi="Times New Roman" w:cs="Times New Roman"/>
                  <w:sz w:val="24"/>
                </w:rPr>
                <w:t>devdas.karkera@rediffmail.com</w:t>
              </w:r>
            </w:hyperlink>
          </w:p>
          <w:p w:rsidR="00AA7B94" w:rsidRPr="0072077F" w:rsidRDefault="00772EF1" w:rsidP="007207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Address</w:t>
            </w:r>
            <w:r w:rsidR="000F0466">
              <w:rPr>
                <w:rFonts w:ascii="Times New Roman" w:eastAsia="Times New Roman" w:hAnsi="Times New Roman" w:cs="Times New Roman"/>
                <w:b/>
                <w:sz w:val="24"/>
              </w:rPr>
              <w:t xml:space="preserve">: </w:t>
            </w:r>
            <w:proofErr w:type="spellStart"/>
            <w:r w:rsidR="006213F4">
              <w:rPr>
                <w:rFonts w:ascii="Times New Roman" w:eastAsia="Times New Roman" w:hAnsi="Times New Roman" w:cs="Times New Roman"/>
                <w:sz w:val="24"/>
              </w:rPr>
              <w:t>Chandravathi</w:t>
            </w:r>
            <w:proofErr w:type="spellEnd"/>
            <w:r w:rsidR="006213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6213F4">
              <w:rPr>
                <w:rFonts w:ascii="Times New Roman" w:eastAsia="Times New Roman" w:hAnsi="Times New Roman" w:cs="Times New Roman"/>
                <w:sz w:val="24"/>
              </w:rPr>
              <w:t>Nilaya</w:t>
            </w:r>
            <w:proofErr w:type="spellEnd"/>
          </w:p>
          <w:p w:rsidR="009D2410" w:rsidRDefault="006213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Door </w:t>
            </w:r>
            <w:r w:rsidR="009D697B">
              <w:rPr>
                <w:rFonts w:ascii="Times New Roman" w:eastAsia="Times New Roman" w:hAnsi="Times New Roman" w:cs="Times New Roman"/>
                <w:sz w:val="24"/>
              </w:rPr>
              <w:t>No</w:t>
            </w:r>
            <w:r w:rsidR="00F9051C">
              <w:rPr>
                <w:rFonts w:ascii="Times New Roman" w:eastAsia="Times New Roman" w:hAnsi="Times New Roman" w:cs="Times New Roman"/>
                <w:sz w:val="24"/>
              </w:rPr>
              <w:t xml:space="preserve">: </w:t>
            </w:r>
            <w:r w:rsidR="009D697B">
              <w:rPr>
                <w:rFonts w:ascii="Times New Roman" w:eastAsia="Times New Roman" w:hAnsi="Times New Roman" w:cs="Times New Roman"/>
                <w:sz w:val="24"/>
              </w:rPr>
              <w:t>7-</w:t>
            </w:r>
            <w:r w:rsidR="00F9051C">
              <w:rPr>
                <w:rFonts w:ascii="Times New Roman" w:eastAsia="Times New Roman" w:hAnsi="Times New Roman" w:cs="Times New Roman"/>
                <w:sz w:val="24"/>
              </w:rPr>
              <w:t>141 A(1)</w:t>
            </w:r>
          </w:p>
          <w:p w:rsidR="006213F4" w:rsidRDefault="009D241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 </w:t>
            </w:r>
            <w:r w:rsidR="006213F4">
              <w:rPr>
                <w:rFonts w:ascii="Times New Roman" w:eastAsia="Times New Roman" w:hAnsi="Times New Roman" w:cs="Times New Roman"/>
                <w:sz w:val="24"/>
              </w:rPr>
              <w:t xml:space="preserve">Near </w:t>
            </w:r>
            <w:proofErr w:type="spellStart"/>
            <w:r w:rsidR="006213F4">
              <w:rPr>
                <w:rFonts w:ascii="Times New Roman" w:eastAsia="Times New Roman" w:hAnsi="Times New Roman" w:cs="Times New Roman"/>
                <w:sz w:val="24"/>
              </w:rPr>
              <w:t>Kunder</w:t>
            </w:r>
            <w:proofErr w:type="spellEnd"/>
            <w:r w:rsidR="006213F4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6213F4">
              <w:rPr>
                <w:rFonts w:ascii="Times New Roman" w:eastAsia="Times New Roman" w:hAnsi="Times New Roman" w:cs="Times New Roman"/>
                <w:sz w:val="24"/>
              </w:rPr>
              <w:t>Moolasthana</w:t>
            </w:r>
            <w:proofErr w:type="spellEnd"/>
          </w:p>
          <w:p w:rsidR="00F9051C" w:rsidRDefault="006213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</w:t>
            </w:r>
            <w:r w:rsidR="00FB0BAA">
              <w:rPr>
                <w:rFonts w:ascii="Times New Roman" w:eastAsia="Times New Roman" w:hAnsi="Times New Roman" w:cs="Times New Roman"/>
                <w:sz w:val="24"/>
              </w:rPr>
              <w:t xml:space="preserve">           </w:t>
            </w:r>
            <w:r w:rsidR="009D241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proofErr w:type="spellStart"/>
            <w:r w:rsidR="009D2410">
              <w:rPr>
                <w:rFonts w:ascii="Times New Roman" w:eastAsia="Times New Roman" w:hAnsi="Times New Roman" w:cs="Times New Roman"/>
                <w:sz w:val="24"/>
              </w:rPr>
              <w:t>Hejamadi</w:t>
            </w:r>
            <w:proofErr w:type="spellEnd"/>
            <w:r w:rsidR="00F9051C">
              <w:rPr>
                <w:rFonts w:ascii="Times New Roman" w:eastAsia="Times New Roman" w:hAnsi="Times New Roman" w:cs="Times New Roman"/>
                <w:sz w:val="24"/>
              </w:rPr>
              <w:t xml:space="preserve"> 574103</w:t>
            </w:r>
          </w:p>
          <w:p w:rsidR="006213F4" w:rsidRDefault="00F905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           </w:t>
            </w:r>
            <w:r w:rsidR="009D2410"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6213F4">
              <w:rPr>
                <w:rFonts w:ascii="Times New Roman" w:eastAsia="Times New Roman" w:hAnsi="Times New Roman" w:cs="Times New Roman"/>
                <w:sz w:val="24"/>
              </w:rPr>
              <w:t xml:space="preserve">Udupi </w:t>
            </w:r>
            <w:proofErr w:type="spellStart"/>
            <w:r w:rsidR="006213F4">
              <w:rPr>
                <w:rFonts w:ascii="Times New Roman" w:eastAsia="Times New Roman" w:hAnsi="Times New Roman" w:cs="Times New Roman"/>
                <w:sz w:val="24"/>
              </w:rPr>
              <w:t>Taluq</w:t>
            </w:r>
            <w:proofErr w:type="spellEnd"/>
            <w:r w:rsidR="006213F4">
              <w:rPr>
                <w:rFonts w:ascii="Times New Roman" w:eastAsia="Times New Roman" w:hAnsi="Times New Roman" w:cs="Times New Roman"/>
                <w:sz w:val="24"/>
              </w:rPr>
              <w:t xml:space="preserve"> and District</w:t>
            </w:r>
          </w:p>
          <w:p w:rsidR="006213F4" w:rsidRDefault="006213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    </w:t>
            </w:r>
            <w:r w:rsidR="00FB0BAA">
              <w:rPr>
                <w:rFonts w:ascii="Times New Roman" w:eastAsia="Times New Roman" w:hAnsi="Times New Roman" w:cs="Times New Roman"/>
                <w:sz w:val="24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Karnataka, India                              </w:t>
            </w:r>
          </w:p>
          <w:p w:rsidR="003057FA" w:rsidRDefault="00AA7B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="00F3191C">
              <w:rPr>
                <w:rFonts w:ascii="Times New Roman" w:eastAsia="Times New Roman" w:hAnsi="Times New Roman" w:cs="Times New Roman"/>
                <w:sz w:val="24"/>
              </w:rPr>
              <w:t xml:space="preserve">                   </w:t>
            </w:r>
          </w:p>
          <w:p w:rsidR="003057FA" w:rsidRDefault="003057FA">
            <w:pPr>
              <w:spacing w:after="0" w:line="240" w:lineRule="auto"/>
              <w:jc w:val="both"/>
            </w:pPr>
          </w:p>
        </w:tc>
        <w:tc>
          <w:tcPr>
            <w:tcW w:w="244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auto" w:fill="E0E0E0"/>
            <w:tcMar>
              <w:left w:w="108" w:type="dxa"/>
              <w:right w:w="108" w:type="dxa"/>
            </w:tcMar>
          </w:tcPr>
          <w:p w:rsidR="003057FA" w:rsidRDefault="003057FA">
            <w:pPr>
              <w:tabs>
                <w:tab w:val="left" w:pos="4674"/>
              </w:tabs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</w:rPr>
            </w:pPr>
          </w:p>
          <w:p w:rsidR="003057FA" w:rsidRDefault="00D75394">
            <w:pPr>
              <w:spacing w:after="0" w:line="240" w:lineRule="auto"/>
              <w:jc w:val="right"/>
              <w:rPr>
                <w:rFonts w:ascii="Arial" w:eastAsia="Arial" w:hAnsi="Arial" w:cs="Arial"/>
                <w:sz w:val="24"/>
              </w:rPr>
            </w:pPr>
            <w:r>
              <w:rPr>
                <w:noProof/>
              </w:rPr>
              <w:object w:dxaOrig="1923" w:dyaOrig="2307">
                <v:rect id="rectole0000000000" o:spid="_x0000_i1025" style="width:113.55pt;height:126.85pt" o:ole="" o:preferrelative="t" stroked="f">
                  <v:imagedata r:id="rId8" o:title=""/>
                </v:rect>
                <o:OLEObject Type="Embed" ProgID="StaticMetafile" ShapeID="rectole0000000000" DrawAspect="Content" ObjectID="_1659424704" r:id="rId9"/>
              </w:object>
            </w:r>
          </w:p>
          <w:p w:rsidR="003057FA" w:rsidRDefault="003057FA">
            <w:pPr>
              <w:spacing w:after="0" w:line="240" w:lineRule="auto"/>
              <w:jc w:val="right"/>
            </w:pPr>
          </w:p>
        </w:tc>
      </w:tr>
    </w:tbl>
    <w:p w:rsidR="003057FA" w:rsidRDefault="003057FA">
      <w:pPr>
        <w:spacing w:after="0" w:line="240" w:lineRule="auto"/>
        <w:ind w:left="2160"/>
        <w:jc w:val="right"/>
        <w:rPr>
          <w:rFonts w:ascii="Times New Roman" w:eastAsia="Times New Roman" w:hAnsi="Times New Roman" w:cs="Times New Roman"/>
          <w:sz w:val="24"/>
        </w:rPr>
      </w:pPr>
    </w:p>
    <w:p w:rsidR="0057762A" w:rsidRPr="0057762A" w:rsidRDefault="0057762A">
      <w:pPr>
        <w:spacing w:after="0" w:line="240" w:lineRule="auto"/>
        <w:rPr>
          <w:rFonts w:ascii="Bahnschrift" w:eastAsia="Cambria" w:hAnsi="Bahnschrift" w:cs="Cambria"/>
          <w:b/>
          <w:bCs/>
          <w:i/>
          <w:iCs/>
          <w:color w:val="002060"/>
          <w:sz w:val="28"/>
          <w:szCs w:val="28"/>
          <w:u w:val="single"/>
          <w:shd w:val="clear" w:color="auto" w:fill="FFFFFF"/>
        </w:rPr>
      </w:pPr>
      <w:r w:rsidRPr="0057762A"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Summary</w:t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 </w:t>
      </w:r>
      <w:r w:rsidRPr="0057762A"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      </w:t>
      </w:r>
      <w:r w:rsidRPr="0057762A">
        <w:rPr>
          <w:rFonts w:ascii="Bahnschrift" w:eastAsia="Cambria" w:hAnsi="Bahnschrift" w:cs="Cambria"/>
          <w:b/>
          <w:bCs/>
          <w:i/>
          <w:iCs/>
          <w:color w:val="002060"/>
          <w:sz w:val="28"/>
          <w:szCs w:val="28"/>
          <w:u w:val="single"/>
          <w:shd w:val="clear" w:color="auto" w:fill="FFFFFF"/>
        </w:rPr>
        <w:t xml:space="preserve">                                                                                                    </w:t>
      </w:r>
      <w:r w:rsidR="00F3191C" w:rsidRPr="0057762A">
        <w:rPr>
          <w:rFonts w:ascii="Bahnschrift" w:eastAsia="Cambria" w:hAnsi="Bahnschrift" w:cs="Cambria"/>
          <w:b/>
          <w:bCs/>
          <w:i/>
          <w:iCs/>
          <w:color w:val="002060"/>
          <w:sz w:val="28"/>
          <w:szCs w:val="28"/>
          <w:u w:val="single"/>
          <w:shd w:val="clear" w:color="auto" w:fill="FFFFFF"/>
        </w:rPr>
        <w:t xml:space="preserve">                                                                                                                                    </w:t>
      </w:r>
    </w:p>
    <w:p w:rsidR="00E91EAA" w:rsidRDefault="00E91EAA" w:rsidP="00E91EAA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Cambria" w:eastAsia="Cambria" w:hAnsi="Cambria" w:cs="Cambria"/>
          <w:sz w:val="24"/>
          <w:shd w:val="clear" w:color="auto" w:fill="FFFFFF"/>
        </w:rPr>
        <w:t>A well organiz</w:t>
      </w:r>
      <w:r w:rsidR="00E029BF">
        <w:rPr>
          <w:rFonts w:ascii="Cambria" w:eastAsia="Cambria" w:hAnsi="Cambria" w:cs="Cambria"/>
          <w:sz w:val="24"/>
          <w:shd w:val="clear" w:color="auto" w:fill="FFFFFF"/>
        </w:rPr>
        <w:t>ed, self-motivated Logistics,</w:t>
      </w:r>
      <w:r>
        <w:rPr>
          <w:rFonts w:ascii="Cambria" w:eastAsia="Cambria" w:hAnsi="Cambria" w:cs="Cambria"/>
          <w:sz w:val="24"/>
          <w:shd w:val="clear" w:color="auto" w:fill="FFFFFF"/>
        </w:rPr>
        <w:t xml:space="preserve"> Warehouse Supervisor</w:t>
      </w:r>
      <w:r w:rsidR="00E029BF">
        <w:rPr>
          <w:rFonts w:ascii="Cambria" w:eastAsia="Cambria" w:hAnsi="Cambria" w:cs="Cambria"/>
          <w:sz w:val="24"/>
          <w:shd w:val="clear" w:color="auto" w:fill="FFFFFF"/>
        </w:rPr>
        <w:t xml:space="preserve"> and Project Coordinator</w:t>
      </w:r>
      <w:r>
        <w:rPr>
          <w:rFonts w:ascii="Cambria" w:eastAsia="Cambria" w:hAnsi="Cambria" w:cs="Cambria"/>
          <w:sz w:val="24"/>
          <w:shd w:val="clear" w:color="auto" w:fill="FFFFFF"/>
        </w:rPr>
        <w:t xml:space="preserve"> with excellent Logistics, Warehouse Management &amp;</w:t>
      </w:r>
      <w:r w:rsidR="00E029BF">
        <w:rPr>
          <w:rFonts w:ascii="Cambria" w:eastAsia="Cambria" w:hAnsi="Cambria" w:cs="Cambria"/>
          <w:sz w:val="24"/>
          <w:shd w:val="clear" w:color="auto" w:fill="FFFFFF"/>
        </w:rPr>
        <w:t xml:space="preserve"> Project</w:t>
      </w:r>
      <w:r>
        <w:rPr>
          <w:rFonts w:ascii="Cambria" w:eastAsia="Cambria" w:hAnsi="Cambria" w:cs="Cambria"/>
          <w:sz w:val="24"/>
          <w:shd w:val="clear" w:color="auto" w:fill="FFFFFF"/>
        </w:rPr>
        <w:t xml:space="preserve"> Coordination skills. Bringing in a demonstrated ability to think technically and analyse information to deliver excellent outcomes.</w:t>
      </w:r>
    </w:p>
    <w:p w:rsidR="00E91EAA" w:rsidRDefault="00E91EAA" w:rsidP="00E91EAA">
      <w:pPr>
        <w:numPr>
          <w:ilvl w:val="0"/>
          <w:numId w:val="38"/>
        </w:numPr>
        <w:tabs>
          <w:tab w:val="left" w:pos="720"/>
        </w:tabs>
        <w:spacing w:before="100" w:after="100" w:line="240" w:lineRule="auto"/>
        <w:ind w:left="720" w:hanging="360"/>
        <w:rPr>
          <w:rFonts w:ascii="Cambria" w:eastAsia="Cambria" w:hAnsi="Cambria" w:cs="Cambria"/>
          <w:sz w:val="24"/>
          <w:shd w:val="clear" w:color="auto" w:fill="FFFFFF"/>
        </w:rPr>
      </w:pPr>
      <w:r>
        <w:rPr>
          <w:rFonts w:ascii="Cambria" w:eastAsia="Cambria" w:hAnsi="Cambria" w:cs="Cambria"/>
          <w:sz w:val="24"/>
          <w:shd w:val="clear" w:color="auto" w:fill="FFFFFF"/>
        </w:rPr>
        <w:t>9+ years’ experience in Logistics and Warehouse Management.</w:t>
      </w:r>
    </w:p>
    <w:p w:rsidR="00E91EAA" w:rsidRDefault="00E91EAA" w:rsidP="00E91EAA">
      <w:pPr>
        <w:numPr>
          <w:ilvl w:val="0"/>
          <w:numId w:val="38"/>
        </w:numPr>
        <w:tabs>
          <w:tab w:val="left" w:pos="720"/>
        </w:tabs>
        <w:spacing w:before="100" w:after="100" w:line="240" w:lineRule="auto"/>
        <w:ind w:left="720" w:hanging="360"/>
        <w:rPr>
          <w:rFonts w:ascii="Cambria" w:eastAsia="Cambria" w:hAnsi="Cambria" w:cs="Cambria"/>
          <w:sz w:val="24"/>
          <w:shd w:val="clear" w:color="auto" w:fill="FFFFFF"/>
        </w:rPr>
      </w:pPr>
      <w:r>
        <w:rPr>
          <w:rFonts w:ascii="Cambria" w:eastAsia="Cambria" w:hAnsi="Cambria" w:cs="Cambria"/>
          <w:sz w:val="24"/>
          <w:shd w:val="clear" w:color="auto" w:fill="FFFFFF"/>
        </w:rPr>
        <w:t>In-depth knowledge of SAP SD (Sales &amp; Distribution), SAP MM (Material Management) and SAP PM (Plant Maintenance) and PS (Plant Service) Modules.</w:t>
      </w:r>
    </w:p>
    <w:p w:rsidR="00E91EAA" w:rsidRDefault="00E91EAA" w:rsidP="00E91EAA">
      <w:pPr>
        <w:numPr>
          <w:ilvl w:val="0"/>
          <w:numId w:val="38"/>
        </w:numPr>
        <w:tabs>
          <w:tab w:val="left" w:pos="720"/>
        </w:tabs>
        <w:spacing w:before="100" w:after="100" w:line="240" w:lineRule="auto"/>
        <w:ind w:left="720" w:hanging="360"/>
        <w:rPr>
          <w:rFonts w:ascii="Cambria" w:eastAsia="Cambria" w:hAnsi="Cambria" w:cs="Cambria"/>
          <w:sz w:val="24"/>
          <w:shd w:val="clear" w:color="auto" w:fill="FFFFFF"/>
        </w:rPr>
      </w:pPr>
      <w:r>
        <w:rPr>
          <w:rFonts w:ascii="Cambria" w:eastAsia="Cambria" w:hAnsi="Cambria" w:cs="Cambria"/>
          <w:sz w:val="24"/>
          <w:shd w:val="clear" w:color="auto" w:fill="FFFFFF"/>
        </w:rPr>
        <w:t xml:space="preserve">Comprehensive knowledge of Requirement Analysis and Warehouse Management. </w:t>
      </w:r>
    </w:p>
    <w:p w:rsidR="00E91EAA" w:rsidRDefault="00E91EAA" w:rsidP="00E91EAA">
      <w:pPr>
        <w:numPr>
          <w:ilvl w:val="0"/>
          <w:numId w:val="38"/>
        </w:numPr>
        <w:tabs>
          <w:tab w:val="left" w:pos="720"/>
        </w:tabs>
        <w:spacing w:before="100" w:after="100" w:line="240" w:lineRule="auto"/>
        <w:ind w:left="720" w:hanging="360"/>
        <w:rPr>
          <w:rFonts w:ascii="Cambria" w:eastAsia="Cambria" w:hAnsi="Cambria" w:cs="Cambria"/>
          <w:sz w:val="24"/>
          <w:shd w:val="clear" w:color="auto" w:fill="FFFFFF"/>
        </w:rPr>
      </w:pPr>
      <w:r>
        <w:rPr>
          <w:rFonts w:ascii="Cambria" w:eastAsia="Cambria" w:hAnsi="Cambria" w:cs="Cambria"/>
          <w:sz w:val="24"/>
          <w:shd w:val="clear" w:color="auto" w:fill="FFFFFF"/>
        </w:rPr>
        <w:t>4 Years’ experience in Electrical and Electronics (Industrial Processing Area).</w:t>
      </w:r>
    </w:p>
    <w:p w:rsidR="00F3191C" w:rsidRDefault="00F3191C">
      <w:pPr>
        <w:spacing w:after="0" w:line="240" w:lineRule="auto"/>
        <w:rPr>
          <w:rFonts w:ascii="Cambria" w:eastAsia="Cambria" w:hAnsi="Cambria" w:cs="Cambria"/>
          <w:sz w:val="24"/>
          <w:shd w:val="clear" w:color="auto" w:fill="FFFFFF"/>
        </w:rPr>
      </w:pP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Experience                                                                                                                                  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Seeh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Al-</w:t>
      </w: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Sarya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Engineering LLC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Project Coordinat</w:t>
      </w:r>
      <w:r w:rsidR="00B17215">
        <w:rPr>
          <w:rFonts w:ascii="Times New Roman" w:eastAsia="Times New Roman" w:hAnsi="Times New Roman" w:cs="Times New Roman"/>
          <w:b/>
          <w:color w:val="1F497D"/>
          <w:sz w:val="24"/>
        </w:rPr>
        <w:t xml:space="preserve">or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 xml:space="preserve">(Sept 2018 – </w:t>
      </w:r>
      <w:r w:rsidR="005C3773">
        <w:rPr>
          <w:rFonts w:ascii="Times New Roman" w:eastAsia="Times New Roman" w:hAnsi="Times New Roman" w:cs="Times New Roman"/>
          <w:b/>
          <w:color w:val="365F91"/>
          <w:sz w:val="24"/>
        </w:rPr>
        <w:t>June 2020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>)</w:t>
      </w:r>
    </w:p>
    <w:p w:rsidR="006C6C9C" w:rsidRPr="002539D4" w:rsidRDefault="00F3191C" w:rsidP="002539D4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color w:val="1F497D"/>
          <w:sz w:val="24"/>
        </w:rPr>
        <w:t>Muscat, Sultanate of Oman</w:t>
      </w:r>
      <w:r w:rsidR="0040235A">
        <w:rPr>
          <w:rFonts w:ascii="Times New Roman" w:eastAsia="Times New Roman" w:hAnsi="Times New Roman" w:cs="Times New Roman"/>
          <w:color w:val="1F497D"/>
          <w:sz w:val="24"/>
        </w:rPr>
        <w:t xml:space="preserve"> </w:t>
      </w:r>
    </w:p>
    <w:p w:rsidR="00733E2C" w:rsidRPr="00CB7BF6" w:rsidRDefault="001F6FDA" w:rsidP="00CB7BF6">
      <w:pPr>
        <w:pStyle w:val="ListParagraph"/>
        <w:numPr>
          <w:ilvl w:val="0"/>
          <w:numId w:val="3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CB7BF6">
        <w:rPr>
          <w:rFonts w:ascii="Cambria" w:eastAsia="Cambria" w:hAnsi="Cambria" w:cs="Cambria"/>
          <w:sz w:val="24"/>
        </w:rPr>
        <w:t xml:space="preserve">Responsible for </w:t>
      </w:r>
      <w:r w:rsidR="00110A0E" w:rsidRPr="00CB7BF6">
        <w:rPr>
          <w:rFonts w:ascii="Cambria" w:eastAsia="Cambria" w:hAnsi="Cambria" w:cs="Cambria"/>
          <w:sz w:val="24"/>
        </w:rPr>
        <w:t xml:space="preserve">co-ordinating on </w:t>
      </w:r>
      <w:r w:rsidRPr="00CB7BF6">
        <w:rPr>
          <w:rFonts w:ascii="Cambria" w:eastAsia="Cambria" w:hAnsi="Cambria" w:cs="Cambria"/>
          <w:sz w:val="24"/>
        </w:rPr>
        <w:t>day to day relationship with Sub Contractors,</w:t>
      </w:r>
    </w:p>
    <w:p w:rsidR="001F6FDA" w:rsidRPr="00CB7BF6" w:rsidRDefault="00733E2C" w:rsidP="00C416E7">
      <w:pPr>
        <w:pStyle w:val="ListParagraph"/>
        <w:spacing w:after="0" w:line="240" w:lineRule="auto"/>
        <w:rPr>
          <w:rFonts w:ascii="Cambria" w:eastAsia="Cambria" w:hAnsi="Cambria" w:cs="Cambria"/>
          <w:sz w:val="24"/>
        </w:rPr>
      </w:pPr>
      <w:r w:rsidRPr="00CB7BF6">
        <w:rPr>
          <w:rFonts w:ascii="Cambria" w:eastAsia="Cambria" w:hAnsi="Cambria" w:cs="Cambria"/>
          <w:sz w:val="24"/>
        </w:rPr>
        <w:t>Vendors and Client</w:t>
      </w:r>
      <w:r w:rsidR="007F5113" w:rsidRPr="00CB7BF6">
        <w:rPr>
          <w:rFonts w:ascii="Cambria" w:eastAsia="Cambria" w:hAnsi="Cambria" w:cs="Cambria"/>
          <w:sz w:val="24"/>
        </w:rPr>
        <w:t>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Network and Purchase Requisition creation of Procurement, Construction and Design Jobs in SAP.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Coordinating with the Sub Contractor and Vendors in order to dispatch the Materials on time as per the Client Requirement.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Dealt with Multiple Projects Materials like </w:t>
      </w:r>
      <w:proofErr w:type="spellStart"/>
      <w:r>
        <w:rPr>
          <w:rFonts w:ascii="Cambria" w:eastAsia="Cambria" w:hAnsi="Cambria" w:cs="Cambria"/>
          <w:sz w:val="24"/>
        </w:rPr>
        <w:t>Flowline</w:t>
      </w:r>
      <w:proofErr w:type="spellEnd"/>
      <w:r>
        <w:rPr>
          <w:rFonts w:ascii="Cambria" w:eastAsia="Cambria" w:hAnsi="Cambria" w:cs="Cambria"/>
          <w:sz w:val="24"/>
        </w:rPr>
        <w:t xml:space="preserve"> and </w:t>
      </w:r>
      <w:proofErr w:type="spellStart"/>
      <w:r>
        <w:rPr>
          <w:rFonts w:ascii="Cambria" w:eastAsia="Cambria" w:hAnsi="Cambria" w:cs="Cambria"/>
          <w:sz w:val="24"/>
        </w:rPr>
        <w:t>Hookup</w:t>
      </w:r>
      <w:proofErr w:type="spellEnd"/>
      <w:r>
        <w:rPr>
          <w:rFonts w:ascii="Cambria" w:eastAsia="Cambria" w:hAnsi="Cambria" w:cs="Cambria"/>
          <w:sz w:val="24"/>
        </w:rPr>
        <w:t xml:space="preserve"> for GRE, Oil, Gas Wells and Water Injection Wells.</w:t>
      </w:r>
    </w:p>
    <w:p w:rsidR="001F6FDA" w:rsidRPr="00661FD1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Creating the Sales Order &amp; Work Order</w:t>
      </w:r>
      <w:r w:rsidR="006F7E66">
        <w:rPr>
          <w:rFonts w:ascii="Cambria" w:eastAsia="Cambria" w:hAnsi="Cambria" w:cs="Cambria"/>
          <w:sz w:val="24"/>
        </w:rPr>
        <w:t>,</w:t>
      </w:r>
      <w:r w:rsidR="007335B6">
        <w:rPr>
          <w:rFonts w:ascii="Cambria" w:eastAsia="Cambria" w:hAnsi="Cambria" w:cs="Cambria"/>
          <w:sz w:val="24"/>
        </w:rPr>
        <w:t xml:space="preserve"> </w:t>
      </w:r>
      <w:r w:rsidR="00661FD1">
        <w:rPr>
          <w:rFonts w:ascii="Cambria" w:eastAsia="Cambria" w:hAnsi="Cambria" w:cs="Cambria"/>
          <w:sz w:val="24"/>
        </w:rPr>
        <w:t xml:space="preserve">Preparing the Invoice and Delivery Note </w:t>
      </w:r>
      <w:r>
        <w:rPr>
          <w:rFonts w:ascii="Cambria" w:eastAsia="Cambria" w:hAnsi="Cambria" w:cs="Cambria"/>
          <w:sz w:val="24"/>
        </w:rPr>
        <w:t>for Client Materials.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Preparing CTR for SAP PM, CCMS &amp; EDW activities and getting approval from Client Project Engineer.</w:t>
      </w:r>
    </w:p>
    <w:p w:rsidR="001F6FDA" w:rsidRPr="00733C50" w:rsidRDefault="00733C50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Expediting the SAP </w:t>
      </w:r>
      <w:r w:rsidR="00B77311">
        <w:rPr>
          <w:rFonts w:ascii="Cambria" w:eastAsia="Cambria" w:hAnsi="Cambria" w:cs="Cambria"/>
          <w:sz w:val="24"/>
        </w:rPr>
        <w:t>PM</w:t>
      </w:r>
      <w:r>
        <w:rPr>
          <w:rFonts w:ascii="Cambria" w:eastAsia="Cambria" w:hAnsi="Cambria" w:cs="Cambria"/>
          <w:sz w:val="24"/>
        </w:rPr>
        <w:t xml:space="preserve"> &amp; EDW quotation from Subcontractor for Projects and negotiating the same.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lastRenderedPageBreak/>
        <w:t xml:space="preserve">Monitoring the closeout process with reference to Information Deliverables, Post-Commissioning (Projects / </w:t>
      </w:r>
      <w:proofErr w:type="spellStart"/>
      <w:r>
        <w:rPr>
          <w:rFonts w:ascii="Cambria" w:eastAsia="Cambria" w:hAnsi="Cambria" w:cs="Cambria"/>
          <w:sz w:val="24"/>
        </w:rPr>
        <w:t>Flowline</w:t>
      </w:r>
      <w:proofErr w:type="spellEnd"/>
      <w:r>
        <w:rPr>
          <w:rFonts w:ascii="Cambria" w:eastAsia="Cambria" w:hAnsi="Cambria" w:cs="Cambria"/>
          <w:sz w:val="24"/>
        </w:rPr>
        <w:t>) as per contractual requirements.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Support &amp; Monitor Certification &amp; Commissioning Management System (Project Completion Management System) during each stage of project for Government Gas Projects.</w:t>
      </w:r>
    </w:p>
    <w:p w:rsidR="001F6FDA" w:rsidRDefault="001F6FDA" w:rsidP="00CB7BF6">
      <w:pPr>
        <w:numPr>
          <w:ilvl w:val="0"/>
          <w:numId w:val="39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Monitoring the EDW (Engineering Data Warehouse) activities for Oil wells, Gas wells &amp; Projects.</w:t>
      </w:r>
    </w:p>
    <w:p w:rsidR="001F6FDA" w:rsidRDefault="001F6FDA" w:rsidP="00CB7BF6">
      <w:pPr>
        <w:numPr>
          <w:ilvl w:val="0"/>
          <w:numId w:val="39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Coordinating with Client (PDO) to create the New MUC account and to provide the Secure Hardware keypad for employees to access the client network in SAS Office.</w:t>
      </w:r>
    </w:p>
    <w:p w:rsidR="001F6FDA" w:rsidRDefault="001F6FDA" w:rsidP="00CB7BF6">
      <w:pPr>
        <w:numPr>
          <w:ilvl w:val="0"/>
          <w:numId w:val="39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Applying Borrow Pit/Dune Sand Request in client BPMS application and following up with client team for approval of Borrow Pit &amp; Dune Sand Request.</w:t>
      </w:r>
    </w:p>
    <w:p w:rsidR="001F6FDA" w:rsidRDefault="001F6FDA" w:rsidP="00CB7BF6">
      <w:pPr>
        <w:numPr>
          <w:ilvl w:val="0"/>
          <w:numId w:val="39"/>
        </w:numPr>
        <w:spacing w:before="100" w:after="10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Support CCES (Contract Cost Engineering System) Activities.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M/S. GULF METAL FOUNDRY (An </w:t>
      </w: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Easa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Saleh </w:t>
      </w: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Algurg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Group)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Dispatch Supervisor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1F497D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color w:val="1F497D"/>
          <w:sz w:val="24"/>
        </w:rPr>
        <w:t xml:space="preserve">Al </w:t>
      </w:r>
      <w:proofErr w:type="spellStart"/>
      <w:r>
        <w:rPr>
          <w:rFonts w:ascii="Times New Roman" w:eastAsia="Times New Roman" w:hAnsi="Times New Roman" w:cs="Times New Roman"/>
          <w:color w:val="1F497D"/>
          <w:sz w:val="24"/>
        </w:rPr>
        <w:t>Quoz</w:t>
      </w:r>
      <w:proofErr w:type="spellEnd"/>
      <w:r>
        <w:rPr>
          <w:rFonts w:ascii="Times New Roman" w:eastAsia="Times New Roman" w:hAnsi="Times New Roman" w:cs="Times New Roman"/>
          <w:color w:val="1F497D"/>
          <w:sz w:val="24"/>
        </w:rPr>
        <w:t>, Dubai</w:t>
      </w:r>
      <w:r w:rsidR="00B17215">
        <w:rPr>
          <w:rFonts w:ascii="Times New Roman" w:eastAsia="Times New Roman" w:hAnsi="Times New Roman" w:cs="Times New Roman"/>
          <w:color w:val="1F497D"/>
          <w:sz w:val="24"/>
        </w:rPr>
        <w:t xml:space="preserve">                                             </w:t>
      </w:r>
      <w:r w:rsidR="00B17215">
        <w:rPr>
          <w:rFonts w:ascii="Times New Roman" w:eastAsia="Times New Roman" w:hAnsi="Times New Roman" w:cs="Times New Roman"/>
          <w:b/>
          <w:color w:val="365F91"/>
          <w:sz w:val="24"/>
        </w:rPr>
        <w:t xml:space="preserve">                         (Feb 2015 – July 2018)</w:t>
      </w:r>
    </w:p>
    <w:p w:rsidR="00B17215" w:rsidRPr="00B17215" w:rsidRDefault="00F3191C" w:rsidP="00B17215">
      <w:pPr>
        <w:pStyle w:val="ListParagraph"/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SAP SD &amp; MM MODULE RESPONSIBILITY KEY POINTS</w:t>
      </w:r>
    </w:p>
    <w:p w:rsidR="003057FA" w:rsidRPr="00B17215" w:rsidRDefault="00F3191C" w:rsidP="00B17215">
      <w:pPr>
        <w:pStyle w:val="ListParagraph"/>
        <w:numPr>
          <w:ilvl w:val="0"/>
          <w:numId w:val="1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Creating the Sales Order for Finished Goods Castings.</w:t>
      </w:r>
    </w:p>
    <w:p w:rsidR="00B17215" w:rsidRPr="00B17215" w:rsidRDefault="00F3191C" w:rsidP="00B17215">
      <w:pPr>
        <w:pStyle w:val="ListParagraph"/>
        <w:numPr>
          <w:ilvl w:val="0"/>
          <w:numId w:val="1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Preparing the tax Invoice, Delivery Note.</w:t>
      </w:r>
    </w:p>
    <w:p w:rsidR="00B17215" w:rsidRPr="00B17215" w:rsidRDefault="00F3191C" w:rsidP="00B17215">
      <w:pPr>
        <w:pStyle w:val="ListParagraph"/>
        <w:numPr>
          <w:ilvl w:val="0"/>
          <w:numId w:val="1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Responsible for sending semi-finished products to the vendors and make a</w:t>
      </w:r>
      <w:r w:rsidR="00B17215">
        <w:rPr>
          <w:rFonts w:ascii="Cambria" w:eastAsia="Cambria" w:hAnsi="Cambria" w:cs="Cambria"/>
          <w:sz w:val="24"/>
        </w:rPr>
        <w:t xml:space="preserve"> </w:t>
      </w:r>
      <w:r w:rsidRPr="00B17215">
        <w:rPr>
          <w:rFonts w:ascii="Cambria" w:eastAsia="Cambria" w:hAnsi="Cambria" w:cs="Cambria"/>
          <w:sz w:val="24"/>
        </w:rPr>
        <w:t>GRN entry in SAP for the same once it is received.</w:t>
      </w:r>
    </w:p>
    <w:p w:rsidR="003057FA" w:rsidRPr="00B17215" w:rsidRDefault="00F3191C" w:rsidP="00B17215">
      <w:pPr>
        <w:pStyle w:val="ListParagraph"/>
        <w:numPr>
          <w:ilvl w:val="0"/>
          <w:numId w:val="1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Making sales return in SAP.</w:t>
      </w:r>
    </w:p>
    <w:p w:rsidR="00B17215" w:rsidRDefault="00F3191C" w:rsidP="00B17215">
      <w:pPr>
        <w:pStyle w:val="ListParagraph"/>
        <w:numPr>
          <w:ilvl w:val="0"/>
          <w:numId w:val="19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>Generating the GRN Entries for Incoming Materials.</w:t>
      </w:r>
    </w:p>
    <w:p w:rsidR="003057FA" w:rsidRPr="00B17215" w:rsidRDefault="00F3191C" w:rsidP="00B17215">
      <w:pPr>
        <w:pStyle w:val="ListParagraph"/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B17215">
        <w:rPr>
          <w:rFonts w:ascii="Cambria" w:eastAsia="Cambria" w:hAnsi="Cambria" w:cs="Cambria"/>
          <w:sz w:val="24"/>
        </w:rPr>
        <w:t xml:space="preserve">Preparing the </w:t>
      </w:r>
      <w:proofErr w:type="spellStart"/>
      <w:r w:rsidRPr="00B17215">
        <w:rPr>
          <w:rFonts w:ascii="Cambria" w:eastAsia="Cambria" w:hAnsi="Cambria" w:cs="Cambria"/>
          <w:sz w:val="24"/>
        </w:rPr>
        <w:t>Proforma</w:t>
      </w:r>
      <w:proofErr w:type="spellEnd"/>
      <w:r w:rsidRPr="00B17215">
        <w:rPr>
          <w:rFonts w:ascii="Cambria" w:eastAsia="Cambria" w:hAnsi="Cambria" w:cs="Cambria"/>
          <w:sz w:val="24"/>
        </w:rPr>
        <w:t xml:space="preserve"> Invoice for advanced payment.</w:t>
      </w:r>
    </w:p>
    <w:p w:rsidR="003057FA" w:rsidRDefault="00F3191C" w:rsidP="00B17215">
      <w:pPr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Generating certificate of origin for the company manufactured products and also </w:t>
      </w:r>
      <w:r w:rsidR="008725A3">
        <w:rPr>
          <w:rFonts w:ascii="Cambria" w:eastAsia="Cambria" w:hAnsi="Cambria" w:cs="Cambria"/>
          <w:sz w:val="24"/>
        </w:rPr>
        <w:t>preparing</w:t>
      </w:r>
      <w:r>
        <w:rPr>
          <w:rFonts w:ascii="Cambria" w:eastAsia="Cambria" w:hAnsi="Cambria" w:cs="Cambria"/>
          <w:sz w:val="24"/>
        </w:rPr>
        <w:t xml:space="preserve"> the Export invoice and Packing list for USA, European &amp; GCC Countries. </w:t>
      </w:r>
    </w:p>
    <w:p w:rsidR="003057FA" w:rsidRDefault="00F3191C" w:rsidP="00B17215">
      <w:pPr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Coordinating with the Production Team in order to dispatch the products on time as per the Customer’s Requirement.</w:t>
      </w:r>
    </w:p>
    <w:p w:rsidR="003057FA" w:rsidRDefault="00F3191C" w:rsidP="00B17215">
      <w:pPr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Coordinating with the Freight Forwarder to Export Products to the Customer and Confirming the final Bill of Lading and Airway bill.</w:t>
      </w:r>
    </w:p>
    <w:p w:rsidR="003057FA" w:rsidRDefault="008725A3" w:rsidP="00B17215">
      <w:pPr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Handling team</w:t>
      </w:r>
      <w:r w:rsidR="00F3191C">
        <w:rPr>
          <w:rFonts w:ascii="Cambria" w:eastAsia="Cambria" w:hAnsi="Cambria" w:cs="Cambria"/>
          <w:sz w:val="24"/>
        </w:rPr>
        <w:t xml:space="preserve"> of 5 drivers for dispatch and other official work and also responsible for vehicle planning.</w:t>
      </w:r>
    </w:p>
    <w:p w:rsidR="003057FA" w:rsidRDefault="00F3191C" w:rsidP="00B17215">
      <w:pPr>
        <w:numPr>
          <w:ilvl w:val="0"/>
          <w:numId w:val="18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Vehicle Registration renewal, New vehicle registration and Keeping track of all vehicle maintenance.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M/S.ALGURG BUILDING SERVICES COMPANY(An </w:t>
      </w: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Easa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Saleh </w:t>
      </w:r>
      <w:proofErr w:type="spellStart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>Algurg</w:t>
      </w:r>
      <w:proofErr w:type="spellEnd"/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 Group)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Electronic Data Processor &amp; Logistic Assistant</w:t>
      </w:r>
      <w:r>
        <w:rPr>
          <w:rFonts w:ascii="Times New Roman" w:eastAsia="Times New Roman" w:hAnsi="Times New Roman" w:cs="Times New Roman"/>
          <w:color w:val="1F497D"/>
          <w:sz w:val="24"/>
        </w:rPr>
        <w:t xml:space="preserve"> </w:t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  <w:t xml:space="preserve">        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1F497D"/>
          <w:sz w:val="24"/>
        </w:rPr>
        <w:t>Ras</w:t>
      </w:r>
      <w:proofErr w:type="spellEnd"/>
      <w:r>
        <w:rPr>
          <w:rFonts w:ascii="Times New Roman" w:eastAsia="Times New Roman" w:hAnsi="Times New Roman" w:cs="Times New Roman"/>
          <w:color w:val="1F497D"/>
          <w:sz w:val="24"/>
        </w:rPr>
        <w:t xml:space="preserve"> Al </w:t>
      </w:r>
      <w:proofErr w:type="spellStart"/>
      <w:r>
        <w:rPr>
          <w:rFonts w:ascii="Times New Roman" w:eastAsia="Times New Roman" w:hAnsi="Times New Roman" w:cs="Times New Roman"/>
          <w:color w:val="1F497D"/>
          <w:sz w:val="24"/>
        </w:rPr>
        <w:t>Khor</w:t>
      </w:r>
      <w:proofErr w:type="spellEnd"/>
      <w:r>
        <w:rPr>
          <w:rFonts w:ascii="Times New Roman" w:eastAsia="Times New Roman" w:hAnsi="Times New Roman" w:cs="Times New Roman"/>
          <w:color w:val="1F497D"/>
          <w:sz w:val="24"/>
        </w:rPr>
        <w:t xml:space="preserve">, Dubai                                                        </w:t>
      </w:r>
      <w:r w:rsidR="00B17215">
        <w:rPr>
          <w:rFonts w:ascii="Times New Roman" w:eastAsia="Times New Roman" w:hAnsi="Times New Roman" w:cs="Times New Roman"/>
          <w:color w:val="1F497D"/>
          <w:sz w:val="24"/>
        </w:rPr>
        <w:t xml:space="preserve">      </w:t>
      </w:r>
      <w:r>
        <w:rPr>
          <w:rFonts w:ascii="Times New Roman" w:eastAsia="Times New Roman" w:hAnsi="Times New Roman" w:cs="Times New Roman"/>
          <w:color w:val="1F497D"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 xml:space="preserve">(Nov 2010 – Jan 2015) </w:t>
      </w:r>
    </w:p>
    <w:p w:rsidR="003057FA" w:rsidRPr="00B17215" w:rsidRDefault="00F3191C" w:rsidP="00B17215">
      <w:pPr>
        <w:pStyle w:val="ListParagraph"/>
        <w:numPr>
          <w:ilvl w:val="0"/>
          <w:numId w:val="20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B17215">
        <w:rPr>
          <w:rFonts w:ascii="Cambria" w:eastAsia="Cambria" w:hAnsi="Cambria" w:cs="Cambria"/>
          <w:sz w:val="24"/>
        </w:rPr>
        <w:t>Working in SAP for</w:t>
      </w:r>
    </w:p>
    <w:p w:rsidR="003057FA" w:rsidRPr="00E90524" w:rsidRDefault="00F3191C" w:rsidP="00E90524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Creating the Sales Orders for Cut &amp; Bent, GI Sheets &amp; Scrap.</w:t>
      </w:r>
    </w:p>
    <w:p w:rsidR="003057FA" w:rsidRPr="00E90524" w:rsidRDefault="00F3191C" w:rsidP="00E90524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Creating the New Material Code &amp; BOM Materials.</w:t>
      </w:r>
    </w:p>
    <w:p w:rsidR="003057FA" w:rsidRPr="00E90524" w:rsidRDefault="00F3191C" w:rsidP="00E90524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Preparing the Invoice &amp; Delivery No</w:t>
      </w:r>
    </w:p>
    <w:p w:rsidR="003057FA" w:rsidRPr="00E90524" w:rsidRDefault="00F3191C" w:rsidP="00E90524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GRN entry for materials.</w:t>
      </w:r>
    </w:p>
    <w:p w:rsidR="003057FA" w:rsidRPr="00E90524" w:rsidRDefault="00F3191C" w:rsidP="00E90524">
      <w:pPr>
        <w:pStyle w:val="ListParagraph"/>
        <w:numPr>
          <w:ilvl w:val="0"/>
          <w:numId w:val="21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Monthly Cost Releasing.</w:t>
      </w:r>
    </w:p>
    <w:p w:rsidR="003057FA" w:rsidRDefault="00F3191C" w:rsidP="00B17215">
      <w:pPr>
        <w:numPr>
          <w:ilvl w:val="0"/>
          <w:numId w:val="20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Working in </w:t>
      </w:r>
      <w:proofErr w:type="spellStart"/>
      <w:r>
        <w:rPr>
          <w:rFonts w:ascii="Cambria" w:eastAsia="Cambria" w:hAnsi="Cambria" w:cs="Cambria"/>
          <w:sz w:val="24"/>
        </w:rPr>
        <w:t>Ariadis</w:t>
      </w:r>
      <w:proofErr w:type="spellEnd"/>
      <w:r>
        <w:rPr>
          <w:rFonts w:ascii="Cambria" w:eastAsia="Cambria" w:hAnsi="Cambria" w:cs="Cambria"/>
          <w:sz w:val="24"/>
        </w:rPr>
        <w:t xml:space="preserve"> ARMAOR(A Rebar Software) for</w:t>
      </w:r>
    </w:p>
    <w:p w:rsidR="003057FA" w:rsidRPr="00E90524" w:rsidRDefault="00F3191C" w:rsidP="00E90524">
      <w:pPr>
        <w:pStyle w:val="ListParagraph"/>
        <w:numPr>
          <w:ilvl w:val="0"/>
          <w:numId w:val="22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Preparing the Analysis List, Loading Control List, Machine Optimizing List &amp; Cutting Tags.</w:t>
      </w:r>
    </w:p>
    <w:p w:rsidR="003057FA" w:rsidRPr="00E90524" w:rsidRDefault="00F3191C" w:rsidP="00E90524">
      <w:pPr>
        <w:pStyle w:val="ListParagraph"/>
        <w:numPr>
          <w:ilvl w:val="0"/>
          <w:numId w:val="22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lastRenderedPageBreak/>
        <w:t>Creating the Shapes as per Site Requirement.</w:t>
      </w:r>
    </w:p>
    <w:p w:rsidR="003057FA" w:rsidRDefault="00F3191C" w:rsidP="00B17215">
      <w:pPr>
        <w:numPr>
          <w:ilvl w:val="0"/>
          <w:numId w:val="20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Coordinating with Site Engineer to dispatch the material as per site requirement.</w:t>
      </w:r>
    </w:p>
    <w:p w:rsidR="003057FA" w:rsidRDefault="00F3191C" w:rsidP="00B17215">
      <w:pPr>
        <w:numPr>
          <w:ilvl w:val="0"/>
          <w:numId w:val="20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Handling the Operations and Production process of Structural Steel (GI Sheet).</w:t>
      </w:r>
    </w:p>
    <w:p w:rsidR="003057FA" w:rsidRDefault="00F3191C" w:rsidP="00B17215">
      <w:pPr>
        <w:numPr>
          <w:ilvl w:val="0"/>
          <w:numId w:val="20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In Inventory assisting the Internal Auditor &amp; KPMG Auditor</w:t>
      </w:r>
    </w:p>
    <w:p w:rsidR="003057FA" w:rsidRDefault="00F3191C" w:rsidP="00B17215">
      <w:pPr>
        <w:numPr>
          <w:ilvl w:val="0"/>
          <w:numId w:val="20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Creation &amp; Updating the ISO formats required for Production Department.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M/S.SUZLON WIND INTERNATIONAL LIMITED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Junior Engineer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  <w:t xml:space="preserve">        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1F497D"/>
          <w:sz w:val="24"/>
        </w:rPr>
        <w:t>Padubidri</w:t>
      </w:r>
      <w:proofErr w:type="spellEnd"/>
      <w:r>
        <w:rPr>
          <w:rFonts w:ascii="Times New Roman" w:eastAsia="Times New Roman" w:hAnsi="Times New Roman" w:cs="Times New Roman"/>
          <w:color w:val="1F497D"/>
          <w:sz w:val="24"/>
        </w:rPr>
        <w:t xml:space="preserve">, India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 xml:space="preserve">(Nov 2008 – Sept 2010) </w:t>
      </w:r>
    </w:p>
    <w:p w:rsidR="003057FA" w:rsidRPr="00E90524" w:rsidRDefault="00F3191C" w:rsidP="00E90524">
      <w:pPr>
        <w:pStyle w:val="ListParagraph"/>
        <w:numPr>
          <w:ilvl w:val="0"/>
          <w:numId w:val="23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Controlling PLC based NANOC Internal heating by Computer system.</w:t>
      </w:r>
    </w:p>
    <w:p w:rsidR="003057FA" w:rsidRPr="00E90524" w:rsidRDefault="00E90524" w:rsidP="00E90524">
      <w:pPr>
        <w:pStyle w:val="ListParagraph"/>
        <w:numPr>
          <w:ilvl w:val="0"/>
          <w:numId w:val="23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E90524">
        <w:rPr>
          <w:rFonts w:ascii="Cambria" w:eastAsia="Cambria" w:hAnsi="Cambria" w:cs="Cambria"/>
          <w:sz w:val="24"/>
        </w:rPr>
        <w:t>Monitoring, Trouble</w:t>
      </w:r>
      <w:r w:rsidR="00F3191C" w:rsidRPr="00E90524">
        <w:rPr>
          <w:rFonts w:ascii="Cambria" w:eastAsia="Cambria" w:hAnsi="Cambria" w:cs="Cambria"/>
          <w:sz w:val="24"/>
        </w:rPr>
        <w:t xml:space="preserve"> Shooting,</w:t>
      </w:r>
      <w:r>
        <w:rPr>
          <w:rFonts w:ascii="Cambria" w:eastAsia="Cambria" w:hAnsi="Cambria" w:cs="Cambria"/>
          <w:sz w:val="24"/>
        </w:rPr>
        <w:t xml:space="preserve"> </w:t>
      </w:r>
      <w:r w:rsidR="00F3191C" w:rsidRPr="00E90524">
        <w:rPr>
          <w:rFonts w:ascii="Cambria" w:eastAsia="Cambria" w:hAnsi="Cambria" w:cs="Cambria"/>
          <w:sz w:val="24"/>
        </w:rPr>
        <w:t xml:space="preserve">Breakdown / Preventive maintenance of </w:t>
      </w:r>
    </w:p>
    <w:p w:rsid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>11 KV / 440 V Substations</w:t>
      </w:r>
    </w:p>
    <w:p w:rsidR="006F629E" w:rsidRDefault="00E90524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 xml:space="preserve"> </w:t>
      </w:r>
      <w:r w:rsidR="00F3191C" w:rsidRPr="006F629E">
        <w:rPr>
          <w:rFonts w:ascii="Cambria" w:eastAsia="Cambria" w:hAnsi="Cambria" w:cs="Cambria"/>
          <w:sz w:val="24"/>
        </w:rPr>
        <w:t>LT and HT Incoming breakers (Up to 1600A  –Siemens).</w:t>
      </w:r>
    </w:p>
    <w:p w:rsid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 xml:space="preserve">DG set (Volvo </w:t>
      </w:r>
      <w:proofErr w:type="spellStart"/>
      <w:r w:rsidRPr="006F629E">
        <w:rPr>
          <w:rFonts w:ascii="Cambria" w:eastAsia="Cambria" w:hAnsi="Cambria" w:cs="Cambria"/>
          <w:sz w:val="24"/>
        </w:rPr>
        <w:t>Penta</w:t>
      </w:r>
      <w:proofErr w:type="spellEnd"/>
      <w:r w:rsidRPr="006F629E">
        <w:rPr>
          <w:rFonts w:ascii="Cambria" w:eastAsia="Cambria" w:hAnsi="Cambria" w:cs="Cambria"/>
          <w:sz w:val="24"/>
        </w:rPr>
        <w:t>)  500KVA.</w:t>
      </w:r>
    </w:p>
    <w:p w:rsid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 xml:space="preserve">air compressor up to 19 kg /cm2 (ELGI Make) </w:t>
      </w:r>
    </w:p>
    <w:p w:rsid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>2KM Resin Mixing machine &amp; its fault rectification.</w:t>
      </w:r>
    </w:p>
    <w:p w:rsid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>BUSCH Triplex &amp; Small Vacuum Pumps, OXFORD &amp; MUTECH</w:t>
      </w:r>
    </w:p>
    <w:p w:rsidR="006F629E" w:rsidRDefault="00F3191C" w:rsidP="006F629E">
      <w:pPr>
        <w:pStyle w:val="ListParagraph"/>
        <w:spacing w:after="0" w:line="240" w:lineRule="auto"/>
        <w:ind w:left="2196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 xml:space="preserve">Portable heaters. </w:t>
      </w:r>
    </w:p>
    <w:p w:rsidR="003057FA" w:rsidRPr="006F629E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629E">
        <w:rPr>
          <w:rFonts w:ascii="Cambria" w:eastAsia="Cambria" w:hAnsi="Cambria" w:cs="Cambria"/>
          <w:sz w:val="24"/>
        </w:rPr>
        <w:t>Fault detection of plant lighting.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M/S.CANARA LIGHTING INDUSTRIES  LTD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Department  Head of  Electrical  maintenance</w:t>
      </w:r>
      <w:r>
        <w:rPr>
          <w:rFonts w:ascii="Times New Roman" w:eastAsia="Times New Roman" w:hAnsi="Times New Roman" w:cs="Times New Roman"/>
          <w:color w:val="1F497D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  <w:t xml:space="preserve">        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1F497D"/>
          <w:sz w:val="24"/>
        </w:rPr>
        <w:t>Mulky</w:t>
      </w:r>
      <w:proofErr w:type="spellEnd"/>
      <w:r>
        <w:rPr>
          <w:rFonts w:ascii="Times New Roman" w:eastAsia="Times New Roman" w:hAnsi="Times New Roman" w:cs="Times New Roman"/>
          <w:color w:val="1F497D"/>
          <w:sz w:val="24"/>
        </w:rPr>
        <w:t xml:space="preserve">, India     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 xml:space="preserve">(Jan 2007 – Oct 2008) </w:t>
      </w:r>
    </w:p>
    <w:p w:rsidR="003057FA" w:rsidRPr="006F7190" w:rsidRDefault="006F629E" w:rsidP="006F7190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6F7190">
        <w:rPr>
          <w:rFonts w:ascii="Cambria" w:eastAsia="Cambria" w:hAnsi="Cambria" w:cs="Cambria"/>
          <w:sz w:val="24"/>
        </w:rPr>
        <w:t>Monitoring, Trouble</w:t>
      </w:r>
      <w:r w:rsidR="00F3191C" w:rsidRPr="006F7190">
        <w:rPr>
          <w:rFonts w:ascii="Cambria" w:eastAsia="Cambria" w:hAnsi="Cambria" w:cs="Cambria"/>
          <w:sz w:val="24"/>
        </w:rPr>
        <w:t xml:space="preserve"> Shooting, Breakdown / Preventive maintenance of 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11 KV / 440 V Substations.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Diesel generator of 125KVA &amp; 10KVA 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air compressor </w:t>
      </w:r>
      <w:proofErr w:type="spellStart"/>
      <w:r>
        <w:rPr>
          <w:rFonts w:ascii="Cambria" w:eastAsia="Cambria" w:hAnsi="Cambria" w:cs="Cambria"/>
          <w:sz w:val="24"/>
        </w:rPr>
        <w:t>upto</w:t>
      </w:r>
      <w:proofErr w:type="spellEnd"/>
      <w:r>
        <w:rPr>
          <w:rFonts w:ascii="Cambria" w:eastAsia="Cambria" w:hAnsi="Cambria" w:cs="Cambria"/>
          <w:sz w:val="24"/>
        </w:rPr>
        <w:t xml:space="preserve"> 12 kg /cm2 (ELGI Make).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Optima powder coating machine, 16KW &amp; 12KW Electrical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 xml:space="preserve">Ovens, Electrical Motors &amp; Starters </w:t>
      </w:r>
    </w:p>
    <w:p w:rsidR="003057FA" w:rsidRDefault="00F3191C" w:rsidP="006F629E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Fault detection of all plant lighting</w:t>
      </w:r>
    </w:p>
    <w:p w:rsidR="003057FA" w:rsidRPr="006F7190" w:rsidRDefault="00F3191C" w:rsidP="006F7190">
      <w:pPr>
        <w:pStyle w:val="ListParagraph"/>
        <w:numPr>
          <w:ilvl w:val="0"/>
          <w:numId w:val="28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Verifying and Observing of ISO 9001 documents.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</w:pPr>
      <w:r>
        <w:rPr>
          <w:rFonts w:ascii="Times New Roman" w:eastAsia="Times New Roman" w:hAnsi="Times New Roman" w:cs="Times New Roman"/>
          <w:b/>
          <w:color w:val="17365D"/>
          <w:sz w:val="28"/>
          <w:u w:val="single"/>
        </w:rPr>
        <w:t xml:space="preserve">M/S.MANGALORE REFINERY &amp; PETROCHEMICALS LTD(MRPL)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color w:val="365F91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Role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b/>
          <w:color w:val="1F497D"/>
          <w:sz w:val="24"/>
        </w:rPr>
        <w:t>Electrical maintenance Technician</w:t>
      </w:r>
      <w:r>
        <w:rPr>
          <w:rFonts w:ascii="Times New Roman" w:eastAsia="Times New Roman" w:hAnsi="Times New Roman" w:cs="Times New Roman"/>
          <w:color w:val="1F497D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</w:r>
      <w:r>
        <w:rPr>
          <w:rFonts w:ascii="Times New Roman" w:eastAsia="Times New Roman" w:hAnsi="Times New Roman" w:cs="Times New Roman"/>
          <w:color w:val="365F91"/>
          <w:sz w:val="24"/>
        </w:rPr>
        <w:tab/>
        <w:t xml:space="preserve">         </w:t>
      </w:r>
    </w:p>
    <w:p w:rsidR="003057FA" w:rsidRDefault="00F3191C">
      <w:pPr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color w:val="984806"/>
          <w:sz w:val="24"/>
        </w:rPr>
        <w:t>Location</w:t>
      </w:r>
      <w:r>
        <w:rPr>
          <w:rFonts w:ascii="Times New Roman" w:eastAsia="Times New Roman" w:hAnsi="Times New Roman" w:cs="Times New Roman"/>
          <w:b/>
          <w:color w:val="984806"/>
          <w:sz w:val="24"/>
        </w:rPr>
        <w:t xml:space="preserve">: </w:t>
      </w:r>
      <w:r>
        <w:rPr>
          <w:rFonts w:ascii="Times New Roman" w:eastAsia="Times New Roman" w:hAnsi="Times New Roman" w:cs="Times New Roman"/>
          <w:color w:val="1F497D"/>
          <w:sz w:val="24"/>
        </w:rPr>
        <w:t xml:space="preserve">Mangalore, India                                                                    </w:t>
      </w:r>
      <w:r>
        <w:rPr>
          <w:rFonts w:ascii="Times New Roman" w:eastAsia="Times New Roman" w:hAnsi="Times New Roman" w:cs="Times New Roman"/>
          <w:b/>
          <w:color w:val="365F91"/>
          <w:sz w:val="24"/>
        </w:rPr>
        <w:t xml:space="preserve">(Jun 2006 – Dec 2006) </w:t>
      </w:r>
    </w:p>
    <w:p w:rsidR="006F7190" w:rsidRPr="006F7190" w:rsidRDefault="00F3191C" w:rsidP="006F7190">
      <w:pPr>
        <w:pStyle w:val="ListParagraph"/>
        <w:numPr>
          <w:ilvl w:val="0"/>
          <w:numId w:val="28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6F7190">
        <w:rPr>
          <w:rFonts w:ascii="Cambria" w:eastAsia="Cambria" w:hAnsi="Cambria" w:cs="Cambria"/>
          <w:sz w:val="24"/>
        </w:rPr>
        <w:t xml:space="preserve">Monitoring, Trouble Shooting, Breakdown / Preventive maintenance of </w:t>
      </w:r>
    </w:p>
    <w:p w:rsidR="003057FA" w:rsidRPr="006F7190" w:rsidRDefault="00F3191C" w:rsidP="006F7190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L.T. Panels, H.T. Panels &amp; Switch Gears (Make : GEC, Siemens, ABB)</w:t>
      </w:r>
    </w:p>
    <w:p w:rsidR="003057FA" w:rsidRPr="006F7190" w:rsidRDefault="00F3191C" w:rsidP="006F7190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Motors from 0.37 KW Up to 3100 KW.</w:t>
      </w:r>
    </w:p>
    <w:p w:rsidR="003057FA" w:rsidRPr="006F7190" w:rsidRDefault="00F3191C" w:rsidP="006F7190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HPSV &amp; HPMV Lamps and FLM Lights.</w:t>
      </w:r>
    </w:p>
    <w:p w:rsidR="003057FA" w:rsidRPr="006F7190" w:rsidRDefault="00F3191C" w:rsidP="006F7190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Lead Acid &amp; Nickel Cadmium Batteries.</w:t>
      </w:r>
    </w:p>
    <w:p w:rsidR="003057FA" w:rsidRPr="006F7190" w:rsidRDefault="00F3191C" w:rsidP="006F7190">
      <w:pPr>
        <w:pStyle w:val="ListParagraph"/>
        <w:numPr>
          <w:ilvl w:val="0"/>
          <w:numId w:val="25"/>
        </w:numPr>
        <w:spacing w:after="0" w:line="240" w:lineRule="auto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Hand tools used at Shop Floor (Bosch Make)</w:t>
      </w:r>
    </w:p>
    <w:p w:rsidR="0062549E" w:rsidRDefault="0062549E" w:rsidP="006F7190">
      <w:pPr>
        <w:spacing w:after="0" w:line="240" w:lineRule="auto"/>
        <w:rPr>
          <w:rFonts w:ascii="Times New Roman" w:eastAsia="Times New Roman" w:hAnsi="Times New Roman" w:cs="Times New Roman"/>
          <w:color w:val="365F91"/>
        </w:rPr>
      </w:pPr>
    </w:p>
    <w:p w:rsidR="006F7190" w:rsidRDefault="006F7190" w:rsidP="006F7190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Functional and </w:t>
      </w:r>
      <w:r w:rsidR="00F3191C"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Technical </w:t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Competency</w:t>
      </w:r>
      <w:r w:rsidR="00F3191C"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 </w:t>
      </w:r>
    </w:p>
    <w:p w:rsidR="006F7190" w:rsidRPr="006F7190" w:rsidRDefault="006F7190" w:rsidP="006F7190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 xml:space="preserve">Project Coordination </w:t>
      </w:r>
      <w:r w:rsidRPr="006F7190">
        <w:rPr>
          <w:rFonts w:ascii="Cambria" w:eastAsia="Cambria" w:hAnsi="Cambria" w:cs="Cambria"/>
          <w:sz w:val="24"/>
        </w:rPr>
        <w:tab/>
      </w:r>
      <w:r w:rsidRPr="006F7190">
        <w:rPr>
          <w:rFonts w:ascii="Cambria" w:eastAsia="Cambria" w:hAnsi="Cambria" w:cs="Cambria"/>
          <w:sz w:val="24"/>
        </w:rPr>
        <w:tab/>
      </w:r>
      <w:r w:rsidRPr="006F7190">
        <w:rPr>
          <w:rFonts w:ascii="Cambria" w:eastAsia="Cambria" w:hAnsi="Cambria" w:cs="Cambria"/>
          <w:sz w:val="24"/>
        </w:rPr>
        <w:tab/>
      </w:r>
      <w:r w:rsidRPr="006F7190">
        <w:rPr>
          <w:rFonts w:ascii="Cambria" w:eastAsia="Cambria" w:hAnsi="Cambria" w:cs="Cambria"/>
          <w:sz w:val="24"/>
        </w:rPr>
        <w:tab/>
      </w:r>
    </w:p>
    <w:p w:rsidR="006F7190" w:rsidRDefault="006F7190" w:rsidP="006F7190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6F7190">
        <w:rPr>
          <w:rFonts w:ascii="Cambria" w:eastAsia="Cambria" w:hAnsi="Cambria" w:cs="Cambria"/>
          <w:sz w:val="24"/>
        </w:rPr>
        <w:t>Requirement Analysis</w:t>
      </w:r>
    </w:p>
    <w:p w:rsidR="006F7190" w:rsidRDefault="006F7190" w:rsidP="006F7190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Expertise</w:t>
      </w:r>
      <w:r w:rsidR="00CD23B2">
        <w:rPr>
          <w:rFonts w:ascii="Cambria" w:eastAsia="Cambria" w:hAnsi="Cambria" w:cs="Cambria"/>
          <w:sz w:val="24"/>
        </w:rPr>
        <w:t xml:space="preserve"> </w:t>
      </w:r>
      <w:r>
        <w:rPr>
          <w:rFonts w:ascii="Cambria" w:eastAsia="Cambria" w:hAnsi="Cambria" w:cs="Cambria"/>
          <w:sz w:val="24"/>
        </w:rPr>
        <w:t>in SAP</w:t>
      </w:r>
      <w:r w:rsidR="00C70062">
        <w:rPr>
          <w:rFonts w:ascii="Cambria" w:eastAsia="Cambria" w:hAnsi="Cambria" w:cs="Cambria"/>
          <w:sz w:val="24"/>
        </w:rPr>
        <w:t xml:space="preserve">- </w:t>
      </w:r>
      <w:r>
        <w:rPr>
          <w:rFonts w:ascii="Cambria" w:eastAsia="Cambria" w:hAnsi="Cambria" w:cs="Cambria"/>
          <w:sz w:val="24"/>
        </w:rPr>
        <w:t>Production &amp; Planning, Logistics, Warehousing, Plant Maintenance, Plant Services.</w:t>
      </w:r>
    </w:p>
    <w:p w:rsidR="00123475" w:rsidRDefault="006F7190" w:rsidP="006F7190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proofErr w:type="spellStart"/>
      <w:r w:rsidRPr="006F7190">
        <w:rPr>
          <w:rFonts w:ascii="Cambria" w:eastAsia="Cambria" w:hAnsi="Cambria" w:cs="Cambria"/>
          <w:sz w:val="24"/>
        </w:rPr>
        <w:t>Axpert</w:t>
      </w:r>
      <w:proofErr w:type="spellEnd"/>
      <w:r w:rsidRPr="006F7190">
        <w:rPr>
          <w:rFonts w:ascii="Cambria" w:eastAsia="Cambria" w:hAnsi="Cambria" w:cs="Cambria"/>
          <w:sz w:val="24"/>
        </w:rPr>
        <w:t>(QS Module)</w:t>
      </w:r>
    </w:p>
    <w:p w:rsid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proofErr w:type="spellStart"/>
      <w:r w:rsidRPr="006F7190">
        <w:rPr>
          <w:rFonts w:ascii="Cambria" w:eastAsia="Cambria" w:hAnsi="Cambria" w:cs="Cambria"/>
          <w:sz w:val="24"/>
        </w:rPr>
        <w:t>Ariadis</w:t>
      </w:r>
      <w:proofErr w:type="spellEnd"/>
      <w:r w:rsidRPr="006F7190">
        <w:rPr>
          <w:rFonts w:ascii="Cambria" w:eastAsia="Cambria" w:hAnsi="Cambria" w:cs="Cambria"/>
          <w:sz w:val="24"/>
        </w:rPr>
        <w:t xml:space="preserve"> </w:t>
      </w:r>
      <w:proofErr w:type="spellStart"/>
      <w:r w:rsidRPr="006F7190">
        <w:rPr>
          <w:rFonts w:ascii="Cambria" w:eastAsia="Cambria" w:hAnsi="Cambria" w:cs="Cambria"/>
          <w:sz w:val="24"/>
        </w:rPr>
        <w:t>Armaor</w:t>
      </w:r>
      <w:proofErr w:type="spellEnd"/>
      <w:r w:rsidRPr="006F7190">
        <w:rPr>
          <w:rFonts w:ascii="Cambria" w:eastAsia="Cambria" w:hAnsi="Cambria" w:cs="Cambria"/>
          <w:sz w:val="24"/>
        </w:rPr>
        <w:t>(Rebar Software)</w:t>
      </w:r>
    </w:p>
    <w:p w:rsid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123475">
        <w:rPr>
          <w:rFonts w:ascii="Cambria" w:eastAsia="Cambria" w:hAnsi="Cambria" w:cs="Cambria"/>
          <w:sz w:val="24"/>
        </w:rPr>
        <w:t>Fleet Management System(GPS Software)</w:t>
      </w:r>
    </w:p>
    <w:p w:rsid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123475">
        <w:rPr>
          <w:rFonts w:ascii="Cambria" w:eastAsia="Cambria" w:hAnsi="Cambria" w:cs="Cambria"/>
          <w:sz w:val="24"/>
        </w:rPr>
        <w:t>Basic Auto Cad 2D</w:t>
      </w:r>
    </w:p>
    <w:p w:rsid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123475">
        <w:rPr>
          <w:rFonts w:ascii="Cambria" w:eastAsia="Cambria" w:hAnsi="Cambria" w:cs="Cambria"/>
          <w:sz w:val="24"/>
        </w:rPr>
        <w:t>AutoCAD Electrical.</w:t>
      </w:r>
    </w:p>
    <w:p w:rsidR="003057FA" w:rsidRP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123475">
        <w:rPr>
          <w:rFonts w:ascii="Cambria" w:eastAsia="Cambria" w:hAnsi="Cambria" w:cs="Cambria"/>
          <w:sz w:val="24"/>
        </w:rPr>
        <w:lastRenderedPageBreak/>
        <w:t>MS OFFICE ( Word, Excel, Power Point)</w:t>
      </w:r>
    </w:p>
    <w:p w:rsidR="00123475" w:rsidRDefault="00123475" w:rsidP="00123475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123475" w:rsidRDefault="00123475" w:rsidP="001234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Certifications</w:t>
      </w:r>
    </w:p>
    <w:p w:rsidR="003057FA" w:rsidRPr="00123475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SAP Production and Planning</w:t>
      </w:r>
    </w:p>
    <w:p w:rsidR="003057FA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SAP Logistics and Warehouse</w:t>
      </w:r>
    </w:p>
    <w:p w:rsidR="003057FA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SAP Preventive Maintenance and Plant Services</w:t>
      </w:r>
    </w:p>
    <w:p w:rsidR="003057FA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Fleet Management System</w:t>
      </w:r>
    </w:p>
    <w:p w:rsidR="003057FA" w:rsidRDefault="00F3191C" w:rsidP="00123475">
      <w:pPr>
        <w:pStyle w:val="ListParagraph"/>
        <w:numPr>
          <w:ilvl w:val="0"/>
          <w:numId w:val="32"/>
        </w:num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123475">
        <w:rPr>
          <w:rFonts w:ascii="Cambria" w:eastAsia="Cambria" w:hAnsi="Cambria" w:cs="Cambria"/>
          <w:sz w:val="24"/>
        </w:rPr>
        <w:t>Information Security Management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123475" w:rsidRDefault="00123475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3057FA" w:rsidRDefault="00F319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Academic</w:t>
      </w:r>
      <w:r w:rsidR="00123475"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Qualification</w:t>
      </w:r>
    </w:p>
    <w:p w:rsidR="003057FA" w:rsidRDefault="003057FA">
      <w:p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color w:val="365F91"/>
          <w:sz w:val="24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88"/>
        <w:gridCol w:w="2144"/>
        <w:gridCol w:w="917"/>
        <w:gridCol w:w="2448"/>
        <w:gridCol w:w="1233"/>
      </w:tblGrid>
      <w:tr w:rsidR="003057FA" w:rsidTr="00F3191C">
        <w:trPr>
          <w:trHeight w:val="507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i/>
                <w:sz w:val="20"/>
              </w:rPr>
              <w:t>Qualifying Examination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i/>
                <w:sz w:val="20"/>
              </w:rPr>
              <w:t>Institution</w:t>
            </w: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i/>
                <w:sz w:val="20"/>
              </w:rPr>
              <w:t>Year of Passing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left w:w="108" w:type="dxa"/>
              <w:right w:w="108" w:type="dxa"/>
            </w:tcMar>
          </w:tcPr>
          <w:p w:rsidR="003057FA" w:rsidRDefault="00F3191C">
            <w:pPr>
              <w:spacing w:before="100" w:after="100" w:line="240" w:lineRule="auto"/>
              <w:jc w:val="center"/>
              <w:rPr>
                <w:rFonts w:ascii="Cambria" w:eastAsia="Cambria" w:hAnsi="Cambria" w:cs="Cambria"/>
                <w:b/>
                <w:i/>
                <w:sz w:val="20"/>
              </w:rPr>
            </w:pPr>
            <w:r>
              <w:rPr>
                <w:rFonts w:ascii="Cambria" w:eastAsia="Cambria" w:hAnsi="Cambria" w:cs="Cambria"/>
                <w:b/>
                <w:i/>
                <w:sz w:val="20"/>
              </w:rPr>
              <w:t>Board</w:t>
            </w:r>
          </w:p>
          <w:p w:rsidR="003057FA" w:rsidRDefault="003057FA">
            <w:pPr>
              <w:spacing w:after="0" w:line="240" w:lineRule="auto"/>
              <w:jc w:val="center"/>
            </w:pP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tcMar>
              <w:left w:w="108" w:type="dxa"/>
              <w:right w:w="108" w:type="dxa"/>
            </w:tcMar>
          </w:tcPr>
          <w:p w:rsidR="003057FA" w:rsidRDefault="003057FA">
            <w:pPr>
              <w:spacing w:after="0" w:line="240" w:lineRule="auto"/>
              <w:jc w:val="center"/>
              <w:rPr>
                <w:rFonts w:ascii="Cambria" w:eastAsia="Cambria" w:hAnsi="Cambria" w:cs="Cambria"/>
                <w:b/>
                <w:i/>
                <w:sz w:val="20"/>
              </w:rPr>
            </w:pPr>
          </w:p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b/>
                <w:i/>
                <w:sz w:val="20"/>
              </w:rPr>
              <w:t>Percentage of Marks</w:t>
            </w:r>
          </w:p>
        </w:tc>
      </w:tr>
      <w:tr w:rsidR="003057FA" w:rsidTr="00F3191C"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S.S.L.C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 xml:space="preserve">Govt. High School </w:t>
            </w:r>
            <w:proofErr w:type="spellStart"/>
            <w:r>
              <w:rPr>
                <w:rFonts w:ascii="Cambria" w:eastAsia="Cambria" w:hAnsi="Cambria" w:cs="Cambria"/>
                <w:sz w:val="20"/>
              </w:rPr>
              <w:t>Hejamady</w:t>
            </w:r>
            <w:proofErr w:type="spellEnd"/>
            <w:r>
              <w:rPr>
                <w:rFonts w:ascii="Cambria" w:eastAsia="Cambria" w:hAnsi="Cambria" w:cs="Cambria"/>
                <w:sz w:val="20"/>
              </w:rPr>
              <w:t xml:space="preserve"> </w:t>
            </w:r>
            <w:proofErr w:type="spellStart"/>
            <w:r>
              <w:rPr>
                <w:rFonts w:ascii="Cambria" w:eastAsia="Cambria" w:hAnsi="Cambria" w:cs="Cambria"/>
                <w:sz w:val="20"/>
              </w:rPr>
              <w:t>Kodi</w:t>
            </w:r>
            <w:proofErr w:type="spellEnd"/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2000-01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Karnataka Secondary Education Examination Board, Bangalore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60.64%</w:t>
            </w:r>
          </w:p>
        </w:tc>
      </w:tr>
      <w:tr w:rsidR="003057FA" w:rsidTr="00F3191C"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P.U.C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 xml:space="preserve">P.P.PU College </w:t>
            </w:r>
            <w:proofErr w:type="spellStart"/>
            <w:r>
              <w:rPr>
                <w:rFonts w:ascii="Cambria" w:eastAsia="Cambria" w:hAnsi="Cambria" w:cs="Cambria"/>
                <w:sz w:val="20"/>
              </w:rPr>
              <w:t>Admar</w:t>
            </w:r>
            <w:proofErr w:type="spellEnd"/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2002-03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Karnataka Pre- University Board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76.33%</w:t>
            </w:r>
          </w:p>
        </w:tc>
      </w:tr>
      <w:tr w:rsidR="003057FA" w:rsidTr="00F3191C">
        <w:trPr>
          <w:trHeight w:val="451"/>
        </w:trPr>
        <w:tc>
          <w:tcPr>
            <w:tcW w:w="1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Diploma in</w:t>
            </w:r>
          </w:p>
          <w:p w:rsidR="003057FA" w:rsidRDefault="00F3191C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Electrical &amp; Electronics</w:t>
            </w:r>
          </w:p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Engineering</w:t>
            </w:r>
          </w:p>
        </w:tc>
        <w:tc>
          <w:tcPr>
            <w:tcW w:w="2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 xml:space="preserve">N.R.A.M. Polytechnic </w:t>
            </w:r>
            <w:proofErr w:type="spellStart"/>
            <w:r>
              <w:rPr>
                <w:rFonts w:ascii="Cambria" w:eastAsia="Cambria" w:hAnsi="Cambria" w:cs="Cambria"/>
                <w:sz w:val="20"/>
              </w:rPr>
              <w:t>Nitte</w:t>
            </w:r>
            <w:proofErr w:type="spellEnd"/>
          </w:p>
          <w:p w:rsidR="003057FA" w:rsidRDefault="003057FA">
            <w:pPr>
              <w:spacing w:after="0" w:line="240" w:lineRule="auto"/>
              <w:jc w:val="center"/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2003-06</w:t>
            </w:r>
          </w:p>
        </w:tc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  <w:rPr>
                <w:rFonts w:ascii="Cambria" w:eastAsia="Cambria" w:hAnsi="Cambria" w:cs="Cambria"/>
                <w:sz w:val="20"/>
              </w:rPr>
            </w:pPr>
            <w:r>
              <w:rPr>
                <w:rFonts w:ascii="Cambria" w:eastAsia="Cambria" w:hAnsi="Cambria" w:cs="Cambria"/>
                <w:sz w:val="20"/>
              </w:rPr>
              <w:t>Board of Technical</w:t>
            </w:r>
          </w:p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Education, Bangalore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3057FA" w:rsidRDefault="00F3191C">
            <w:pPr>
              <w:spacing w:after="0" w:line="240" w:lineRule="auto"/>
              <w:jc w:val="center"/>
            </w:pPr>
            <w:r>
              <w:rPr>
                <w:rFonts w:ascii="Cambria" w:eastAsia="Cambria" w:hAnsi="Cambria" w:cs="Cambria"/>
                <w:sz w:val="20"/>
              </w:rPr>
              <w:t>57.77%</w:t>
            </w:r>
          </w:p>
        </w:tc>
      </w:tr>
    </w:tbl>
    <w:p w:rsidR="006E41F5" w:rsidRDefault="006E41F5" w:rsidP="006E41F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</w:pPr>
    </w:p>
    <w:p w:rsidR="006E41F5" w:rsidRDefault="006E41F5" w:rsidP="006E41F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Personal Competency </w:t>
      </w:r>
    </w:p>
    <w:p w:rsid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Can adapt quickly to changing environment</w:t>
      </w:r>
    </w:p>
    <w:p w:rsidR="00F3191C" w:rsidRP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Self-motivated and quick learner</w:t>
      </w:r>
    </w:p>
    <w:p w:rsid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Good management and leadership skills</w:t>
      </w:r>
    </w:p>
    <w:p w:rsidR="00F3191C" w:rsidRP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Willing to take responsibilities</w:t>
      </w:r>
    </w:p>
    <w:p w:rsidR="00F3191C" w:rsidRP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Effective Communication</w:t>
      </w:r>
    </w:p>
    <w:p w:rsidR="00F3191C" w:rsidRP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Open minded to others viewpoints to work well as a team</w:t>
      </w:r>
    </w:p>
    <w:p w:rsidR="00F3191C" w:rsidRPr="00F3191C" w:rsidRDefault="00F3191C" w:rsidP="00F3191C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>Smart-working, dedicated and sincere</w:t>
      </w:r>
    </w:p>
    <w:p w:rsidR="00F3191C" w:rsidRDefault="00F3191C" w:rsidP="00F3191C">
      <w:pPr>
        <w:spacing w:after="0" w:line="240" w:lineRule="auto"/>
      </w:pPr>
      <w:r>
        <w:t xml:space="preserve">       </w:t>
      </w:r>
    </w:p>
    <w:p w:rsidR="003057FA" w:rsidRPr="00F3191C" w:rsidRDefault="00F3191C" w:rsidP="00F3191C">
      <w:pPr>
        <w:spacing w:after="0" w:line="240" w:lineRule="auto"/>
      </w:pP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>Languages</w:t>
      </w:r>
    </w:p>
    <w:p w:rsidR="003057FA" w:rsidRDefault="00F3191C" w:rsidP="00123475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English</w:t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</w:r>
      <w:r>
        <w:rPr>
          <w:rFonts w:ascii="Cambria" w:eastAsia="Cambria" w:hAnsi="Cambria" w:cs="Cambria"/>
          <w:sz w:val="24"/>
        </w:rPr>
        <w:tab/>
      </w:r>
    </w:p>
    <w:p w:rsidR="003057FA" w:rsidRDefault="00F3191C" w:rsidP="00123475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Hindi</w:t>
      </w:r>
    </w:p>
    <w:p w:rsidR="003057FA" w:rsidRDefault="00F3191C" w:rsidP="00123475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Kannada</w:t>
      </w:r>
    </w:p>
    <w:p w:rsidR="003057FA" w:rsidRDefault="0062549E" w:rsidP="00123475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Cambria" w:eastAsia="Cambria" w:hAnsi="Cambria" w:cs="Cambria"/>
          <w:sz w:val="24"/>
        </w:rPr>
      </w:pPr>
      <w:r>
        <w:rPr>
          <w:rFonts w:ascii="Cambria" w:eastAsia="Cambria" w:hAnsi="Cambria" w:cs="Cambria"/>
          <w:sz w:val="24"/>
        </w:rPr>
        <w:t>Tulu</w:t>
      </w:r>
    </w:p>
    <w:p w:rsidR="00E91134" w:rsidRDefault="00F3191C" w:rsidP="00123475">
      <w:pPr>
        <w:numPr>
          <w:ilvl w:val="0"/>
          <w:numId w:val="34"/>
        </w:numPr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Cambria" w:eastAsia="Cambria" w:hAnsi="Cambria" w:cs="Cambria"/>
          <w:sz w:val="24"/>
        </w:rPr>
        <w:t>Tamil</w:t>
      </w:r>
      <w:r>
        <w:rPr>
          <w:rFonts w:ascii="Times New Roman" w:eastAsia="Times New Roman" w:hAnsi="Times New Roman" w:cs="Times New Roman"/>
          <w:sz w:val="24"/>
        </w:rPr>
        <w:tab/>
      </w:r>
    </w:p>
    <w:p w:rsidR="003057FA" w:rsidRPr="004D055B" w:rsidRDefault="00F3191C" w:rsidP="004D05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b/>
          <w:i/>
          <w:sz w:val="28"/>
          <w:shd w:val="clear" w:color="auto" w:fill="C0C0C0"/>
        </w:rPr>
        <w:t xml:space="preserve">                                                                                                                               </w:t>
      </w:r>
    </w:p>
    <w:p w:rsidR="00F3191C" w:rsidRPr="00F3191C" w:rsidRDefault="00F3191C" w:rsidP="00123475">
      <w:pPr>
        <w:spacing w:after="0" w:line="240" w:lineRule="auto"/>
        <w:jc w:val="both"/>
        <w:rPr>
          <w:rFonts w:ascii="Cambria" w:eastAsia="Cambria" w:hAnsi="Cambria" w:cs="Cambria"/>
          <w:i/>
          <w:iCs/>
          <w:sz w:val="24"/>
        </w:rPr>
      </w:pPr>
      <w:r w:rsidRPr="00F3191C">
        <w:rPr>
          <w:rFonts w:ascii="Cambria" w:eastAsia="Cambria" w:hAnsi="Cambria" w:cs="Cambria"/>
          <w:i/>
          <w:iCs/>
          <w:sz w:val="24"/>
        </w:rPr>
        <w:t>DECLARATION: The above information is true to the fullest of my knowledge</w:t>
      </w:r>
    </w:p>
    <w:p w:rsidR="00F3191C" w:rsidRDefault="00F3191C" w:rsidP="00F3191C">
      <w:pPr>
        <w:spacing w:after="0" w:line="240" w:lineRule="auto"/>
        <w:jc w:val="both"/>
        <w:rPr>
          <w:rFonts w:ascii="Cambria" w:eastAsia="Cambria" w:hAnsi="Cambria" w:cs="Cambria"/>
          <w:sz w:val="24"/>
        </w:rPr>
      </w:pPr>
    </w:p>
    <w:p w:rsidR="00F3191C" w:rsidRDefault="00F3191C" w:rsidP="00123475">
      <w:pPr>
        <w:spacing w:after="0" w:line="240" w:lineRule="auto"/>
        <w:jc w:val="both"/>
        <w:rPr>
          <w:rFonts w:ascii="Cambria" w:eastAsia="Cambria" w:hAnsi="Cambria" w:cs="Cambria"/>
          <w:sz w:val="24"/>
        </w:rPr>
      </w:pPr>
      <w:r w:rsidRPr="00F3191C">
        <w:rPr>
          <w:rFonts w:ascii="Cambria" w:eastAsia="Cambria" w:hAnsi="Cambria" w:cs="Cambria"/>
          <w:sz w:val="24"/>
        </w:rPr>
        <w:t xml:space="preserve">Place: </w:t>
      </w:r>
      <w:proofErr w:type="spellStart"/>
      <w:r w:rsidR="00D520A6">
        <w:rPr>
          <w:rFonts w:ascii="Cambria" w:eastAsia="Cambria" w:hAnsi="Cambria" w:cs="Cambria"/>
          <w:sz w:val="24"/>
        </w:rPr>
        <w:t>Hej</w:t>
      </w:r>
      <w:r w:rsidR="00F438AA">
        <w:rPr>
          <w:rFonts w:ascii="Cambria" w:eastAsia="Cambria" w:hAnsi="Cambria" w:cs="Cambria"/>
          <w:sz w:val="24"/>
        </w:rPr>
        <w:t>a</w:t>
      </w:r>
      <w:r w:rsidR="00D520A6">
        <w:rPr>
          <w:rFonts w:ascii="Cambria" w:eastAsia="Cambria" w:hAnsi="Cambria" w:cs="Cambria"/>
          <w:sz w:val="24"/>
        </w:rPr>
        <w:t>madi</w:t>
      </w:r>
      <w:proofErr w:type="spellEnd"/>
      <w:r>
        <w:rPr>
          <w:rFonts w:ascii="Cambria" w:eastAsia="Cambria" w:hAnsi="Cambria" w:cs="Cambria"/>
          <w:sz w:val="24"/>
        </w:rPr>
        <w:t xml:space="preserve">                                                                                                                   </w:t>
      </w:r>
      <w:r w:rsidRPr="00F3191C">
        <w:rPr>
          <w:rFonts w:ascii="Cambria" w:eastAsia="Cambria" w:hAnsi="Cambria" w:cs="Cambria"/>
          <w:sz w:val="24"/>
        </w:rPr>
        <w:t>DEVADASA</w:t>
      </w:r>
    </w:p>
    <w:sectPr w:rsidR="00F3191C" w:rsidSect="0057762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B76DA2" w:rsidRDefault="00B76DA2" w:rsidP="00951E1C">
      <w:pPr>
        <w:spacing w:after="0" w:line="240" w:lineRule="auto"/>
      </w:pPr>
      <w:r>
        <w:separator/>
      </w:r>
    </w:p>
  </w:endnote>
  <w:endnote w:type="continuationSeparator" w:id="0">
    <w:p w:rsidR="00B76DA2" w:rsidRDefault="00B76DA2" w:rsidP="00951E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hnschrift">
    <w:altName w:val="Calibr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B76DA2" w:rsidRDefault="00B76DA2" w:rsidP="00951E1C">
      <w:pPr>
        <w:spacing w:after="0" w:line="240" w:lineRule="auto"/>
      </w:pPr>
      <w:r>
        <w:separator/>
      </w:r>
    </w:p>
  </w:footnote>
  <w:footnote w:type="continuationSeparator" w:id="0">
    <w:p w:rsidR="00B76DA2" w:rsidRDefault="00B76DA2" w:rsidP="00951E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1E1C" w:rsidRDefault="00951E1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2B7B5C"/>
    <w:multiLevelType w:val="multilevel"/>
    <w:tmpl w:val="B2BC824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40B3688"/>
    <w:multiLevelType w:val="hybridMultilevel"/>
    <w:tmpl w:val="5A1C4BF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2336A1"/>
    <w:multiLevelType w:val="hybridMultilevel"/>
    <w:tmpl w:val="5FCA4F34"/>
    <w:lvl w:ilvl="0" w:tplc="0D40A2A6">
      <w:start w:val="11"/>
      <w:numFmt w:val="bullet"/>
      <w:lvlText w:val="-"/>
      <w:lvlJc w:val="left"/>
      <w:pPr>
        <w:ind w:left="1632" w:hanging="360"/>
      </w:pPr>
      <w:rPr>
        <w:rFonts w:ascii="Cambria" w:eastAsia="Cambria" w:hAnsi="Cambria" w:cs="Cambria" w:hint="default"/>
      </w:rPr>
    </w:lvl>
    <w:lvl w:ilvl="1" w:tplc="40090003" w:tentative="1">
      <w:start w:val="1"/>
      <w:numFmt w:val="bullet"/>
      <w:lvlText w:val="o"/>
      <w:lvlJc w:val="left"/>
      <w:pPr>
        <w:ind w:left="2352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72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92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12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32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52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72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92" w:hanging="360"/>
      </w:pPr>
      <w:rPr>
        <w:rFonts w:ascii="Wingdings" w:hAnsi="Wingdings" w:hint="default"/>
      </w:rPr>
    </w:lvl>
  </w:abstractNum>
  <w:abstractNum w:abstractNumId="3" w15:restartNumberingAfterBreak="0">
    <w:nsid w:val="0D3C7866"/>
    <w:multiLevelType w:val="multilevel"/>
    <w:tmpl w:val="4F32CB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5F24A3"/>
    <w:multiLevelType w:val="hybridMultilevel"/>
    <w:tmpl w:val="6AF001AA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2E009B"/>
    <w:multiLevelType w:val="multilevel"/>
    <w:tmpl w:val="CFA22C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B2919DA"/>
    <w:multiLevelType w:val="multilevel"/>
    <w:tmpl w:val="04FCAAF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E055D82"/>
    <w:multiLevelType w:val="hybridMultilevel"/>
    <w:tmpl w:val="33EE9F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990E8E"/>
    <w:multiLevelType w:val="hybridMultilevel"/>
    <w:tmpl w:val="12408090"/>
    <w:lvl w:ilvl="0" w:tplc="40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FE545E3"/>
    <w:multiLevelType w:val="multilevel"/>
    <w:tmpl w:val="8C4E36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278540B4"/>
    <w:multiLevelType w:val="multilevel"/>
    <w:tmpl w:val="FB70B8D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9167C13"/>
    <w:multiLevelType w:val="hybridMultilevel"/>
    <w:tmpl w:val="72E64C6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2931A3"/>
    <w:multiLevelType w:val="multilevel"/>
    <w:tmpl w:val="F1481E0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D775E0E"/>
    <w:multiLevelType w:val="multilevel"/>
    <w:tmpl w:val="F8EAC6B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371E3C1A"/>
    <w:multiLevelType w:val="multilevel"/>
    <w:tmpl w:val="D5B6613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3D884809"/>
    <w:multiLevelType w:val="multilevel"/>
    <w:tmpl w:val="6E5C3A1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3FF27606"/>
    <w:multiLevelType w:val="hybridMultilevel"/>
    <w:tmpl w:val="179629C4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11E6813"/>
    <w:multiLevelType w:val="multilevel"/>
    <w:tmpl w:val="DAEC43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41B92759"/>
    <w:multiLevelType w:val="hybridMultilevel"/>
    <w:tmpl w:val="650A8DD6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54E1502"/>
    <w:multiLevelType w:val="multilevel"/>
    <w:tmpl w:val="469067D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91F6AEC"/>
    <w:multiLevelType w:val="hybridMultilevel"/>
    <w:tmpl w:val="814EF06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8A3E76"/>
    <w:multiLevelType w:val="hybridMultilevel"/>
    <w:tmpl w:val="DD327274"/>
    <w:lvl w:ilvl="0" w:tplc="4009000D">
      <w:start w:val="1"/>
      <w:numFmt w:val="bullet"/>
      <w:lvlText w:val=""/>
      <w:lvlJc w:val="left"/>
      <w:pPr>
        <w:ind w:left="272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44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1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8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6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3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0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7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484" w:hanging="360"/>
      </w:pPr>
      <w:rPr>
        <w:rFonts w:ascii="Wingdings" w:hAnsi="Wingdings" w:hint="default"/>
      </w:rPr>
    </w:lvl>
  </w:abstractNum>
  <w:abstractNum w:abstractNumId="22" w15:restartNumberingAfterBreak="0">
    <w:nsid w:val="4D446A5B"/>
    <w:multiLevelType w:val="multilevel"/>
    <w:tmpl w:val="D8026634"/>
    <w:lvl w:ilvl="0">
      <w:start w:val="1"/>
      <w:numFmt w:val="bullet"/>
      <w:lvlText w:val=""/>
      <w:lvlJc w:val="left"/>
      <w:pPr>
        <w:tabs>
          <w:tab w:val="num" w:pos="360"/>
        </w:tabs>
        <w:ind w:left="-144" w:firstLine="144"/>
      </w:pPr>
      <w:rPr>
        <w:rFonts w:ascii="Symbol" w:hAnsi="Symbol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3" w15:restartNumberingAfterBreak="0">
    <w:nsid w:val="4FC91EC9"/>
    <w:multiLevelType w:val="hybridMultilevel"/>
    <w:tmpl w:val="556C9DEA"/>
    <w:lvl w:ilvl="0" w:tplc="4009000D">
      <w:start w:val="1"/>
      <w:numFmt w:val="bullet"/>
      <w:lvlText w:val=""/>
      <w:lvlJc w:val="left"/>
      <w:pPr>
        <w:ind w:left="25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4" w15:restartNumberingAfterBreak="0">
    <w:nsid w:val="4FFC3B99"/>
    <w:multiLevelType w:val="hybridMultilevel"/>
    <w:tmpl w:val="36664C0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2C87F18"/>
    <w:multiLevelType w:val="hybridMultilevel"/>
    <w:tmpl w:val="1870039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3C7480A"/>
    <w:multiLevelType w:val="multilevel"/>
    <w:tmpl w:val="BAEEEC3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5A57121"/>
    <w:multiLevelType w:val="hybridMultilevel"/>
    <w:tmpl w:val="C48849B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6264637"/>
    <w:multiLevelType w:val="hybridMultilevel"/>
    <w:tmpl w:val="CE12375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DA00AF"/>
    <w:multiLevelType w:val="hybridMultilevel"/>
    <w:tmpl w:val="1B561DAA"/>
    <w:lvl w:ilvl="0" w:tplc="4009000B">
      <w:start w:val="1"/>
      <w:numFmt w:val="bullet"/>
      <w:lvlText w:val=""/>
      <w:lvlJc w:val="left"/>
      <w:pPr>
        <w:ind w:left="876" w:hanging="360"/>
      </w:pPr>
      <w:rPr>
        <w:rFonts w:ascii="Wingdings" w:hAnsi="Wingdings" w:hint="default"/>
      </w:rPr>
    </w:lvl>
    <w:lvl w:ilvl="1" w:tplc="66788D12">
      <w:start w:val="11"/>
      <w:numFmt w:val="bullet"/>
      <w:lvlText w:val="-"/>
      <w:lvlJc w:val="left"/>
      <w:pPr>
        <w:ind w:left="1596" w:hanging="360"/>
      </w:pPr>
      <w:rPr>
        <w:rFonts w:ascii="Cambria" w:eastAsia="Cambria" w:hAnsi="Cambria" w:cs="Cambria" w:hint="default"/>
      </w:rPr>
    </w:lvl>
    <w:lvl w:ilvl="2" w:tplc="40090005" w:tentative="1">
      <w:start w:val="1"/>
      <w:numFmt w:val="bullet"/>
      <w:lvlText w:val=""/>
      <w:lvlJc w:val="left"/>
      <w:pPr>
        <w:ind w:left="231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6" w:hanging="360"/>
      </w:pPr>
      <w:rPr>
        <w:rFonts w:ascii="Wingdings" w:hAnsi="Wingdings" w:hint="default"/>
      </w:rPr>
    </w:lvl>
  </w:abstractNum>
  <w:abstractNum w:abstractNumId="30" w15:restartNumberingAfterBreak="0">
    <w:nsid w:val="5ADB3D57"/>
    <w:multiLevelType w:val="multilevel"/>
    <w:tmpl w:val="DBE203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76D7CC5"/>
    <w:multiLevelType w:val="multilevel"/>
    <w:tmpl w:val="E9B200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6B072791"/>
    <w:multiLevelType w:val="multilevel"/>
    <w:tmpl w:val="1A605BA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B492372"/>
    <w:multiLevelType w:val="hybridMultilevel"/>
    <w:tmpl w:val="FD206418"/>
    <w:lvl w:ilvl="0" w:tplc="4009000D">
      <w:start w:val="1"/>
      <w:numFmt w:val="bullet"/>
      <w:lvlText w:val=""/>
      <w:lvlJc w:val="left"/>
      <w:pPr>
        <w:ind w:left="2568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88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608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328" w:hanging="360"/>
      </w:pPr>
      <w:rPr>
        <w:rFonts w:ascii="Wingdings" w:hAnsi="Wingdings" w:hint="default"/>
      </w:rPr>
    </w:lvl>
  </w:abstractNum>
  <w:abstractNum w:abstractNumId="34" w15:restartNumberingAfterBreak="0">
    <w:nsid w:val="6B753814"/>
    <w:multiLevelType w:val="hybridMultilevel"/>
    <w:tmpl w:val="A3822F7C"/>
    <w:lvl w:ilvl="0" w:tplc="4009000D">
      <w:start w:val="1"/>
      <w:numFmt w:val="bullet"/>
      <w:lvlText w:val=""/>
      <w:lvlJc w:val="left"/>
      <w:pPr>
        <w:ind w:left="2203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9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5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56" w:hanging="360"/>
      </w:pPr>
      <w:rPr>
        <w:rFonts w:ascii="Wingdings" w:hAnsi="Wingdings" w:hint="default"/>
      </w:rPr>
    </w:lvl>
  </w:abstractNum>
  <w:abstractNum w:abstractNumId="35" w15:restartNumberingAfterBreak="0">
    <w:nsid w:val="6D71441F"/>
    <w:multiLevelType w:val="hybridMultilevel"/>
    <w:tmpl w:val="18E6ADAC"/>
    <w:lvl w:ilvl="0" w:tplc="4009000D">
      <w:start w:val="1"/>
      <w:numFmt w:val="bullet"/>
      <w:lvlText w:val=""/>
      <w:lvlJc w:val="left"/>
      <w:pPr>
        <w:ind w:left="2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700" w:hanging="360"/>
      </w:pPr>
      <w:rPr>
        <w:rFonts w:ascii="Wingdings" w:hAnsi="Wingdings" w:hint="default"/>
      </w:rPr>
    </w:lvl>
  </w:abstractNum>
  <w:abstractNum w:abstractNumId="36" w15:restartNumberingAfterBreak="0">
    <w:nsid w:val="6F3E6E81"/>
    <w:multiLevelType w:val="multilevel"/>
    <w:tmpl w:val="27EC115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70AB1271"/>
    <w:multiLevelType w:val="multilevel"/>
    <w:tmpl w:val="6BDE9F9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F6B08EC"/>
    <w:multiLevelType w:val="multilevel"/>
    <w:tmpl w:val="10EE001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9"/>
  </w:num>
  <w:num w:numId="2">
    <w:abstractNumId w:val="5"/>
  </w:num>
  <w:num w:numId="3">
    <w:abstractNumId w:val="10"/>
  </w:num>
  <w:num w:numId="4">
    <w:abstractNumId w:val="3"/>
  </w:num>
  <w:num w:numId="5">
    <w:abstractNumId w:val="15"/>
  </w:num>
  <w:num w:numId="6">
    <w:abstractNumId w:val="6"/>
  </w:num>
  <w:num w:numId="7">
    <w:abstractNumId w:val="31"/>
  </w:num>
  <w:num w:numId="8">
    <w:abstractNumId w:val="38"/>
  </w:num>
  <w:num w:numId="9">
    <w:abstractNumId w:val="13"/>
  </w:num>
  <w:num w:numId="10">
    <w:abstractNumId w:val="12"/>
  </w:num>
  <w:num w:numId="11">
    <w:abstractNumId w:val="17"/>
  </w:num>
  <w:num w:numId="12">
    <w:abstractNumId w:val="32"/>
  </w:num>
  <w:num w:numId="13">
    <w:abstractNumId w:val="37"/>
  </w:num>
  <w:num w:numId="14">
    <w:abstractNumId w:val="24"/>
  </w:num>
  <w:num w:numId="15">
    <w:abstractNumId w:val="14"/>
  </w:num>
  <w:num w:numId="16">
    <w:abstractNumId w:val="27"/>
  </w:num>
  <w:num w:numId="17">
    <w:abstractNumId w:val="8"/>
  </w:num>
  <w:num w:numId="18">
    <w:abstractNumId w:val="20"/>
  </w:num>
  <w:num w:numId="19">
    <w:abstractNumId w:val="4"/>
  </w:num>
  <w:num w:numId="20">
    <w:abstractNumId w:val="1"/>
  </w:num>
  <w:num w:numId="21">
    <w:abstractNumId w:val="18"/>
  </w:num>
  <w:num w:numId="22">
    <w:abstractNumId w:val="16"/>
  </w:num>
  <w:num w:numId="23">
    <w:abstractNumId w:val="11"/>
  </w:num>
  <w:num w:numId="24">
    <w:abstractNumId w:val="2"/>
  </w:num>
  <w:num w:numId="25">
    <w:abstractNumId w:val="34"/>
  </w:num>
  <w:num w:numId="26">
    <w:abstractNumId w:val="35"/>
  </w:num>
  <w:num w:numId="27">
    <w:abstractNumId w:val="23"/>
  </w:num>
  <w:num w:numId="28">
    <w:abstractNumId w:val="29"/>
  </w:num>
  <w:num w:numId="29">
    <w:abstractNumId w:val="25"/>
  </w:num>
  <w:num w:numId="30">
    <w:abstractNumId w:val="33"/>
  </w:num>
  <w:num w:numId="31">
    <w:abstractNumId w:val="21"/>
  </w:num>
  <w:num w:numId="32">
    <w:abstractNumId w:val="28"/>
  </w:num>
  <w:num w:numId="33">
    <w:abstractNumId w:val="36"/>
  </w:num>
  <w:num w:numId="34">
    <w:abstractNumId w:val="26"/>
  </w:num>
  <w:num w:numId="35">
    <w:abstractNumId w:val="22"/>
  </w:num>
  <w:num w:numId="36">
    <w:abstractNumId w:val="30"/>
  </w:num>
  <w:num w:numId="37">
    <w:abstractNumId w:val="0"/>
  </w:num>
  <w:num w:numId="38">
    <w:abstractNumId w:val="9"/>
  </w:num>
  <w:num w:numId="3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7FA"/>
    <w:rsid w:val="0000535B"/>
    <w:rsid w:val="0000719B"/>
    <w:rsid w:val="0001524F"/>
    <w:rsid w:val="000870CD"/>
    <w:rsid w:val="000F0466"/>
    <w:rsid w:val="000F73E4"/>
    <w:rsid w:val="00102F9D"/>
    <w:rsid w:val="00110A0E"/>
    <w:rsid w:val="00123475"/>
    <w:rsid w:val="0014547D"/>
    <w:rsid w:val="001B5714"/>
    <w:rsid w:val="001F6FDA"/>
    <w:rsid w:val="00203848"/>
    <w:rsid w:val="00216189"/>
    <w:rsid w:val="00250410"/>
    <w:rsid w:val="002539D4"/>
    <w:rsid w:val="00273F01"/>
    <w:rsid w:val="00282A16"/>
    <w:rsid w:val="002D6481"/>
    <w:rsid w:val="003057FA"/>
    <w:rsid w:val="00320BF2"/>
    <w:rsid w:val="00333DEC"/>
    <w:rsid w:val="00391285"/>
    <w:rsid w:val="003A2E13"/>
    <w:rsid w:val="0040235A"/>
    <w:rsid w:val="004906EB"/>
    <w:rsid w:val="0049675E"/>
    <w:rsid w:val="004A4D54"/>
    <w:rsid w:val="004B11EC"/>
    <w:rsid w:val="004D055B"/>
    <w:rsid w:val="004D73C9"/>
    <w:rsid w:val="0057762A"/>
    <w:rsid w:val="005B4623"/>
    <w:rsid w:val="005C3773"/>
    <w:rsid w:val="005D76EC"/>
    <w:rsid w:val="006213F4"/>
    <w:rsid w:val="0062549E"/>
    <w:rsid w:val="0063108D"/>
    <w:rsid w:val="00661FD1"/>
    <w:rsid w:val="006B17AA"/>
    <w:rsid w:val="006C6C9C"/>
    <w:rsid w:val="006E41F5"/>
    <w:rsid w:val="006F629E"/>
    <w:rsid w:val="006F7190"/>
    <w:rsid w:val="006F7E66"/>
    <w:rsid w:val="0072077F"/>
    <w:rsid w:val="007301F7"/>
    <w:rsid w:val="007335B6"/>
    <w:rsid w:val="00733C50"/>
    <w:rsid w:val="00733E2C"/>
    <w:rsid w:val="00763070"/>
    <w:rsid w:val="00772EF1"/>
    <w:rsid w:val="00777877"/>
    <w:rsid w:val="007B44AB"/>
    <w:rsid w:val="007C72F1"/>
    <w:rsid w:val="007F275A"/>
    <w:rsid w:val="007F5113"/>
    <w:rsid w:val="008260D6"/>
    <w:rsid w:val="008725A3"/>
    <w:rsid w:val="008A7F3B"/>
    <w:rsid w:val="00947B8A"/>
    <w:rsid w:val="00947E27"/>
    <w:rsid w:val="00951E1C"/>
    <w:rsid w:val="009579DA"/>
    <w:rsid w:val="00964D9B"/>
    <w:rsid w:val="009A674E"/>
    <w:rsid w:val="009D2410"/>
    <w:rsid w:val="009D697B"/>
    <w:rsid w:val="009E430E"/>
    <w:rsid w:val="009F2822"/>
    <w:rsid w:val="00A35ED1"/>
    <w:rsid w:val="00A7540F"/>
    <w:rsid w:val="00A9527A"/>
    <w:rsid w:val="00AA7B94"/>
    <w:rsid w:val="00AF28D5"/>
    <w:rsid w:val="00B17215"/>
    <w:rsid w:val="00B76DA2"/>
    <w:rsid w:val="00B77311"/>
    <w:rsid w:val="00BA4B12"/>
    <w:rsid w:val="00BC107A"/>
    <w:rsid w:val="00BC4670"/>
    <w:rsid w:val="00C416E7"/>
    <w:rsid w:val="00C70062"/>
    <w:rsid w:val="00CB7BF6"/>
    <w:rsid w:val="00CD23B2"/>
    <w:rsid w:val="00CE4109"/>
    <w:rsid w:val="00D1440C"/>
    <w:rsid w:val="00D263F3"/>
    <w:rsid w:val="00D520A6"/>
    <w:rsid w:val="00D751C9"/>
    <w:rsid w:val="00D75394"/>
    <w:rsid w:val="00E029BF"/>
    <w:rsid w:val="00E90524"/>
    <w:rsid w:val="00E91134"/>
    <w:rsid w:val="00E91EAA"/>
    <w:rsid w:val="00E94569"/>
    <w:rsid w:val="00E94C5B"/>
    <w:rsid w:val="00E95B61"/>
    <w:rsid w:val="00EF4C22"/>
    <w:rsid w:val="00F06F61"/>
    <w:rsid w:val="00F14133"/>
    <w:rsid w:val="00F3191C"/>
    <w:rsid w:val="00F438AA"/>
    <w:rsid w:val="00F9051C"/>
    <w:rsid w:val="00FB0BAA"/>
    <w:rsid w:val="00FD4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0B878D"/>
  <w15:docId w15:val="{931DFCE3-86EE-4921-AAAF-C3FB54B65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721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E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E1C"/>
  </w:style>
  <w:style w:type="paragraph" w:styleId="Footer">
    <w:name w:val="footer"/>
    <w:basedOn w:val="Normal"/>
    <w:link w:val="FooterChar"/>
    <w:uiPriority w:val="99"/>
    <w:unhideWhenUsed/>
    <w:rsid w:val="00951E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E1C"/>
  </w:style>
  <w:style w:type="character" w:styleId="Hyperlink">
    <w:name w:val="Hyperlink"/>
    <w:basedOn w:val="DefaultParagraphFont"/>
    <w:uiPriority w:val="99"/>
    <w:unhideWhenUsed/>
    <w:rsid w:val="00333D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3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298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0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 /><Relationship Id="rId13" Type="http://schemas.openxmlformats.org/officeDocument/2006/relationships/footer" Target="footer2.xml" /><Relationship Id="rId3" Type="http://schemas.openxmlformats.org/officeDocument/2006/relationships/settings" Target="settings.xml" /><Relationship Id="rId7" Type="http://schemas.openxmlformats.org/officeDocument/2006/relationships/hyperlink" Target="mailto:devdas.karkera@rediffmail.com" TargetMode="Externa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fontTable" Target="fontTable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eader" Target="header2.xml" /><Relationship Id="rId5" Type="http://schemas.openxmlformats.org/officeDocument/2006/relationships/footnotes" Target="footnote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oleObject" Target="embeddings/oleObject1.bin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sriraksha salian</dc:creator>
  <cp:lastModifiedBy>devdas karkera</cp:lastModifiedBy>
  <cp:revision>3</cp:revision>
  <dcterms:created xsi:type="dcterms:W3CDTF">2020-08-20T05:01:00Z</dcterms:created>
  <dcterms:modified xsi:type="dcterms:W3CDTF">2020-08-20T05:02:00Z</dcterms:modified>
</cp:coreProperties>
</file>