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4E10674" w14:textId="77777777" w:rsidR="00A57ABE" w:rsidRDefault="00A57ABE">
      <w:pPr>
        <w:widowControl w:val="0"/>
        <w:autoSpaceDE w:val="0"/>
        <w:autoSpaceDN w:val="0"/>
        <w:adjustRightInd w:val="0"/>
        <w:spacing w:after="0" w:line="239" w:lineRule="auto"/>
        <w:ind w:left="2960"/>
        <w:rPr>
          <w:rFonts w:ascii="Tahoma" w:hAnsi="Tahoma" w:cs="Tahoma"/>
          <w:b/>
          <w:bCs/>
          <w:sz w:val="36"/>
          <w:szCs w:val="36"/>
          <w:u w:val="single"/>
        </w:rPr>
      </w:pPr>
      <w:bookmarkStart w:id="0" w:name="page1"/>
      <w:bookmarkEnd w:id="0"/>
    </w:p>
    <w:p w14:paraId="47C14C02" w14:textId="77777777" w:rsidR="006F1F31" w:rsidRDefault="006F1F31">
      <w:pPr>
        <w:widowControl w:val="0"/>
        <w:autoSpaceDE w:val="0"/>
        <w:autoSpaceDN w:val="0"/>
        <w:adjustRightInd w:val="0"/>
        <w:spacing w:after="0" w:line="239" w:lineRule="auto"/>
        <w:ind w:left="2960"/>
        <w:rPr>
          <w:rFonts w:ascii="Times New Roman" w:hAnsi="Times New Roman"/>
          <w:sz w:val="24"/>
          <w:szCs w:val="24"/>
        </w:rPr>
      </w:pPr>
      <w:r>
        <w:rPr>
          <w:rFonts w:ascii="Tahoma" w:hAnsi="Tahoma" w:cs="Tahoma"/>
          <w:b/>
          <w:bCs/>
          <w:sz w:val="36"/>
          <w:szCs w:val="36"/>
          <w:u w:val="single"/>
        </w:rPr>
        <w:t>Shaik Shekshavali</w:t>
      </w:r>
    </w:p>
    <w:p w14:paraId="5D8DC796" w14:textId="77777777" w:rsidR="006F1F31" w:rsidRDefault="006F1F31">
      <w:pPr>
        <w:widowControl w:val="0"/>
        <w:autoSpaceDE w:val="0"/>
        <w:autoSpaceDN w:val="0"/>
        <w:adjustRightInd w:val="0"/>
        <w:spacing w:after="0" w:line="380" w:lineRule="exact"/>
        <w:rPr>
          <w:rFonts w:ascii="Times New Roman" w:hAnsi="Times New Roman"/>
          <w:sz w:val="24"/>
          <w:szCs w:val="24"/>
        </w:rPr>
      </w:pPr>
    </w:p>
    <w:p w14:paraId="232E9DAF" w14:textId="3FD49816" w:rsidR="006F1F31" w:rsidRDefault="006F1F31">
      <w:pPr>
        <w:widowControl w:val="0"/>
        <w:autoSpaceDE w:val="0"/>
        <w:autoSpaceDN w:val="0"/>
        <w:adjustRightInd w:val="0"/>
        <w:spacing w:after="0" w:line="240" w:lineRule="auto"/>
        <w:ind w:left="4640"/>
        <w:rPr>
          <w:rFonts w:ascii="Times New Roman" w:hAnsi="Times New Roman"/>
          <w:sz w:val="24"/>
          <w:szCs w:val="24"/>
        </w:rPr>
      </w:pPr>
      <w:r>
        <w:rPr>
          <w:rFonts w:cs="Calibri"/>
          <w:b/>
          <w:bCs/>
          <w:sz w:val="24"/>
          <w:szCs w:val="24"/>
        </w:rPr>
        <w:t xml:space="preserve">Mail </w:t>
      </w:r>
      <w:r w:rsidR="005773B7">
        <w:rPr>
          <w:rFonts w:cs="Calibri"/>
          <w:b/>
          <w:bCs/>
          <w:sz w:val="24"/>
          <w:szCs w:val="24"/>
        </w:rPr>
        <w:t>ID:</w:t>
      </w:r>
      <w:r w:rsidR="005773B7">
        <w:rPr>
          <w:rFonts w:cs="Calibri"/>
          <w:sz w:val="24"/>
          <w:szCs w:val="24"/>
        </w:rPr>
        <w:t xml:space="preserve"> shawali0462@gmail.com</w:t>
      </w:r>
    </w:p>
    <w:p w14:paraId="4E641465" w14:textId="77777777" w:rsidR="006F1F31" w:rsidRDefault="006F1F31">
      <w:pPr>
        <w:widowControl w:val="0"/>
        <w:autoSpaceDE w:val="0"/>
        <w:autoSpaceDN w:val="0"/>
        <w:adjustRightInd w:val="0"/>
        <w:spacing w:after="0" w:line="43" w:lineRule="exact"/>
        <w:rPr>
          <w:rFonts w:ascii="Times New Roman" w:hAnsi="Times New Roman"/>
          <w:sz w:val="24"/>
          <w:szCs w:val="24"/>
        </w:rPr>
      </w:pPr>
    </w:p>
    <w:p w14:paraId="706F4E04" w14:textId="77777777" w:rsidR="006F1F31" w:rsidRDefault="006F1F31">
      <w:pPr>
        <w:widowControl w:val="0"/>
        <w:autoSpaceDE w:val="0"/>
        <w:autoSpaceDN w:val="0"/>
        <w:adjustRightInd w:val="0"/>
        <w:spacing w:after="0" w:line="45" w:lineRule="exact"/>
        <w:rPr>
          <w:rFonts w:ascii="Times New Roman" w:hAnsi="Times New Roman"/>
          <w:sz w:val="24"/>
          <w:szCs w:val="24"/>
        </w:rPr>
      </w:pPr>
    </w:p>
    <w:p w14:paraId="7910DBCC" w14:textId="77777777" w:rsidR="006F1F31" w:rsidRDefault="006F1F31">
      <w:pPr>
        <w:widowControl w:val="0"/>
        <w:autoSpaceDE w:val="0"/>
        <w:autoSpaceDN w:val="0"/>
        <w:adjustRightInd w:val="0"/>
        <w:spacing w:after="0" w:line="240" w:lineRule="auto"/>
        <w:ind w:left="4680"/>
        <w:rPr>
          <w:rFonts w:ascii="Times New Roman" w:hAnsi="Times New Roman"/>
          <w:sz w:val="24"/>
          <w:szCs w:val="24"/>
        </w:rPr>
      </w:pPr>
      <w:r>
        <w:rPr>
          <w:rFonts w:cs="Calibri"/>
          <w:b/>
          <w:bCs/>
          <w:sz w:val="24"/>
          <w:szCs w:val="24"/>
        </w:rPr>
        <w:t xml:space="preserve">Mobile no: </w:t>
      </w:r>
      <w:r>
        <w:rPr>
          <w:rFonts w:cs="Calibri"/>
          <w:sz w:val="24"/>
          <w:szCs w:val="24"/>
        </w:rPr>
        <w:t>+91-99</w:t>
      </w:r>
      <w:r w:rsidR="007D7A8B">
        <w:rPr>
          <w:rFonts w:cs="Calibri"/>
          <w:sz w:val="24"/>
          <w:szCs w:val="24"/>
        </w:rPr>
        <w:t>08121123</w:t>
      </w:r>
    </w:p>
    <w:p w14:paraId="16CD1421" w14:textId="77777777" w:rsidR="006F1F31" w:rsidRDefault="006F1F31">
      <w:pPr>
        <w:widowControl w:val="0"/>
        <w:autoSpaceDE w:val="0"/>
        <w:autoSpaceDN w:val="0"/>
        <w:adjustRightInd w:val="0"/>
        <w:spacing w:after="0" w:line="200" w:lineRule="exact"/>
        <w:rPr>
          <w:rFonts w:ascii="Times New Roman" w:hAnsi="Times New Roman"/>
          <w:sz w:val="24"/>
          <w:szCs w:val="24"/>
        </w:rPr>
      </w:pPr>
    </w:p>
    <w:p w14:paraId="5489E292" w14:textId="77777777" w:rsidR="006F1F31" w:rsidRDefault="006F1F31">
      <w:pPr>
        <w:widowControl w:val="0"/>
        <w:autoSpaceDE w:val="0"/>
        <w:autoSpaceDN w:val="0"/>
        <w:adjustRightInd w:val="0"/>
        <w:spacing w:after="0" w:line="200" w:lineRule="exact"/>
        <w:rPr>
          <w:rFonts w:ascii="Times New Roman" w:hAnsi="Times New Roman"/>
          <w:sz w:val="24"/>
          <w:szCs w:val="24"/>
        </w:rPr>
      </w:pPr>
    </w:p>
    <w:p w14:paraId="48C5D7CD" w14:textId="77777777" w:rsidR="006F1F31" w:rsidRDefault="006F1F31">
      <w:pPr>
        <w:widowControl w:val="0"/>
        <w:autoSpaceDE w:val="0"/>
        <w:autoSpaceDN w:val="0"/>
        <w:adjustRightInd w:val="0"/>
        <w:spacing w:after="0" w:line="200" w:lineRule="exact"/>
        <w:rPr>
          <w:rFonts w:ascii="Times New Roman" w:hAnsi="Times New Roman"/>
          <w:sz w:val="24"/>
          <w:szCs w:val="24"/>
        </w:rPr>
      </w:pPr>
    </w:p>
    <w:p w14:paraId="68F4A85D" w14:textId="77777777" w:rsidR="006F1F31" w:rsidRDefault="006F1F31">
      <w:pPr>
        <w:widowControl w:val="0"/>
        <w:autoSpaceDE w:val="0"/>
        <w:autoSpaceDN w:val="0"/>
        <w:adjustRightInd w:val="0"/>
        <w:spacing w:after="0" w:line="200" w:lineRule="exact"/>
        <w:rPr>
          <w:rFonts w:ascii="Times New Roman" w:hAnsi="Times New Roman"/>
          <w:sz w:val="24"/>
          <w:szCs w:val="24"/>
        </w:rPr>
      </w:pPr>
    </w:p>
    <w:p w14:paraId="0CEBF046" w14:textId="77777777" w:rsidR="006F1F31" w:rsidRDefault="006F1F31">
      <w:pPr>
        <w:widowControl w:val="0"/>
        <w:autoSpaceDE w:val="0"/>
        <w:autoSpaceDN w:val="0"/>
        <w:adjustRightInd w:val="0"/>
        <w:spacing w:after="0" w:line="216" w:lineRule="exact"/>
        <w:rPr>
          <w:rFonts w:ascii="Times New Roman" w:hAnsi="Times New Roman"/>
          <w:sz w:val="24"/>
          <w:szCs w:val="24"/>
        </w:rPr>
      </w:pPr>
    </w:p>
    <w:p w14:paraId="526D63E7" w14:textId="77777777" w:rsidR="006F1F31" w:rsidRDefault="006F1F31">
      <w:pPr>
        <w:widowControl w:val="0"/>
        <w:autoSpaceDE w:val="0"/>
        <w:autoSpaceDN w:val="0"/>
        <w:adjustRightInd w:val="0"/>
        <w:spacing w:after="0" w:line="239" w:lineRule="auto"/>
        <w:rPr>
          <w:rFonts w:ascii="Times New Roman" w:hAnsi="Times New Roman"/>
          <w:sz w:val="24"/>
          <w:szCs w:val="24"/>
        </w:rPr>
      </w:pPr>
      <w:r>
        <w:rPr>
          <w:rFonts w:ascii="Tahoma" w:hAnsi="Tahoma" w:cs="Tahoma"/>
          <w:b/>
          <w:bCs/>
          <w:sz w:val="26"/>
          <w:szCs w:val="26"/>
        </w:rPr>
        <w:t>To,</w:t>
      </w:r>
    </w:p>
    <w:p w14:paraId="499E70C8" w14:textId="77777777" w:rsidR="006F1F31" w:rsidRDefault="006F1F31">
      <w:pPr>
        <w:widowControl w:val="0"/>
        <w:autoSpaceDE w:val="0"/>
        <w:autoSpaceDN w:val="0"/>
        <w:adjustRightInd w:val="0"/>
        <w:spacing w:after="0" w:line="200" w:lineRule="exact"/>
        <w:rPr>
          <w:rFonts w:ascii="Times New Roman" w:hAnsi="Times New Roman"/>
          <w:sz w:val="24"/>
          <w:szCs w:val="24"/>
        </w:rPr>
      </w:pPr>
    </w:p>
    <w:p w14:paraId="5E5976A8" w14:textId="77777777" w:rsidR="006F1F31" w:rsidRDefault="006F1F31">
      <w:pPr>
        <w:widowControl w:val="0"/>
        <w:autoSpaceDE w:val="0"/>
        <w:autoSpaceDN w:val="0"/>
        <w:adjustRightInd w:val="0"/>
        <w:spacing w:after="0" w:line="210" w:lineRule="exact"/>
        <w:rPr>
          <w:rFonts w:ascii="Times New Roman" w:hAnsi="Times New Roman"/>
          <w:sz w:val="24"/>
          <w:szCs w:val="24"/>
        </w:rPr>
      </w:pPr>
    </w:p>
    <w:p w14:paraId="2929E83E" w14:textId="77777777" w:rsidR="006F1F31" w:rsidRDefault="006F1F31">
      <w:pPr>
        <w:widowControl w:val="0"/>
        <w:autoSpaceDE w:val="0"/>
        <w:autoSpaceDN w:val="0"/>
        <w:adjustRightInd w:val="0"/>
        <w:spacing w:after="0" w:line="239" w:lineRule="auto"/>
        <w:rPr>
          <w:rFonts w:ascii="Times New Roman" w:hAnsi="Times New Roman"/>
          <w:sz w:val="24"/>
          <w:szCs w:val="24"/>
        </w:rPr>
      </w:pPr>
      <w:r>
        <w:rPr>
          <w:rFonts w:ascii="Tahoma" w:hAnsi="Tahoma" w:cs="Tahoma"/>
          <w:sz w:val="26"/>
          <w:szCs w:val="26"/>
        </w:rPr>
        <w:t>The H R Lead/Administrator/Sr. Engineer</w:t>
      </w:r>
    </w:p>
    <w:p w14:paraId="47BF6ADD" w14:textId="77777777" w:rsidR="006F1F31" w:rsidRDefault="006F1F31">
      <w:pPr>
        <w:widowControl w:val="0"/>
        <w:autoSpaceDE w:val="0"/>
        <w:autoSpaceDN w:val="0"/>
        <w:adjustRightInd w:val="0"/>
        <w:spacing w:after="0" w:line="200" w:lineRule="exact"/>
        <w:rPr>
          <w:rFonts w:ascii="Times New Roman" w:hAnsi="Times New Roman"/>
          <w:sz w:val="24"/>
          <w:szCs w:val="24"/>
        </w:rPr>
      </w:pPr>
    </w:p>
    <w:p w14:paraId="1573800C" w14:textId="77777777" w:rsidR="006F1F31" w:rsidRDefault="006F1F31">
      <w:pPr>
        <w:widowControl w:val="0"/>
        <w:autoSpaceDE w:val="0"/>
        <w:autoSpaceDN w:val="0"/>
        <w:adjustRightInd w:val="0"/>
        <w:spacing w:after="0" w:line="207" w:lineRule="exact"/>
        <w:rPr>
          <w:rFonts w:ascii="Times New Roman" w:hAnsi="Times New Roman"/>
          <w:sz w:val="24"/>
          <w:szCs w:val="24"/>
        </w:rPr>
      </w:pPr>
    </w:p>
    <w:p w14:paraId="0B040515" w14:textId="77777777" w:rsidR="006F1F31" w:rsidRDefault="006F1F31">
      <w:pPr>
        <w:widowControl w:val="0"/>
        <w:autoSpaceDE w:val="0"/>
        <w:autoSpaceDN w:val="0"/>
        <w:adjustRightInd w:val="0"/>
        <w:spacing w:after="0" w:line="239" w:lineRule="auto"/>
        <w:ind w:left="80"/>
        <w:rPr>
          <w:rFonts w:ascii="Times New Roman" w:hAnsi="Times New Roman"/>
          <w:sz w:val="24"/>
          <w:szCs w:val="24"/>
        </w:rPr>
      </w:pPr>
      <w:r>
        <w:rPr>
          <w:rFonts w:ascii="Tahoma" w:hAnsi="Tahoma" w:cs="Tahoma"/>
          <w:sz w:val="26"/>
          <w:szCs w:val="26"/>
        </w:rPr>
        <w:t>Dear Sir / Madam,</w:t>
      </w:r>
    </w:p>
    <w:p w14:paraId="3443BD5D" w14:textId="77777777" w:rsidR="006F1F31" w:rsidRDefault="006F1F31">
      <w:pPr>
        <w:widowControl w:val="0"/>
        <w:autoSpaceDE w:val="0"/>
        <w:autoSpaceDN w:val="0"/>
        <w:adjustRightInd w:val="0"/>
        <w:spacing w:after="0" w:line="200" w:lineRule="exact"/>
        <w:rPr>
          <w:rFonts w:ascii="Times New Roman" w:hAnsi="Times New Roman"/>
          <w:sz w:val="24"/>
          <w:szCs w:val="24"/>
        </w:rPr>
      </w:pPr>
    </w:p>
    <w:p w14:paraId="25C45E3F" w14:textId="77777777" w:rsidR="006F1F31" w:rsidRDefault="006F1F31">
      <w:pPr>
        <w:widowControl w:val="0"/>
        <w:autoSpaceDE w:val="0"/>
        <w:autoSpaceDN w:val="0"/>
        <w:adjustRightInd w:val="0"/>
        <w:spacing w:after="0" w:line="274" w:lineRule="exact"/>
        <w:rPr>
          <w:rFonts w:ascii="Times New Roman" w:hAnsi="Times New Roman"/>
          <w:sz w:val="24"/>
          <w:szCs w:val="24"/>
        </w:rPr>
      </w:pPr>
    </w:p>
    <w:p w14:paraId="796058F8" w14:textId="77777777" w:rsidR="006F1F31" w:rsidRDefault="006F1F31">
      <w:pPr>
        <w:widowControl w:val="0"/>
        <w:overflowPunct w:val="0"/>
        <w:autoSpaceDE w:val="0"/>
        <w:autoSpaceDN w:val="0"/>
        <w:adjustRightInd w:val="0"/>
        <w:spacing w:after="0" w:line="234" w:lineRule="auto"/>
        <w:ind w:right="880" w:firstLine="1630"/>
        <w:rPr>
          <w:rFonts w:ascii="Times New Roman" w:hAnsi="Times New Roman"/>
          <w:sz w:val="24"/>
          <w:szCs w:val="24"/>
        </w:rPr>
      </w:pPr>
      <w:r>
        <w:rPr>
          <w:rFonts w:ascii="Tahoma" w:hAnsi="Tahoma" w:cs="Tahoma"/>
          <w:sz w:val="26"/>
          <w:szCs w:val="26"/>
        </w:rPr>
        <w:t xml:space="preserve">This letter serves me to introduce me and submit my candidature </w:t>
      </w:r>
      <w:proofErr w:type="gramStart"/>
      <w:r>
        <w:rPr>
          <w:rFonts w:ascii="Tahoma" w:hAnsi="Tahoma" w:cs="Tahoma"/>
          <w:sz w:val="26"/>
          <w:szCs w:val="26"/>
        </w:rPr>
        <w:t>in to</w:t>
      </w:r>
      <w:proofErr w:type="gramEnd"/>
      <w:r>
        <w:rPr>
          <w:rFonts w:ascii="Tahoma" w:hAnsi="Tahoma" w:cs="Tahoma"/>
          <w:sz w:val="26"/>
          <w:szCs w:val="26"/>
        </w:rPr>
        <w:t xml:space="preserve"> your esteemed organization.</w:t>
      </w:r>
    </w:p>
    <w:p w14:paraId="00422A3E" w14:textId="77777777" w:rsidR="006F1F31" w:rsidRDefault="006F1F31">
      <w:pPr>
        <w:widowControl w:val="0"/>
        <w:autoSpaceDE w:val="0"/>
        <w:autoSpaceDN w:val="0"/>
        <w:adjustRightInd w:val="0"/>
        <w:spacing w:after="0" w:line="200" w:lineRule="exact"/>
        <w:rPr>
          <w:rFonts w:ascii="Times New Roman" w:hAnsi="Times New Roman"/>
          <w:sz w:val="24"/>
          <w:szCs w:val="24"/>
        </w:rPr>
      </w:pPr>
    </w:p>
    <w:p w14:paraId="055B41A7" w14:textId="77777777" w:rsidR="006F1F31" w:rsidRDefault="006F1F31">
      <w:pPr>
        <w:widowControl w:val="0"/>
        <w:autoSpaceDE w:val="0"/>
        <w:autoSpaceDN w:val="0"/>
        <w:adjustRightInd w:val="0"/>
        <w:spacing w:after="0" w:line="270" w:lineRule="exact"/>
        <w:rPr>
          <w:rFonts w:ascii="Times New Roman" w:hAnsi="Times New Roman"/>
          <w:sz w:val="24"/>
          <w:szCs w:val="24"/>
        </w:rPr>
      </w:pPr>
    </w:p>
    <w:p w14:paraId="18F24ED5" w14:textId="77777777" w:rsidR="006F1F31" w:rsidRDefault="006F1F31">
      <w:pPr>
        <w:widowControl w:val="0"/>
        <w:overflowPunct w:val="0"/>
        <w:autoSpaceDE w:val="0"/>
        <w:autoSpaceDN w:val="0"/>
        <w:adjustRightInd w:val="0"/>
        <w:spacing w:after="0" w:line="247" w:lineRule="auto"/>
        <w:ind w:right="480"/>
        <w:rPr>
          <w:rFonts w:ascii="Times New Roman" w:hAnsi="Times New Roman"/>
          <w:sz w:val="24"/>
          <w:szCs w:val="24"/>
        </w:rPr>
      </w:pPr>
      <w:r>
        <w:rPr>
          <w:rFonts w:ascii="Tahoma" w:hAnsi="Tahoma" w:cs="Tahoma"/>
          <w:sz w:val="25"/>
          <w:szCs w:val="25"/>
        </w:rPr>
        <w:t>I have enclosed this letter with a copy of my "</w:t>
      </w:r>
      <w:r>
        <w:rPr>
          <w:rFonts w:ascii="Tahoma" w:hAnsi="Tahoma" w:cs="Tahoma"/>
          <w:b/>
          <w:bCs/>
          <w:sz w:val="25"/>
          <w:szCs w:val="25"/>
        </w:rPr>
        <w:t>Curriculum Vitae</w:t>
      </w:r>
      <w:r>
        <w:rPr>
          <w:rFonts w:ascii="Tahoma" w:hAnsi="Tahoma" w:cs="Tahoma"/>
          <w:sz w:val="25"/>
          <w:szCs w:val="25"/>
        </w:rPr>
        <w:t>" detailing my educational achievements &amp; previous working experience.</w:t>
      </w:r>
    </w:p>
    <w:p w14:paraId="22C6F4D8" w14:textId="77777777" w:rsidR="006F1F31" w:rsidRDefault="006F1F31">
      <w:pPr>
        <w:widowControl w:val="0"/>
        <w:autoSpaceDE w:val="0"/>
        <w:autoSpaceDN w:val="0"/>
        <w:adjustRightInd w:val="0"/>
        <w:spacing w:after="0" w:line="200" w:lineRule="exact"/>
        <w:rPr>
          <w:rFonts w:ascii="Times New Roman" w:hAnsi="Times New Roman"/>
          <w:sz w:val="24"/>
          <w:szCs w:val="24"/>
        </w:rPr>
      </w:pPr>
    </w:p>
    <w:p w14:paraId="45ABBD40" w14:textId="77777777" w:rsidR="006F1F31" w:rsidRDefault="006F1F31">
      <w:pPr>
        <w:widowControl w:val="0"/>
        <w:autoSpaceDE w:val="0"/>
        <w:autoSpaceDN w:val="0"/>
        <w:adjustRightInd w:val="0"/>
        <w:spacing w:after="0" w:line="261" w:lineRule="exact"/>
        <w:rPr>
          <w:rFonts w:ascii="Times New Roman" w:hAnsi="Times New Roman"/>
          <w:sz w:val="24"/>
          <w:szCs w:val="24"/>
        </w:rPr>
      </w:pPr>
    </w:p>
    <w:p w14:paraId="688819F9" w14:textId="77777777" w:rsidR="006F1F31" w:rsidRDefault="006F1F31">
      <w:pPr>
        <w:widowControl w:val="0"/>
        <w:overflowPunct w:val="0"/>
        <w:autoSpaceDE w:val="0"/>
        <w:autoSpaceDN w:val="0"/>
        <w:adjustRightInd w:val="0"/>
        <w:spacing w:after="0" w:line="251" w:lineRule="auto"/>
        <w:ind w:right="120"/>
        <w:jc w:val="both"/>
        <w:rPr>
          <w:rFonts w:ascii="Times New Roman" w:hAnsi="Times New Roman"/>
          <w:sz w:val="24"/>
          <w:szCs w:val="24"/>
        </w:rPr>
      </w:pPr>
      <w:r>
        <w:rPr>
          <w:rFonts w:ascii="Tahoma" w:hAnsi="Tahoma" w:cs="Tahoma"/>
          <w:sz w:val="26"/>
          <w:szCs w:val="26"/>
        </w:rPr>
        <w:t>I conclude this brief letter stating that I am in search of a challenging and professional environment. I look forward for an interview where I believe that could demonstrate my suitability for the position.</w:t>
      </w:r>
    </w:p>
    <w:p w14:paraId="4859662F" w14:textId="77777777" w:rsidR="006F1F31" w:rsidRDefault="006F1F31">
      <w:pPr>
        <w:widowControl w:val="0"/>
        <w:autoSpaceDE w:val="0"/>
        <w:autoSpaceDN w:val="0"/>
        <w:adjustRightInd w:val="0"/>
        <w:spacing w:after="0" w:line="396" w:lineRule="exact"/>
        <w:rPr>
          <w:rFonts w:ascii="Times New Roman" w:hAnsi="Times New Roman"/>
          <w:sz w:val="24"/>
          <w:szCs w:val="24"/>
        </w:rPr>
      </w:pPr>
    </w:p>
    <w:p w14:paraId="28B1F52A" w14:textId="509CFB30" w:rsidR="006F1F31" w:rsidRDefault="006F1F31">
      <w:pPr>
        <w:widowControl w:val="0"/>
        <w:autoSpaceDE w:val="0"/>
        <w:autoSpaceDN w:val="0"/>
        <w:adjustRightInd w:val="0"/>
        <w:spacing w:after="0" w:line="239" w:lineRule="auto"/>
        <w:ind w:left="1820"/>
        <w:rPr>
          <w:rFonts w:ascii="Times New Roman" w:hAnsi="Times New Roman"/>
          <w:sz w:val="24"/>
          <w:szCs w:val="24"/>
        </w:rPr>
      </w:pPr>
      <w:r>
        <w:rPr>
          <w:rFonts w:ascii="Tahoma" w:hAnsi="Tahoma" w:cs="Tahoma"/>
          <w:sz w:val="26"/>
          <w:szCs w:val="26"/>
        </w:rPr>
        <w:t xml:space="preserve">Looking forward to your positive </w:t>
      </w:r>
      <w:r w:rsidR="005773B7">
        <w:rPr>
          <w:rFonts w:ascii="Tahoma" w:hAnsi="Tahoma" w:cs="Tahoma"/>
          <w:sz w:val="26"/>
          <w:szCs w:val="26"/>
        </w:rPr>
        <w:t>response.</w:t>
      </w:r>
    </w:p>
    <w:p w14:paraId="4E1708CD" w14:textId="77777777" w:rsidR="006F1F31" w:rsidRDefault="006F1F31">
      <w:pPr>
        <w:widowControl w:val="0"/>
        <w:autoSpaceDE w:val="0"/>
        <w:autoSpaceDN w:val="0"/>
        <w:adjustRightInd w:val="0"/>
        <w:spacing w:after="0" w:line="200" w:lineRule="exact"/>
        <w:rPr>
          <w:rFonts w:ascii="Times New Roman" w:hAnsi="Times New Roman"/>
          <w:sz w:val="24"/>
          <w:szCs w:val="24"/>
        </w:rPr>
      </w:pPr>
    </w:p>
    <w:p w14:paraId="64B97152" w14:textId="77777777" w:rsidR="006F1F31" w:rsidRDefault="006F1F31">
      <w:pPr>
        <w:widowControl w:val="0"/>
        <w:autoSpaceDE w:val="0"/>
        <w:autoSpaceDN w:val="0"/>
        <w:adjustRightInd w:val="0"/>
        <w:spacing w:after="0" w:line="200" w:lineRule="exact"/>
        <w:rPr>
          <w:rFonts w:ascii="Times New Roman" w:hAnsi="Times New Roman"/>
          <w:sz w:val="24"/>
          <w:szCs w:val="24"/>
        </w:rPr>
      </w:pPr>
    </w:p>
    <w:p w14:paraId="393D3041" w14:textId="77777777" w:rsidR="006F1F31" w:rsidRDefault="006F1F31">
      <w:pPr>
        <w:widowControl w:val="0"/>
        <w:autoSpaceDE w:val="0"/>
        <w:autoSpaceDN w:val="0"/>
        <w:adjustRightInd w:val="0"/>
        <w:spacing w:after="0" w:line="200" w:lineRule="exact"/>
        <w:rPr>
          <w:rFonts w:ascii="Times New Roman" w:hAnsi="Times New Roman"/>
          <w:sz w:val="24"/>
          <w:szCs w:val="24"/>
        </w:rPr>
      </w:pPr>
    </w:p>
    <w:p w14:paraId="7B7102CE" w14:textId="77777777" w:rsidR="006F1F31" w:rsidRDefault="006F1F31">
      <w:pPr>
        <w:widowControl w:val="0"/>
        <w:autoSpaceDE w:val="0"/>
        <w:autoSpaceDN w:val="0"/>
        <w:adjustRightInd w:val="0"/>
        <w:spacing w:after="0" w:line="200" w:lineRule="exact"/>
        <w:rPr>
          <w:rFonts w:ascii="Times New Roman" w:hAnsi="Times New Roman"/>
          <w:sz w:val="24"/>
          <w:szCs w:val="24"/>
        </w:rPr>
      </w:pPr>
    </w:p>
    <w:p w14:paraId="398586D5" w14:textId="77777777" w:rsidR="006F1F31" w:rsidRDefault="006F1F31">
      <w:pPr>
        <w:widowControl w:val="0"/>
        <w:autoSpaceDE w:val="0"/>
        <w:autoSpaceDN w:val="0"/>
        <w:adjustRightInd w:val="0"/>
        <w:spacing w:after="0" w:line="200" w:lineRule="exact"/>
        <w:rPr>
          <w:rFonts w:ascii="Times New Roman" w:hAnsi="Times New Roman"/>
          <w:sz w:val="24"/>
          <w:szCs w:val="24"/>
        </w:rPr>
      </w:pPr>
    </w:p>
    <w:p w14:paraId="529265BB" w14:textId="77777777" w:rsidR="006F1F31" w:rsidRDefault="006F1F31">
      <w:pPr>
        <w:widowControl w:val="0"/>
        <w:autoSpaceDE w:val="0"/>
        <w:autoSpaceDN w:val="0"/>
        <w:adjustRightInd w:val="0"/>
        <w:spacing w:after="0" w:line="200" w:lineRule="exact"/>
        <w:rPr>
          <w:rFonts w:ascii="Times New Roman" w:hAnsi="Times New Roman"/>
          <w:sz w:val="24"/>
          <w:szCs w:val="24"/>
        </w:rPr>
      </w:pPr>
    </w:p>
    <w:p w14:paraId="5555944B" w14:textId="77777777" w:rsidR="006F1F31" w:rsidRDefault="006F1F31">
      <w:pPr>
        <w:widowControl w:val="0"/>
        <w:autoSpaceDE w:val="0"/>
        <w:autoSpaceDN w:val="0"/>
        <w:adjustRightInd w:val="0"/>
        <w:spacing w:after="0" w:line="292" w:lineRule="exact"/>
        <w:rPr>
          <w:rFonts w:ascii="Times New Roman" w:hAnsi="Times New Roman"/>
          <w:sz w:val="24"/>
          <w:szCs w:val="24"/>
        </w:rPr>
      </w:pPr>
    </w:p>
    <w:p w14:paraId="4F26E786" w14:textId="77777777" w:rsidR="006F1F31" w:rsidRDefault="006F1F31">
      <w:pPr>
        <w:widowControl w:val="0"/>
        <w:autoSpaceDE w:val="0"/>
        <w:autoSpaceDN w:val="0"/>
        <w:adjustRightInd w:val="0"/>
        <w:spacing w:after="0" w:line="240" w:lineRule="auto"/>
        <w:ind w:left="6580"/>
        <w:rPr>
          <w:rFonts w:ascii="Times New Roman" w:hAnsi="Times New Roman"/>
          <w:sz w:val="24"/>
          <w:szCs w:val="24"/>
        </w:rPr>
      </w:pPr>
      <w:r>
        <w:rPr>
          <w:rFonts w:ascii="Tahoma" w:hAnsi="Tahoma" w:cs="Tahoma"/>
          <w:sz w:val="26"/>
          <w:szCs w:val="26"/>
        </w:rPr>
        <w:t>Yours faithfully,</w:t>
      </w:r>
    </w:p>
    <w:p w14:paraId="228CD733" w14:textId="77777777" w:rsidR="006F1F31" w:rsidRDefault="006F1F31">
      <w:pPr>
        <w:widowControl w:val="0"/>
        <w:autoSpaceDE w:val="0"/>
        <w:autoSpaceDN w:val="0"/>
        <w:adjustRightInd w:val="0"/>
        <w:spacing w:after="0" w:line="200" w:lineRule="exact"/>
        <w:rPr>
          <w:rFonts w:ascii="Times New Roman" w:hAnsi="Times New Roman"/>
          <w:sz w:val="24"/>
          <w:szCs w:val="24"/>
        </w:rPr>
      </w:pPr>
    </w:p>
    <w:p w14:paraId="10287900" w14:textId="77777777" w:rsidR="006F1F31" w:rsidRDefault="006F1F31">
      <w:pPr>
        <w:widowControl w:val="0"/>
        <w:autoSpaceDE w:val="0"/>
        <w:autoSpaceDN w:val="0"/>
        <w:adjustRightInd w:val="0"/>
        <w:spacing w:after="0" w:line="200" w:lineRule="exact"/>
        <w:rPr>
          <w:rFonts w:ascii="Times New Roman" w:hAnsi="Times New Roman"/>
          <w:sz w:val="24"/>
          <w:szCs w:val="24"/>
        </w:rPr>
      </w:pPr>
    </w:p>
    <w:p w14:paraId="7BB6B4B0" w14:textId="77777777" w:rsidR="006F1F31" w:rsidRDefault="006F1F31">
      <w:pPr>
        <w:widowControl w:val="0"/>
        <w:autoSpaceDE w:val="0"/>
        <w:autoSpaceDN w:val="0"/>
        <w:adjustRightInd w:val="0"/>
        <w:spacing w:after="0" w:line="369" w:lineRule="exact"/>
        <w:rPr>
          <w:rFonts w:ascii="Times New Roman" w:hAnsi="Times New Roman"/>
          <w:sz w:val="24"/>
          <w:szCs w:val="24"/>
        </w:rPr>
      </w:pPr>
    </w:p>
    <w:p w14:paraId="2B3EACEA" w14:textId="77777777" w:rsidR="006F1F31" w:rsidRDefault="006F1F31">
      <w:pPr>
        <w:widowControl w:val="0"/>
        <w:overflowPunct w:val="0"/>
        <w:autoSpaceDE w:val="0"/>
        <w:autoSpaceDN w:val="0"/>
        <w:adjustRightInd w:val="0"/>
        <w:spacing w:after="0" w:line="240" w:lineRule="auto"/>
        <w:jc w:val="right"/>
        <w:rPr>
          <w:rFonts w:ascii="Times New Roman" w:hAnsi="Times New Roman"/>
          <w:sz w:val="24"/>
          <w:szCs w:val="24"/>
        </w:rPr>
      </w:pPr>
      <w:r>
        <w:rPr>
          <w:rFonts w:ascii="Tahoma" w:hAnsi="Tahoma" w:cs="Tahoma"/>
          <w:b/>
          <w:bCs/>
          <w:sz w:val="26"/>
          <w:szCs w:val="26"/>
        </w:rPr>
        <w:t>(Shaik Shekshavali)</w:t>
      </w:r>
    </w:p>
    <w:p w14:paraId="1E7C52EB" w14:textId="77777777" w:rsidR="006F1F31" w:rsidRDefault="006F1F31">
      <w:pPr>
        <w:widowControl w:val="0"/>
        <w:autoSpaceDE w:val="0"/>
        <w:autoSpaceDN w:val="0"/>
        <w:adjustRightInd w:val="0"/>
        <w:spacing w:after="0" w:line="240" w:lineRule="auto"/>
        <w:rPr>
          <w:rFonts w:ascii="Times New Roman" w:hAnsi="Times New Roman"/>
          <w:sz w:val="24"/>
          <w:szCs w:val="24"/>
        </w:rPr>
        <w:sectPr w:rsidR="006F1F31">
          <w:pgSz w:w="12240" w:h="15840"/>
          <w:pgMar w:top="630" w:right="1840" w:bottom="68" w:left="1800" w:header="720" w:footer="720" w:gutter="0"/>
          <w:cols w:space="720" w:equalWidth="0">
            <w:col w:w="8600"/>
          </w:cols>
          <w:noEndnote/>
        </w:sectPr>
      </w:pPr>
    </w:p>
    <w:p w14:paraId="2285C6E8" w14:textId="77777777" w:rsidR="006F1F31" w:rsidRDefault="006F1F31">
      <w:pPr>
        <w:widowControl w:val="0"/>
        <w:autoSpaceDE w:val="0"/>
        <w:autoSpaceDN w:val="0"/>
        <w:adjustRightInd w:val="0"/>
        <w:spacing w:after="0" w:line="200" w:lineRule="exact"/>
        <w:rPr>
          <w:rFonts w:ascii="Times New Roman" w:hAnsi="Times New Roman"/>
          <w:sz w:val="24"/>
          <w:szCs w:val="24"/>
        </w:rPr>
      </w:pPr>
    </w:p>
    <w:p w14:paraId="012C7B57" w14:textId="77777777" w:rsidR="006F1F31" w:rsidRDefault="006F1F31">
      <w:pPr>
        <w:widowControl w:val="0"/>
        <w:autoSpaceDE w:val="0"/>
        <w:autoSpaceDN w:val="0"/>
        <w:adjustRightInd w:val="0"/>
        <w:spacing w:after="0" w:line="200" w:lineRule="exact"/>
        <w:rPr>
          <w:rFonts w:ascii="Times New Roman" w:hAnsi="Times New Roman"/>
          <w:sz w:val="24"/>
          <w:szCs w:val="24"/>
        </w:rPr>
      </w:pPr>
    </w:p>
    <w:p w14:paraId="22846FE8" w14:textId="77777777" w:rsidR="006F1F31" w:rsidRDefault="006F1F31">
      <w:pPr>
        <w:widowControl w:val="0"/>
        <w:autoSpaceDE w:val="0"/>
        <w:autoSpaceDN w:val="0"/>
        <w:adjustRightInd w:val="0"/>
        <w:spacing w:after="0" w:line="200" w:lineRule="exact"/>
        <w:rPr>
          <w:rFonts w:ascii="Times New Roman" w:hAnsi="Times New Roman"/>
          <w:sz w:val="24"/>
          <w:szCs w:val="24"/>
        </w:rPr>
      </w:pPr>
    </w:p>
    <w:p w14:paraId="4DC5CCB5" w14:textId="77777777" w:rsidR="006F1F31" w:rsidRDefault="006F1F31">
      <w:pPr>
        <w:widowControl w:val="0"/>
        <w:autoSpaceDE w:val="0"/>
        <w:autoSpaceDN w:val="0"/>
        <w:adjustRightInd w:val="0"/>
        <w:spacing w:after="0" w:line="200" w:lineRule="exact"/>
        <w:rPr>
          <w:rFonts w:ascii="Times New Roman" w:hAnsi="Times New Roman"/>
          <w:sz w:val="24"/>
          <w:szCs w:val="24"/>
        </w:rPr>
      </w:pPr>
    </w:p>
    <w:p w14:paraId="384B0E4A" w14:textId="77777777" w:rsidR="006F1F31" w:rsidRDefault="006F1F31">
      <w:pPr>
        <w:widowControl w:val="0"/>
        <w:autoSpaceDE w:val="0"/>
        <w:autoSpaceDN w:val="0"/>
        <w:adjustRightInd w:val="0"/>
        <w:spacing w:after="0" w:line="200" w:lineRule="exact"/>
        <w:rPr>
          <w:rFonts w:ascii="Times New Roman" w:hAnsi="Times New Roman"/>
          <w:sz w:val="24"/>
          <w:szCs w:val="24"/>
        </w:rPr>
      </w:pPr>
    </w:p>
    <w:p w14:paraId="326FF677" w14:textId="77777777" w:rsidR="006F1F31" w:rsidRDefault="006F1F31">
      <w:pPr>
        <w:widowControl w:val="0"/>
        <w:autoSpaceDE w:val="0"/>
        <w:autoSpaceDN w:val="0"/>
        <w:adjustRightInd w:val="0"/>
        <w:spacing w:after="0" w:line="200" w:lineRule="exact"/>
        <w:rPr>
          <w:rFonts w:ascii="Times New Roman" w:hAnsi="Times New Roman"/>
          <w:sz w:val="24"/>
          <w:szCs w:val="24"/>
        </w:rPr>
      </w:pPr>
    </w:p>
    <w:p w14:paraId="0C4EF4F2" w14:textId="77777777" w:rsidR="006F1F31" w:rsidRDefault="006F1F31">
      <w:pPr>
        <w:widowControl w:val="0"/>
        <w:autoSpaceDE w:val="0"/>
        <w:autoSpaceDN w:val="0"/>
        <w:adjustRightInd w:val="0"/>
        <w:spacing w:after="0" w:line="200" w:lineRule="exact"/>
        <w:rPr>
          <w:rFonts w:ascii="Times New Roman" w:hAnsi="Times New Roman"/>
          <w:sz w:val="24"/>
          <w:szCs w:val="24"/>
        </w:rPr>
      </w:pPr>
    </w:p>
    <w:p w14:paraId="4C17A6DA" w14:textId="77777777" w:rsidR="006F1F31" w:rsidRDefault="006F1F31">
      <w:pPr>
        <w:widowControl w:val="0"/>
        <w:autoSpaceDE w:val="0"/>
        <w:autoSpaceDN w:val="0"/>
        <w:adjustRightInd w:val="0"/>
        <w:spacing w:after="0" w:line="200" w:lineRule="exact"/>
        <w:rPr>
          <w:rFonts w:ascii="Times New Roman" w:hAnsi="Times New Roman"/>
          <w:sz w:val="24"/>
          <w:szCs w:val="24"/>
        </w:rPr>
      </w:pPr>
    </w:p>
    <w:p w14:paraId="4268E937" w14:textId="77777777" w:rsidR="006F1F31" w:rsidRDefault="006F1F31">
      <w:pPr>
        <w:widowControl w:val="0"/>
        <w:autoSpaceDE w:val="0"/>
        <w:autoSpaceDN w:val="0"/>
        <w:adjustRightInd w:val="0"/>
        <w:spacing w:after="0" w:line="200" w:lineRule="exact"/>
        <w:rPr>
          <w:rFonts w:ascii="Times New Roman" w:hAnsi="Times New Roman"/>
          <w:sz w:val="24"/>
          <w:szCs w:val="24"/>
        </w:rPr>
      </w:pPr>
    </w:p>
    <w:p w14:paraId="4DC7ABA9" w14:textId="77777777" w:rsidR="006F1F31" w:rsidRDefault="006F1F31">
      <w:pPr>
        <w:widowControl w:val="0"/>
        <w:autoSpaceDE w:val="0"/>
        <w:autoSpaceDN w:val="0"/>
        <w:adjustRightInd w:val="0"/>
        <w:spacing w:after="0" w:line="200" w:lineRule="exact"/>
        <w:rPr>
          <w:rFonts w:ascii="Times New Roman" w:hAnsi="Times New Roman"/>
          <w:sz w:val="24"/>
          <w:szCs w:val="24"/>
        </w:rPr>
      </w:pPr>
    </w:p>
    <w:p w14:paraId="00115395" w14:textId="77777777" w:rsidR="006F1F31" w:rsidRDefault="006F1F31">
      <w:pPr>
        <w:widowControl w:val="0"/>
        <w:autoSpaceDE w:val="0"/>
        <w:autoSpaceDN w:val="0"/>
        <w:adjustRightInd w:val="0"/>
        <w:spacing w:after="0" w:line="200" w:lineRule="exact"/>
        <w:rPr>
          <w:rFonts w:ascii="Times New Roman" w:hAnsi="Times New Roman"/>
          <w:sz w:val="24"/>
          <w:szCs w:val="24"/>
        </w:rPr>
      </w:pPr>
    </w:p>
    <w:p w14:paraId="33C01ECC" w14:textId="77777777" w:rsidR="006F1F31" w:rsidRDefault="006F1F31">
      <w:pPr>
        <w:widowControl w:val="0"/>
        <w:autoSpaceDE w:val="0"/>
        <w:autoSpaceDN w:val="0"/>
        <w:adjustRightInd w:val="0"/>
        <w:spacing w:after="0" w:line="200" w:lineRule="exact"/>
        <w:rPr>
          <w:rFonts w:ascii="Times New Roman" w:hAnsi="Times New Roman"/>
          <w:sz w:val="24"/>
          <w:szCs w:val="24"/>
        </w:rPr>
      </w:pPr>
    </w:p>
    <w:p w14:paraId="6C6A3D44" w14:textId="77777777" w:rsidR="006F1F31" w:rsidRDefault="006F1F31">
      <w:pPr>
        <w:widowControl w:val="0"/>
        <w:autoSpaceDE w:val="0"/>
        <w:autoSpaceDN w:val="0"/>
        <w:adjustRightInd w:val="0"/>
        <w:spacing w:after="0" w:line="200" w:lineRule="exact"/>
        <w:rPr>
          <w:rFonts w:ascii="Times New Roman" w:hAnsi="Times New Roman"/>
          <w:sz w:val="24"/>
          <w:szCs w:val="24"/>
        </w:rPr>
      </w:pPr>
    </w:p>
    <w:p w14:paraId="42BD5A48" w14:textId="77777777" w:rsidR="006F1F31" w:rsidRDefault="006F1F31">
      <w:pPr>
        <w:widowControl w:val="0"/>
        <w:autoSpaceDE w:val="0"/>
        <w:autoSpaceDN w:val="0"/>
        <w:adjustRightInd w:val="0"/>
        <w:spacing w:after="0" w:line="298" w:lineRule="exact"/>
        <w:rPr>
          <w:rFonts w:ascii="Times New Roman" w:hAnsi="Times New Roman"/>
          <w:sz w:val="24"/>
          <w:szCs w:val="24"/>
        </w:rPr>
      </w:pPr>
    </w:p>
    <w:p w14:paraId="753D4A4E" w14:textId="77777777" w:rsidR="006F1F31" w:rsidRDefault="006F1F31">
      <w:pPr>
        <w:widowControl w:val="0"/>
        <w:tabs>
          <w:tab w:val="left" w:pos="8440"/>
        </w:tabs>
        <w:autoSpaceDE w:val="0"/>
        <w:autoSpaceDN w:val="0"/>
        <w:adjustRightInd w:val="0"/>
        <w:spacing w:after="0" w:line="240" w:lineRule="auto"/>
        <w:rPr>
          <w:rFonts w:ascii="Times New Roman" w:hAnsi="Times New Roman"/>
          <w:sz w:val="24"/>
          <w:szCs w:val="24"/>
        </w:rPr>
      </w:pPr>
      <w:r>
        <w:rPr>
          <w:rFonts w:ascii="Verdana" w:hAnsi="Verdana" w:cs="Verdana"/>
          <w:sz w:val="16"/>
          <w:szCs w:val="16"/>
        </w:rPr>
        <w:t xml:space="preserve">Shaik </w:t>
      </w:r>
      <w:proofErr w:type="spellStart"/>
      <w:r>
        <w:rPr>
          <w:rFonts w:ascii="Verdana" w:hAnsi="Verdana" w:cs="Verdana"/>
          <w:sz w:val="16"/>
          <w:szCs w:val="16"/>
        </w:rPr>
        <w:t>ShekShavali</w:t>
      </w:r>
      <w:proofErr w:type="spellEnd"/>
      <w:r>
        <w:rPr>
          <w:rFonts w:ascii="Times New Roman" w:hAnsi="Times New Roman"/>
          <w:sz w:val="24"/>
          <w:szCs w:val="24"/>
        </w:rPr>
        <w:tab/>
      </w:r>
      <w:r>
        <w:rPr>
          <w:rFonts w:ascii="Verdana" w:hAnsi="Verdana" w:cs="Verdana"/>
          <w:sz w:val="16"/>
          <w:szCs w:val="16"/>
        </w:rPr>
        <w:t>Page 1 of 4</w:t>
      </w:r>
    </w:p>
    <w:p w14:paraId="4B587D7C" w14:textId="77777777" w:rsidR="006F1F31" w:rsidRDefault="006F1F31">
      <w:pPr>
        <w:widowControl w:val="0"/>
        <w:autoSpaceDE w:val="0"/>
        <w:autoSpaceDN w:val="0"/>
        <w:adjustRightInd w:val="0"/>
        <w:spacing w:after="0" w:line="240" w:lineRule="auto"/>
        <w:rPr>
          <w:rFonts w:ascii="Times New Roman" w:hAnsi="Times New Roman"/>
          <w:sz w:val="24"/>
          <w:szCs w:val="24"/>
        </w:rPr>
        <w:sectPr w:rsidR="006F1F31">
          <w:type w:val="continuous"/>
          <w:pgSz w:w="12240" w:h="15840"/>
          <w:pgMar w:top="630" w:right="1600" w:bottom="68" w:left="1260" w:header="720" w:footer="720" w:gutter="0"/>
          <w:cols w:space="720" w:equalWidth="0">
            <w:col w:w="9380"/>
          </w:cols>
          <w:noEndnote/>
        </w:sectPr>
      </w:pPr>
    </w:p>
    <w:p w14:paraId="5E4101B0" w14:textId="77777777" w:rsidR="006F1F31" w:rsidRDefault="006F1F31">
      <w:pPr>
        <w:widowControl w:val="0"/>
        <w:autoSpaceDE w:val="0"/>
        <w:autoSpaceDN w:val="0"/>
        <w:adjustRightInd w:val="0"/>
        <w:spacing w:after="0" w:line="200" w:lineRule="exact"/>
        <w:rPr>
          <w:rFonts w:ascii="Times New Roman" w:hAnsi="Times New Roman"/>
          <w:sz w:val="24"/>
          <w:szCs w:val="24"/>
        </w:rPr>
      </w:pPr>
      <w:bookmarkStart w:id="1" w:name="page2"/>
      <w:bookmarkEnd w:id="1"/>
    </w:p>
    <w:p w14:paraId="7EEAB319" w14:textId="77777777" w:rsidR="006F1F31" w:rsidRDefault="006F1F31">
      <w:pPr>
        <w:widowControl w:val="0"/>
        <w:autoSpaceDE w:val="0"/>
        <w:autoSpaceDN w:val="0"/>
        <w:adjustRightInd w:val="0"/>
        <w:spacing w:after="0" w:line="200" w:lineRule="exact"/>
        <w:rPr>
          <w:rFonts w:ascii="Times New Roman" w:hAnsi="Times New Roman"/>
          <w:sz w:val="24"/>
          <w:szCs w:val="24"/>
        </w:rPr>
      </w:pPr>
    </w:p>
    <w:p w14:paraId="0CE5B115" w14:textId="77777777" w:rsidR="006F1F31" w:rsidRDefault="006F1F31">
      <w:pPr>
        <w:widowControl w:val="0"/>
        <w:autoSpaceDE w:val="0"/>
        <w:autoSpaceDN w:val="0"/>
        <w:adjustRightInd w:val="0"/>
        <w:spacing w:after="0" w:line="200" w:lineRule="exact"/>
        <w:rPr>
          <w:rFonts w:ascii="Times New Roman" w:hAnsi="Times New Roman"/>
          <w:sz w:val="24"/>
          <w:szCs w:val="24"/>
        </w:rPr>
      </w:pPr>
    </w:p>
    <w:p w14:paraId="62C734CA" w14:textId="77777777" w:rsidR="006F1F31" w:rsidRDefault="006F1F31">
      <w:pPr>
        <w:widowControl w:val="0"/>
        <w:autoSpaceDE w:val="0"/>
        <w:autoSpaceDN w:val="0"/>
        <w:adjustRightInd w:val="0"/>
        <w:spacing w:after="0" w:line="252" w:lineRule="exact"/>
        <w:rPr>
          <w:rFonts w:ascii="Times New Roman" w:hAnsi="Times New Roman"/>
          <w:sz w:val="24"/>
          <w:szCs w:val="24"/>
        </w:rPr>
      </w:pPr>
    </w:p>
    <w:p w14:paraId="0F411223" w14:textId="77777777" w:rsidR="006F1F31" w:rsidRDefault="006F1F31">
      <w:pPr>
        <w:widowControl w:val="0"/>
        <w:autoSpaceDE w:val="0"/>
        <w:autoSpaceDN w:val="0"/>
        <w:adjustRightInd w:val="0"/>
        <w:spacing w:after="0" w:line="240" w:lineRule="auto"/>
        <w:ind w:left="540"/>
        <w:rPr>
          <w:rFonts w:ascii="Times New Roman" w:hAnsi="Times New Roman"/>
          <w:sz w:val="24"/>
          <w:szCs w:val="24"/>
        </w:rPr>
      </w:pPr>
      <w:r w:rsidRPr="005773B7">
        <w:rPr>
          <w:rFonts w:ascii="Tahoma" w:hAnsi="Tahoma" w:cs="Tahoma"/>
          <w:b/>
          <w:bCs/>
          <w:sz w:val="26"/>
          <w:szCs w:val="26"/>
        </w:rPr>
        <w:t>Mobile:</w:t>
      </w:r>
      <w:r>
        <w:rPr>
          <w:rFonts w:ascii="Tahoma" w:hAnsi="Tahoma" w:cs="Tahoma"/>
          <w:b/>
          <w:bCs/>
          <w:sz w:val="20"/>
          <w:szCs w:val="20"/>
        </w:rPr>
        <w:t xml:space="preserve"> </w:t>
      </w:r>
      <w:r w:rsidRPr="005773B7">
        <w:rPr>
          <w:rFonts w:cs="Calibri"/>
          <w:sz w:val="26"/>
          <w:szCs w:val="26"/>
        </w:rPr>
        <w:t>+91-</w:t>
      </w:r>
      <w:r w:rsidR="009C693F" w:rsidRPr="005773B7">
        <w:rPr>
          <w:rFonts w:cs="Calibri"/>
          <w:sz w:val="26"/>
          <w:szCs w:val="26"/>
        </w:rPr>
        <w:t>9908121123</w:t>
      </w:r>
    </w:p>
    <w:p w14:paraId="4E6179A4" w14:textId="77777777" w:rsidR="006F1F31" w:rsidRDefault="00696BAA">
      <w:pPr>
        <w:widowControl w:val="0"/>
        <w:autoSpaceDE w:val="0"/>
        <w:autoSpaceDN w:val="0"/>
        <w:adjustRightInd w:val="0"/>
        <w:spacing w:after="0" w:line="264" w:lineRule="exact"/>
        <w:rPr>
          <w:rFonts w:ascii="Times New Roman" w:hAnsi="Times New Roman"/>
          <w:sz w:val="24"/>
          <w:szCs w:val="24"/>
        </w:rPr>
      </w:pPr>
      <w:r>
        <w:rPr>
          <w:noProof/>
        </w:rPr>
        <mc:AlternateContent>
          <mc:Choice Requires="wps">
            <w:drawing>
              <wp:anchor distT="0" distB="0" distL="114300" distR="114300" simplePos="0" relativeHeight="251654144" behindDoc="1" locked="0" layoutInCell="0" allowOverlap="1" wp14:anchorId="78CBB4FD" wp14:editId="39EB37B6">
                <wp:simplePos x="0" y="0"/>
                <wp:positionH relativeFrom="column">
                  <wp:posOffset>271145</wp:posOffset>
                </wp:positionH>
                <wp:positionV relativeFrom="paragraph">
                  <wp:posOffset>108585</wp:posOffset>
                </wp:positionV>
                <wp:extent cx="6292215" cy="0"/>
                <wp:effectExtent l="0" t="0" r="0" b="0"/>
                <wp:wrapNone/>
                <wp:docPr id="4" name=" 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6292215" cy="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A227289" id=" 2" o:spid="_x0000_s1026" style="position:absolute;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1.35pt,8.55pt" to="516.8pt,8.55pt" o:gfxdata="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" o:allowincell="f" strokeweight=".48pt">
                <o:lock v:ext="edit" shapetype="f"/>
              </v:line>
            </w:pict>
          </mc:Fallback>
        </mc:AlternateContent>
      </w:r>
      <w:r>
        <w:rPr>
          <w:noProof/>
        </w:rPr>
        <mc:AlternateContent>
          <mc:Choice Requires="wps">
            <w:drawing>
              <wp:anchor distT="0" distB="0" distL="114300" distR="114300" simplePos="0" relativeHeight="251655168" behindDoc="1" locked="0" layoutInCell="0" allowOverlap="1" wp14:anchorId="0FC506E1" wp14:editId="14A59D57">
                <wp:simplePos x="0" y="0"/>
                <wp:positionH relativeFrom="column">
                  <wp:posOffset>273685</wp:posOffset>
                </wp:positionH>
                <wp:positionV relativeFrom="paragraph">
                  <wp:posOffset>105410</wp:posOffset>
                </wp:positionV>
                <wp:extent cx="0" cy="672465"/>
                <wp:effectExtent l="0" t="0" r="19050" b="13335"/>
                <wp:wrapNone/>
                <wp:docPr id="3" name=" 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0" cy="672465"/>
                        </a:xfrm>
                        <a:prstGeom prst="line">
                          <a:avLst/>
                        </a:prstGeom>
                        <a:noFill/>
                        <a:ln w="609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253839B" id=" 3" o:spid="_x0000_s1026" style="position:absolute;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1.55pt,8.3pt" to="21.55pt,61.25pt" o:gfxdata="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" o:allowincell="f" strokeweight=".16931mm">
                <o:lock v:ext="edit" shapetype="f"/>
              </v:line>
            </w:pict>
          </mc:Fallback>
        </mc:AlternateContent>
      </w:r>
      <w:r>
        <w:rPr>
          <w:noProof/>
        </w:rPr>
        <mc:AlternateContent>
          <mc:Choice Requires="wps">
            <w:drawing>
              <wp:anchor distT="0" distB="0" distL="114300" distR="114300" simplePos="0" relativeHeight="251656192" behindDoc="1" locked="0" layoutInCell="0" allowOverlap="1" wp14:anchorId="3091BD8A" wp14:editId="6221340B">
                <wp:simplePos x="0" y="0"/>
                <wp:positionH relativeFrom="column">
                  <wp:posOffset>271145</wp:posOffset>
                </wp:positionH>
                <wp:positionV relativeFrom="paragraph">
                  <wp:posOffset>774700</wp:posOffset>
                </wp:positionV>
                <wp:extent cx="6292215" cy="0"/>
                <wp:effectExtent l="0" t="0" r="0" b="0"/>
                <wp:wrapNone/>
                <wp:docPr id="2" name=" 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6292215" cy="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A011A00" id=" 4"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1.35pt,61pt" to="516.8pt,61pt" o:gfxdata="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" o:allowincell="f" strokeweight=".48pt">
                <o:lock v:ext="edit" shapetype="f"/>
              </v:line>
            </w:pict>
          </mc:Fallback>
        </mc:AlternateContent>
      </w:r>
      <w:r>
        <w:rPr>
          <w:noProof/>
        </w:rPr>
        <mc:AlternateContent>
          <mc:Choice Requires="wps">
            <w:drawing>
              <wp:anchor distT="0" distB="0" distL="114300" distR="114300" simplePos="0" relativeHeight="251657216" behindDoc="1" locked="0" layoutInCell="0" allowOverlap="1" wp14:anchorId="2ED66CD4" wp14:editId="7319CAE4">
                <wp:simplePos x="0" y="0"/>
                <wp:positionH relativeFrom="column">
                  <wp:posOffset>6560820</wp:posOffset>
                </wp:positionH>
                <wp:positionV relativeFrom="paragraph">
                  <wp:posOffset>105410</wp:posOffset>
                </wp:positionV>
                <wp:extent cx="0" cy="672465"/>
                <wp:effectExtent l="0" t="0" r="19050" b="13335"/>
                <wp:wrapNone/>
                <wp:docPr id="1" name=" 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0" cy="672465"/>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56BB881" id=" 5"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16.6pt,8.3pt" to="516.6pt,61.25pt" o:gfxdata="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" o:allowincell="f" strokeweight=".48pt">
                <o:lock v:ext="edit" shapetype="f"/>
              </v:line>
            </w:pict>
          </mc:Fallback>
        </mc:AlternateContent>
      </w:r>
    </w:p>
    <w:p w14:paraId="0C8479E0" w14:textId="4E462F96" w:rsidR="006F1F31" w:rsidRDefault="00322627">
      <w:pPr>
        <w:widowControl w:val="0"/>
        <w:overflowPunct w:val="0"/>
        <w:autoSpaceDE w:val="0"/>
        <w:autoSpaceDN w:val="0"/>
        <w:adjustRightInd w:val="0"/>
        <w:spacing w:after="0" w:line="224" w:lineRule="auto"/>
        <w:ind w:left="600" w:right="60"/>
        <w:jc w:val="center"/>
        <w:rPr>
          <w:rFonts w:ascii="Times New Roman" w:hAnsi="Times New Roman"/>
          <w:sz w:val="24"/>
          <w:szCs w:val="24"/>
        </w:rPr>
      </w:pPr>
      <w:r>
        <w:rPr>
          <w:rFonts w:ascii="Tahoma" w:hAnsi="Tahoma" w:cs="Tahoma"/>
          <w:b/>
          <w:bCs/>
          <w:sz w:val="28"/>
          <w:szCs w:val="28"/>
        </w:rPr>
        <w:t>Facility Maintenance</w:t>
      </w:r>
      <w:r w:rsidR="006F1F31">
        <w:rPr>
          <w:rFonts w:ascii="Tahoma" w:hAnsi="Tahoma" w:cs="Tahoma"/>
          <w:b/>
          <w:bCs/>
          <w:sz w:val="28"/>
          <w:szCs w:val="28"/>
        </w:rPr>
        <w:t xml:space="preserve"> – </w:t>
      </w:r>
      <w:r w:rsidR="005773B7">
        <w:rPr>
          <w:rFonts w:ascii="Tahoma" w:hAnsi="Tahoma" w:cs="Tahoma"/>
          <w:b/>
          <w:bCs/>
          <w:sz w:val="28"/>
          <w:szCs w:val="28"/>
        </w:rPr>
        <w:t xml:space="preserve">MEP </w:t>
      </w:r>
      <w:r w:rsidR="006F1F31">
        <w:rPr>
          <w:rFonts w:ascii="Tahoma" w:hAnsi="Tahoma" w:cs="Tahoma"/>
          <w:b/>
          <w:bCs/>
          <w:sz w:val="28"/>
          <w:szCs w:val="28"/>
        </w:rPr>
        <w:t>System – Execution - Vendor Management – Customer Relationship – Quality management / Improvement</w:t>
      </w:r>
    </w:p>
    <w:p w14:paraId="51442C10" w14:textId="77777777" w:rsidR="006F1F31" w:rsidRDefault="006F1F31">
      <w:pPr>
        <w:widowControl w:val="0"/>
        <w:autoSpaceDE w:val="0"/>
        <w:autoSpaceDN w:val="0"/>
        <w:adjustRightInd w:val="0"/>
        <w:spacing w:after="0" w:line="318" w:lineRule="exact"/>
        <w:rPr>
          <w:rFonts w:ascii="Times New Roman" w:hAnsi="Times New Roman"/>
          <w:sz w:val="24"/>
          <w:szCs w:val="24"/>
        </w:rPr>
      </w:pPr>
    </w:p>
    <w:p w14:paraId="3F5B49AA" w14:textId="499EE024" w:rsidR="006F1F31" w:rsidRDefault="006F1F31">
      <w:pPr>
        <w:widowControl w:val="0"/>
        <w:overflowPunct w:val="0"/>
        <w:autoSpaceDE w:val="0"/>
        <w:autoSpaceDN w:val="0"/>
        <w:adjustRightInd w:val="0"/>
        <w:spacing w:after="0" w:line="231" w:lineRule="auto"/>
        <w:ind w:left="540" w:firstLine="1305"/>
        <w:jc w:val="both"/>
        <w:rPr>
          <w:rFonts w:ascii="Times New Roman" w:hAnsi="Times New Roman"/>
          <w:sz w:val="24"/>
          <w:szCs w:val="24"/>
        </w:rPr>
      </w:pPr>
      <w:r>
        <w:rPr>
          <w:rFonts w:ascii="Tahoma" w:hAnsi="Tahoma" w:cs="Tahoma"/>
          <w:sz w:val="26"/>
          <w:szCs w:val="26"/>
        </w:rPr>
        <w:t xml:space="preserve">Interested to be a part of the Technical execution Wing in the industry and would like to deliver best quality of work utilizing my technical skills and expertise in the </w:t>
      </w:r>
      <w:r w:rsidR="009D4A5C" w:rsidRPr="009D4A5C">
        <w:rPr>
          <w:rFonts w:ascii="Tahoma" w:hAnsi="Tahoma" w:cs="Tahoma"/>
          <w:b/>
          <w:bCs/>
          <w:sz w:val="26"/>
          <w:szCs w:val="26"/>
        </w:rPr>
        <w:t xml:space="preserve">MEP </w:t>
      </w:r>
      <w:r w:rsidRPr="009D4A5C">
        <w:rPr>
          <w:rFonts w:ascii="Tahoma" w:hAnsi="Tahoma" w:cs="Tahoma"/>
          <w:b/>
          <w:bCs/>
          <w:sz w:val="26"/>
          <w:szCs w:val="26"/>
        </w:rPr>
        <w:t>domain</w:t>
      </w:r>
      <w:r>
        <w:rPr>
          <w:rFonts w:ascii="Tahoma" w:hAnsi="Tahoma" w:cs="Tahoma"/>
          <w:sz w:val="26"/>
          <w:szCs w:val="26"/>
        </w:rPr>
        <w:t xml:space="preserve">. Aiming to serve to the most satisfactory level of expected quality and standards that would result in Technically good output, Cost Reduction, Process Improvements, and Optimum utilization of the resources (Material &amp; </w:t>
      </w:r>
      <w:r w:rsidR="009D4A5C">
        <w:rPr>
          <w:rFonts w:ascii="Tahoma" w:hAnsi="Tahoma" w:cs="Tahoma"/>
          <w:sz w:val="26"/>
          <w:szCs w:val="26"/>
        </w:rPr>
        <w:t>manpower</w:t>
      </w:r>
      <w:r>
        <w:rPr>
          <w:rFonts w:ascii="Tahoma" w:hAnsi="Tahoma" w:cs="Tahoma"/>
          <w:sz w:val="26"/>
          <w:szCs w:val="26"/>
        </w:rPr>
        <w:t>).</w:t>
      </w:r>
    </w:p>
    <w:p w14:paraId="2C25CF28" w14:textId="77777777" w:rsidR="006F1F31" w:rsidRDefault="006F1F31">
      <w:pPr>
        <w:widowControl w:val="0"/>
        <w:autoSpaceDE w:val="0"/>
        <w:autoSpaceDN w:val="0"/>
        <w:adjustRightInd w:val="0"/>
        <w:spacing w:after="0" w:line="350" w:lineRule="exact"/>
        <w:rPr>
          <w:rFonts w:ascii="Times New Roman" w:hAnsi="Times New Roman"/>
          <w:sz w:val="24"/>
          <w:szCs w:val="24"/>
        </w:rPr>
      </w:pPr>
    </w:p>
    <w:p w14:paraId="4189078D" w14:textId="77777777" w:rsidR="006F1F31" w:rsidRDefault="006F1F31">
      <w:pPr>
        <w:widowControl w:val="0"/>
        <w:overflowPunct w:val="0"/>
        <w:autoSpaceDE w:val="0"/>
        <w:autoSpaceDN w:val="0"/>
        <w:adjustRightInd w:val="0"/>
        <w:spacing w:after="0" w:line="227" w:lineRule="auto"/>
        <w:ind w:left="540" w:firstLine="1387"/>
        <w:jc w:val="both"/>
        <w:rPr>
          <w:rFonts w:ascii="Times New Roman" w:hAnsi="Times New Roman"/>
          <w:sz w:val="24"/>
          <w:szCs w:val="24"/>
        </w:rPr>
      </w:pPr>
      <w:r>
        <w:rPr>
          <w:rFonts w:ascii="Tahoma" w:hAnsi="Tahoma" w:cs="Tahoma"/>
          <w:sz w:val="26"/>
          <w:szCs w:val="26"/>
        </w:rPr>
        <w:t>To be professionally associated with an esteemed organization which progresses and gives me an opportunity to update my knowledge and enhance my skills in state of latest technology and to work hard in achieving the goals of organization.</w:t>
      </w:r>
    </w:p>
    <w:p w14:paraId="40F373C8" w14:textId="77777777" w:rsidR="006F1F31" w:rsidRDefault="006F1F31">
      <w:pPr>
        <w:widowControl w:val="0"/>
        <w:autoSpaceDE w:val="0"/>
        <w:autoSpaceDN w:val="0"/>
        <w:adjustRightInd w:val="0"/>
        <w:spacing w:after="0" w:line="113" w:lineRule="exact"/>
        <w:rPr>
          <w:rFonts w:ascii="Times New Roman" w:hAnsi="Times New Roman"/>
          <w:sz w:val="24"/>
          <w:szCs w:val="24"/>
        </w:rPr>
      </w:pPr>
    </w:p>
    <w:tbl>
      <w:tblPr>
        <w:tblW w:w="0" w:type="auto"/>
        <w:tblInd w:w="700" w:type="dxa"/>
        <w:tblLayout w:type="fixed"/>
        <w:tblCellMar>
          <w:left w:w="0" w:type="dxa"/>
          <w:right w:w="0" w:type="dxa"/>
        </w:tblCellMar>
        <w:tblLook w:val="0000" w:firstRow="0" w:lastRow="0" w:firstColumn="0" w:lastColumn="0" w:noHBand="0" w:noVBand="0"/>
      </w:tblPr>
      <w:tblGrid>
        <w:gridCol w:w="180"/>
        <w:gridCol w:w="4320"/>
        <w:gridCol w:w="1680"/>
        <w:gridCol w:w="440"/>
        <w:gridCol w:w="1320"/>
        <w:gridCol w:w="1580"/>
      </w:tblGrid>
      <w:tr w:rsidR="006F1F31" w:rsidRPr="00C31488" w14:paraId="7713D9FD" w14:textId="77777777">
        <w:trPr>
          <w:trHeight w:val="290"/>
        </w:trPr>
        <w:tc>
          <w:tcPr>
            <w:tcW w:w="180" w:type="dxa"/>
            <w:tcBorders>
              <w:top w:val="nil"/>
              <w:left w:val="nil"/>
              <w:bottom w:val="nil"/>
              <w:right w:val="nil"/>
            </w:tcBorders>
            <w:vAlign w:val="bottom"/>
          </w:tcPr>
          <w:p w14:paraId="56AD850A" w14:textId="77777777" w:rsidR="006F1F31" w:rsidRPr="00C31488" w:rsidRDefault="006F1F31" w:rsidP="00CF7282">
            <w:pPr>
              <w:widowControl w:val="0"/>
              <w:autoSpaceDE w:val="0"/>
              <w:autoSpaceDN w:val="0"/>
              <w:adjustRightInd w:val="0"/>
              <w:spacing w:after="0" w:line="240" w:lineRule="auto"/>
              <w:jc w:val="center"/>
              <w:rPr>
                <w:rFonts w:ascii="Times New Roman" w:eastAsiaTheme="minorEastAsia" w:hAnsi="Times New Roman"/>
                <w:sz w:val="24"/>
                <w:szCs w:val="24"/>
              </w:rPr>
            </w:pPr>
          </w:p>
        </w:tc>
        <w:tc>
          <w:tcPr>
            <w:tcW w:w="6000" w:type="dxa"/>
            <w:gridSpan w:val="2"/>
            <w:tcBorders>
              <w:top w:val="nil"/>
              <w:left w:val="nil"/>
              <w:bottom w:val="nil"/>
              <w:right w:val="nil"/>
            </w:tcBorders>
            <w:vAlign w:val="bottom"/>
          </w:tcPr>
          <w:p w14:paraId="67403FDE" w14:textId="2BC188C3" w:rsidR="006F1F31" w:rsidRDefault="00CF7282" w:rsidP="00CF7282">
            <w:pPr>
              <w:widowControl w:val="0"/>
              <w:autoSpaceDE w:val="0"/>
              <w:autoSpaceDN w:val="0"/>
              <w:adjustRightInd w:val="0"/>
              <w:spacing w:after="0" w:line="240" w:lineRule="auto"/>
              <w:jc w:val="center"/>
              <w:rPr>
                <w:rFonts w:ascii="Tahoma" w:eastAsiaTheme="minorEastAsia" w:hAnsi="Tahoma" w:cs="Tahoma"/>
                <w:b/>
                <w:bCs/>
                <w:sz w:val="24"/>
                <w:szCs w:val="24"/>
              </w:rPr>
            </w:pPr>
            <w:r>
              <w:rPr>
                <w:rFonts w:ascii="Tahoma" w:eastAsiaTheme="minorEastAsia" w:hAnsi="Tahoma" w:cs="Tahoma"/>
                <w:b/>
                <w:bCs/>
                <w:sz w:val="24"/>
                <w:szCs w:val="24"/>
              </w:rPr>
              <w:t xml:space="preserve">                              </w:t>
            </w:r>
            <w:r w:rsidR="006F1F31" w:rsidRPr="00C31488">
              <w:rPr>
                <w:rFonts w:ascii="Tahoma" w:eastAsiaTheme="minorEastAsia" w:hAnsi="Tahoma" w:cs="Tahoma"/>
                <w:b/>
                <w:bCs/>
                <w:sz w:val="24"/>
                <w:szCs w:val="24"/>
              </w:rPr>
              <w:t>STRENGTHs</w:t>
            </w:r>
          </w:p>
          <w:p w14:paraId="59D5B21D" w14:textId="4C6C0673" w:rsidR="009D4A5C" w:rsidRPr="00C31488" w:rsidRDefault="009D4A5C" w:rsidP="00CF7282">
            <w:pPr>
              <w:widowControl w:val="0"/>
              <w:autoSpaceDE w:val="0"/>
              <w:autoSpaceDN w:val="0"/>
              <w:adjustRightInd w:val="0"/>
              <w:spacing w:after="0" w:line="240" w:lineRule="auto"/>
              <w:ind w:left="3780"/>
              <w:jc w:val="center"/>
              <w:rPr>
                <w:rFonts w:ascii="Times New Roman" w:eastAsiaTheme="minorEastAsia" w:hAnsi="Times New Roman"/>
                <w:sz w:val="24"/>
                <w:szCs w:val="24"/>
              </w:rPr>
            </w:pPr>
          </w:p>
        </w:tc>
        <w:tc>
          <w:tcPr>
            <w:tcW w:w="440" w:type="dxa"/>
            <w:tcBorders>
              <w:top w:val="nil"/>
              <w:left w:val="nil"/>
              <w:bottom w:val="nil"/>
              <w:right w:val="nil"/>
            </w:tcBorders>
            <w:vAlign w:val="bottom"/>
          </w:tcPr>
          <w:p w14:paraId="761EE86F" w14:textId="77777777" w:rsidR="006F1F31" w:rsidRPr="00C31488" w:rsidRDefault="006F1F31">
            <w:pPr>
              <w:widowControl w:val="0"/>
              <w:autoSpaceDE w:val="0"/>
              <w:autoSpaceDN w:val="0"/>
              <w:adjustRightInd w:val="0"/>
              <w:spacing w:after="0" w:line="240" w:lineRule="auto"/>
              <w:rPr>
                <w:rFonts w:ascii="Times New Roman" w:eastAsiaTheme="minorEastAsia" w:hAnsi="Times New Roman"/>
                <w:sz w:val="24"/>
                <w:szCs w:val="24"/>
              </w:rPr>
            </w:pPr>
          </w:p>
        </w:tc>
        <w:tc>
          <w:tcPr>
            <w:tcW w:w="1320" w:type="dxa"/>
            <w:tcBorders>
              <w:top w:val="nil"/>
              <w:left w:val="nil"/>
              <w:bottom w:val="nil"/>
              <w:right w:val="nil"/>
            </w:tcBorders>
            <w:vAlign w:val="bottom"/>
          </w:tcPr>
          <w:p w14:paraId="1AC7EBBA" w14:textId="77777777" w:rsidR="006F1F31" w:rsidRPr="00C31488" w:rsidRDefault="006F1F31">
            <w:pPr>
              <w:widowControl w:val="0"/>
              <w:autoSpaceDE w:val="0"/>
              <w:autoSpaceDN w:val="0"/>
              <w:adjustRightInd w:val="0"/>
              <w:spacing w:after="0" w:line="240" w:lineRule="auto"/>
              <w:rPr>
                <w:rFonts w:ascii="Times New Roman" w:eastAsiaTheme="minorEastAsia" w:hAnsi="Times New Roman"/>
                <w:sz w:val="24"/>
                <w:szCs w:val="24"/>
              </w:rPr>
            </w:pPr>
          </w:p>
        </w:tc>
        <w:tc>
          <w:tcPr>
            <w:tcW w:w="1580" w:type="dxa"/>
            <w:tcBorders>
              <w:top w:val="nil"/>
              <w:left w:val="nil"/>
              <w:bottom w:val="nil"/>
              <w:right w:val="nil"/>
            </w:tcBorders>
            <w:vAlign w:val="bottom"/>
          </w:tcPr>
          <w:p w14:paraId="02AB0CB9" w14:textId="77777777" w:rsidR="006F1F31" w:rsidRPr="00C31488" w:rsidRDefault="006F1F31">
            <w:pPr>
              <w:widowControl w:val="0"/>
              <w:autoSpaceDE w:val="0"/>
              <w:autoSpaceDN w:val="0"/>
              <w:adjustRightInd w:val="0"/>
              <w:spacing w:after="0" w:line="240" w:lineRule="auto"/>
              <w:rPr>
                <w:rFonts w:ascii="Times New Roman" w:eastAsiaTheme="minorEastAsia" w:hAnsi="Times New Roman"/>
                <w:sz w:val="24"/>
                <w:szCs w:val="24"/>
              </w:rPr>
            </w:pPr>
          </w:p>
        </w:tc>
      </w:tr>
      <w:tr w:rsidR="006F1F31" w:rsidRPr="00C31488" w14:paraId="40C9D0A7" w14:textId="77777777">
        <w:trPr>
          <w:trHeight w:val="328"/>
        </w:trPr>
        <w:tc>
          <w:tcPr>
            <w:tcW w:w="180" w:type="dxa"/>
            <w:tcBorders>
              <w:top w:val="nil"/>
              <w:left w:val="nil"/>
              <w:bottom w:val="nil"/>
              <w:right w:val="nil"/>
            </w:tcBorders>
            <w:vAlign w:val="bottom"/>
          </w:tcPr>
          <w:p w14:paraId="4F9EB560" w14:textId="77777777" w:rsidR="006F1F31" w:rsidRPr="00C31488" w:rsidRDefault="006F1F31">
            <w:pPr>
              <w:widowControl w:val="0"/>
              <w:autoSpaceDE w:val="0"/>
              <w:autoSpaceDN w:val="0"/>
              <w:adjustRightInd w:val="0"/>
              <w:spacing w:after="0" w:line="240" w:lineRule="auto"/>
              <w:jc w:val="right"/>
              <w:rPr>
                <w:rFonts w:ascii="Times New Roman" w:eastAsiaTheme="minorEastAsia" w:hAnsi="Times New Roman"/>
                <w:sz w:val="24"/>
                <w:szCs w:val="24"/>
              </w:rPr>
            </w:pPr>
            <w:r w:rsidRPr="00C31488">
              <w:rPr>
                <w:rFonts w:ascii="Symbol" w:eastAsiaTheme="minorEastAsia" w:hAnsi="Symbol" w:cs="Symbol"/>
                <w:w w:val="78"/>
              </w:rPr>
              <w:t></w:t>
            </w:r>
          </w:p>
        </w:tc>
        <w:tc>
          <w:tcPr>
            <w:tcW w:w="4320" w:type="dxa"/>
            <w:tcBorders>
              <w:top w:val="nil"/>
              <w:left w:val="nil"/>
              <w:bottom w:val="nil"/>
              <w:right w:val="nil"/>
            </w:tcBorders>
            <w:vAlign w:val="bottom"/>
          </w:tcPr>
          <w:p w14:paraId="16A0F506" w14:textId="77777777" w:rsidR="006F1F31" w:rsidRPr="00C31488" w:rsidRDefault="006F1F31">
            <w:pPr>
              <w:widowControl w:val="0"/>
              <w:autoSpaceDE w:val="0"/>
              <w:autoSpaceDN w:val="0"/>
              <w:adjustRightInd w:val="0"/>
              <w:spacing w:after="0" w:line="313" w:lineRule="exact"/>
              <w:ind w:left="100"/>
              <w:rPr>
                <w:rFonts w:ascii="Times New Roman" w:eastAsiaTheme="minorEastAsia" w:hAnsi="Times New Roman"/>
                <w:sz w:val="24"/>
                <w:szCs w:val="24"/>
              </w:rPr>
            </w:pPr>
            <w:r w:rsidRPr="00C31488">
              <w:rPr>
                <w:rFonts w:ascii="Tahoma" w:eastAsiaTheme="minorEastAsia" w:hAnsi="Tahoma" w:cs="Tahoma"/>
                <w:sz w:val="26"/>
                <w:szCs w:val="26"/>
              </w:rPr>
              <w:t>Technically Sound</w:t>
            </w:r>
          </w:p>
        </w:tc>
        <w:tc>
          <w:tcPr>
            <w:tcW w:w="3440" w:type="dxa"/>
            <w:gridSpan w:val="3"/>
            <w:tcBorders>
              <w:top w:val="nil"/>
              <w:left w:val="nil"/>
              <w:bottom w:val="nil"/>
              <w:right w:val="nil"/>
            </w:tcBorders>
            <w:vAlign w:val="bottom"/>
          </w:tcPr>
          <w:p w14:paraId="37E4B628" w14:textId="77777777" w:rsidR="006F1F31" w:rsidRPr="00C31488" w:rsidRDefault="006F1F31">
            <w:pPr>
              <w:widowControl w:val="0"/>
              <w:autoSpaceDE w:val="0"/>
              <w:autoSpaceDN w:val="0"/>
              <w:adjustRightInd w:val="0"/>
              <w:spacing w:after="0" w:line="313" w:lineRule="exact"/>
              <w:ind w:left="380"/>
              <w:rPr>
                <w:rFonts w:ascii="Times New Roman" w:eastAsiaTheme="minorEastAsia" w:hAnsi="Times New Roman"/>
                <w:sz w:val="24"/>
                <w:szCs w:val="24"/>
              </w:rPr>
            </w:pPr>
            <w:r w:rsidRPr="00C31488">
              <w:rPr>
                <w:rFonts w:ascii="Symbol" w:eastAsiaTheme="minorEastAsia" w:hAnsi="Symbol" w:cs="Symbol"/>
              </w:rPr>
              <w:t></w:t>
            </w:r>
            <w:r w:rsidRPr="00C31488">
              <w:rPr>
                <w:rFonts w:ascii="Tahoma" w:eastAsiaTheme="minorEastAsia" w:hAnsi="Tahoma" w:cs="Tahoma"/>
                <w:sz w:val="26"/>
                <w:szCs w:val="26"/>
              </w:rPr>
              <w:t xml:space="preserve"> Good team worker</w:t>
            </w:r>
          </w:p>
        </w:tc>
        <w:tc>
          <w:tcPr>
            <w:tcW w:w="1580" w:type="dxa"/>
            <w:tcBorders>
              <w:top w:val="nil"/>
              <w:left w:val="nil"/>
              <w:bottom w:val="nil"/>
              <w:right w:val="nil"/>
            </w:tcBorders>
            <w:vAlign w:val="bottom"/>
          </w:tcPr>
          <w:p w14:paraId="5C2CE13D" w14:textId="77777777" w:rsidR="006F1F31" w:rsidRPr="00C31488" w:rsidRDefault="006F1F31">
            <w:pPr>
              <w:widowControl w:val="0"/>
              <w:autoSpaceDE w:val="0"/>
              <w:autoSpaceDN w:val="0"/>
              <w:adjustRightInd w:val="0"/>
              <w:spacing w:after="0" w:line="240" w:lineRule="auto"/>
              <w:rPr>
                <w:rFonts w:ascii="Times New Roman" w:eastAsiaTheme="minorEastAsia" w:hAnsi="Times New Roman"/>
                <w:sz w:val="24"/>
                <w:szCs w:val="24"/>
              </w:rPr>
            </w:pPr>
          </w:p>
        </w:tc>
      </w:tr>
      <w:tr w:rsidR="006F1F31" w:rsidRPr="00C31488" w14:paraId="0AD61B57" w14:textId="77777777">
        <w:trPr>
          <w:trHeight w:val="314"/>
        </w:trPr>
        <w:tc>
          <w:tcPr>
            <w:tcW w:w="180" w:type="dxa"/>
            <w:tcBorders>
              <w:top w:val="nil"/>
              <w:left w:val="nil"/>
              <w:bottom w:val="nil"/>
              <w:right w:val="nil"/>
            </w:tcBorders>
            <w:vAlign w:val="bottom"/>
          </w:tcPr>
          <w:p w14:paraId="19567B4D" w14:textId="77777777" w:rsidR="006F1F31" w:rsidRPr="00C31488" w:rsidRDefault="006F1F31">
            <w:pPr>
              <w:widowControl w:val="0"/>
              <w:autoSpaceDE w:val="0"/>
              <w:autoSpaceDN w:val="0"/>
              <w:adjustRightInd w:val="0"/>
              <w:spacing w:after="0" w:line="240" w:lineRule="auto"/>
              <w:jc w:val="right"/>
              <w:rPr>
                <w:rFonts w:ascii="Times New Roman" w:eastAsiaTheme="minorEastAsia" w:hAnsi="Times New Roman"/>
                <w:sz w:val="24"/>
                <w:szCs w:val="24"/>
              </w:rPr>
            </w:pPr>
            <w:r w:rsidRPr="00C31488">
              <w:rPr>
                <w:rFonts w:ascii="Symbol" w:eastAsiaTheme="minorEastAsia" w:hAnsi="Symbol" w:cs="Symbol"/>
                <w:w w:val="78"/>
              </w:rPr>
              <w:t></w:t>
            </w:r>
          </w:p>
        </w:tc>
        <w:tc>
          <w:tcPr>
            <w:tcW w:w="4320" w:type="dxa"/>
            <w:tcBorders>
              <w:top w:val="nil"/>
              <w:left w:val="nil"/>
              <w:bottom w:val="nil"/>
              <w:right w:val="nil"/>
            </w:tcBorders>
            <w:vAlign w:val="bottom"/>
          </w:tcPr>
          <w:p w14:paraId="25C4EA47" w14:textId="77777777" w:rsidR="006F1F31" w:rsidRPr="00C31488" w:rsidRDefault="006F1F31">
            <w:pPr>
              <w:widowControl w:val="0"/>
              <w:autoSpaceDE w:val="0"/>
              <w:autoSpaceDN w:val="0"/>
              <w:adjustRightInd w:val="0"/>
              <w:spacing w:after="0" w:line="302" w:lineRule="exact"/>
              <w:ind w:left="100"/>
              <w:rPr>
                <w:rFonts w:ascii="Times New Roman" w:eastAsiaTheme="minorEastAsia" w:hAnsi="Times New Roman"/>
                <w:sz w:val="24"/>
                <w:szCs w:val="24"/>
              </w:rPr>
            </w:pPr>
            <w:r w:rsidRPr="00C31488">
              <w:rPr>
                <w:rFonts w:ascii="Tahoma" w:eastAsiaTheme="minorEastAsia" w:hAnsi="Tahoma" w:cs="Tahoma"/>
                <w:sz w:val="26"/>
                <w:szCs w:val="26"/>
              </w:rPr>
              <w:t>Vendor &amp; Customer management</w:t>
            </w:r>
          </w:p>
        </w:tc>
        <w:tc>
          <w:tcPr>
            <w:tcW w:w="5020" w:type="dxa"/>
            <w:gridSpan w:val="4"/>
            <w:tcBorders>
              <w:top w:val="nil"/>
              <w:left w:val="nil"/>
              <w:bottom w:val="nil"/>
              <w:right w:val="nil"/>
            </w:tcBorders>
            <w:vAlign w:val="bottom"/>
          </w:tcPr>
          <w:p w14:paraId="0E5C6D34" w14:textId="409391D7" w:rsidR="006F1F31" w:rsidRPr="00C31488" w:rsidRDefault="006F1F31">
            <w:pPr>
              <w:widowControl w:val="0"/>
              <w:autoSpaceDE w:val="0"/>
              <w:autoSpaceDN w:val="0"/>
              <w:adjustRightInd w:val="0"/>
              <w:spacing w:after="0" w:line="313" w:lineRule="exact"/>
              <w:jc w:val="right"/>
              <w:rPr>
                <w:rFonts w:ascii="Times New Roman" w:eastAsiaTheme="minorEastAsia" w:hAnsi="Times New Roman"/>
                <w:sz w:val="24"/>
                <w:szCs w:val="24"/>
              </w:rPr>
            </w:pPr>
            <w:r w:rsidRPr="00C31488">
              <w:rPr>
                <w:rFonts w:ascii="Symbol" w:eastAsiaTheme="minorEastAsia" w:hAnsi="Symbol" w:cs="Symbol"/>
              </w:rPr>
              <w:t></w:t>
            </w:r>
            <w:r w:rsidRPr="00C31488">
              <w:rPr>
                <w:rFonts w:ascii="Tahoma" w:eastAsiaTheme="minorEastAsia" w:hAnsi="Tahoma" w:cs="Tahoma"/>
                <w:sz w:val="26"/>
                <w:szCs w:val="26"/>
              </w:rPr>
              <w:t xml:space="preserve"> </w:t>
            </w:r>
            <w:r w:rsidR="009D4A5C" w:rsidRPr="00C31488">
              <w:rPr>
                <w:rFonts w:ascii="Tahoma" w:eastAsiaTheme="minorEastAsia" w:hAnsi="Tahoma" w:cs="Tahoma"/>
                <w:sz w:val="26"/>
                <w:szCs w:val="26"/>
              </w:rPr>
              <w:t>Self-motivated</w:t>
            </w:r>
            <w:r w:rsidRPr="00C31488">
              <w:rPr>
                <w:rFonts w:ascii="Tahoma" w:eastAsiaTheme="minorEastAsia" w:hAnsi="Tahoma" w:cs="Tahoma"/>
                <w:sz w:val="26"/>
                <w:szCs w:val="26"/>
              </w:rPr>
              <w:t xml:space="preserve">, </w:t>
            </w:r>
            <w:r w:rsidR="009D4A5C" w:rsidRPr="00C31488">
              <w:rPr>
                <w:rFonts w:ascii="Tahoma" w:eastAsiaTheme="minorEastAsia" w:hAnsi="Tahoma" w:cs="Tahoma"/>
                <w:sz w:val="26"/>
                <w:szCs w:val="26"/>
              </w:rPr>
              <w:t>Self-confident</w:t>
            </w:r>
            <w:r w:rsidRPr="00C31488">
              <w:rPr>
                <w:rFonts w:ascii="Tahoma" w:eastAsiaTheme="minorEastAsia" w:hAnsi="Tahoma" w:cs="Tahoma"/>
                <w:sz w:val="26"/>
                <w:szCs w:val="26"/>
              </w:rPr>
              <w:t xml:space="preserve"> &amp; Highly</w:t>
            </w:r>
          </w:p>
        </w:tc>
      </w:tr>
      <w:tr w:rsidR="006F1F31" w:rsidRPr="00C31488" w14:paraId="3692B4CC" w14:textId="77777777">
        <w:trPr>
          <w:trHeight w:val="300"/>
        </w:trPr>
        <w:tc>
          <w:tcPr>
            <w:tcW w:w="180" w:type="dxa"/>
            <w:tcBorders>
              <w:top w:val="nil"/>
              <w:left w:val="nil"/>
              <w:bottom w:val="nil"/>
              <w:right w:val="nil"/>
            </w:tcBorders>
            <w:vAlign w:val="bottom"/>
          </w:tcPr>
          <w:p w14:paraId="52E39BF7" w14:textId="77777777" w:rsidR="006F1F31" w:rsidRPr="00C31488" w:rsidRDefault="006F1F31">
            <w:pPr>
              <w:widowControl w:val="0"/>
              <w:autoSpaceDE w:val="0"/>
              <w:autoSpaceDN w:val="0"/>
              <w:adjustRightInd w:val="0"/>
              <w:spacing w:after="0" w:line="240" w:lineRule="auto"/>
              <w:rPr>
                <w:rFonts w:ascii="Times New Roman" w:eastAsiaTheme="minorEastAsia" w:hAnsi="Times New Roman"/>
                <w:sz w:val="24"/>
                <w:szCs w:val="24"/>
              </w:rPr>
            </w:pPr>
          </w:p>
        </w:tc>
        <w:tc>
          <w:tcPr>
            <w:tcW w:w="4320" w:type="dxa"/>
            <w:tcBorders>
              <w:top w:val="nil"/>
              <w:left w:val="nil"/>
              <w:bottom w:val="nil"/>
              <w:right w:val="nil"/>
            </w:tcBorders>
            <w:vAlign w:val="bottom"/>
          </w:tcPr>
          <w:p w14:paraId="00E337E3" w14:textId="77777777" w:rsidR="006F1F31" w:rsidRPr="00C31488" w:rsidRDefault="006F1F31">
            <w:pPr>
              <w:widowControl w:val="0"/>
              <w:autoSpaceDE w:val="0"/>
              <w:autoSpaceDN w:val="0"/>
              <w:adjustRightInd w:val="0"/>
              <w:spacing w:after="0" w:line="240" w:lineRule="auto"/>
              <w:rPr>
                <w:rFonts w:ascii="Times New Roman" w:eastAsiaTheme="minorEastAsia" w:hAnsi="Times New Roman"/>
                <w:sz w:val="24"/>
                <w:szCs w:val="24"/>
              </w:rPr>
            </w:pPr>
          </w:p>
        </w:tc>
        <w:tc>
          <w:tcPr>
            <w:tcW w:w="2120" w:type="dxa"/>
            <w:gridSpan w:val="2"/>
            <w:tcBorders>
              <w:top w:val="nil"/>
              <w:left w:val="nil"/>
              <w:bottom w:val="nil"/>
              <w:right w:val="nil"/>
            </w:tcBorders>
            <w:vAlign w:val="bottom"/>
          </w:tcPr>
          <w:p w14:paraId="27E3BB2F" w14:textId="77777777" w:rsidR="006F1F31" w:rsidRPr="00C31488" w:rsidRDefault="00FE013C">
            <w:pPr>
              <w:widowControl w:val="0"/>
              <w:autoSpaceDE w:val="0"/>
              <w:autoSpaceDN w:val="0"/>
              <w:adjustRightInd w:val="0"/>
              <w:spacing w:after="0" w:line="299" w:lineRule="exact"/>
              <w:ind w:left="520"/>
              <w:rPr>
                <w:rFonts w:ascii="Times New Roman" w:eastAsiaTheme="minorEastAsia" w:hAnsi="Times New Roman"/>
                <w:sz w:val="24"/>
                <w:szCs w:val="24"/>
              </w:rPr>
            </w:pPr>
            <w:r w:rsidRPr="00C31488">
              <w:rPr>
                <w:rFonts w:ascii="Tahoma" w:eastAsiaTheme="minorEastAsia" w:hAnsi="Tahoma" w:cs="Tahoma"/>
                <w:sz w:val="26"/>
                <w:szCs w:val="26"/>
              </w:rPr>
              <w:t>R</w:t>
            </w:r>
            <w:r w:rsidR="006F1F31" w:rsidRPr="00C31488">
              <w:rPr>
                <w:rFonts w:ascii="Tahoma" w:eastAsiaTheme="minorEastAsia" w:hAnsi="Tahoma" w:cs="Tahoma"/>
                <w:sz w:val="26"/>
                <w:szCs w:val="26"/>
              </w:rPr>
              <w:t>esponsible</w:t>
            </w:r>
          </w:p>
        </w:tc>
        <w:tc>
          <w:tcPr>
            <w:tcW w:w="1320" w:type="dxa"/>
            <w:tcBorders>
              <w:top w:val="nil"/>
              <w:left w:val="nil"/>
              <w:bottom w:val="nil"/>
              <w:right w:val="nil"/>
            </w:tcBorders>
            <w:vAlign w:val="bottom"/>
          </w:tcPr>
          <w:p w14:paraId="6690CAFF" w14:textId="77777777" w:rsidR="006F1F31" w:rsidRPr="00C31488" w:rsidRDefault="006F1F31">
            <w:pPr>
              <w:widowControl w:val="0"/>
              <w:autoSpaceDE w:val="0"/>
              <w:autoSpaceDN w:val="0"/>
              <w:adjustRightInd w:val="0"/>
              <w:spacing w:after="0" w:line="240" w:lineRule="auto"/>
              <w:rPr>
                <w:rFonts w:ascii="Times New Roman" w:eastAsiaTheme="minorEastAsia" w:hAnsi="Times New Roman"/>
                <w:sz w:val="24"/>
                <w:szCs w:val="24"/>
              </w:rPr>
            </w:pPr>
          </w:p>
        </w:tc>
        <w:tc>
          <w:tcPr>
            <w:tcW w:w="1580" w:type="dxa"/>
            <w:tcBorders>
              <w:top w:val="nil"/>
              <w:left w:val="nil"/>
              <w:bottom w:val="nil"/>
              <w:right w:val="nil"/>
            </w:tcBorders>
            <w:vAlign w:val="bottom"/>
          </w:tcPr>
          <w:p w14:paraId="5BC88492" w14:textId="77777777" w:rsidR="006F1F31" w:rsidRPr="00C31488" w:rsidRDefault="006F1F31">
            <w:pPr>
              <w:widowControl w:val="0"/>
              <w:autoSpaceDE w:val="0"/>
              <w:autoSpaceDN w:val="0"/>
              <w:adjustRightInd w:val="0"/>
              <w:spacing w:after="0" w:line="240" w:lineRule="auto"/>
              <w:rPr>
                <w:rFonts w:ascii="Times New Roman" w:eastAsiaTheme="minorEastAsia" w:hAnsi="Times New Roman"/>
                <w:sz w:val="24"/>
                <w:szCs w:val="24"/>
              </w:rPr>
            </w:pPr>
          </w:p>
        </w:tc>
      </w:tr>
      <w:tr w:rsidR="006F1F31" w:rsidRPr="00C31488" w14:paraId="3B4651CA" w14:textId="77777777">
        <w:trPr>
          <w:trHeight w:val="326"/>
        </w:trPr>
        <w:tc>
          <w:tcPr>
            <w:tcW w:w="180" w:type="dxa"/>
            <w:tcBorders>
              <w:top w:val="nil"/>
              <w:left w:val="nil"/>
              <w:bottom w:val="nil"/>
              <w:right w:val="nil"/>
            </w:tcBorders>
            <w:vAlign w:val="bottom"/>
          </w:tcPr>
          <w:p w14:paraId="352ED532" w14:textId="77777777" w:rsidR="006F1F31" w:rsidRPr="00C31488" w:rsidRDefault="006F1F31">
            <w:pPr>
              <w:widowControl w:val="0"/>
              <w:autoSpaceDE w:val="0"/>
              <w:autoSpaceDN w:val="0"/>
              <w:adjustRightInd w:val="0"/>
              <w:spacing w:after="0" w:line="240" w:lineRule="auto"/>
              <w:jc w:val="right"/>
              <w:rPr>
                <w:rFonts w:ascii="Times New Roman" w:eastAsiaTheme="minorEastAsia" w:hAnsi="Times New Roman"/>
                <w:sz w:val="24"/>
                <w:szCs w:val="24"/>
              </w:rPr>
            </w:pPr>
            <w:r w:rsidRPr="00C31488">
              <w:rPr>
                <w:rFonts w:ascii="Symbol" w:eastAsiaTheme="minorEastAsia" w:hAnsi="Symbol" w:cs="Symbol"/>
                <w:w w:val="78"/>
              </w:rPr>
              <w:t></w:t>
            </w:r>
          </w:p>
        </w:tc>
        <w:tc>
          <w:tcPr>
            <w:tcW w:w="4320" w:type="dxa"/>
            <w:tcBorders>
              <w:top w:val="nil"/>
              <w:left w:val="nil"/>
              <w:bottom w:val="nil"/>
              <w:right w:val="nil"/>
            </w:tcBorders>
            <w:vAlign w:val="bottom"/>
          </w:tcPr>
          <w:p w14:paraId="60B5A5E5" w14:textId="77777777" w:rsidR="006F1F31" w:rsidRPr="00C31488" w:rsidRDefault="006F1F31">
            <w:pPr>
              <w:widowControl w:val="0"/>
              <w:autoSpaceDE w:val="0"/>
              <w:autoSpaceDN w:val="0"/>
              <w:adjustRightInd w:val="0"/>
              <w:spacing w:after="0" w:line="313" w:lineRule="exact"/>
              <w:ind w:left="100"/>
              <w:rPr>
                <w:rFonts w:ascii="Times New Roman" w:eastAsiaTheme="minorEastAsia" w:hAnsi="Times New Roman"/>
                <w:sz w:val="24"/>
                <w:szCs w:val="24"/>
              </w:rPr>
            </w:pPr>
            <w:r w:rsidRPr="00C31488">
              <w:rPr>
                <w:rFonts w:ascii="Tahoma" w:eastAsiaTheme="minorEastAsia" w:hAnsi="Tahoma" w:cs="Tahoma"/>
                <w:sz w:val="26"/>
                <w:szCs w:val="26"/>
              </w:rPr>
              <w:t>Quality management in execution</w:t>
            </w:r>
          </w:p>
        </w:tc>
        <w:tc>
          <w:tcPr>
            <w:tcW w:w="1680" w:type="dxa"/>
            <w:tcBorders>
              <w:top w:val="nil"/>
              <w:left w:val="nil"/>
              <w:bottom w:val="nil"/>
              <w:right w:val="nil"/>
            </w:tcBorders>
            <w:vAlign w:val="bottom"/>
          </w:tcPr>
          <w:p w14:paraId="33AA2E04" w14:textId="77777777" w:rsidR="006F1F31" w:rsidRPr="00C31488" w:rsidRDefault="006F1F31">
            <w:pPr>
              <w:widowControl w:val="0"/>
              <w:autoSpaceDE w:val="0"/>
              <w:autoSpaceDN w:val="0"/>
              <w:adjustRightInd w:val="0"/>
              <w:spacing w:after="0" w:line="313" w:lineRule="exact"/>
              <w:ind w:left="380"/>
              <w:rPr>
                <w:rFonts w:ascii="Times New Roman" w:eastAsiaTheme="minorEastAsia" w:hAnsi="Times New Roman"/>
                <w:sz w:val="24"/>
                <w:szCs w:val="24"/>
              </w:rPr>
            </w:pPr>
            <w:r w:rsidRPr="00C31488">
              <w:rPr>
                <w:rFonts w:ascii="Symbol" w:eastAsiaTheme="minorEastAsia" w:hAnsi="Symbol" w:cs="Symbol"/>
              </w:rPr>
              <w:t></w:t>
            </w:r>
            <w:r w:rsidRPr="00C31488">
              <w:rPr>
                <w:rFonts w:ascii="Tahoma" w:eastAsiaTheme="minorEastAsia" w:hAnsi="Tahoma" w:cs="Tahoma"/>
                <w:sz w:val="26"/>
                <w:szCs w:val="26"/>
              </w:rPr>
              <w:t xml:space="preserve"> Flexibility</w:t>
            </w:r>
          </w:p>
        </w:tc>
        <w:tc>
          <w:tcPr>
            <w:tcW w:w="440" w:type="dxa"/>
            <w:tcBorders>
              <w:top w:val="nil"/>
              <w:left w:val="nil"/>
              <w:bottom w:val="nil"/>
              <w:right w:val="nil"/>
            </w:tcBorders>
            <w:vAlign w:val="bottom"/>
          </w:tcPr>
          <w:p w14:paraId="22B4118B" w14:textId="77777777" w:rsidR="006F1F31" w:rsidRPr="00C31488" w:rsidRDefault="006F1F31">
            <w:pPr>
              <w:widowControl w:val="0"/>
              <w:autoSpaceDE w:val="0"/>
              <w:autoSpaceDN w:val="0"/>
              <w:adjustRightInd w:val="0"/>
              <w:spacing w:after="0" w:line="313" w:lineRule="exact"/>
              <w:jc w:val="right"/>
              <w:rPr>
                <w:rFonts w:ascii="Times New Roman" w:eastAsiaTheme="minorEastAsia" w:hAnsi="Times New Roman"/>
                <w:sz w:val="24"/>
                <w:szCs w:val="24"/>
              </w:rPr>
            </w:pPr>
            <w:r w:rsidRPr="00C31488">
              <w:rPr>
                <w:rFonts w:ascii="Tahoma" w:eastAsiaTheme="minorEastAsia" w:hAnsi="Tahoma" w:cs="Tahoma"/>
                <w:sz w:val="26"/>
                <w:szCs w:val="26"/>
              </w:rPr>
              <w:t>to</w:t>
            </w:r>
          </w:p>
        </w:tc>
        <w:tc>
          <w:tcPr>
            <w:tcW w:w="1320" w:type="dxa"/>
            <w:tcBorders>
              <w:top w:val="nil"/>
              <w:left w:val="nil"/>
              <w:bottom w:val="nil"/>
              <w:right w:val="nil"/>
            </w:tcBorders>
            <w:vAlign w:val="bottom"/>
          </w:tcPr>
          <w:p w14:paraId="7111BCE9" w14:textId="77777777" w:rsidR="006F1F31" w:rsidRPr="00C31488" w:rsidRDefault="006F1F31">
            <w:pPr>
              <w:widowControl w:val="0"/>
              <w:autoSpaceDE w:val="0"/>
              <w:autoSpaceDN w:val="0"/>
              <w:adjustRightInd w:val="0"/>
              <w:spacing w:after="0" w:line="313" w:lineRule="exact"/>
              <w:ind w:left="80"/>
              <w:rPr>
                <w:rFonts w:ascii="Times New Roman" w:eastAsiaTheme="minorEastAsia" w:hAnsi="Times New Roman"/>
                <w:sz w:val="24"/>
                <w:szCs w:val="24"/>
              </w:rPr>
            </w:pPr>
            <w:r w:rsidRPr="00C31488">
              <w:rPr>
                <w:rFonts w:ascii="Tahoma" w:eastAsiaTheme="minorEastAsia" w:hAnsi="Tahoma" w:cs="Tahoma"/>
                <w:sz w:val="26"/>
                <w:szCs w:val="26"/>
              </w:rPr>
              <w:t>adjust to</w:t>
            </w:r>
          </w:p>
        </w:tc>
        <w:tc>
          <w:tcPr>
            <w:tcW w:w="1580" w:type="dxa"/>
            <w:tcBorders>
              <w:top w:val="nil"/>
              <w:left w:val="nil"/>
              <w:bottom w:val="nil"/>
              <w:right w:val="nil"/>
            </w:tcBorders>
            <w:vAlign w:val="bottom"/>
          </w:tcPr>
          <w:p w14:paraId="5089386B" w14:textId="77777777" w:rsidR="006F1F31" w:rsidRPr="00C31488" w:rsidRDefault="006F1F31">
            <w:pPr>
              <w:widowControl w:val="0"/>
              <w:autoSpaceDE w:val="0"/>
              <w:autoSpaceDN w:val="0"/>
              <w:adjustRightInd w:val="0"/>
              <w:spacing w:after="0" w:line="313" w:lineRule="exact"/>
              <w:jc w:val="right"/>
              <w:rPr>
                <w:rFonts w:ascii="Times New Roman" w:eastAsiaTheme="minorEastAsia" w:hAnsi="Times New Roman"/>
                <w:sz w:val="24"/>
                <w:szCs w:val="24"/>
              </w:rPr>
            </w:pPr>
            <w:r w:rsidRPr="00C31488">
              <w:rPr>
                <w:rFonts w:ascii="Tahoma" w:eastAsiaTheme="minorEastAsia" w:hAnsi="Tahoma" w:cs="Tahoma"/>
                <w:sz w:val="26"/>
                <w:szCs w:val="26"/>
              </w:rPr>
              <w:t>any working</w:t>
            </w:r>
          </w:p>
        </w:tc>
      </w:tr>
      <w:tr w:rsidR="006F1F31" w:rsidRPr="00C31488" w14:paraId="32AD4027" w14:textId="77777777">
        <w:trPr>
          <w:trHeight w:val="302"/>
        </w:trPr>
        <w:tc>
          <w:tcPr>
            <w:tcW w:w="180" w:type="dxa"/>
            <w:tcBorders>
              <w:top w:val="nil"/>
              <w:left w:val="nil"/>
              <w:bottom w:val="nil"/>
              <w:right w:val="nil"/>
            </w:tcBorders>
            <w:vAlign w:val="bottom"/>
          </w:tcPr>
          <w:p w14:paraId="13BC81F6" w14:textId="77777777" w:rsidR="006F1F31" w:rsidRPr="00C31488" w:rsidRDefault="006F1F31">
            <w:pPr>
              <w:widowControl w:val="0"/>
              <w:autoSpaceDE w:val="0"/>
              <w:autoSpaceDN w:val="0"/>
              <w:adjustRightInd w:val="0"/>
              <w:spacing w:after="0" w:line="240" w:lineRule="auto"/>
              <w:rPr>
                <w:rFonts w:ascii="Times New Roman" w:eastAsiaTheme="minorEastAsia" w:hAnsi="Times New Roman"/>
                <w:sz w:val="24"/>
                <w:szCs w:val="24"/>
              </w:rPr>
            </w:pPr>
          </w:p>
        </w:tc>
        <w:tc>
          <w:tcPr>
            <w:tcW w:w="4320" w:type="dxa"/>
            <w:tcBorders>
              <w:top w:val="nil"/>
              <w:left w:val="nil"/>
              <w:bottom w:val="nil"/>
              <w:right w:val="nil"/>
            </w:tcBorders>
            <w:vAlign w:val="bottom"/>
          </w:tcPr>
          <w:p w14:paraId="41D26A19" w14:textId="77777777" w:rsidR="006F1F31" w:rsidRPr="00C31488" w:rsidRDefault="006F1F31">
            <w:pPr>
              <w:widowControl w:val="0"/>
              <w:autoSpaceDE w:val="0"/>
              <w:autoSpaceDN w:val="0"/>
              <w:adjustRightInd w:val="0"/>
              <w:spacing w:after="0" w:line="240" w:lineRule="auto"/>
              <w:rPr>
                <w:rFonts w:ascii="Times New Roman" w:eastAsiaTheme="minorEastAsia" w:hAnsi="Times New Roman"/>
                <w:sz w:val="24"/>
                <w:szCs w:val="24"/>
              </w:rPr>
            </w:pPr>
          </w:p>
        </w:tc>
        <w:tc>
          <w:tcPr>
            <w:tcW w:w="1680" w:type="dxa"/>
            <w:tcBorders>
              <w:top w:val="nil"/>
              <w:left w:val="nil"/>
              <w:bottom w:val="nil"/>
              <w:right w:val="nil"/>
            </w:tcBorders>
            <w:vAlign w:val="bottom"/>
          </w:tcPr>
          <w:p w14:paraId="403D0F9B" w14:textId="77777777" w:rsidR="006F1F31" w:rsidRPr="00C31488" w:rsidRDefault="008A2F31">
            <w:pPr>
              <w:widowControl w:val="0"/>
              <w:autoSpaceDE w:val="0"/>
              <w:autoSpaceDN w:val="0"/>
              <w:adjustRightInd w:val="0"/>
              <w:spacing w:after="0" w:line="302" w:lineRule="exact"/>
              <w:ind w:left="520"/>
              <w:rPr>
                <w:rFonts w:ascii="Times New Roman" w:eastAsiaTheme="minorEastAsia" w:hAnsi="Times New Roman"/>
                <w:sz w:val="24"/>
                <w:szCs w:val="24"/>
              </w:rPr>
            </w:pPr>
            <w:r w:rsidRPr="00C31488">
              <w:rPr>
                <w:rFonts w:ascii="Tahoma" w:eastAsiaTheme="minorEastAsia" w:hAnsi="Tahoma" w:cs="Tahoma"/>
                <w:sz w:val="26"/>
                <w:szCs w:val="26"/>
              </w:rPr>
              <w:t>C</w:t>
            </w:r>
            <w:r w:rsidR="006F1F31" w:rsidRPr="00C31488">
              <w:rPr>
                <w:rFonts w:ascii="Tahoma" w:eastAsiaTheme="minorEastAsia" w:hAnsi="Tahoma" w:cs="Tahoma"/>
                <w:sz w:val="26"/>
                <w:szCs w:val="26"/>
              </w:rPr>
              <w:t>ondition</w:t>
            </w:r>
          </w:p>
        </w:tc>
        <w:tc>
          <w:tcPr>
            <w:tcW w:w="440" w:type="dxa"/>
            <w:tcBorders>
              <w:top w:val="nil"/>
              <w:left w:val="nil"/>
              <w:bottom w:val="nil"/>
              <w:right w:val="nil"/>
            </w:tcBorders>
            <w:vAlign w:val="bottom"/>
          </w:tcPr>
          <w:p w14:paraId="018C94F0" w14:textId="77777777" w:rsidR="006F1F31" w:rsidRPr="00C31488" w:rsidRDefault="006F1F31">
            <w:pPr>
              <w:widowControl w:val="0"/>
              <w:autoSpaceDE w:val="0"/>
              <w:autoSpaceDN w:val="0"/>
              <w:adjustRightInd w:val="0"/>
              <w:spacing w:after="0" w:line="302" w:lineRule="exact"/>
              <w:jc w:val="right"/>
              <w:rPr>
                <w:rFonts w:ascii="Times New Roman" w:eastAsiaTheme="minorEastAsia" w:hAnsi="Times New Roman"/>
                <w:sz w:val="24"/>
                <w:szCs w:val="24"/>
              </w:rPr>
            </w:pPr>
            <w:r w:rsidRPr="00C31488">
              <w:rPr>
                <w:rFonts w:ascii="Tahoma" w:eastAsiaTheme="minorEastAsia" w:hAnsi="Tahoma" w:cs="Tahoma"/>
                <w:sz w:val="26"/>
                <w:szCs w:val="26"/>
              </w:rPr>
              <w:t>&amp;</w:t>
            </w:r>
          </w:p>
        </w:tc>
        <w:tc>
          <w:tcPr>
            <w:tcW w:w="1320" w:type="dxa"/>
            <w:tcBorders>
              <w:top w:val="nil"/>
              <w:left w:val="nil"/>
              <w:bottom w:val="nil"/>
              <w:right w:val="nil"/>
            </w:tcBorders>
            <w:vAlign w:val="bottom"/>
          </w:tcPr>
          <w:p w14:paraId="093A76AF" w14:textId="77777777" w:rsidR="006F1F31" w:rsidRPr="00C31488" w:rsidRDefault="006F1F31">
            <w:pPr>
              <w:widowControl w:val="0"/>
              <w:autoSpaceDE w:val="0"/>
              <w:autoSpaceDN w:val="0"/>
              <w:adjustRightInd w:val="0"/>
              <w:spacing w:after="0" w:line="302" w:lineRule="exact"/>
              <w:ind w:left="260"/>
              <w:rPr>
                <w:rFonts w:ascii="Times New Roman" w:eastAsiaTheme="minorEastAsia" w:hAnsi="Times New Roman"/>
                <w:sz w:val="24"/>
                <w:szCs w:val="24"/>
              </w:rPr>
            </w:pPr>
            <w:r w:rsidRPr="00C31488">
              <w:rPr>
                <w:rFonts w:ascii="Tahoma" w:eastAsiaTheme="minorEastAsia" w:hAnsi="Tahoma" w:cs="Tahoma"/>
                <w:sz w:val="26"/>
                <w:szCs w:val="26"/>
              </w:rPr>
              <w:t>maintain</w:t>
            </w:r>
          </w:p>
        </w:tc>
        <w:tc>
          <w:tcPr>
            <w:tcW w:w="1580" w:type="dxa"/>
            <w:tcBorders>
              <w:top w:val="nil"/>
              <w:left w:val="nil"/>
              <w:bottom w:val="nil"/>
              <w:right w:val="nil"/>
            </w:tcBorders>
            <w:vAlign w:val="bottom"/>
          </w:tcPr>
          <w:p w14:paraId="22E7D398" w14:textId="77777777" w:rsidR="006F1F31" w:rsidRPr="00C31488" w:rsidRDefault="00CB7335">
            <w:pPr>
              <w:widowControl w:val="0"/>
              <w:autoSpaceDE w:val="0"/>
              <w:autoSpaceDN w:val="0"/>
              <w:adjustRightInd w:val="0"/>
              <w:spacing w:after="0" w:line="302" w:lineRule="exact"/>
              <w:jc w:val="right"/>
              <w:rPr>
                <w:rFonts w:ascii="Times New Roman" w:eastAsiaTheme="minorEastAsia" w:hAnsi="Times New Roman"/>
                <w:sz w:val="24"/>
                <w:szCs w:val="24"/>
              </w:rPr>
            </w:pPr>
            <w:r w:rsidRPr="00C31488">
              <w:rPr>
                <w:rFonts w:ascii="Tahoma" w:eastAsiaTheme="minorEastAsia" w:hAnsi="Tahoma" w:cs="Tahoma"/>
                <w:sz w:val="26"/>
                <w:szCs w:val="26"/>
              </w:rPr>
              <w:t>H</w:t>
            </w:r>
            <w:r w:rsidR="006F1F31" w:rsidRPr="00C31488">
              <w:rPr>
                <w:rFonts w:ascii="Tahoma" w:eastAsiaTheme="minorEastAsia" w:hAnsi="Tahoma" w:cs="Tahoma"/>
                <w:sz w:val="26"/>
                <w:szCs w:val="26"/>
              </w:rPr>
              <w:t>armonious</w:t>
            </w:r>
          </w:p>
        </w:tc>
      </w:tr>
      <w:tr w:rsidR="006F1F31" w:rsidRPr="00C31488" w14:paraId="5262E976" w14:textId="77777777">
        <w:trPr>
          <w:trHeight w:val="314"/>
        </w:trPr>
        <w:tc>
          <w:tcPr>
            <w:tcW w:w="180" w:type="dxa"/>
            <w:tcBorders>
              <w:top w:val="nil"/>
              <w:left w:val="nil"/>
              <w:bottom w:val="nil"/>
              <w:right w:val="nil"/>
            </w:tcBorders>
            <w:vAlign w:val="bottom"/>
          </w:tcPr>
          <w:p w14:paraId="3B82F6C4" w14:textId="77777777" w:rsidR="006F1F31" w:rsidRPr="00C31488" w:rsidRDefault="006F1F31">
            <w:pPr>
              <w:widowControl w:val="0"/>
              <w:autoSpaceDE w:val="0"/>
              <w:autoSpaceDN w:val="0"/>
              <w:adjustRightInd w:val="0"/>
              <w:spacing w:after="0" w:line="240" w:lineRule="auto"/>
              <w:rPr>
                <w:rFonts w:ascii="Times New Roman" w:eastAsiaTheme="minorEastAsia" w:hAnsi="Times New Roman"/>
                <w:sz w:val="24"/>
                <w:szCs w:val="24"/>
              </w:rPr>
            </w:pPr>
          </w:p>
        </w:tc>
        <w:tc>
          <w:tcPr>
            <w:tcW w:w="4320" w:type="dxa"/>
            <w:tcBorders>
              <w:top w:val="nil"/>
              <w:left w:val="nil"/>
              <w:bottom w:val="nil"/>
              <w:right w:val="nil"/>
            </w:tcBorders>
            <w:vAlign w:val="bottom"/>
          </w:tcPr>
          <w:p w14:paraId="2A419030" w14:textId="77777777" w:rsidR="006F1F31" w:rsidRPr="00C31488" w:rsidRDefault="006F1F31">
            <w:pPr>
              <w:widowControl w:val="0"/>
              <w:autoSpaceDE w:val="0"/>
              <w:autoSpaceDN w:val="0"/>
              <w:adjustRightInd w:val="0"/>
              <w:spacing w:after="0" w:line="240" w:lineRule="auto"/>
              <w:rPr>
                <w:rFonts w:ascii="Times New Roman" w:eastAsiaTheme="minorEastAsia" w:hAnsi="Times New Roman"/>
                <w:sz w:val="24"/>
                <w:szCs w:val="24"/>
              </w:rPr>
            </w:pPr>
          </w:p>
        </w:tc>
        <w:tc>
          <w:tcPr>
            <w:tcW w:w="2120" w:type="dxa"/>
            <w:gridSpan w:val="2"/>
            <w:tcBorders>
              <w:top w:val="nil"/>
              <w:left w:val="nil"/>
              <w:bottom w:val="nil"/>
              <w:right w:val="nil"/>
            </w:tcBorders>
            <w:vAlign w:val="bottom"/>
          </w:tcPr>
          <w:p w14:paraId="30454E77" w14:textId="77777777" w:rsidR="006F1F31" w:rsidRPr="00C31488" w:rsidRDefault="00FE013C">
            <w:pPr>
              <w:widowControl w:val="0"/>
              <w:autoSpaceDE w:val="0"/>
              <w:autoSpaceDN w:val="0"/>
              <w:adjustRightInd w:val="0"/>
              <w:spacing w:after="0" w:line="313" w:lineRule="exact"/>
              <w:ind w:left="520"/>
              <w:rPr>
                <w:rFonts w:ascii="Times New Roman" w:eastAsiaTheme="minorEastAsia" w:hAnsi="Times New Roman"/>
                <w:sz w:val="24"/>
                <w:szCs w:val="24"/>
              </w:rPr>
            </w:pPr>
            <w:r w:rsidRPr="00C31488">
              <w:rPr>
                <w:rFonts w:ascii="Tahoma" w:eastAsiaTheme="minorEastAsia" w:hAnsi="Tahoma" w:cs="Tahoma"/>
                <w:sz w:val="26"/>
                <w:szCs w:val="26"/>
              </w:rPr>
              <w:t>E</w:t>
            </w:r>
            <w:r w:rsidR="006F1F31" w:rsidRPr="00C31488">
              <w:rPr>
                <w:rFonts w:ascii="Tahoma" w:eastAsiaTheme="minorEastAsia" w:hAnsi="Tahoma" w:cs="Tahoma"/>
                <w:sz w:val="26"/>
                <w:szCs w:val="26"/>
              </w:rPr>
              <w:t>nvironment</w:t>
            </w:r>
          </w:p>
        </w:tc>
        <w:tc>
          <w:tcPr>
            <w:tcW w:w="1320" w:type="dxa"/>
            <w:tcBorders>
              <w:top w:val="nil"/>
              <w:left w:val="nil"/>
              <w:bottom w:val="nil"/>
              <w:right w:val="nil"/>
            </w:tcBorders>
            <w:vAlign w:val="bottom"/>
          </w:tcPr>
          <w:p w14:paraId="6DDFFA94" w14:textId="77777777" w:rsidR="004C3FF3" w:rsidRPr="00C31488" w:rsidRDefault="004C3FF3">
            <w:pPr>
              <w:widowControl w:val="0"/>
              <w:autoSpaceDE w:val="0"/>
              <w:autoSpaceDN w:val="0"/>
              <w:adjustRightInd w:val="0"/>
              <w:spacing w:after="0" w:line="240" w:lineRule="auto"/>
              <w:rPr>
                <w:rFonts w:ascii="Times New Roman" w:eastAsiaTheme="minorEastAsia" w:hAnsi="Times New Roman"/>
                <w:sz w:val="24"/>
                <w:szCs w:val="24"/>
              </w:rPr>
            </w:pPr>
          </w:p>
        </w:tc>
        <w:tc>
          <w:tcPr>
            <w:tcW w:w="1580" w:type="dxa"/>
            <w:tcBorders>
              <w:top w:val="nil"/>
              <w:left w:val="nil"/>
              <w:bottom w:val="nil"/>
              <w:right w:val="nil"/>
            </w:tcBorders>
            <w:vAlign w:val="bottom"/>
          </w:tcPr>
          <w:p w14:paraId="449CE751" w14:textId="77777777" w:rsidR="006F1F31" w:rsidRPr="00C31488" w:rsidRDefault="006F1F31">
            <w:pPr>
              <w:widowControl w:val="0"/>
              <w:autoSpaceDE w:val="0"/>
              <w:autoSpaceDN w:val="0"/>
              <w:adjustRightInd w:val="0"/>
              <w:spacing w:after="0" w:line="240" w:lineRule="auto"/>
              <w:rPr>
                <w:rFonts w:ascii="Times New Roman" w:eastAsiaTheme="minorEastAsia" w:hAnsi="Times New Roman"/>
                <w:sz w:val="24"/>
                <w:szCs w:val="24"/>
              </w:rPr>
            </w:pPr>
          </w:p>
        </w:tc>
      </w:tr>
    </w:tbl>
    <w:p w14:paraId="37A3484E" w14:textId="77777777" w:rsidR="006F1F31" w:rsidRDefault="006F1F31">
      <w:pPr>
        <w:widowControl w:val="0"/>
        <w:autoSpaceDE w:val="0"/>
        <w:autoSpaceDN w:val="0"/>
        <w:adjustRightInd w:val="0"/>
        <w:spacing w:after="0" w:line="318" w:lineRule="exact"/>
        <w:rPr>
          <w:rFonts w:ascii="Times New Roman" w:hAnsi="Times New Roman"/>
          <w:sz w:val="24"/>
          <w:szCs w:val="24"/>
        </w:rPr>
      </w:pPr>
    </w:p>
    <w:p w14:paraId="0E19BC85" w14:textId="506EFFF9" w:rsidR="006F1F31" w:rsidRDefault="006F1F31" w:rsidP="00CF7282">
      <w:pPr>
        <w:widowControl w:val="0"/>
        <w:autoSpaceDE w:val="0"/>
        <w:autoSpaceDN w:val="0"/>
        <w:adjustRightInd w:val="0"/>
        <w:spacing w:after="0" w:line="240" w:lineRule="auto"/>
        <w:jc w:val="center"/>
        <w:rPr>
          <w:rFonts w:ascii="Tahoma" w:hAnsi="Tahoma" w:cs="Tahoma"/>
          <w:b/>
          <w:bCs/>
          <w:sz w:val="24"/>
          <w:szCs w:val="24"/>
        </w:rPr>
      </w:pPr>
      <w:r>
        <w:rPr>
          <w:rFonts w:ascii="Tahoma" w:hAnsi="Tahoma" w:cs="Tahoma"/>
          <w:b/>
          <w:bCs/>
          <w:sz w:val="24"/>
          <w:szCs w:val="24"/>
        </w:rPr>
        <w:t>EDUCATION</w:t>
      </w:r>
    </w:p>
    <w:p w14:paraId="4D5EE460" w14:textId="77777777" w:rsidR="009D4A5C" w:rsidRDefault="009D4A5C" w:rsidP="00D65B2B">
      <w:pPr>
        <w:widowControl w:val="0"/>
        <w:autoSpaceDE w:val="0"/>
        <w:autoSpaceDN w:val="0"/>
        <w:adjustRightInd w:val="0"/>
        <w:spacing w:after="0" w:line="240" w:lineRule="auto"/>
        <w:ind w:left="4160"/>
        <w:rPr>
          <w:rFonts w:ascii="Times New Roman" w:hAnsi="Times New Roman"/>
          <w:sz w:val="24"/>
          <w:szCs w:val="24"/>
        </w:rPr>
      </w:pPr>
    </w:p>
    <w:p w14:paraId="0C61E82D" w14:textId="7FE35CE0" w:rsidR="004C3FF3" w:rsidRPr="00CF7282" w:rsidRDefault="004C3FF3" w:rsidP="00CF7282">
      <w:pPr>
        <w:pStyle w:val="ListParagraph"/>
        <w:widowControl w:val="0"/>
        <w:numPr>
          <w:ilvl w:val="0"/>
          <w:numId w:val="14"/>
        </w:numPr>
        <w:overflowPunct w:val="0"/>
        <w:autoSpaceDE w:val="0"/>
        <w:autoSpaceDN w:val="0"/>
        <w:adjustRightInd w:val="0"/>
        <w:spacing w:after="0" w:line="227" w:lineRule="auto"/>
        <w:jc w:val="both"/>
        <w:rPr>
          <w:rFonts w:ascii="Tahoma" w:hAnsi="Tahoma" w:cs="Tahoma"/>
          <w:sz w:val="26"/>
          <w:szCs w:val="26"/>
        </w:rPr>
      </w:pPr>
      <w:proofErr w:type="spellStart"/>
      <w:proofErr w:type="gramStart"/>
      <w:r w:rsidRPr="00CF7282">
        <w:rPr>
          <w:rFonts w:ascii="Tahoma" w:hAnsi="Tahoma" w:cs="Tahoma"/>
          <w:sz w:val="26"/>
          <w:szCs w:val="26"/>
        </w:rPr>
        <w:t>B.T</w:t>
      </w:r>
      <w:r w:rsidR="006F1F31" w:rsidRPr="00CF7282">
        <w:rPr>
          <w:rFonts w:ascii="Tahoma" w:hAnsi="Tahoma" w:cs="Tahoma"/>
          <w:sz w:val="26"/>
          <w:szCs w:val="26"/>
        </w:rPr>
        <w:t>ech</w:t>
      </w:r>
      <w:proofErr w:type="spellEnd"/>
      <w:proofErr w:type="gramEnd"/>
      <w:r w:rsidR="006F1F31" w:rsidRPr="00CF7282">
        <w:rPr>
          <w:rFonts w:ascii="Tahoma" w:hAnsi="Tahoma" w:cs="Tahoma"/>
          <w:sz w:val="26"/>
          <w:szCs w:val="26"/>
        </w:rPr>
        <w:t xml:space="preserve"> (Electronic &amp; Communication) from </w:t>
      </w:r>
      <w:proofErr w:type="spellStart"/>
      <w:r w:rsidR="006F1F31" w:rsidRPr="00CF7282">
        <w:rPr>
          <w:rFonts w:ascii="Tahoma" w:hAnsi="Tahoma" w:cs="Tahoma"/>
          <w:sz w:val="26"/>
          <w:szCs w:val="26"/>
        </w:rPr>
        <w:t>Arkay</w:t>
      </w:r>
      <w:proofErr w:type="spellEnd"/>
      <w:r w:rsidR="006F1F31" w:rsidRPr="00CF7282">
        <w:rPr>
          <w:rFonts w:ascii="Tahoma" w:hAnsi="Tahoma" w:cs="Tahoma"/>
          <w:sz w:val="26"/>
          <w:szCs w:val="26"/>
        </w:rPr>
        <w:t xml:space="preserve"> college of Engineering &amp; Technology (JNTU, Hyderabad)</w:t>
      </w:r>
      <w:r w:rsidRPr="00CF7282">
        <w:rPr>
          <w:rFonts w:ascii="Tahoma" w:hAnsi="Tahoma" w:cs="Tahoma"/>
          <w:sz w:val="26"/>
          <w:szCs w:val="26"/>
        </w:rPr>
        <w:t xml:space="preserve"> in 2012</w:t>
      </w:r>
      <w:r w:rsidR="006F1F31" w:rsidRPr="00CF7282">
        <w:rPr>
          <w:rFonts w:ascii="Tahoma" w:hAnsi="Tahoma" w:cs="Tahoma"/>
          <w:sz w:val="26"/>
          <w:szCs w:val="26"/>
        </w:rPr>
        <w:t>.</w:t>
      </w:r>
    </w:p>
    <w:p w14:paraId="2314C01F" w14:textId="77777777" w:rsidR="004C3FF3" w:rsidRPr="00CF7282" w:rsidRDefault="004C3FF3" w:rsidP="00CF7282">
      <w:pPr>
        <w:widowControl w:val="0"/>
        <w:overflowPunct w:val="0"/>
        <w:autoSpaceDE w:val="0"/>
        <w:autoSpaceDN w:val="0"/>
        <w:adjustRightInd w:val="0"/>
        <w:spacing w:after="0" w:line="227" w:lineRule="auto"/>
        <w:ind w:left="540" w:firstLine="1387"/>
        <w:jc w:val="both"/>
        <w:rPr>
          <w:rFonts w:ascii="Tahoma" w:hAnsi="Tahoma" w:cs="Tahoma"/>
          <w:sz w:val="26"/>
          <w:szCs w:val="26"/>
        </w:rPr>
      </w:pPr>
    </w:p>
    <w:p w14:paraId="03AA256C" w14:textId="77777777" w:rsidR="00CF7282" w:rsidRDefault="004C3FF3" w:rsidP="00CF7282">
      <w:pPr>
        <w:pStyle w:val="ListParagraph"/>
        <w:widowControl w:val="0"/>
        <w:numPr>
          <w:ilvl w:val="0"/>
          <w:numId w:val="14"/>
        </w:numPr>
        <w:overflowPunct w:val="0"/>
        <w:autoSpaceDE w:val="0"/>
        <w:autoSpaceDN w:val="0"/>
        <w:adjustRightInd w:val="0"/>
        <w:spacing w:after="0" w:line="227" w:lineRule="auto"/>
        <w:jc w:val="both"/>
        <w:rPr>
          <w:rFonts w:ascii="Tahoma" w:hAnsi="Tahoma" w:cs="Tahoma"/>
          <w:sz w:val="26"/>
          <w:szCs w:val="26"/>
        </w:rPr>
      </w:pPr>
      <w:r w:rsidRPr="00CF7282">
        <w:rPr>
          <w:rFonts w:ascii="Tahoma" w:hAnsi="Tahoma" w:cs="Tahoma"/>
          <w:sz w:val="26"/>
          <w:szCs w:val="26"/>
        </w:rPr>
        <w:t>Intermediate from Sri Kakatiya Junior College in 2008.</w:t>
      </w:r>
    </w:p>
    <w:p w14:paraId="316A61CC" w14:textId="77777777" w:rsidR="00CF7282" w:rsidRPr="00CF7282" w:rsidRDefault="00CF7282" w:rsidP="00CF7282">
      <w:pPr>
        <w:pStyle w:val="ListParagraph"/>
        <w:rPr>
          <w:rFonts w:ascii="Tahoma" w:hAnsi="Tahoma" w:cs="Tahoma"/>
          <w:sz w:val="26"/>
          <w:szCs w:val="26"/>
        </w:rPr>
      </w:pPr>
    </w:p>
    <w:p w14:paraId="58B505D4" w14:textId="7A5AACF5" w:rsidR="004C3FF3" w:rsidRPr="00CF7282" w:rsidRDefault="004C3FF3" w:rsidP="00CF7282">
      <w:pPr>
        <w:pStyle w:val="ListParagraph"/>
        <w:widowControl w:val="0"/>
        <w:numPr>
          <w:ilvl w:val="0"/>
          <w:numId w:val="14"/>
        </w:numPr>
        <w:overflowPunct w:val="0"/>
        <w:autoSpaceDE w:val="0"/>
        <w:autoSpaceDN w:val="0"/>
        <w:adjustRightInd w:val="0"/>
        <w:spacing w:after="0" w:line="227" w:lineRule="auto"/>
        <w:jc w:val="both"/>
        <w:rPr>
          <w:rFonts w:ascii="Tahoma" w:hAnsi="Tahoma" w:cs="Tahoma"/>
          <w:sz w:val="26"/>
          <w:szCs w:val="26"/>
        </w:rPr>
      </w:pPr>
      <w:proofErr w:type="gramStart"/>
      <w:r w:rsidRPr="00CF7282">
        <w:rPr>
          <w:rFonts w:ascii="Tahoma" w:hAnsi="Tahoma" w:cs="Tahoma"/>
          <w:sz w:val="26"/>
          <w:szCs w:val="26"/>
        </w:rPr>
        <w:t>SSC(</w:t>
      </w:r>
      <w:proofErr w:type="gramEnd"/>
      <w:r w:rsidRPr="00CF7282">
        <w:rPr>
          <w:rFonts w:ascii="Tahoma" w:hAnsi="Tahoma" w:cs="Tahoma"/>
          <w:sz w:val="26"/>
          <w:szCs w:val="26"/>
        </w:rPr>
        <w:t xml:space="preserve">10th)  from </w:t>
      </w:r>
      <w:proofErr w:type="spellStart"/>
      <w:r w:rsidRPr="00CF7282">
        <w:rPr>
          <w:rFonts w:ascii="Tahoma" w:hAnsi="Tahoma" w:cs="Tahoma"/>
          <w:sz w:val="26"/>
          <w:szCs w:val="26"/>
        </w:rPr>
        <w:t>Manjeera</w:t>
      </w:r>
      <w:proofErr w:type="spellEnd"/>
      <w:r w:rsidRPr="00CF7282">
        <w:rPr>
          <w:rFonts w:ascii="Tahoma" w:hAnsi="Tahoma" w:cs="Tahoma"/>
          <w:sz w:val="26"/>
          <w:szCs w:val="26"/>
        </w:rPr>
        <w:t xml:space="preserve"> Convent High School in 2006.</w:t>
      </w:r>
    </w:p>
    <w:p w14:paraId="33AD73D4" w14:textId="77777777" w:rsidR="004C3FF3" w:rsidRDefault="004C3FF3" w:rsidP="00CB7335">
      <w:pPr>
        <w:widowControl w:val="0"/>
        <w:autoSpaceDE w:val="0"/>
        <w:autoSpaceDN w:val="0"/>
        <w:adjustRightInd w:val="0"/>
        <w:spacing w:after="0" w:line="200" w:lineRule="exact"/>
        <w:rPr>
          <w:rFonts w:ascii="Times New Roman" w:hAnsi="Times New Roman"/>
          <w:sz w:val="24"/>
          <w:szCs w:val="24"/>
        </w:rPr>
      </w:pPr>
    </w:p>
    <w:p w14:paraId="20414F61" w14:textId="77777777" w:rsidR="00CB7335" w:rsidRDefault="00CB7335" w:rsidP="00CB7335">
      <w:pPr>
        <w:widowControl w:val="0"/>
        <w:autoSpaceDE w:val="0"/>
        <w:autoSpaceDN w:val="0"/>
        <w:adjustRightInd w:val="0"/>
        <w:spacing w:after="0" w:line="200" w:lineRule="exact"/>
        <w:rPr>
          <w:rFonts w:ascii="Times New Roman" w:hAnsi="Times New Roman"/>
          <w:sz w:val="24"/>
          <w:szCs w:val="24"/>
        </w:rPr>
      </w:pPr>
    </w:p>
    <w:p w14:paraId="58569B65" w14:textId="77777777" w:rsidR="009D4A5C" w:rsidRDefault="009D4A5C">
      <w:pPr>
        <w:widowControl w:val="0"/>
        <w:autoSpaceDE w:val="0"/>
        <w:autoSpaceDN w:val="0"/>
        <w:adjustRightInd w:val="0"/>
        <w:spacing w:after="0" w:line="240" w:lineRule="auto"/>
        <w:ind w:left="3520"/>
        <w:rPr>
          <w:rFonts w:ascii="Tahoma" w:hAnsi="Tahoma" w:cs="Tahoma"/>
          <w:b/>
          <w:bCs/>
          <w:sz w:val="24"/>
          <w:szCs w:val="24"/>
        </w:rPr>
      </w:pPr>
    </w:p>
    <w:p w14:paraId="0E56043E" w14:textId="77777777" w:rsidR="009D4A5C" w:rsidRDefault="009D4A5C">
      <w:pPr>
        <w:widowControl w:val="0"/>
        <w:autoSpaceDE w:val="0"/>
        <w:autoSpaceDN w:val="0"/>
        <w:adjustRightInd w:val="0"/>
        <w:spacing w:after="0" w:line="240" w:lineRule="auto"/>
        <w:ind w:left="3520"/>
        <w:rPr>
          <w:rFonts w:ascii="Tahoma" w:hAnsi="Tahoma" w:cs="Tahoma"/>
          <w:b/>
          <w:bCs/>
          <w:sz w:val="24"/>
          <w:szCs w:val="24"/>
        </w:rPr>
      </w:pPr>
    </w:p>
    <w:p w14:paraId="77127AF3" w14:textId="77777777" w:rsidR="009D4A5C" w:rsidRDefault="009D4A5C">
      <w:pPr>
        <w:widowControl w:val="0"/>
        <w:autoSpaceDE w:val="0"/>
        <w:autoSpaceDN w:val="0"/>
        <w:adjustRightInd w:val="0"/>
        <w:spacing w:after="0" w:line="240" w:lineRule="auto"/>
        <w:ind w:left="3520"/>
        <w:rPr>
          <w:rFonts w:ascii="Tahoma" w:hAnsi="Tahoma" w:cs="Tahoma"/>
          <w:b/>
          <w:bCs/>
          <w:sz w:val="24"/>
          <w:szCs w:val="24"/>
        </w:rPr>
      </w:pPr>
    </w:p>
    <w:p w14:paraId="784BB90C" w14:textId="77777777" w:rsidR="009D4A5C" w:rsidRDefault="009D4A5C">
      <w:pPr>
        <w:widowControl w:val="0"/>
        <w:autoSpaceDE w:val="0"/>
        <w:autoSpaceDN w:val="0"/>
        <w:adjustRightInd w:val="0"/>
        <w:spacing w:after="0" w:line="240" w:lineRule="auto"/>
        <w:ind w:left="3520"/>
        <w:rPr>
          <w:rFonts w:ascii="Tahoma" w:hAnsi="Tahoma" w:cs="Tahoma"/>
          <w:b/>
          <w:bCs/>
          <w:sz w:val="24"/>
          <w:szCs w:val="24"/>
        </w:rPr>
      </w:pPr>
    </w:p>
    <w:p w14:paraId="02837245" w14:textId="77777777" w:rsidR="009D4A5C" w:rsidRDefault="009D4A5C">
      <w:pPr>
        <w:widowControl w:val="0"/>
        <w:autoSpaceDE w:val="0"/>
        <w:autoSpaceDN w:val="0"/>
        <w:adjustRightInd w:val="0"/>
        <w:spacing w:after="0" w:line="240" w:lineRule="auto"/>
        <w:ind w:left="3520"/>
        <w:rPr>
          <w:rFonts w:ascii="Tahoma" w:hAnsi="Tahoma" w:cs="Tahoma"/>
          <w:b/>
          <w:bCs/>
          <w:sz w:val="24"/>
          <w:szCs w:val="24"/>
        </w:rPr>
      </w:pPr>
    </w:p>
    <w:p w14:paraId="6FE4EF78" w14:textId="25ADB44B" w:rsidR="009D4A5C" w:rsidRDefault="009D4A5C">
      <w:pPr>
        <w:widowControl w:val="0"/>
        <w:autoSpaceDE w:val="0"/>
        <w:autoSpaceDN w:val="0"/>
        <w:adjustRightInd w:val="0"/>
        <w:spacing w:after="0" w:line="240" w:lineRule="auto"/>
        <w:ind w:left="3520"/>
        <w:rPr>
          <w:rFonts w:ascii="Tahoma" w:hAnsi="Tahoma" w:cs="Tahoma"/>
          <w:b/>
          <w:bCs/>
          <w:sz w:val="24"/>
          <w:szCs w:val="24"/>
        </w:rPr>
      </w:pPr>
    </w:p>
    <w:p w14:paraId="13EA5686" w14:textId="77777777" w:rsidR="00581563" w:rsidRDefault="00581563">
      <w:pPr>
        <w:widowControl w:val="0"/>
        <w:autoSpaceDE w:val="0"/>
        <w:autoSpaceDN w:val="0"/>
        <w:adjustRightInd w:val="0"/>
        <w:spacing w:after="0" w:line="240" w:lineRule="auto"/>
        <w:ind w:left="3520"/>
        <w:rPr>
          <w:rFonts w:ascii="Tahoma" w:hAnsi="Tahoma" w:cs="Tahoma"/>
          <w:b/>
          <w:bCs/>
          <w:sz w:val="24"/>
          <w:szCs w:val="24"/>
        </w:rPr>
      </w:pPr>
    </w:p>
    <w:p w14:paraId="3ED55E5D" w14:textId="77777777" w:rsidR="009D4A5C" w:rsidRDefault="009D4A5C">
      <w:pPr>
        <w:widowControl w:val="0"/>
        <w:autoSpaceDE w:val="0"/>
        <w:autoSpaceDN w:val="0"/>
        <w:adjustRightInd w:val="0"/>
        <w:spacing w:after="0" w:line="240" w:lineRule="auto"/>
        <w:ind w:left="3520"/>
        <w:rPr>
          <w:rFonts w:ascii="Tahoma" w:hAnsi="Tahoma" w:cs="Tahoma"/>
          <w:b/>
          <w:bCs/>
          <w:sz w:val="24"/>
          <w:szCs w:val="24"/>
        </w:rPr>
      </w:pPr>
    </w:p>
    <w:p w14:paraId="6904DCED" w14:textId="77777777" w:rsidR="009D4A5C" w:rsidRDefault="009D4A5C">
      <w:pPr>
        <w:widowControl w:val="0"/>
        <w:autoSpaceDE w:val="0"/>
        <w:autoSpaceDN w:val="0"/>
        <w:adjustRightInd w:val="0"/>
        <w:spacing w:after="0" w:line="240" w:lineRule="auto"/>
        <w:ind w:left="3520"/>
        <w:rPr>
          <w:rFonts w:ascii="Tahoma" w:hAnsi="Tahoma" w:cs="Tahoma"/>
          <w:b/>
          <w:bCs/>
          <w:sz w:val="24"/>
          <w:szCs w:val="24"/>
        </w:rPr>
      </w:pPr>
    </w:p>
    <w:p w14:paraId="048EFB08" w14:textId="208B159E" w:rsidR="006F1F31" w:rsidRDefault="004C3FF3">
      <w:pPr>
        <w:widowControl w:val="0"/>
        <w:autoSpaceDE w:val="0"/>
        <w:autoSpaceDN w:val="0"/>
        <w:adjustRightInd w:val="0"/>
        <w:spacing w:after="0" w:line="240" w:lineRule="auto"/>
        <w:ind w:left="3520"/>
        <w:rPr>
          <w:rFonts w:ascii="Tahoma" w:hAnsi="Tahoma" w:cs="Tahoma"/>
          <w:b/>
          <w:bCs/>
          <w:sz w:val="24"/>
          <w:szCs w:val="24"/>
        </w:rPr>
      </w:pPr>
      <w:r>
        <w:rPr>
          <w:rFonts w:ascii="Tahoma" w:hAnsi="Tahoma" w:cs="Tahoma"/>
          <w:b/>
          <w:bCs/>
          <w:sz w:val="24"/>
          <w:szCs w:val="24"/>
        </w:rPr>
        <w:lastRenderedPageBreak/>
        <w:t>C</w:t>
      </w:r>
      <w:r w:rsidR="006F1F31">
        <w:rPr>
          <w:rFonts w:ascii="Tahoma" w:hAnsi="Tahoma" w:cs="Tahoma"/>
          <w:b/>
          <w:bCs/>
          <w:sz w:val="24"/>
          <w:szCs w:val="24"/>
        </w:rPr>
        <w:t>AREER PROGRESSION</w:t>
      </w:r>
    </w:p>
    <w:p w14:paraId="12C91F2D" w14:textId="77777777" w:rsidR="0029157C" w:rsidRDefault="0029157C">
      <w:pPr>
        <w:widowControl w:val="0"/>
        <w:autoSpaceDE w:val="0"/>
        <w:autoSpaceDN w:val="0"/>
        <w:adjustRightInd w:val="0"/>
        <w:spacing w:after="0" w:line="240" w:lineRule="auto"/>
        <w:ind w:left="3520"/>
        <w:rPr>
          <w:rFonts w:ascii="Tahoma" w:hAnsi="Tahoma" w:cs="Tahoma"/>
          <w:b/>
          <w:bCs/>
          <w:sz w:val="24"/>
          <w:szCs w:val="24"/>
        </w:rPr>
      </w:pPr>
    </w:p>
    <w:p w14:paraId="3CDC0767" w14:textId="29BBC04D" w:rsidR="0029157C" w:rsidRDefault="0029157C" w:rsidP="0029157C">
      <w:pPr>
        <w:widowControl w:val="0"/>
        <w:autoSpaceDE w:val="0"/>
        <w:autoSpaceDN w:val="0"/>
        <w:adjustRightInd w:val="0"/>
        <w:spacing w:after="0" w:line="240" w:lineRule="auto"/>
        <w:rPr>
          <w:rFonts w:ascii="Tahoma" w:hAnsi="Tahoma" w:cs="Tahoma"/>
          <w:b/>
          <w:bCs/>
          <w:sz w:val="24"/>
          <w:szCs w:val="24"/>
        </w:rPr>
      </w:pPr>
      <w:r>
        <w:rPr>
          <w:rFonts w:ascii="Tahoma" w:hAnsi="Tahoma" w:cs="Tahoma"/>
          <w:b/>
          <w:bCs/>
          <w:sz w:val="24"/>
          <w:szCs w:val="24"/>
        </w:rPr>
        <w:t>MEP TEAM LEADER                                                                    MAR 2019 – TILL DATE</w:t>
      </w:r>
    </w:p>
    <w:p w14:paraId="22CD21F1" w14:textId="329BD778" w:rsidR="0029157C" w:rsidRDefault="0029157C" w:rsidP="0029157C">
      <w:pPr>
        <w:widowControl w:val="0"/>
        <w:autoSpaceDE w:val="0"/>
        <w:autoSpaceDN w:val="0"/>
        <w:adjustRightInd w:val="0"/>
        <w:spacing w:after="0" w:line="240" w:lineRule="auto"/>
        <w:rPr>
          <w:rFonts w:ascii="Tahoma" w:hAnsi="Tahoma" w:cs="Tahoma"/>
          <w:b/>
          <w:bCs/>
          <w:sz w:val="24"/>
          <w:szCs w:val="24"/>
        </w:rPr>
      </w:pPr>
    </w:p>
    <w:p w14:paraId="59A6F312" w14:textId="77777777" w:rsidR="0029157C" w:rsidRDefault="0029157C" w:rsidP="0029157C">
      <w:pPr>
        <w:widowControl w:val="0"/>
        <w:autoSpaceDE w:val="0"/>
        <w:autoSpaceDN w:val="0"/>
        <w:adjustRightInd w:val="0"/>
        <w:spacing w:after="0" w:line="240" w:lineRule="auto"/>
        <w:rPr>
          <w:rFonts w:ascii="Tahoma" w:hAnsi="Tahoma" w:cs="Tahoma"/>
          <w:b/>
          <w:bCs/>
          <w:sz w:val="24"/>
          <w:szCs w:val="24"/>
        </w:rPr>
      </w:pPr>
      <w:r>
        <w:rPr>
          <w:rFonts w:ascii="Tahoma" w:hAnsi="Tahoma" w:cs="Tahoma"/>
          <w:b/>
          <w:bCs/>
          <w:sz w:val="24"/>
          <w:szCs w:val="24"/>
        </w:rPr>
        <w:t>Keolis Hyderabad Mass Rapid Transit System Pvt Ltd (Hyderabad Metro rail)</w:t>
      </w:r>
    </w:p>
    <w:p w14:paraId="31C8791E" w14:textId="77777777" w:rsidR="0029157C" w:rsidRDefault="0029157C" w:rsidP="0029157C">
      <w:pPr>
        <w:widowControl w:val="0"/>
        <w:autoSpaceDE w:val="0"/>
        <w:autoSpaceDN w:val="0"/>
        <w:adjustRightInd w:val="0"/>
        <w:spacing w:after="0" w:line="240" w:lineRule="auto"/>
        <w:rPr>
          <w:rFonts w:ascii="Tahoma" w:hAnsi="Tahoma" w:cs="Tahoma"/>
          <w:b/>
          <w:bCs/>
          <w:sz w:val="24"/>
          <w:szCs w:val="24"/>
        </w:rPr>
      </w:pPr>
    </w:p>
    <w:p w14:paraId="24E707FB" w14:textId="678864F9" w:rsidR="0029157C" w:rsidRDefault="0029157C" w:rsidP="0029157C">
      <w:pPr>
        <w:widowControl w:val="0"/>
        <w:autoSpaceDE w:val="0"/>
        <w:autoSpaceDN w:val="0"/>
        <w:adjustRightInd w:val="0"/>
        <w:spacing w:after="0" w:line="240" w:lineRule="auto"/>
        <w:rPr>
          <w:rFonts w:ascii="Tahoma" w:hAnsi="Tahoma" w:cs="Tahoma"/>
          <w:b/>
          <w:bCs/>
          <w:sz w:val="24"/>
          <w:szCs w:val="24"/>
        </w:rPr>
      </w:pPr>
      <w:r>
        <w:rPr>
          <w:rFonts w:ascii="Tahoma" w:hAnsi="Tahoma" w:cs="Tahoma"/>
          <w:b/>
          <w:bCs/>
          <w:sz w:val="24"/>
          <w:szCs w:val="24"/>
        </w:rPr>
        <w:t xml:space="preserve">Client: - L&amp;T Constructions </w:t>
      </w:r>
    </w:p>
    <w:p w14:paraId="76969E4A" w14:textId="0B436410" w:rsidR="0029157C" w:rsidRDefault="0029157C" w:rsidP="0029157C">
      <w:pPr>
        <w:widowControl w:val="0"/>
        <w:autoSpaceDE w:val="0"/>
        <w:autoSpaceDN w:val="0"/>
        <w:adjustRightInd w:val="0"/>
        <w:spacing w:after="0" w:line="240" w:lineRule="auto"/>
        <w:rPr>
          <w:rFonts w:ascii="Tahoma" w:hAnsi="Tahoma" w:cs="Tahoma"/>
          <w:b/>
          <w:bCs/>
          <w:sz w:val="24"/>
          <w:szCs w:val="24"/>
        </w:rPr>
      </w:pPr>
    </w:p>
    <w:p w14:paraId="336271EF" w14:textId="186BE6FD" w:rsidR="0029157C" w:rsidRDefault="0029157C" w:rsidP="0029157C">
      <w:pPr>
        <w:widowControl w:val="0"/>
        <w:autoSpaceDE w:val="0"/>
        <w:autoSpaceDN w:val="0"/>
        <w:adjustRightInd w:val="0"/>
        <w:spacing w:after="0" w:line="240" w:lineRule="auto"/>
        <w:rPr>
          <w:rFonts w:ascii="Tahoma" w:hAnsi="Tahoma" w:cs="Tahoma"/>
          <w:b/>
          <w:bCs/>
          <w:sz w:val="24"/>
          <w:szCs w:val="24"/>
        </w:rPr>
      </w:pPr>
      <w:r>
        <w:rPr>
          <w:rFonts w:ascii="Tahoma" w:hAnsi="Tahoma" w:cs="Tahoma"/>
          <w:b/>
          <w:bCs/>
          <w:sz w:val="24"/>
          <w:szCs w:val="24"/>
        </w:rPr>
        <w:t xml:space="preserve">Project: </w:t>
      </w:r>
      <w:r>
        <w:rPr>
          <w:rFonts w:ascii="Tahoma" w:hAnsi="Tahoma" w:cs="Tahoma"/>
          <w:b/>
          <w:bCs/>
          <w:sz w:val="24"/>
          <w:szCs w:val="24"/>
        </w:rPr>
        <w:t>Hyderabad Metro rail</w:t>
      </w:r>
    </w:p>
    <w:p w14:paraId="7E892829" w14:textId="6ED6AC32" w:rsidR="0029157C" w:rsidRDefault="0029157C" w:rsidP="0029157C">
      <w:pPr>
        <w:widowControl w:val="0"/>
        <w:autoSpaceDE w:val="0"/>
        <w:autoSpaceDN w:val="0"/>
        <w:adjustRightInd w:val="0"/>
        <w:spacing w:after="0" w:line="240" w:lineRule="auto"/>
        <w:rPr>
          <w:rFonts w:ascii="Tahoma" w:hAnsi="Tahoma" w:cs="Tahoma"/>
          <w:b/>
          <w:bCs/>
          <w:sz w:val="24"/>
          <w:szCs w:val="24"/>
        </w:rPr>
      </w:pPr>
    </w:p>
    <w:p w14:paraId="397B9CFB" w14:textId="77777777" w:rsidR="0029157C" w:rsidRDefault="0029157C" w:rsidP="0029157C">
      <w:pPr>
        <w:autoSpaceDE w:val="0"/>
        <w:autoSpaceDN w:val="0"/>
        <w:adjustRightInd w:val="0"/>
        <w:spacing w:after="0" w:line="240" w:lineRule="auto"/>
        <w:rPr>
          <w:rFonts w:ascii="Tahoma,Bold" w:hAnsi="Tahoma,Bold" w:cs="Tahoma,Bold"/>
          <w:b/>
          <w:bCs/>
          <w:sz w:val="24"/>
          <w:szCs w:val="24"/>
        </w:rPr>
      </w:pPr>
      <w:r>
        <w:rPr>
          <w:rFonts w:ascii="Tahoma,Bold" w:hAnsi="Tahoma,Bold" w:cs="Tahoma,Bold"/>
          <w:b/>
          <w:bCs/>
          <w:sz w:val="24"/>
          <w:szCs w:val="24"/>
        </w:rPr>
        <w:t xml:space="preserve">JOB </w:t>
      </w:r>
      <w:r>
        <w:rPr>
          <w:rFonts w:ascii="Tahoma" w:hAnsi="Tahoma" w:cs="Tahoma"/>
          <w:b/>
          <w:bCs/>
          <w:sz w:val="24"/>
          <w:szCs w:val="24"/>
        </w:rPr>
        <w:t>PROFILE:</w:t>
      </w:r>
      <w:r>
        <w:rPr>
          <w:rFonts w:ascii="Tahoma" w:hAnsi="Tahoma" w:cs="Tahoma"/>
          <w:b/>
          <w:bCs/>
          <w:sz w:val="24"/>
          <w:szCs w:val="24"/>
        </w:rPr>
        <w:t xml:space="preserve"> </w:t>
      </w:r>
      <w:r>
        <w:rPr>
          <w:rFonts w:ascii="Tahoma" w:hAnsi="Tahoma" w:cs="Tahoma"/>
          <w:b/>
          <w:bCs/>
          <w:sz w:val="24"/>
          <w:szCs w:val="24"/>
        </w:rPr>
        <w:t>Facility Maintenance</w:t>
      </w:r>
      <w:r w:rsidRPr="00CB7335">
        <w:rPr>
          <w:rFonts w:ascii="Tahoma" w:hAnsi="Tahoma" w:cs="Tahoma"/>
          <w:b/>
          <w:bCs/>
          <w:sz w:val="24"/>
          <w:szCs w:val="24"/>
        </w:rPr>
        <w:t xml:space="preserve"> &amp; Annual maintenance services</w:t>
      </w:r>
    </w:p>
    <w:p w14:paraId="3C98EB62" w14:textId="56422A97" w:rsidR="0029157C" w:rsidRDefault="0029157C" w:rsidP="0029157C">
      <w:pPr>
        <w:widowControl w:val="0"/>
        <w:autoSpaceDE w:val="0"/>
        <w:autoSpaceDN w:val="0"/>
        <w:adjustRightInd w:val="0"/>
        <w:spacing w:after="0" w:line="240" w:lineRule="auto"/>
        <w:rPr>
          <w:rFonts w:ascii="Tahoma" w:hAnsi="Tahoma" w:cs="Tahoma"/>
          <w:b/>
          <w:bCs/>
          <w:sz w:val="24"/>
          <w:szCs w:val="24"/>
        </w:rPr>
      </w:pPr>
    </w:p>
    <w:p w14:paraId="385DE2BD" w14:textId="61B25E1D" w:rsidR="0029157C" w:rsidRDefault="0029157C" w:rsidP="0029157C">
      <w:pPr>
        <w:widowControl w:val="0"/>
        <w:autoSpaceDE w:val="0"/>
        <w:autoSpaceDN w:val="0"/>
        <w:adjustRightInd w:val="0"/>
        <w:spacing w:after="0" w:line="240" w:lineRule="auto"/>
        <w:rPr>
          <w:rFonts w:ascii="Tahoma" w:hAnsi="Tahoma" w:cs="Tahoma"/>
          <w:b/>
          <w:bCs/>
          <w:sz w:val="24"/>
          <w:szCs w:val="24"/>
        </w:rPr>
      </w:pPr>
    </w:p>
    <w:p w14:paraId="7E459136" w14:textId="260B6E6A" w:rsidR="00922D7E" w:rsidRPr="004164DE" w:rsidRDefault="00922D7E" w:rsidP="00922D7E">
      <w:pPr>
        <w:pBdr>
          <w:top w:val="nil"/>
          <w:left w:val="nil"/>
          <w:bottom w:val="nil"/>
          <w:right w:val="nil"/>
          <w:between w:val="nil"/>
        </w:pBdr>
        <w:ind w:left="284" w:firstLine="11"/>
        <w:rPr>
          <w:rFonts w:ascii="Tahoma" w:hAnsi="Tahoma" w:cs="Tahoma"/>
          <w:sz w:val="26"/>
          <w:szCs w:val="26"/>
        </w:rPr>
      </w:pPr>
      <w:r w:rsidRPr="004164DE">
        <w:rPr>
          <w:rFonts w:ascii="Tahoma" w:hAnsi="Tahoma" w:cs="Tahoma"/>
          <w:sz w:val="26"/>
          <w:szCs w:val="26"/>
        </w:rPr>
        <w:t xml:space="preserve">Responsible for overseeing maintenance efforts across an organization. Manages maintenance activities for the upkeep of </w:t>
      </w:r>
      <w:r w:rsidRPr="004164DE">
        <w:rPr>
          <w:rFonts w:ascii="Tahoma" w:hAnsi="Tahoma" w:cs="Tahoma"/>
          <w:sz w:val="26"/>
          <w:szCs w:val="26"/>
        </w:rPr>
        <w:t>Metro stations and depots</w:t>
      </w:r>
      <w:r w:rsidRPr="004164DE">
        <w:rPr>
          <w:rFonts w:ascii="Tahoma" w:hAnsi="Tahoma" w:cs="Tahoma"/>
          <w:sz w:val="26"/>
          <w:szCs w:val="26"/>
        </w:rPr>
        <w:t xml:space="preserve"> maintenance activities. Such as Electrical, Mechanical works, HT, LT electrical distribution, </w:t>
      </w:r>
      <w:r w:rsidRPr="004164DE">
        <w:rPr>
          <w:rFonts w:ascii="Tahoma" w:hAnsi="Tahoma" w:cs="Tahoma"/>
          <w:sz w:val="26"/>
          <w:szCs w:val="26"/>
        </w:rPr>
        <w:t>E</w:t>
      </w:r>
      <w:r w:rsidRPr="004164DE">
        <w:rPr>
          <w:rFonts w:ascii="Tahoma" w:hAnsi="Tahoma" w:cs="Tahoma"/>
          <w:sz w:val="26"/>
          <w:szCs w:val="26"/>
        </w:rPr>
        <w:t>mergency/</w:t>
      </w:r>
      <w:r w:rsidRPr="004164DE">
        <w:rPr>
          <w:rFonts w:ascii="Tahoma" w:hAnsi="Tahoma" w:cs="Tahoma"/>
          <w:sz w:val="26"/>
          <w:szCs w:val="26"/>
        </w:rPr>
        <w:t>S</w:t>
      </w:r>
      <w:r w:rsidRPr="004164DE">
        <w:rPr>
          <w:rFonts w:ascii="Tahoma" w:hAnsi="Tahoma" w:cs="Tahoma"/>
          <w:sz w:val="26"/>
          <w:szCs w:val="26"/>
        </w:rPr>
        <w:t>tandby power system, UPS, HVAC systems,</w:t>
      </w:r>
      <w:r w:rsidRPr="004164DE">
        <w:rPr>
          <w:rFonts w:ascii="Tahoma" w:hAnsi="Tahoma" w:cs="Tahoma"/>
          <w:sz w:val="26"/>
          <w:szCs w:val="26"/>
        </w:rPr>
        <w:t xml:space="preserve"> BMS System</w:t>
      </w:r>
      <w:r w:rsidRPr="004164DE">
        <w:rPr>
          <w:rFonts w:ascii="Tahoma" w:hAnsi="Tahoma" w:cs="Tahoma"/>
          <w:sz w:val="26"/>
          <w:szCs w:val="26"/>
        </w:rPr>
        <w:t xml:space="preserve"> Fire detection/suppression, STP and Chillers Over all MEP maintenance handling and Soft services.</w:t>
      </w:r>
    </w:p>
    <w:p w14:paraId="291BF151" w14:textId="0683F83A" w:rsidR="000632B9" w:rsidRPr="004164DE" w:rsidRDefault="000632B9" w:rsidP="000632B9">
      <w:pPr>
        <w:pStyle w:val="ListParagraph"/>
        <w:numPr>
          <w:ilvl w:val="0"/>
          <w:numId w:val="8"/>
        </w:numPr>
        <w:pBdr>
          <w:top w:val="nil"/>
          <w:left w:val="nil"/>
          <w:bottom w:val="nil"/>
          <w:right w:val="nil"/>
          <w:between w:val="nil"/>
        </w:pBdr>
        <w:shd w:val="clear" w:color="auto" w:fill="FFFFFF"/>
        <w:spacing w:after="0"/>
        <w:ind w:left="709"/>
        <w:contextualSpacing/>
        <w:rPr>
          <w:rFonts w:ascii="Tahoma" w:hAnsi="Tahoma" w:cs="Tahoma"/>
          <w:sz w:val="26"/>
          <w:szCs w:val="26"/>
        </w:rPr>
      </w:pPr>
      <w:r w:rsidRPr="004164DE">
        <w:rPr>
          <w:rFonts w:ascii="Tahoma" w:hAnsi="Tahoma" w:cs="Tahoma"/>
          <w:sz w:val="26"/>
          <w:szCs w:val="26"/>
        </w:rPr>
        <w:t>Preventive maintenance of all assets and infrastructure.</w:t>
      </w:r>
    </w:p>
    <w:p w14:paraId="5E1215D5" w14:textId="0CD06408" w:rsidR="000632B9" w:rsidRPr="004164DE" w:rsidRDefault="000632B9" w:rsidP="000632B9">
      <w:pPr>
        <w:pStyle w:val="ListParagraph"/>
        <w:numPr>
          <w:ilvl w:val="0"/>
          <w:numId w:val="8"/>
        </w:numPr>
        <w:pBdr>
          <w:top w:val="nil"/>
          <w:left w:val="nil"/>
          <w:bottom w:val="nil"/>
          <w:right w:val="nil"/>
          <w:between w:val="nil"/>
        </w:pBdr>
        <w:shd w:val="clear" w:color="auto" w:fill="FFFFFF"/>
        <w:spacing w:after="0"/>
        <w:ind w:left="709"/>
        <w:contextualSpacing/>
        <w:rPr>
          <w:rFonts w:ascii="Tahoma" w:hAnsi="Tahoma" w:cs="Tahoma"/>
          <w:sz w:val="26"/>
          <w:szCs w:val="26"/>
        </w:rPr>
      </w:pPr>
      <w:r w:rsidRPr="004164DE">
        <w:rPr>
          <w:rFonts w:ascii="Tahoma" w:hAnsi="Tahoma" w:cs="Tahoma"/>
          <w:sz w:val="26"/>
          <w:szCs w:val="26"/>
        </w:rPr>
        <w:t>Vendor &amp; contract management, Service level agreements &amp; negotiations with vendors.</w:t>
      </w:r>
    </w:p>
    <w:p w14:paraId="76DC7906" w14:textId="77777777" w:rsidR="000632B9" w:rsidRPr="004164DE" w:rsidRDefault="000632B9" w:rsidP="000632B9">
      <w:pPr>
        <w:pStyle w:val="ListParagraph"/>
        <w:numPr>
          <w:ilvl w:val="0"/>
          <w:numId w:val="8"/>
        </w:numPr>
        <w:pBdr>
          <w:top w:val="nil"/>
          <w:left w:val="nil"/>
          <w:bottom w:val="nil"/>
          <w:right w:val="nil"/>
          <w:between w:val="nil"/>
        </w:pBdr>
        <w:shd w:val="clear" w:color="auto" w:fill="FFFFFF"/>
        <w:spacing w:after="0"/>
        <w:ind w:left="709"/>
        <w:contextualSpacing/>
        <w:rPr>
          <w:rFonts w:ascii="Tahoma" w:hAnsi="Tahoma" w:cs="Tahoma"/>
          <w:sz w:val="26"/>
          <w:szCs w:val="26"/>
        </w:rPr>
      </w:pPr>
      <w:r w:rsidRPr="004164DE">
        <w:rPr>
          <w:rFonts w:ascii="Tahoma" w:hAnsi="Tahoma" w:cs="Tahoma"/>
          <w:sz w:val="26"/>
          <w:szCs w:val="26"/>
        </w:rPr>
        <w:t>Monitoring and execution of Annual Maintenance Contracts for various equipment &amp; assets.</w:t>
      </w:r>
    </w:p>
    <w:p w14:paraId="5B29F979" w14:textId="056F456B" w:rsidR="000632B9" w:rsidRPr="004164DE" w:rsidRDefault="000632B9" w:rsidP="000632B9">
      <w:pPr>
        <w:pStyle w:val="ListParagraph"/>
        <w:numPr>
          <w:ilvl w:val="0"/>
          <w:numId w:val="8"/>
        </w:numPr>
        <w:pBdr>
          <w:top w:val="nil"/>
          <w:left w:val="nil"/>
          <w:bottom w:val="nil"/>
          <w:right w:val="nil"/>
          <w:between w:val="nil"/>
        </w:pBdr>
        <w:shd w:val="clear" w:color="auto" w:fill="FFFFFF"/>
        <w:spacing w:after="0"/>
        <w:ind w:left="709"/>
        <w:contextualSpacing/>
        <w:rPr>
          <w:rFonts w:ascii="Tahoma" w:hAnsi="Tahoma" w:cs="Tahoma"/>
          <w:sz w:val="26"/>
          <w:szCs w:val="26"/>
        </w:rPr>
      </w:pPr>
      <w:r w:rsidRPr="004164DE">
        <w:rPr>
          <w:rFonts w:ascii="Tahoma" w:hAnsi="Tahoma" w:cs="Tahoma"/>
          <w:sz w:val="26"/>
          <w:szCs w:val="26"/>
        </w:rPr>
        <w:t>Manpower handling (Technicians, H/K staff &amp; security team etc.)</w:t>
      </w:r>
    </w:p>
    <w:p w14:paraId="74547D75" w14:textId="77777777" w:rsidR="000632B9" w:rsidRPr="004164DE" w:rsidRDefault="000632B9" w:rsidP="000632B9">
      <w:pPr>
        <w:pStyle w:val="ListParagraph"/>
        <w:numPr>
          <w:ilvl w:val="0"/>
          <w:numId w:val="8"/>
        </w:numPr>
        <w:pBdr>
          <w:top w:val="nil"/>
          <w:left w:val="nil"/>
          <w:bottom w:val="nil"/>
          <w:right w:val="nil"/>
          <w:between w:val="nil"/>
        </w:pBdr>
        <w:shd w:val="clear" w:color="auto" w:fill="FFFFFF"/>
        <w:spacing w:after="0"/>
        <w:ind w:left="709"/>
        <w:contextualSpacing/>
        <w:rPr>
          <w:rFonts w:ascii="Tahoma" w:hAnsi="Tahoma" w:cs="Tahoma"/>
          <w:sz w:val="26"/>
          <w:szCs w:val="26"/>
        </w:rPr>
      </w:pPr>
      <w:r w:rsidRPr="004164DE">
        <w:rPr>
          <w:rFonts w:ascii="Tahoma" w:hAnsi="Tahoma" w:cs="Tahoma"/>
          <w:sz w:val="26"/>
          <w:szCs w:val="26"/>
        </w:rPr>
        <w:t>Maintaining Daily, Weekly &amp; Monthly checklists, reports.</w:t>
      </w:r>
    </w:p>
    <w:p w14:paraId="685DF4ED" w14:textId="77777777" w:rsidR="000632B9" w:rsidRPr="004164DE" w:rsidRDefault="000632B9" w:rsidP="000632B9">
      <w:pPr>
        <w:pStyle w:val="ListParagraph"/>
        <w:numPr>
          <w:ilvl w:val="0"/>
          <w:numId w:val="8"/>
        </w:numPr>
        <w:pBdr>
          <w:top w:val="nil"/>
          <w:left w:val="nil"/>
          <w:bottom w:val="nil"/>
          <w:right w:val="nil"/>
          <w:between w:val="nil"/>
        </w:pBdr>
        <w:shd w:val="clear" w:color="auto" w:fill="FFFFFF"/>
        <w:spacing w:after="0"/>
        <w:ind w:left="709"/>
        <w:contextualSpacing/>
        <w:rPr>
          <w:rFonts w:ascii="Tahoma" w:hAnsi="Tahoma" w:cs="Tahoma"/>
          <w:sz w:val="26"/>
          <w:szCs w:val="26"/>
        </w:rPr>
      </w:pPr>
      <w:r w:rsidRPr="004164DE">
        <w:rPr>
          <w:rFonts w:ascii="Tahoma" w:hAnsi="Tahoma" w:cs="Tahoma"/>
          <w:sz w:val="26"/>
          <w:szCs w:val="26"/>
        </w:rPr>
        <w:t>Coordinating with Vendors for Weekly, Monthly, Semiannually &amp; Annual PPM works and documentation of service reports</w:t>
      </w:r>
    </w:p>
    <w:p w14:paraId="778A1903" w14:textId="77777777" w:rsidR="000632B9" w:rsidRPr="004164DE" w:rsidRDefault="000632B9" w:rsidP="000632B9">
      <w:pPr>
        <w:pStyle w:val="ListParagraph"/>
        <w:numPr>
          <w:ilvl w:val="0"/>
          <w:numId w:val="8"/>
        </w:numPr>
        <w:pBdr>
          <w:top w:val="nil"/>
          <w:left w:val="nil"/>
          <w:bottom w:val="nil"/>
          <w:right w:val="nil"/>
          <w:between w:val="nil"/>
        </w:pBdr>
        <w:shd w:val="clear" w:color="auto" w:fill="FFFFFF"/>
        <w:spacing w:after="0"/>
        <w:ind w:left="709"/>
        <w:contextualSpacing/>
        <w:rPr>
          <w:rFonts w:ascii="Tahoma" w:hAnsi="Tahoma" w:cs="Tahoma"/>
          <w:sz w:val="26"/>
          <w:szCs w:val="26"/>
        </w:rPr>
      </w:pPr>
      <w:r w:rsidRPr="004164DE">
        <w:rPr>
          <w:rFonts w:ascii="Tahoma" w:hAnsi="Tahoma" w:cs="Tahoma"/>
          <w:sz w:val="26"/>
          <w:szCs w:val="26"/>
        </w:rPr>
        <w:t>Maintaining of All relevant documents like Energy bills, water bills, Invoices, Purchase orders&amp; Delivery Chelan etc.</w:t>
      </w:r>
    </w:p>
    <w:p w14:paraId="1F97B2A6" w14:textId="160431CF" w:rsidR="000632B9" w:rsidRPr="004164DE" w:rsidRDefault="000632B9" w:rsidP="000632B9">
      <w:pPr>
        <w:pStyle w:val="ListParagraph"/>
        <w:numPr>
          <w:ilvl w:val="0"/>
          <w:numId w:val="8"/>
        </w:numPr>
        <w:pBdr>
          <w:top w:val="nil"/>
          <w:left w:val="nil"/>
          <w:bottom w:val="nil"/>
          <w:right w:val="nil"/>
          <w:between w:val="nil"/>
        </w:pBdr>
        <w:shd w:val="clear" w:color="auto" w:fill="FFFFFF"/>
        <w:spacing w:after="0"/>
        <w:ind w:left="709"/>
        <w:contextualSpacing/>
        <w:rPr>
          <w:rFonts w:ascii="Tahoma" w:hAnsi="Tahoma" w:cs="Tahoma"/>
          <w:sz w:val="26"/>
          <w:szCs w:val="26"/>
        </w:rPr>
      </w:pPr>
      <w:r w:rsidRPr="004164DE">
        <w:rPr>
          <w:rFonts w:ascii="Tahoma" w:hAnsi="Tahoma" w:cs="Tahoma"/>
          <w:sz w:val="26"/>
          <w:szCs w:val="26"/>
        </w:rPr>
        <w:t>Monitoring, Attending &amp; solving Service desk tickets</w:t>
      </w:r>
    </w:p>
    <w:p w14:paraId="4DE0C412" w14:textId="6B4C5A16" w:rsidR="00922D7E" w:rsidRPr="004164DE" w:rsidRDefault="00922D7E" w:rsidP="00922D7E">
      <w:pPr>
        <w:pStyle w:val="ListParagraph"/>
        <w:numPr>
          <w:ilvl w:val="0"/>
          <w:numId w:val="8"/>
        </w:numPr>
        <w:pBdr>
          <w:top w:val="nil"/>
          <w:left w:val="nil"/>
          <w:bottom w:val="nil"/>
          <w:right w:val="nil"/>
          <w:between w:val="nil"/>
        </w:pBdr>
        <w:shd w:val="clear" w:color="auto" w:fill="FFFFFF"/>
        <w:spacing w:after="0"/>
        <w:ind w:left="709"/>
        <w:contextualSpacing/>
        <w:rPr>
          <w:rFonts w:ascii="Tahoma" w:hAnsi="Tahoma" w:cs="Tahoma"/>
          <w:sz w:val="26"/>
          <w:szCs w:val="26"/>
        </w:rPr>
      </w:pPr>
      <w:r w:rsidRPr="004164DE">
        <w:rPr>
          <w:rFonts w:ascii="Tahoma" w:hAnsi="Tahoma" w:cs="Tahoma"/>
          <w:sz w:val="26"/>
          <w:szCs w:val="26"/>
        </w:rPr>
        <w:t xml:space="preserve">Providing operational support and </w:t>
      </w:r>
      <w:r w:rsidRPr="004164DE">
        <w:rPr>
          <w:rFonts w:ascii="Tahoma" w:hAnsi="Tahoma" w:cs="Tahoma"/>
          <w:sz w:val="26"/>
          <w:szCs w:val="26"/>
        </w:rPr>
        <w:t xml:space="preserve">leading the </w:t>
      </w:r>
      <w:r w:rsidRPr="004164DE">
        <w:rPr>
          <w:rFonts w:ascii="Tahoma" w:hAnsi="Tahoma" w:cs="Tahoma"/>
          <w:sz w:val="26"/>
          <w:szCs w:val="26"/>
        </w:rPr>
        <w:t>team</w:t>
      </w:r>
      <w:r w:rsidRPr="004164DE">
        <w:rPr>
          <w:rFonts w:ascii="Tahoma" w:hAnsi="Tahoma" w:cs="Tahoma"/>
          <w:sz w:val="26"/>
          <w:szCs w:val="26"/>
        </w:rPr>
        <w:t xml:space="preserve"> of 50 technicians and Supervisors  </w:t>
      </w:r>
    </w:p>
    <w:p w14:paraId="53B66B90" w14:textId="77777777" w:rsidR="00922D7E" w:rsidRPr="004164DE" w:rsidRDefault="00922D7E" w:rsidP="00922D7E">
      <w:pPr>
        <w:pStyle w:val="ListParagraph"/>
        <w:numPr>
          <w:ilvl w:val="0"/>
          <w:numId w:val="8"/>
        </w:numPr>
        <w:pBdr>
          <w:top w:val="nil"/>
          <w:left w:val="nil"/>
          <w:bottom w:val="nil"/>
          <w:right w:val="nil"/>
          <w:between w:val="nil"/>
        </w:pBdr>
        <w:shd w:val="clear" w:color="auto" w:fill="FFFFFF"/>
        <w:spacing w:after="0"/>
        <w:ind w:left="709"/>
        <w:contextualSpacing/>
        <w:rPr>
          <w:rFonts w:ascii="Tahoma" w:hAnsi="Tahoma" w:cs="Tahoma"/>
          <w:sz w:val="26"/>
          <w:szCs w:val="26"/>
        </w:rPr>
      </w:pPr>
      <w:r w:rsidRPr="004164DE">
        <w:rPr>
          <w:rFonts w:ascii="Tahoma" w:hAnsi="Tahoma" w:cs="Tahoma"/>
          <w:sz w:val="26"/>
          <w:szCs w:val="26"/>
        </w:rPr>
        <w:t>Updating standard operating procedures for all operational activities.</w:t>
      </w:r>
    </w:p>
    <w:p w14:paraId="525A9DB9" w14:textId="77777777" w:rsidR="00922D7E" w:rsidRPr="004164DE" w:rsidRDefault="00922D7E" w:rsidP="00922D7E">
      <w:pPr>
        <w:pStyle w:val="ListParagraph"/>
        <w:numPr>
          <w:ilvl w:val="0"/>
          <w:numId w:val="8"/>
        </w:numPr>
        <w:pBdr>
          <w:top w:val="nil"/>
          <w:left w:val="nil"/>
          <w:bottom w:val="nil"/>
          <w:right w:val="nil"/>
          <w:between w:val="nil"/>
        </w:pBdr>
        <w:shd w:val="clear" w:color="auto" w:fill="FFFFFF"/>
        <w:spacing w:after="0"/>
        <w:ind w:left="709"/>
        <w:contextualSpacing/>
        <w:rPr>
          <w:rFonts w:ascii="Tahoma" w:hAnsi="Tahoma" w:cs="Tahoma"/>
          <w:sz w:val="26"/>
          <w:szCs w:val="26"/>
        </w:rPr>
      </w:pPr>
      <w:r w:rsidRPr="004164DE">
        <w:rPr>
          <w:rFonts w:ascii="Tahoma" w:hAnsi="Tahoma" w:cs="Tahoma"/>
          <w:sz w:val="26"/>
          <w:szCs w:val="26"/>
        </w:rPr>
        <w:t>Maintaining accurate documentation for operational procedures and activities.</w:t>
      </w:r>
    </w:p>
    <w:p w14:paraId="7961A21D" w14:textId="77777777" w:rsidR="00922D7E" w:rsidRPr="004164DE" w:rsidRDefault="00922D7E" w:rsidP="00922D7E">
      <w:pPr>
        <w:pStyle w:val="ListParagraph"/>
        <w:numPr>
          <w:ilvl w:val="0"/>
          <w:numId w:val="8"/>
        </w:numPr>
        <w:pBdr>
          <w:top w:val="nil"/>
          <w:left w:val="nil"/>
          <w:bottom w:val="nil"/>
          <w:right w:val="nil"/>
          <w:between w:val="nil"/>
        </w:pBdr>
        <w:shd w:val="clear" w:color="auto" w:fill="FFFFFF"/>
        <w:spacing w:after="0"/>
        <w:ind w:left="709"/>
        <w:contextualSpacing/>
        <w:rPr>
          <w:rFonts w:ascii="Tahoma" w:hAnsi="Tahoma" w:cs="Tahoma"/>
          <w:sz w:val="26"/>
          <w:szCs w:val="26"/>
        </w:rPr>
      </w:pPr>
      <w:r w:rsidRPr="004164DE">
        <w:rPr>
          <w:rFonts w:ascii="Tahoma" w:hAnsi="Tahoma" w:cs="Tahoma"/>
          <w:sz w:val="26"/>
          <w:szCs w:val="26"/>
        </w:rPr>
        <w:t>Conducting regular meetings with team to discuss about issues, concerns, updates etc.</w:t>
      </w:r>
    </w:p>
    <w:p w14:paraId="31951F8F" w14:textId="77777777" w:rsidR="00922D7E" w:rsidRPr="004164DE" w:rsidRDefault="00922D7E" w:rsidP="00922D7E">
      <w:pPr>
        <w:pStyle w:val="ListParagraph"/>
        <w:numPr>
          <w:ilvl w:val="0"/>
          <w:numId w:val="8"/>
        </w:numPr>
        <w:pBdr>
          <w:top w:val="nil"/>
          <w:left w:val="nil"/>
          <w:bottom w:val="nil"/>
          <w:right w:val="nil"/>
          <w:between w:val="nil"/>
        </w:pBdr>
        <w:shd w:val="clear" w:color="auto" w:fill="FFFFFF"/>
        <w:spacing w:after="0"/>
        <w:ind w:left="709"/>
        <w:contextualSpacing/>
        <w:rPr>
          <w:rFonts w:ascii="Tahoma" w:hAnsi="Tahoma" w:cs="Tahoma"/>
          <w:sz w:val="26"/>
          <w:szCs w:val="26"/>
        </w:rPr>
      </w:pPr>
      <w:r w:rsidRPr="004164DE">
        <w:rPr>
          <w:rFonts w:ascii="Tahoma" w:hAnsi="Tahoma" w:cs="Tahoma"/>
          <w:sz w:val="26"/>
          <w:szCs w:val="26"/>
        </w:rPr>
        <w:t>Supporting operational risk and audit process for the purpose of preventive maintenance.</w:t>
      </w:r>
    </w:p>
    <w:p w14:paraId="12D171EE" w14:textId="20BFA171" w:rsidR="0029157C" w:rsidRPr="004164DE" w:rsidRDefault="00922D7E" w:rsidP="000632B9">
      <w:pPr>
        <w:pStyle w:val="ListParagraph"/>
        <w:numPr>
          <w:ilvl w:val="0"/>
          <w:numId w:val="8"/>
        </w:numPr>
        <w:pBdr>
          <w:top w:val="nil"/>
          <w:left w:val="nil"/>
          <w:bottom w:val="nil"/>
          <w:right w:val="nil"/>
          <w:between w:val="nil"/>
        </w:pBdr>
        <w:shd w:val="clear" w:color="auto" w:fill="FFFFFF"/>
        <w:spacing w:after="0"/>
        <w:ind w:left="709"/>
        <w:contextualSpacing/>
        <w:rPr>
          <w:rFonts w:ascii="Tahoma" w:hAnsi="Tahoma" w:cs="Tahoma"/>
          <w:sz w:val="26"/>
          <w:szCs w:val="26"/>
        </w:rPr>
      </w:pPr>
      <w:r w:rsidRPr="004164DE">
        <w:rPr>
          <w:rFonts w:ascii="Tahoma" w:hAnsi="Tahoma" w:cs="Tahoma"/>
          <w:sz w:val="26"/>
          <w:szCs w:val="26"/>
        </w:rPr>
        <w:t>Identify areas for improvement and assign staff to take care of issues.</w:t>
      </w:r>
    </w:p>
    <w:p w14:paraId="1FA5E3EC" w14:textId="6B28EC36" w:rsidR="0029157C" w:rsidRDefault="0029157C" w:rsidP="0029157C">
      <w:pPr>
        <w:widowControl w:val="0"/>
        <w:autoSpaceDE w:val="0"/>
        <w:autoSpaceDN w:val="0"/>
        <w:adjustRightInd w:val="0"/>
        <w:spacing w:after="0" w:line="240" w:lineRule="auto"/>
        <w:rPr>
          <w:rFonts w:ascii="Tahoma" w:hAnsi="Tahoma" w:cs="Tahoma"/>
          <w:b/>
          <w:bCs/>
          <w:sz w:val="24"/>
          <w:szCs w:val="24"/>
        </w:rPr>
      </w:pPr>
      <w:r>
        <w:rPr>
          <w:rFonts w:ascii="Tahoma" w:hAnsi="Tahoma" w:cs="Tahoma"/>
          <w:b/>
          <w:bCs/>
          <w:sz w:val="24"/>
          <w:szCs w:val="24"/>
        </w:rPr>
        <w:t xml:space="preserve">  </w:t>
      </w:r>
    </w:p>
    <w:p w14:paraId="1BFAB4F4" w14:textId="7BFCA651" w:rsidR="00922D7E" w:rsidRDefault="00922D7E" w:rsidP="0029157C">
      <w:pPr>
        <w:widowControl w:val="0"/>
        <w:autoSpaceDE w:val="0"/>
        <w:autoSpaceDN w:val="0"/>
        <w:adjustRightInd w:val="0"/>
        <w:spacing w:after="0" w:line="240" w:lineRule="auto"/>
        <w:rPr>
          <w:rFonts w:ascii="Tahoma" w:hAnsi="Tahoma" w:cs="Tahoma"/>
          <w:b/>
          <w:bCs/>
          <w:sz w:val="24"/>
          <w:szCs w:val="24"/>
        </w:rPr>
      </w:pPr>
    </w:p>
    <w:p w14:paraId="26855BAD" w14:textId="77777777" w:rsidR="00922D7E" w:rsidRDefault="00922D7E" w:rsidP="0029157C">
      <w:pPr>
        <w:widowControl w:val="0"/>
        <w:autoSpaceDE w:val="0"/>
        <w:autoSpaceDN w:val="0"/>
        <w:adjustRightInd w:val="0"/>
        <w:spacing w:after="0" w:line="240" w:lineRule="auto"/>
        <w:rPr>
          <w:rFonts w:ascii="Times New Roman" w:hAnsi="Times New Roman"/>
          <w:sz w:val="24"/>
          <w:szCs w:val="24"/>
        </w:rPr>
      </w:pPr>
    </w:p>
    <w:p w14:paraId="7C411D9F" w14:textId="77777777" w:rsidR="006F1F31" w:rsidRDefault="006F1F31">
      <w:pPr>
        <w:widowControl w:val="0"/>
        <w:autoSpaceDE w:val="0"/>
        <w:autoSpaceDN w:val="0"/>
        <w:adjustRightInd w:val="0"/>
        <w:spacing w:after="0" w:line="200" w:lineRule="exact"/>
        <w:rPr>
          <w:rFonts w:ascii="Times New Roman" w:hAnsi="Times New Roman"/>
          <w:sz w:val="24"/>
          <w:szCs w:val="24"/>
        </w:rPr>
      </w:pPr>
    </w:p>
    <w:p w14:paraId="691A540C" w14:textId="77777777" w:rsidR="006F1F31" w:rsidRDefault="006F1F31">
      <w:pPr>
        <w:widowControl w:val="0"/>
        <w:autoSpaceDE w:val="0"/>
        <w:autoSpaceDN w:val="0"/>
        <w:adjustRightInd w:val="0"/>
        <w:spacing w:after="0" w:line="210" w:lineRule="exact"/>
        <w:rPr>
          <w:rFonts w:ascii="Times New Roman" w:hAnsi="Times New Roman"/>
          <w:sz w:val="24"/>
          <w:szCs w:val="24"/>
        </w:rPr>
      </w:pPr>
    </w:p>
    <w:p w14:paraId="321730CB" w14:textId="1D577722" w:rsidR="006F1F31" w:rsidRDefault="0081119E" w:rsidP="00CB7335">
      <w:pPr>
        <w:widowControl w:val="0"/>
        <w:autoSpaceDE w:val="0"/>
        <w:autoSpaceDN w:val="0"/>
        <w:adjustRightInd w:val="0"/>
        <w:spacing w:after="0" w:line="240" w:lineRule="auto"/>
        <w:ind w:left="5040" w:firstLine="720"/>
        <w:rPr>
          <w:rFonts w:ascii="Times New Roman" w:hAnsi="Times New Roman"/>
          <w:sz w:val="24"/>
          <w:szCs w:val="24"/>
        </w:rPr>
      </w:pPr>
      <w:r>
        <w:rPr>
          <w:rFonts w:ascii="Tahoma" w:hAnsi="Tahoma" w:cs="Tahoma"/>
          <w:b/>
          <w:bCs/>
          <w:sz w:val="24"/>
          <w:szCs w:val="24"/>
        </w:rPr>
        <w:t xml:space="preserve">                    </w:t>
      </w:r>
    </w:p>
    <w:p w14:paraId="16911E8E" w14:textId="370D3F17" w:rsidR="0029157C" w:rsidRDefault="0029157C" w:rsidP="0029157C">
      <w:pPr>
        <w:tabs>
          <w:tab w:val="left" w:pos="5460"/>
        </w:tabs>
        <w:spacing w:after="0"/>
        <w:jc w:val="both"/>
        <w:rPr>
          <w:b/>
          <w:szCs w:val="52"/>
        </w:rPr>
      </w:pPr>
      <w:r>
        <w:rPr>
          <w:b/>
          <w:szCs w:val="52"/>
        </w:rPr>
        <w:t xml:space="preserve"> </w:t>
      </w:r>
      <w:r w:rsidRPr="0029157C">
        <w:rPr>
          <w:rFonts w:ascii="Tahoma" w:hAnsi="Tahoma" w:cs="Tahoma"/>
          <w:b/>
          <w:sz w:val="24"/>
          <w:szCs w:val="24"/>
        </w:rPr>
        <w:t xml:space="preserve">Assistant </w:t>
      </w:r>
      <w:r>
        <w:rPr>
          <w:rFonts w:ascii="Tahoma" w:hAnsi="Tahoma" w:cs="Tahoma"/>
          <w:b/>
          <w:sz w:val="24"/>
          <w:szCs w:val="24"/>
        </w:rPr>
        <w:t>Manager</w:t>
      </w:r>
      <w:r w:rsidR="00094F43">
        <w:rPr>
          <w:rFonts w:ascii="Tahoma" w:hAnsi="Tahoma" w:cs="Tahoma"/>
          <w:b/>
          <w:sz w:val="24"/>
          <w:szCs w:val="24"/>
        </w:rPr>
        <w:t xml:space="preserve">                                                                  </w:t>
      </w:r>
      <w:r w:rsidR="00094F43">
        <w:rPr>
          <w:rFonts w:ascii="Tahoma" w:hAnsi="Tahoma" w:cs="Tahoma"/>
          <w:b/>
          <w:bCs/>
          <w:sz w:val="24"/>
          <w:szCs w:val="24"/>
        </w:rPr>
        <w:t>NOV 2016 – Feb 2019</w:t>
      </w:r>
    </w:p>
    <w:p w14:paraId="37DD7871" w14:textId="77777777" w:rsidR="0081119E" w:rsidRPr="00CB7335" w:rsidRDefault="0081119E" w:rsidP="0081119E">
      <w:pPr>
        <w:widowControl w:val="0"/>
        <w:overflowPunct w:val="0"/>
        <w:autoSpaceDE w:val="0"/>
        <w:autoSpaceDN w:val="0"/>
        <w:adjustRightInd w:val="0"/>
        <w:spacing w:after="0" w:line="215" w:lineRule="auto"/>
        <w:jc w:val="both"/>
        <w:rPr>
          <w:rFonts w:ascii="Tahoma" w:hAnsi="Tahoma" w:cs="Tahoma"/>
          <w:sz w:val="24"/>
          <w:szCs w:val="24"/>
        </w:rPr>
      </w:pPr>
      <w:r w:rsidRPr="00CB7335">
        <w:rPr>
          <w:rFonts w:ascii="Tahoma,Bold" w:hAnsi="Tahoma,Bold" w:cs="Tahoma,Bold"/>
          <w:b/>
          <w:bCs/>
          <w:sz w:val="24"/>
          <w:szCs w:val="24"/>
        </w:rPr>
        <w:t xml:space="preserve">                           </w:t>
      </w:r>
    </w:p>
    <w:p w14:paraId="46624FCE" w14:textId="10551F96" w:rsidR="0081119E" w:rsidRDefault="006F0EB1" w:rsidP="0081119E">
      <w:pPr>
        <w:autoSpaceDE w:val="0"/>
        <w:autoSpaceDN w:val="0"/>
        <w:adjustRightInd w:val="0"/>
        <w:spacing w:after="0" w:line="240" w:lineRule="auto"/>
        <w:rPr>
          <w:rFonts w:ascii="Tahoma" w:hAnsi="Tahoma" w:cs="Tahoma"/>
          <w:sz w:val="24"/>
          <w:szCs w:val="24"/>
        </w:rPr>
      </w:pPr>
      <w:proofErr w:type="spellStart"/>
      <w:r>
        <w:rPr>
          <w:rFonts w:ascii="Tahoma" w:hAnsi="Tahoma" w:cs="Tahoma"/>
          <w:b/>
          <w:sz w:val="24"/>
          <w:szCs w:val="24"/>
        </w:rPr>
        <w:t>Genisys</w:t>
      </w:r>
      <w:proofErr w:type="spellEnd"/>
      <w:r>
        <w:rPr>
          <w:rFonts w:ascii="Tahoma" w:hAnsi="Tahoma" w:cs="Tahoma"/>
          <w:b/>
          <w:sz w:val="24"/>
          <w:szCs w:val="24"/>
        </w:rPr>
        <w:t xml:space="preserve"> Information Systems India Pvt. Ltd.</w:t>
      </w:r>
      <w:r w:rsidR="00480265">
        <w:rPr>
          <w:rFonts w:ascii="Tahoma" w:hAnsi="Tahoma" w:cs="Tahoma"/>
          <w:b/>
          <w:sz w:val="24"/>
          <w:szCs w:val="24"/>
        </w:rPr>
        <w:t xml:space="preserve"> </w:t>
      </w:r>
      <w:r>
        <w:rPr>
          <w:rFonts w:ascii="Tahoma" w:hAnsi="Tahoma" w:cs="Tahoma"/>
          <w:b/>
          <w:sz w:val="24"/>
          <w:szCs w:val="24"/>
        </w:rPr>
        <w:t>(HPE)</w:t>
      </w:r>
      <w:r w:rsidR="0081119E">
        <w:rPr>
          <w:rFonts w:ascii="Tahoma" w:hAnsi="Tahoma" w:cs="Tahoma"/>
          <w:sz w:val="24"/>
          <w:szCs w:val="24"/>
        </w:rPr>
        <w:t>, Hyderabad – India</w:t>
      </w:r>
    </w:p>
    <w:p w14:paraId="449C79FC" w14:textId="77777777" w:rsidR="008825D4" w:rsidRDefault="008825D4" w:rsidP="0081119E">
      <w:pPr>
        <w:autoSpaceDE w:val="0"/>
        <w:autoSpaceDN w:val="0"/>
        <w:adjustRightInd w:val="0"/>
        <w:spacing w:after="0" w:line="240" w:lineRule="auto"/>
        <w:rPr>
          <w:rFonts w:ascii="Tahoma" w:hAnsi="Tahoma" w:cs="Tahoma"/>
          <w:sz w:val="24"/>
          <w:szCs w:val="24"/>
        </w:rPr>
      </w:pPr>
    </w:p>
    <w:p w14:paraId="4200A4D2" w14:textId="77777777" w:rsidR="008825D4" w:rsidRPr="00D12581" w:rsidRDefault="00D12581" w:rsidP="0081119E">
      <w:pPr>
        <w:autoSpaceDE w:val="0"/>
        <w:autoSpaceDN w:val="0"/>
        <w:adjustRightInd w:val="0"/>
        <w:spacing w:after="0" w:line="240" w:lineRule="auto"/>
        <w:rPr>
          <w:rFonts w:ascii="Tahoma" w:hAnsi="Tahoma" w:cs="Tahoma"/>
          <w:b/>
          <w:sz w:val="24"/>
          <w:szCs w:val="24"/>
        </w:rPr>
      </w:pPr>
      <w:r>
        <w:rPr>
          <w:rFonts w:ascii="Tahoma" w:hAnsi="Tahoma" w:cs="Tahoma"/>
          <w:b/>
          <w:bCs/>
          <w:sz w:val="24"/>
          <w:szCs w:val="24"/>
        </w:rPr>
        <w:t>C</w:t>
      </w:r>
      <w:r w:rsidR="008825D4">
        <w:rPr>
          <w:rFonts w:ascii="Tahoma" w:hAnsi="Tahoma" w:cs="Tahoma"/>
          <w:b/>
          <w:bCs/>
          <w:sz w:val="24"/>
          <w:szCs w:val="24"/>
        </w:rPr>
        <w:t>lient</w:t>
      </w:r>
      <w:r w:rsidR="008825D4">
        <w:rPr>
          <w:rFonts w:ascii="Times New Roman" w:hAnsi="Times New Roman"/>
          <w:sz w:val="24"/>
          <w:szCs w:val="24"/>
        </w:rPr>
        <w:tab/>
      </w:r>
      <w:r w:rsidR="008825D4">
        <w:rPr>
          <w:rFonts w:ascii="Tahoma" w:hAnsi="Tahoma" w:cs="Tahoma"/>
          <w:b/>
          <w:bCs/>
          <w:sz w:val="24"/>
          <w:szCs w:val="24"/>
        </w:rPr>
        <w:t xml:space="preserve">: </w:t>
      </w:r>
      <w:r w:rsidRPr="00D12581">
        <w:rPr>
          <w:rFonts w:ascii="Tahoma" w:hAnsi="Tahoma" w:cs="Tahoma"/>
          <w:b/>
          <w:sz w:val="24"/>
          <w:szCs w:val="24"/>
        </w:rPr>
        <w:t>State Bank of India</w:t>
      </w:r>
    </w:p>
    <w:p w14:paraId="2DBFD1D3" w14:textId="77777777" w:rsidR="008825D4" w:rsidRDefault="008825D4" w:rsidP="0081119E">
      <w:pPr>
        <w:autoSpaceDE w:val="0"/>
        <w:autoSpaceDN w:val="0"/>
        <w:adjustRightInd w:val="0"/>
        <w:spacing w:after="0" w:line="240" w:lineRule="auto"/>
        <w:rPr>
          <w:rFonts w:ascii="Tahoma" w:hAnsi="Tahoma" w:cs="Tahoma"/>
          <w:sz w:val="24"/>
          <w:szCs w:val="24"/>
        </w:rPr>
      </w:pPr>
    </w:p>
    <w:p w14:paraId="32E154B5" w14:textId="7599EA7C" w:rsidR="008825D4" w:rsidRDefault="008825D4" w:rsidP="0081119E">
      <w:pPr>
        <w:autoSpaceDE w:val="0"/>
        <w:autoSpaceDN w:val="0"/>
        <w:adjustRightInd w:val="0"/>
        <w:spacing w:after="0" w:line="240" w:lineRule="auto"/>
        <w:rPr>
          <w:rFonts w:ascii="Tahoma,Bold" w:hAnsi="Tahoma,Bold" w:cs="Tahoma,Bold"/>
          <w:b/>
          <w:bCs/>
          <w:sz w:val="24"/>
          <w:szCs w:val="24"/>
        </w:rPr>
      </w:pPr>
      <w:r w:rsidRPr="00CB7335">
        <w:rPr>
          <w:rFonts w:ascii="Tahoma,Bold" w:hAnsi="Tahoma,Bold" w:cs="Tahoma,Bold"/>
          <w:b/>
          <w:bCs/>
          <w:sz w:val="24"/>
          <w:szCs w:val="24"/>
        </w:rPr>
        <w:t>Project</w:t>
      </w:r>
      <w:r w:rsidR="00D12581">
        <w:rPr>
          <w:rFonts w:ascii="Tahoma,Bold" w:hAnsi="Tahoma,Bold" w:cs="Tahoma,Bold"/>
          <w:b/>
          <w:bCs/>
          <w:sz w:val="24"/>
          <w:szCs w:val="24"/>
        </w:rPr>
        <w:t>: SBI DATA CENTER- HYD</w:t>
      </w:r>
    </w:p>
    <w:p w14:paraId="2CC57D40" w14:textId="77777777" w:rsidR="0029157C" w:rsidRDefault="0029157C" w:rsidP="0081119E">
      <w:pPr>
        <w:autoSpaceDE w:val="0"/>
        <w:autoSpaceDN w:val="0"/>
        <w:adjustRightInd w:val="0"/>
        <w:spacing w:after="0" w:line="240" w:lineRule="auto"/>
        <w:rPr>
          <w:rFonts w:ascii="Tahoma" w:hAnsi="Tahoma" w:cs="Tahoma"/>
          <w:sz w:val="24"/>
          <w:szCs w:val="24"/>
        </w:rPr>
      </w:pPr>
    </w:p>
    <w:p w14:paraId="097B816B" w14:textId="0E3899E6" w:rsidR="00CB7335" w:rsidRDefault="00CB7335" w:rsidP="00CB7335">
      <w:pPr>
        <w:autoSpaceDE w:val="0"/>
        <w:autoSpaceDN w:val="0"/>
        <w:adjustRightInd w:val="0"/>
        <w:spacing w:after="0" w:line="240" w:lineRule="auto"/>
        <w:rPr>
          <w:rFonts w:ascii="Tahoma" w:hAnsi="Tahoma" w:cs="Tahoma"/>
          <w:b/>
          <w:bCs/>
          <w:sz w:val="24"/>
          <w:szCs w:val="24"/>
        </w:rPr>
      </w:pPr>
      <w:r>
        <w:rPr>
          <w:rFonts w:ascii="Tahoma,Bold" w:hAnsi="Tahoma,Bold" w:cs="Tahoma,Bold"/>
          <w:b/>
          <w:bCs/>
          <w:sz w:val="24"/>
          <w:szCs w:val="24"/>
        </w:rPr>
        <w:t xml:space="preserve">JOB </w:t>
      </w:r>
      <w:r w:rsidR="0029157C">
        <w:rPr>
          <w:rFonts w:ascii="Tahoma" w:hAnsi="Tahoma" w:cs="Tahoma"/>
          <w:b/>
          <w:bCs/>
          <w:sz w:val="24"/>
          <w:szCs w:val="24"/>
        </w:rPr>
        <w:t>PROFILE:</w:t>
      </w:r>
      <w:r w:rsidR="00DC16F3">
        <w:rPr>
          <w:rFonts w:ascii="Tahoma" w:hAnsi="Tahoma" w:cs="Tahoma"/>
          <w:b/>
          <w:bCs/>
          <w:sz w:val="24"/>
          <w:szCs w:val="24"/>
        </w:rPr>
        <w:t xml:space="preserve"> Facility Maintenance</w:t>
      </w:r>
      <w:r w:rsidRPr="00CB7335">
        <w:rPr>
          <w:rFonts w:ascii="Tahoma" w:hAnsi="Tahoma" w:cs="Tahoma"/>
          <w:b/>
          <w:bCs/>
          <w:sz w:val="24"/>
          <w:szCs w:val="24"/>
        </w:rPr>
        <w:t xml:space="preserve"> &amp; Annual maintenance services</w:t>
      </w:r>
    </w:p>
    <w:p w14:paraId="2C74C846" w14:textId="1733F65B" w:rsidR="004164DE" w:rsidRDefault="004164DE" w:rsidP="00CB7335">
      <w:pPr>
        <w:autoSpaceDE w:val="0"/>
        <w:autoSpaceDN w:val="0"/>
        <w:adjustRightInd w:val="0"/>
        <w:spacing w:after="0" w:line="240" w:lineRule="auto"/>
        <w:rPr>
          <w:rFonts w:ascii="Tahoma" w:hAnsi="Tahoma" w:cs="Tahoma"/>
          <w:b/>
          <w:bCs/>
          <w:sz w:val="24"/>
          <w:szCs w:val="24"/>
        </w:rPr>
      </w:pPr>
    </w:p>
    <w:p w14:paraId="7BDDB20F" w14:textId="5550AF38" w:rsidR="004164DE" w:rsidRPr="004164DE" w:rsidRDefault="004164DE" w:rsidP="00CF7282">
      <w:pPr>
        <w:pStyle w:val="ListParagraph"/>
        <w:numPr>
          <w:ilvl w:val="0"/>
          <w:numId w:val="8"/>
        </w:numPr>
        <w:pBdr>
          <w:top w:val="nil"/>
          <w:left w:val="nil"/>
          <w:bottom w:val="nil"/>
          <w:right w:val="nil"/>
          <w:between w:val="nil"/>
        </w:pBdr>
        <w:shd w:val="clear" w:color="auto" w:fill="FFFFFF"/>
        <w:spacing w:after="0" w:line="360" w:lineRule="auto"/>
        <w:ind w:left="709"/>
        <w:contextualSpacing/>
        <w:rPr>
          <w:rFonts w:ascii="Tahoma" w:hAnsi="Tahoma" w:cs="Tahoma"/>
          <w:sz w:val="26"/>
          <w:szCs w:val="26"/>
        </w:rPr>
      </w:pPr>
      <w:r w:rsidRPr="004164DE">
        <w:rPr>
          <w:rFonts w:ascii="Tahoma" w:hAnsi="Tahoma" w:cs="Tahoma"/>
          <w:sz w:val="26"/>
          <w:szCs w:val="26"/>
        </w:rPr>
        <w:t xml:space="preserve">Handling Operation &amp; maintenance and </w:t>
      </w:r>
      <w:r w:rsidRPr="004164DE">
        <w:rPr>
          <w:rFonts w:ascii="Tahoma" w:hAnsi="Tahoma" w:cs="Tahoma"/>
          <w:sz w:val="26"/>
          <w:szCs w:val="26"/>
        </w:rPr>
        <w:t>troubleshooting</w:t>
      </w:r>
      <w:r w:rsidRPr="004164DE">
        <w:rPr>
          <w:rFonts w:ascii="Tahoma" w:hAnsi="Tahoma" w:cs="Tahoma"/>
          <w:sz w:val="26"/>
          <w:szCs w:val="26"/>
        </w:rPr>
        <w:t xml:space="preserve"> of D.G sets, Transformers, HT/LT Panels, Switch gears, circuit breakers, etc., </w:t>
      </w:r>
    </w:p>
    <w:p w14:paraId="0304D7D3" w14:textId="77777777" w:rsidR="004164DE" w:rsidRPr="004164DE" w:rsidRDefault="004164DE" w:rsidP="00CF7282">
      <w:pPr>
        <w:pStyle w:val="ListParagraph"/>
        <w:numPr>
          <w:ilvl w:val="0"/>
          <w:numId w:val="8"/>
        </w:numPr>
        <w:pBdr>
          <w:top w:val="nil"/>
          <w:left w:val="nil"/>
          <w:bottom w:val="nil"/>
          <w:right w:val="nil"/>
          <w:between w:val="nil"/>
        </w:pBdr>
        <w:shd w:val="clear" w:color="auto" w:fill="FFFFFF"/>
        <w:spacing w:after="0" w:line="360" w:lineRule="auto"/>
        <w:ind w:left="709"/>
        <w:contextualSpacing/>
        <w:rPr>
          <w:rFonts w:ascii="Tahoma" w:hAnsi="Tahoma" w:cs="Tahoma"/>
          <w:sz w:val="26"/>
          <w:szCs w:val="26"/>
        </w:rPr>
      </w:pPr>
      <w:r w:rsidRPr="004164DE">
        <w:rPr>
          <w:rFonts w:ascii="Tahoma" w:hAnsi="Tahoma" w:cs="Tahoma"/>
          <w:sz w:val="26"/>
          <w:szCs w:val="26"/>
        </w:rPr>
        <w:t>Managing Electricians and other multi technician to complete the day to day tasks within the scheduled time.</w:t>
      </w:r>
    </w:p>
    <w:p w14:paraId="6BD85C31" w14:textId="77777777" w:rsidR="004164DE" w:rsidRPr="004164DE" w:rsidRDefault="004164DE" w:rsidP="00CF7282">
      <w:pPr>
        <w:pStyle w:val="ListParagraph"/>
        <w:numPr>
          <w:ilvl w:val="0"/>
          <w:numId w:val="8"/>
        </w:numPr>
        <w:pBdr>
          <w:top w:val="nil"/>
          <w:left w:val="nil"/>
          <w:bottom w:val="nil"/>
          <w:right w:val="nil"/>
          <w:between w:val="nil"/>
        </w:pBdr>
        <w:shd w:val="clear" w:color="auto" w:fill="FFFFFF"/>
        <w:spacing w:after="0" w:line="360" w:lineRule="auto"/>
        <w:ind w:left="709"/>
        <w:contextualSpacing/>
        <w:rPr>
          <w:rFonts w:ascii="Tahoma" w:hAnsi="Tahoma" w:cs="Tahoma"/>
          <w:sz w:val="26"/>
          <w:szCs w:val="26"/>
        </w:rPr>
      </w:pPr>
      <w:r w:rsidRPr="004164DE">
        <w:rPr>
          <w:rFonts w:ascii="Tahoma" w:hAnsi="Tahoma" w:cs="Tahoma"/>
          <w:sz w:val="26"/>
          <w:szCs w:val="26"/>
        </w:rPr>
        <w:t>Preparing Daily &amp; Monthly reports of Power Consumption.</w:t>
      </w:r>
    </w:p>
    <w:p w14:paraId="6655B9E3" w14:textId="77777777" w:rsidR="004164DE" w:rsidRPr="004164DE" w:rsidRDefault="004164DE" w:rsidP="00CF7282">
      <w:pPr>
        <w:pStyle w:val="ListParagraph"/>
        <w:numPr>
          <w:ilvl w:val="0"/>
          <w:numId w:val="8"/>
        </w:numPr>
        <w:pBdr>
          <w:top w:val="nil"/>
          <w:left w:val="nil"/>
          <w:bottom w:val="nil"/>
          <w:right w:val="nil"/>
          <w:between w:val="nil"/>
        </w:pBdr>
        <w:shd w:val="clear" w:color="auto" w:fill="FFFFFF"/>
        <w:spacing w:after="0" w:line="360" w:lineRule="auto"/>
        <w:ind w:left="709"/>
        <w:contextualSpacing/>
        <w:rPr>
          <w:rFonts w:ascii="Tahoma" w:hAnsi="Tahoma" w:cs="Tahoma"/>
          <w:sz w:val="26"/>
          <w:szCs w:val="26"/>
        </w:rPr>
      </w:pPr>
      <w:r w:rsidRPr="004164DE">
        <w:rPr>
          <w:rFonts w:ascii="Tahoma" w:hAnsi="Tahoma" w:cs="Tahoma"/>
          <w:sz w:val="26"/>
          <w:szCs w:val="26"/>
        </w:rPr>
        <w:t>Preparing Preventive Maintenance Schedules &amp; Maintaining Documents.</w:t>
      </w:r>
    </w:p>
    <w:p w14:paraId="01C93493" w14:textId="77777777" w:rsidR="004164DE" w:rsidRPr="004164DE" w:rsidRDefault="004164DE" w:rsidP="00CF7282">
      <w:pPr>
        <w:pStyle w:val="ListParagraph"/>
        <w:numPr>
          <w:ilvl w:val="0"/>
          <w:numId w:val="8"/>
        </w:numPr>
        <w:pBdr>
          <w:top w:val="nil"/>
          <w:left w:val="nil"/>
          <w:bottom w:val="nil"/>
          <w:right w:val="nil"/>
          <w:between w:val="nil"/>
        </w:pBdr>
        <w:shd w:val="clear" w:color="auto" w:fill="FFFFFF"/>
        <w:spacing w:after="0" w:line="360" w:lineRule="auto"/>
        <w:ind w:left="709"/>
        <w:contextualSpacing/>
        <w:rPr>
          <w:rFonts w:ascii="Tahoma" w:hAnsi="Tahoma" w:cs="Tahoma"/>
          <w:sz w:val="26"/>
          <w:szCs w:val="26"/>
        </w:rPr>
      </w:pPr>
      <w:r w:rsidRPr="004164DE">
        <w:rPr>
          <w:rFonts w:ascii="Tahoma" w:hAnsi="Tahoma" w:cs="Tahoma"/>
          <w:sz w:val="26"/>
          <w:szCs w:val="26"/>
        </w:rPr>
        <w:t>Analyzing the power consumption data and taking steps to conserve energy.</w:t>
      </w:r>
    </w:p>
    <w:p w14:paraId="1EF2AF97" w14:textId="77777777" w:rsidR="004164DE" w:rsidRPr="004164DE" w:rsidRDefault="004164DE" w:rsidP="00CF7282">
      <w:pPr>
        <w:pStyle w:val="ListParagraph"/>
        <w:numPr>
          <w:ilvl w:val="0"/>
          <w:numId w:val="8"/>
        </w:numPr>
        <w:pBdr>
          <w:top w:val="nil"/>
          <w:left w:val="nil"/>
          <w:bottom w:val="nil"/>
          <w:right w:val="nil"/>
          <w:between w:val="nil"/>
        </w:pBdr>
        <w:shd w:val="clear" w:color="auto" w:fill="FFFFFF"/>
        <w:spacing w:after="0" w:line="360" w:lineRule="auto"/>
        <w:ind w:left="709"/>
        <w:contextualSpacing/>
        <w:rPr>
          <w:rFonts w:ascii="Tahoma" w:hAnsi="Tahoma" w:cs="Tahoma"/>
          <w:sz w:val="26"/>
          <w:szCs w:val="26"/>
        </w:rPr>
      </w:pPr>
      <w:r w:rsidRPr="004164DE">
        <w:rPr>
          <w:rFonts w:ascii="Tahoma" w:hAnsi="Tahoma" w:cs="Tahoma"/>
          <w:sz w:val="26"/>
          <w:szCs w:val="26"/>
        </w:rPr>
        <w:t xml:space="preserve">Planning and execution of Annual shutdown and periodic maintenance. </w:t>
      </w:r>
    </w:p>
    <w:p w14:paraId="5F46F292" w14:textId="3A9C8671" w:rsidR="004164DE" w:rsidRPr="004164DE" w:rsidRDefault="004164DE" w:rsidP="00CF7282">
      <w:pPr>
        <w:pStyle w:val="ListParagraph"/>
        <w:numPr>
          <w:ilvl w:val="0"/>
          <w:numId w:val="8"/>
        </w:numPr>
        <w:pBdr>
          <w:top w:val="nil"/>
          <w:left w:val="nil"/>
          <w:bottom w:val="nil"/>
          <w:right w:val="nil"/>
          <w:between w:val="nil"/>
        </w:pBdr>
        <w:shd w:val="clear" w:color="auto" w:fill="FFFFFF"/>
        <w:spacing w:after="0" w:line="360" w:lineRule="auto"/>
        <w:ind w:left="709"/>
        <w:contextualSpacing/>
        <w:rPr>
          <w:rFonts w:ascii="Tahoma" w:hAnsi="Tahoma" w:cs="Tahoma"/>
          <w:sz w:val="26"/>
          <w:szCs w:val="26"/>
        </w:rPr>
      </w:pPr>
      <w:r w:rsidRPr="004164DE">
        <w:rPr>
          <w:rFonts w:ascii="Tahoma" w:hAnsi="Tahoma" w:cs="Tahoma"/>
          <w:sz w:val="26"/>
          <w:szCs w:val="26"/>
        </w:rPr>
        <w:t xml:space="preserve">Trouble shooting &amp; rectification of the day to day electrical problems </w:t>
      </w:r>
      <w:r w:rsidRPr="004164DE">
        <w:rPr>
          <w:rFonts w:ascii="Tahoma" w:hAnsi="Tahoma" w:cs="Tahoma"/>
          <w:sz w:val="26"/>
          <w:szCs w:val="26"/>
        </w:rPr>
        <w:t>within</w:t>
      </w:r>
      <w:r w:rsidRPr="004164DE">
        <w:rPr>
          <w:rFonts w:ascii="Tahoma" w:hAnsi="Tahoma" w:cs="Tahoma"/>
          <w:sz w:val="26"/>
          <w:szCs w:val="26"/>
        </w:rPr>
        <w:t xml:space="preserve"> minimum time &amp; maintaining minimum down time.</w:t>
      </w:r>
    </w:p>
    <w:p w14:paraId="0FDEFCEA" w14:textId="77777777" w:rsidR="004164DE" w:rsidRDefault="004164DE" w:rsidP="00CF7282">
      <w:pPr>
        <w:pStyle w:val="ListParagraph"/>
        <w:numPr>
          <w:ilvl w:val="0"/>
          <w:numId w:val="8"/>
        </w:numPr>
        <w:pBdr>
          <w:top w:val="nil"/>
          <w:left w:val="nil"/>
          <w:bottom w:val="nil"/>
          <w:right w:val="nil"/>
          <w:between w:val="nil"/>
        </w:pBdr>
        <w:shd w:val="clear" w:color="auto" w:fill="FFFFFF"/>
        <w:spacing w:after="0" w:line="360" w:lineRule="auto"/>
        <w:ind w:left="709"/>
        <w:contextualSpacing/>
        <w:rPr>
          <w:rFonts w:ascii="Tahoma" w:hAnsi="Tahoma" w:cs="Tahoma"/>
          <w:sz w:val="26"/>
          <w:szCs w:val="26"/>
        </w:rPr>
      </w:pPr>
      <w:r w:rsidRPr="004164DE">
        <w:rPr>
          <w:rFonts w:ascii="Tahoma" w:hAnsi="Tahoma" w:cs="Tahoma"/>
          <w:sz w:val="26"/>
          <w:szCs w:val="26"/>
        </w:rPr>
        <w:t>Operation &amp; maintenance of Air handling units [AHU]</w:t>
      </w:r>
    </w:p>
    <w:p w14:paraId="71CE0A2D" w14:textId="77777777" w:rsidR="004164DE" w:rsidRPr="004164DE" w:rsidRDefault="00D65B2B" w:rsidP="00CF7282">
      <w:pPr>
        <w:pStyle w:val="ListParagraph"/>
        <w:numPr>
          <w:ilvl w:val="0"/>
          <w:numId w:val="8"/>
        </w:numPr>
        <w:pBdr>
          <w:top w:val="nil"/>
          <w:left w:val="nil"/>
          <w:bottom w:val="nil"/>
          <w:right w:val="nil"/>
          <w:between w:val="nil"/>
        </w:pBdr>
        <w:shd w:val="clear" w:color="auto" w:fill="FFFFFF"/>
        <w:spacing w:after="0" w:line="360" w:lineRule="auto"/>
        <w:ind w:left="709"/>
        <w:contextualSpacing/>
        <w:rPr>
          <w:rFonts w:ascii="Tahoma" w:hAnsi="Tahoma" w:cs="Tahoma"/>
          <w:sz w:val="26"/>
          <w:szCs w:val="26"/>
        </w:rPr>
      </w:pPr>
      <w:r w:rsidRPr="004164DE">
        <w:rPr>
          <w:rFonts w:ascii="Tahoma" w:hAnsi="Tahoma" w:cs="Tahoma"/>
          <w:sz w:val="24"/>
          <w:szCs w:val="24"/>
        </w:rPr>
        <w:t>Having proficiency</w:t>
      </w:r>
      <w:r w:rsidR="00BA77DC" w:rsidRPr="004164DE">
        <w:rPr>
          <w:rFonts w:ascii="Tahoma" w:hAnsi="Tahoma" w:cs="Tahoma"/>
          <w:sz w:val="24"/>
          <w:szCs w:val="24"/>
        </w:rPr>
        <w:t xml:space="preserve"> in the execution of MEP works.</w:t>
      </w:r>
    </w:p>
    <w:p w14:paraId="73930D75" w14:textId="1E68A385" w:rsidR="004164DE" w:rsidRPr="004164DE" w:rsidRDefault="00CB7335" w:rsidP="00CF7282">
      <w:pPr>
        <w:pStyle w:val="ListParagraph"/>
        <w:numPr>
          <w:ilvl w:val="0"/>
          <w:numId w:val="8"/>
        </w:numPr>
        <w:pBdr>
          <w:top w:val="nil"/>
          <w:left w:val="nil"/>
          <w:bottom w:val="nil"/>
          <w:right w:val="nil"/>
          <w:between w:val="nil"/>
        </w:pBdr>
        <w:shd w:val="clear" w:color="auto" w:fill="FFFFFF"/>
        <w:spacing w:after="0" w:line="360" w:lineRule="auto"/>
        <w:ind w:left="709"/>
        <w:contextualSpacing/>
        <w:rPr>
          <w:rFonts w:ascii="Tahoma" w:hAnsi="Tahoma" w:cs="Tahoma"/>
          <w:sz w:val="26"/>
          <w:szCs w:val="26"/>
        </w:rPr>
      </w:pPr>
      <w:r w:rsidRPr="004164DE">
        <w:rPr>
          <w:rFonts w:ascii="Tahoma" w:hAnsi="Tahoma" w:cs="Tahoma"/>
          <w:sz w:val="24"/>
          <w:szCs w:val="24"/>
        </w:rPr>
        <w:t>Having proficiency in the execution &amp; maintenance of the Security systems (IBMS) like</w:t>
      </w:r>
      <w:r w:rsidR="004164DE">
        <w:rPr>
          <w:rFonts w:ascii="Tahoma" w:hAnsi="Tahoma" w:cs="Tahoma"/>
          <w:sz w:val="24"/>
          <w:szCs w:val="24"/>
        </w:rPr>
        <w:t xml:space="preserve"> </w:t>
      </w:r>
      <w:r w:rsidRPr="004164DE">
        <w:rPr>
          <w:rFonts w:ascii="Tahoma" w:hAnsi="Tahoma" w:cs="Tahoma"/>
          <w:sz w:val="24"/>
          <w:szCs w:val="24"/>
        </w:rPr>
        <w:t>CCTV, Fire alarm system, Access control system, Public address system, Fire</w:t>
      </w:r>
      <w:r w:rsidR="004164DE">
        <w:rPr>
          <w:rFonts w:ascii="Tahoma" w:hAnsi="Tahoma" w:cs="Tahoma"/>
          <w:sz w:val="24"/>
          <w:szCs w:val="24"/>
        </w:rPr>
        <w:t xml:space="preserve"> </w:t>
      </w:r>
      <w:r w:rsidRPr="004164DE">
        <w:rPr>
          <w:rFonts w:ascii="Tahoma" w:hAnsi="Tahoma" w:cs="Tahoma"/>
          <w:sz w:val="24"/>
          <w:szCs w:val="24"/>
        </w:rPr>
        <w:t xml:space="preserve">suppression system, Water leakage detection system, </w:t>
      </w:r>
      <w:r w:rsidR="004164DE" w:rsidRPr="004164DE">
        <w:rPr>
          <w:rFonts w:ascii="Tahoma" w:hAnsi="Tahoma" w:cs="Tahoma"/>
          <w:sz w:val="24"/>
          <w:szCs w:val="24"/>
        </w:rPr>
        <w:t>VESDA, UVSS</w:t>
      </w:r>
      <w:r w:rsidR="00E1048F" w:rsidRPr="004164DE">
        <w:rPr>
          <w:rFonts w:ascii="Tahoma" w:hAnsi="Tahoma" w:cs="Tahoma"/>
          <w:sz w:val="24"/>
          <w:szCs w:val="24"/>
        </w:rPr>
        <w:t xml:space="preserve">, LHS, </w:t>
      </w:r>
      <w:r w:rsidR="004164DE" w:rsidRPr="004164DE">
        <w:rPr>
          <w:rFonts w:ascii="Tahoma" w:hAnsi="Tahoma" w:cs="Tahoma"/>
          <w:sz w:val="24"/>
          <w:szCs w:val="24"/>
        </w:rPr>
        <w:t>Bollards, Guard</w:t>
      </w:r>
      <w:r w:rsidR="008825D4" w:rsidRPr="004164DE">
        <w:rPr>
          <w:rFonts w:ascii="Tahoma" w:hAnsi="Tahoma" w:cs="Tahoma"/>
          <w:sz w:val="24"/>
          <w:szCs w:val="24"/>
        </w:rPr>
        <w:t xml:space="preserve"> </w:t>
      </w:r>
      <w:r w:rsidR="004164DE" w:rsidRPr="004164DE">
        <w:rPr>
          <w:rFonts w:ascii="Tahoma" w:hAnsi="Tahoma" w:cs="Tahoma"/>
          <w:sz w:val="24"/>
          <w:szCs w:val="24"/>
        </w:rPr>
        <w:t>Touring, Fire</w:t>
      </w:r>
      <w:r w:rsidR="008825D4" w:rsidRPr="004164DE">
        <w:rPr>
          <w:rFonts w:ascii="Tahoma" w:hAnsi="Tahoma" w:cs="Tahoma"/>
          <w:sz w:val="24"/>
          <w:szCs w:val="24"/>
        </w:rPr>
        <w:t xml:space="preserve"> Fighting </w:t>
      </w:r>
      <w:r w:rsidR="004164DE" w:rsidRPr="004164DE">
        <w:rPr>
          <w:rFonts w:ascii="Tahoma" w:hAnsi="Tahoma" w:cs="Tahoma"/>
          <w:sz w:val="24"/>
          <w:szCs w:val="24"/>
        </w:rPr>
        <w:t>system</w:t>
      </w:r>
      <w:r w:rsidR="008825D4" w:rsidRPr="004164DE">
        <w:rPr>
          <w:rFonts w:ascii="Tahoma" w:hAnsi="Tahoma" w:cs="Tahoma"/>
          <w:sz w:val="24"/>
          <w:szCs w:val="24"/>
        </w:rPr>
        <w:t>.</w:t>
      </w:r>
    </w:p>
    <w:p w14:paraId="0284A8AA" w14:textId="77777777" w:rsidR="004164DE" w:rsidRPr="004164DE" w:rsidRDefault="00CB7335" w:rsidP="00CF7282">
      <w:pPr>
        <w:pStyle w:val="ListParagraph"/>
        <w:numPr>
          <w:ilvl w:val="0"/>
          <w:numId w:val="8"/>
        </w:numPr>
        <w:pBdr>
          <w:top w:val="nil"/>
          <w:left w:val="nil"/>
          <w:bottom w:val="nil"/>
          <w:right w:val="nil"/>
          <w:between w:val="nil"/>
        </w:pBdr>
        <w:shd w:val="clear" w:color="auto" w:fill="FFFFFF"/>
        <w:spacing w:after="0" w:line="360" w:lineRule="auto"/>
        <w:ind w:left="709"/>
        <w:contextualSpacing/>
        <w:rPr>
          <w:rFonts w:ascii="Tahoma" w:hAnsi="Tahoma" w:cs="Tahoma"/>
          <w:sz w:val="26"/>
          <w:szCs w:val="26"/>
        </w:rPr>
      </w:pPr>
      <w:r w:rsidRPr="004164DE">
        <w:rPr>
          <w:rFonts w:ascii="Tahoma" w:hAnsi="Tahoma" w:cs="Tahoma"/>
          <w:sz w:val="24"/>
          <w:szCs w:val="24"/>
        </w:rPr>
        <w:t xml:space="preserve">Quality control on various works &amp; materials related to </w:t>
      </w:r>
      <w:r w:rsidR="00BA77DC" w:rsidRPr="004164DE">
        <w:rPr>
          <w:rFonts w:ascii="Tahoma" w:hAnsi="Tahoma" w:cs="Tahoma"/>
          <w:sz w:val="24"/>
          <w:szCs w:val="24"/>
        </w:rPr>
        <w:t>MEP</w:t>
      </w:r>
      <w:r w:rsidRPr="004164DE">
        <w:rPr>
          <w:rFonts w:ascii="Tahoma" w:hAnsi="Tahoma" w:cs="Tahoma"/>
          <w:sz w:val="24"/>
          <w:szCs w:val="24"/>
        </w:rPr>
        <w:t xml:space="preserve"> domain.</w:t>
      </w:r>
    </w:p>
    <w:p w14:paraId="5CB5DD45" w14:textId="5D7C3F44" w:rsidR="004164DE" w:rsidRPr="004164DE" w:rsidRDefault="00CB7335" w:rsidP="00CF7282">
      <w:pPr>
        <w:pStyle w:val="ListParagraph"/>
        <w:numPr>
          <w:ilvl w:val="0"/>
          <w:numId w:val="8"/>
        </w:numPr>
        <w:pBdr>
          <w:top w:val="nil"/>
          <w:left w:val="nil"/>
          <w:bottom w:val="nil"/>
          <w:right w:val="nil"/>
          <w:between w:val="nil"/>
        </w:pBdr>
        <w:shd w:val="clear" w:color="auto" w:fill="FFFFFF"/>
        <w:spacing w:after="0" w:line="360" w:lineRule="auto"/>
        <w:ind w:left="709"/>
        <w:contextualSpacing/>
        <w:rPr>
          <w:rFonts w:ascii="Tahoma" w:hAnsi="Tahoma" w:cs="Tahoma"/>
          <w:sz w:val="26"/>
          <w:szCs w:val="26"/>
        </w:rPr>
      </w:pPr>
      <w:r w:rsidRPr="004164DE">
        <w:rPr>
          <w:rFonts w:ascii="Tahoma" w:hAnsi="Tahoma" w:cs="Tahoma"/>
          <w:sz w:val="24"/>
          <w:szCs w:val="24"/>
        </w:rPr>
        <w:t>P</w:t>
      </w:r>
      <w:r w:rsidR="00DA18D4" w:rsidRPr="004164DE">
        <w:rPr>
          <w:rFonts w:ascii="Tahoma" w:hAnsi="Tahoma" w:cs="Tahoma"/>
          <w:sz w:val="24"/>
          <w:szCs w:val="24"/>
        </w:rPr>
        <w:t xml:space="preserve">lanning of the PMs and PPMs for all MEP </w:t>
      </w:r>
      <w:r w:rsidR="004164DE" w:rsidRPr="004164DE">
        <w:rPr>
          <w:rFonts w:ascii="Tahoma" w:hAnsi="Tahoma" w:cs="Tahoma"/>
          <w:sz w:val="24"/>
          <w:szCs w:val="24"/>
        </w:rPr>
        <w:t>equipment’s</w:t>
      </w:r>
      <w:r w:rsidRPr="004164DE">
        <w:rPr>
          <w:rFonts w:ascii="Tahoma" w:hAnsi="Tahoma" w:cs="Tahoma"/>
          <w:sz w:val="24"/>
          <w:szCs w:val="24"/>
        </w:rPr>
        <w:t>, scheduling to meet the Scope of Work</w:t>
      </w:r>
      <w:r w:rsidR="00DA18D4" w:rsidRPr="004164DE">
        <w:rPr>
          <w:rFonts w:ascii="Tahoma" w:hAnsi="Tahoma" w:cs="Tahoma"/>
          <w:sz w:val="24"/>
          <w:szCs w:val="24"/>
        </w:rPr>
        <w:t xml:space="preserve"> </w:t>
      </w:r>
      <w:r w:rsidRPr="004164DE">
        <w:rPr>
          <w:rFonts w:ascii="Tahoma" w:hAnsi="Tahoma" w:cs="Tahoma"/>
          <w:sz w:val="24"/>
          <w:szCs w:val="24"/>
        </w:rPr>
        <w:t>requirements.</w:t>
      </w:r>
    </w:p>
    <w:p w14:paraId="56855C72" w14:textId="77777777" w:rsidR="00CF7282" w:rsidRPr="00CF7282" w:rsidRDefault="00CB7335" w:rsidP="00CF7282">
      <w:pPr>
        <w:pStyle w:val="ListParagraph"/>
        <w:numPr>
          <w:ilvl w:val="0"/>
          <w:numId w:val="8"/>
        </w:numPr>
        <w:pBdr>
          <w:top w:val="nil"/>
          <w:left w:val="nil"/>
          <w:bottom w:val="nil"/>
          <w:right w:val="nil"/>
          <w:between w:val="nil"/>
        </w:pBdr>
        <w:shd w:val="clear" w:color="auto" w:fill="FFFFFF"/>
        <w:spacing w:after="0" w:line="360" w:lineRule="auto"/>
        <w:ind w:left="709"/>
        <w:contextualSpacing/>
        <w:rPr>
          <w:rFonts w:ascii="Tahoma" w:hAnsi="Tahoma" w:cs="Tahoma"/>
          <w:sz w:val="26"/>
          <w:szCs w:val="26"/>
        </w:rPr>
      </w:pPr>
      <w:r w:rsidRPr="004164DE">
        <w:rPr>
          <w:rFonts w:ascii="Tahoma" w:hAnsi="Tahoma" w:cs="Tahoma"/>
          <w:sz w:val="24"/>
          <w:szCs w:val="24"/>
        </w:rPr>
        <w:t>Day to day work programming, managing, sequencing &amp; implementing.</w:t>
      </w:r>
    </w:p>
    <w:p w14:paraId="5EAECC85" w14:textId="45419AAD" w:rsidR="00CF7282" w:rsidRPr="00CF7282" w:rsidRDefault="00CF7282" w:rsidP="00CF7282">
      <w:pPr>
        <w:pStyle w:val="ListParagraph"/>
        <w:numPr>
          <w:ilvl w:val="0"/>
          <w:numId w:val="8"/>
        </w:numPr>
        <w:pBdr>
          <w:top w:val="nil"/>
          <w:left w:val="nil"/>
          <w:bottom w:val="nil"/>
          <w:right w:val="nil"/>
          <w:between w:val="nil"/>
        </w:pBdr>
        <w:shd w:val="clear" w:color="auto" w:fill="FFFFFF"/>
        <w:spacing w:after="0" w:line="360" w:lineRule="auto"/>
        <w:ind w:left="709"/>
        <w:contextualSpacing/>
        <w:rPr>
          <w:rFonts w:ascii="Tahoma" w:hAnsi="Tahoma" w:cs="Tahoma"/>
          <w:sz w:val="26"/>
          <w:szCs w:val="26"/>
        </w:rPr>
      </w:pPr>
      <w:r w:rsidRPr="00CF7282">
        <w:rPr>
          <w:rFonts w:ascii="Tahoma" w:hAnsi="Tahoma" w:cs="Tahoma"/>
          <w:sz w:val="24"/>
          <w:szCs w:val="24"/>
        </w:rPr>
        <w:t>Maintenance of break down equipment, in case of major break down Co-ordination to vendors to get service resume at the earlier.</w:t>
      </w:r>
    </w:p>
    <w:p w14:paraId="1CC2D2FF" w14:textId="79252F2A" w:rsidR="004164DE" w:rsidRDefault="004164DE" w:rsidP="0081119E">
      <w:pPr>
        <w:widowControl w:val="0"/>
        <w:overflowPunct w:val="0"/>
        <w:autoSpaceDE w:val="0"/>
        <w:autoSpaceDN w:val="0"/>
        <w:adjustRightInd w:val="0"/>
        <w:spacing w:after="0" w:line="205" w:lineRule="auto"/>
        <w:ind w:right="700"/>
        <w:rPr>
          <w:rFonts w:ascii="Times New Roman" w:hAnsi="Times New Roman"/>
          <w:sz w:val="24"/>
          <w:szCs w:val="24"/>
        </w:rPr>
      </w:pPr>
    </w:p>
    <w:p w14:paraId="228F56BF" w14:textId="6FFF93DB" w:rsidR="004164DE" w:rsidRDefault="004164DE" w:rsidP="0081119E">
      <w:pPr>
        <w:widowControl w:val="0"/>
        <w:overflowPunct w:val="0"/>
        <w:autoSpaceDE w:val="0"/>
        <w:autoSpaceDN w:val="0"/>
        <w:adjustRightInd w:val="0"/>
        <w:spacing w:after="0" w:line="205" w:lineRule="auto"/>
        <w:ind w:right="700"/>
        <w:rPr>
          <w:rFonts w:ascii="Times New Roman" w:hAnsi="Times New Roman"/>
          <w:sz w:val="24"/>
          <w:szCs w:val="24"/>
        </w:rPr>
      </w:pPr>
    </w:p>
    <w:p w14:paraId="3AD83AC9" w14:textId="1453FF2C" w:rsidR="004164DE" w:rsidRDefault="004164DE" w:rsidP="0081119E">
      <w:pPr>
        <w:widowControl w:val="0"/>
        <w:overflowPunct w:val="0"/>
        <w:autoSpaceDE w:val="0"/>
        <w:autoSpaceDN w:val="0"/>
        <w:adjustRightInd w:val="0"/>
        <w:spacing w:after="0" w:line="205" w:lineRule="auto"/>
        <w:ind w:right="700"/>
        <w:rPr>
          <w:rFonts w:ascii="Times New Roman" w:hAnsi="Times New Roman"/>
          <w:sz w:val="24"/>
          <w:szCs w:val="24"/>
        </w:rPr>
      </w:pPr>
    </w:p>
    <w:p w14:paraId="518B2176" w14:textId="77777777" w:rsidR="00DA18D4" w:rsidRDefault="00DA18D4" w:rsidP="00CB7335">
      <w:pPr>
        <w:widowControl w:val="0"/>
        <w:overflowPunct w:val="0"/>
        <w:autoSpaceDE w:val="0"/>
        <w:autoSpaceDN w:val="0"/>
        <w:adjustRightInd w:val="0"/>
        <w:spacing w:after="0" w:line="215" w:lineRule="auto"/>
        <w:jc w:val="both"/>
        <w:rPr>
          <w:rFonts w:ascii="Tahoma,Bold" w:hAnsi="Tahoma,Bold" w:cs="Tahoma,Bold"/>
          <w:b/>
          <w:bCs/>
          <w:sz w:val="24"/>
          <w:szCs w:val="24"/>
        </w:rPr>
      </w:pPr>
    </w:p>
    <w:p w14:paraId="618F9849" w14:textId="77777777" w:rsidR="00DA18D4" w:rsidRDefault="00DA18D4" w:rsidP="00CB7335">
      <w:pPr>
        <w:widowControl w:val="0"/>
        <w:overflowPunct w:val="0"/>
        <w:autoSpaceDE w:val="0"/>
        <w:autoSpaceDN w:val="0"/>
        <w:adjustRightInd w:val="0"/>
        <w:spacing w:after="0" w:line="215" w:lineRule="auto"/>
        <w:jc w:val="both"/>
        <w:rPr>
          <w:rFonts w:ascii="Tahoma,Bold" w:hAnsi="Tahoma,Bold" w:cs="Tahoma,Bold"/>
          <w:b/>
          <w:bCs/>
          <w:sz w:val="24"/>
          <w:szCs w:val="24"/>
        </w:rPr>
      </w:pPr>
    </w:p>
    <w:p w14:paraId="5CD2225A" w14:textId="1B93F015" w:rsidR="00CB7335" w:rsidRDefault="004164DE" w:rsidP="00CB7335">
      <w:pPr>
        <w:widowControl w:val="0"/>
        <w:overflowPunct w:val="0"/>
        <w:autoSpaceDE w:val="0"/>
        <w:autoSpaceDN w:val="0"/>
        <w:adjustRightInd w:val="0"/>
        <w:spacing w:after="0" w:line="215" w:lineRule="auto"/>
        <w:jc w:val="both"/>
        <w:rPr>
          <w:rFonts w:ascii="Tahoma,Bold" w:hAnsi="Tahoma,Bold" w:cs="Tahoma,Bold"/>
          <w:b/>
          <w:bCs/>
          <w:sz w:val="24"/>
          <w:szCs w:val="24"/>
        </w:rPr>
      </w:pPr>
      <w:r>
        <w:rPr>
          <w:rFonts w:ascii="Tahoma,Bold" w:hAnsi="Tahoma,Bold" w:cs="Tahoma,Bold"/>
          <w:b/>
          <w:bCs/>
          <w:sz w:val="24"/>
          <w:szCs w:val="24"/>
        </w:rPr>
        <w:lastRenderedPageBreak/>
        <w:t>Project</w:t>
      </w:r>
      <w:r w:rsidR="00E1048F">
        <w:rPr>
          <w:rFonts w:ascii="Tahoma,Bold" w:hAnsi="Tahoma,Bold" w:cs="Tahoma,Bold"/>
          <w:b/>
          <w:bCs/>
          <w:sz w:val="24"/>
          <w:szCs w:val="24"/>
        </w:rPr>
        <w:t xml:space="preserve"> Engineer </w:t>
      </w:r>
      <w:r>
        <w:rPr>
          <w:rFonts w:ascii="Tahoma,Bold" w:hAnsi="Tahoma,Bold" w:cs="Tahoma,Bold"/>
          <w:b/>
          <w:bCs/>
          <w:sz w:val="24"/>
          <w:szCs w:val="24"/>
        </w:rPr>
        <w:t>(</w:t>
      </w:r>
      <w:proofErr w:type="gramStart"/>
      <w:r w:rsidR="00581563">
        <w:rPr>
          <w:rFonts w:ascii="Tahoma,Bold" w:hAnsi="Tahoma,Bold" w:cs="Tahoma,Bold"/>
          <w:b/>
          <w:bCs/>
          <w:sz w:val="24"/>
          <w:szCs w:val="24"/>
        </w:rPr>
        <w:t xml:space="preserve">Franchisee) </w:t>
      </w:r>
      <w:r w:rsidR="00581563" w:rsidRPr="00CB7335">
        <w:rPr>
          <w:rFonts w:ascii="Tahoma,Bold" w:hAnsi="Tahoma,Bold" w:cs="Tahoma,Bold"/>
          <w:b/>
          <w:bCs/>
          <w:sz w:val="24"/>
          <w:szCs w:val="24"/>
        </w:rPr>
        <w:t xml:space="preserve"> </w:t>
      </w:r>
      <w:r w:rsidR="00CB7335" w:rsidRPr="00CB7335">
        <w:rPr>
          <w:rFonts w:ascii="Tahoma,Bold" w:hAnsi="Tahoma,Bold" w:cs="Tahoma,Bold"/>
          <w:b/>
          <w:bCs/>
          <w:sz w:val="24"/>
          <w:szCs w:val="24"/>
        </w:rPr>
        <w:t xml:space="preserve"> </w:t>
      </w:r>
      <w:proofErr w:type="gramEnd"/>
      <w:r w:rsidR="00CB7335" w:rsidRPr="00CB7335">
        <w:rPr>
          <w:rFonts w:ascii="Tahoma,Bold" w:hAnsi="Tahoma,Bold" w:cs="Tahoma,Bold"/>
          <w:b/>
          <w:bCs/>
          <w:sz w:val="24"/>
          <w:szCs w:val="24"/>
        </w:rPr>
        <w:t xml:space="preserve">              </w:t>
      </w:r>
      <w:r w:rsidR="004E4AEA">
        <w:rPr>
          <w:rFonts w:ascii="Tahoma,Bold" w:hAnsi="Tahoma,Bold" w:cs="Tahoma,Bold"/>
          <w:b/>
          <w:bCs/>
          <w:sz w:val="24"/>
          <w:szCs w:val="24"/>
        </w:rPr>
        <w:t xml:space="preserve">               </w:t>
      </w:r>
      <w:r w:rsidR="00CB7335" w:rsidRPr="00CB7335">
        <w:rPr>
          <w:rFonts w:ascii="Tahoma,Bold" w:hAnsi="Tahoma,Bold" w:cs="Tahoma,Bold"/>
          <w:b/>
          <w:bCs/>
          <w:sz w:val="24"/>
          <w:szCs w:val="24"/>
        </w:rPr>
        <w:t xml:space="preserve">        Jan 2014 – October 201</w:t>
      </w:r>
      <w:r>
        <w:rPr>
          <w:rFonts w:ascii="Tahoma,Bold" w:hAnsi="Tahoma,Bold" w:cs="Tahoma,Bold"/>
          <w:b/>
          <w:bCs/>
          <w:sz w:val="24"/>
          <w:szCs w:val="24"/>
        </w:rPr>
        <w:t>6</w:t>
      </w:r>
    </w:p>
    <w:p w14:paraId="047CBDE0" w14:textId="77777777" w:rsidR="00E1048F" w:rsidRPr="00CB7335" w:rsidRDefault="00E1048F" w:rsidP="00CB7335">
      <w:pPr>
        <w:widowControl w:val="0"/>
        <w:overflowPunct w:val="0"/>
        <w:autoSpaceDE w:val="0"/>
        <w:autoSpaceDN w:val="0"/>
        <w:adjustRightInd w:val="0"/>
        <w:spacing w:after="0" w:line="215" w:lineRule="auto"/>
        <w:jc w:val="both"/>
        <w:rPr>
          <w:rFonts w:ascii="Tahoma" w:hAnsi="Tahoma" w:cs="Tahoma"/>
          <w:sz w:val="24"/>
          <w:szCs w:val="24"/>
        </w:rPr>
      </w:pPr>
    </w:p>
    <w:p w14:paraId="408CF26C" w14:textId="18046F38" w:rsidR="00CB7335" w:rsidRDefault="00143DB7" w:rsidP="00CB7335">
      <w:pPr>
        <w:autoSpaceDE w:val="0"/>
        <w:autoSpaceDN w:val="0"/>
        <w:adjustRightInd w:val="0"/>
        <w:spacing w:after="0" w:line="240" w:lineRule="auto"/>
        <w:rPr>
          <w:rFonts w:ascii="Tahoma" w:hAnsi="Tahoma" w:cs="Tahoma"/>
          <w:sz w:val="24"/>
          <w:szCs w:val="24"/>
        </w:rPr>
      </w:pPr>
      <w:r>
        <w:rPr>
          <w:rFonts w:ascii="Tahoma" w:hAnsi="Tahoma" w:cs="Tahoma"/>
          <w:sz w:val="24"/>
          <w:szCs w:val="24"/>
        </w:rPr>
        <w:t xml:space="preserve">Progressive </w:t>
      </w:r>
      <w:r w:rsidR="004164DE">
        <w:rPr>
          <w:rFonts w:ascii="Tahoma" w:hAnsi="Tahoma" w:cs="Tahoma"/>
          <w:sz w:val="24"/>
          <w:szCs w:val="24"/>
        </w:rPr>
        <w:t>Info vision</w:t>
      </w:r>
      <w:r>
        <w:rPr>
          <w:rFonts w:ascii="Tahoma" w:hAnsi="Tahoma" w:cs="Tahoma"/>
          <w:sz w:val="24"/>
          <w:szCs w:val="24"/>
        </w:rPr>
        <w:t xml:space="preserve"> India Pvt. </w:t>
      </w:r>
      <w:r w:rsidR="004164DE">
        <w:rPr>
          <w:rFonts w:ascii="Tahoma" w:hAnsi="Tahoma" w:cs="Tahoma"/>
          <w:sz w:val="24"/>
          <w:szCs w:val="24"/>
        </w:rPr>
        <w:t>Ltd. (</w:t>
      </w:r>
      <w:r w:rsidR="00CB7335">
        <w:rPr>
          <w:rFonts w:ascii="Tahoma" w:hAnsi="Tahoma" w:cs="Tahoma"/>
          <w:sz w:val="24"/>
          <w:szCs w:val="24"/>
        </w:rPr>
        <w:t xml:space="preserve">Wipro </w:t>
      </w:r>
      <w:r w:rsidR="004164DE">
        <w:rPr>
          <w:rFonts w:ascii="Tahoma" w:hAnsi="Tahoma" w:cs="Tahoma"/>
          <w:sz w:val="24"/>
          <w:szCs w:val="24"/>
        </w:rPr>
        <w:t>Ltd,</w:t>
      </w:r>
      <w:r>
        <w:rPr>
          <w:rFonts w:ascii="Tahoma" w:hAnsi="Tahoma" w:cs="Tahoma"/>
          <w:sz w:val="24"/>
          <w:szCs w:val="24"/>
        </w:rPr>
        <w:t xml:space="preserve"> Infotech Group, Hyderabad)</w:t>
      </w:r>
    </w:p>
    <w:p w14:paraId="7A3CEDFA" w14:textId="77777777" w:rsidR="00D65B2B" w:rsidRDefault="00D65B2B" w:rsidP="00CB7335">
      <w:pPr>
        <w:autoSpaceDE w:val="0"/>
        <w:autoSpaceDN w:val="0"/>
        <w:adjustRightInd w:val="0"/>
        <w:spacing w:after="0" w:line="240" w:lineRule="auto"/>
        <w:rPr>
          <w:rFonts w:ascii="Tahoma" w:hAnsi="Tahoma" w:cs="Tahoma"/>
          <w:sz w:val="24"/>
          <w:szCs w:val="24"/>
        </w:rPr>
      </w:pPr>
    </w:p>
    <w:p w14:paraId="0E827A5F" w14:textId="77777777" w:rsidR="00D65B2B" w:rsidRPr="00D12581" w:rsidRDefault="00D65B2B" w:rsidP="00D65B2B">
      <w:pPr>
        <w:autoSpaceDE w:val="0"/>
        <w:autoSpaceDN w:val="0"/>
        <w:adjustRightInd w:val="0"/>
        <w:spacing w:after="0" w:line="240" w:lineRule="auto"/>
        <w:rPr>
          <w:rFonts w:ascii="Tahoma" w:hAnsi="Tahoma" w:cs="Tahoma"/>
          <w:b/>
          <w:sz w:val="24"/>
          <w:szCs w:val="24"/>
        </w:rPr>
      </w:pPr>
      <w:r>
        <w:rPr>
          <w:rFonts w:ascii="Tahoma" w:hAnsi="Tahoma" w:cs="Tahoma"/>
          <w:b/>
          <w:bCs/>
          <w:sz w:val="24"/>
          <w:szCs w:val="24"/>
        </w:rPr>
        <w:t>Client</w:t>
      </w:r>
      <w:r>
        <w:rPr>
          <w:rFonts w:ascii="Times New Roman" w:hAnsi="Times New Roman"/>
          <w:sz w:val="24"/>
          <w:szCs w:val="24"/>
        </w:rPr>
        <w:tab/>
      </w:r>
      <w:r>
        <w:rPr>
          <w:rFonts w:ascii="Tahoma" w:hAnsi="Tahoma" w:cs="Tahoma"/>
          <w:b/>
          <w:bCs/>
          <w:sz w:val="24"/>
          <w:szCs w:val="24"/>
        </w:rPr>
        <w:t xml:space="preserve">: </w:t>
      </w:r>
      <w:r>
        <w:rPr>
          <w:rFonts w:ascii="Tahoma" w:hAnsi="Tahoma" w:cs="Tahoma"/>
          <w:b/>
          <w:sz w:val="24"/>
          <w:szCs w:val="24"/>
        </w:rPr>
        <w:t xml:space="preserve">Bombay Stock Exchange </w:t>
      </w:r>
    </w:p>
    <w:p w14:paraId="3E9D4D61" w14:textId="77777777" w:rsidR="00D65B2B" w:rsidRDefault="00D65B2B" w:rsidP="00D65B2B">
      <w:pPr>
        <w:autoSpaceDE w:val="0"/>
        <w:autoSpaceDN w:val="0"/>
        <w:adjustRightInd w:val="0"/>
        <w:spacing w:after="0" w:line="240" w:lineRule="auto"/>
        <w:rPr>
          <w:rFonts w:ascii="Tahoma" w:hAnsi="Tahoma" w:cs="Tahoma"/>
          <w:sz w:val="24"/>
          <w:szCs w:val="24"/>
        </w:rPr>
      </w:pPr>
    </w:p>
    <w:p w14:paraId="33AE44ED" w14:textId="77777777" w:rsidR="00D65B2B" w:rsidRDefault="00D65B2B" w:rsidP="00D65B2B">
      <w:pPr>
        <w:autoSpaceDE w:val="0"/>
        <w:autoSpaceDN w:val="0"/>
        <w:adjustRightInd w:val="0"/>
        <w:spacing w:after="0" w:line="240" w:lineRule="auto"/>
        <w:rPr>
          <w:rFonts w:ascii="Tahoma,Bold" w:hAnsi="Tahoma,Bold" w:cs="Tahoma,Bold"/>
          <w:b/>
          <w:bCs/>
          <w:sz w:val="24"/>
          <w:szCs w:val="24"/>
        </w:rPr>
      </w:pPr>
      <w:r w:rsidRPr="00CB7335">
        <w:rPr>
          <w:rFonts w:ascii="Tahoma,Bold" w:hAnsi="Tahoma,Bold" w:cs="Tahoma,Bold"/>
          <w:b/>
          <w:bCs/>
          <w:sz w:val="24"/>
          <w:szCs w:val="24"/>
        </w:rPr>
        <w:t>Project</w:t>
      </w:r>
      <w:r>
        <w:rPr>
          <w:rFonts w:ascii="Tahoma,Bold" w:hAnsi="Tahoma,Bold" w:cs="Tahoma,Bold"/>
          <w:b/>
          <w:bCs/>
          <w:sz w:val="24"/>
          <w:szCs w:val="24"/>
        </w:rPr>
        <w:t>: BSE DATA CENTER-HYD</w:t>
      </w:r>
    </w:p>
    <w:p w14:paraId="3F9704E6" w14:textId="77777777" w:rsidR="00BE7C68" w:rsidRDefault="00BE7C68" w:rsidP="00D65B2B">
      <w:pPr>
        <w:autoSpaceDE w:val="0"/>
        <w:autoSpaceDN w:val="0"/>
        <w:adjustRightInd w:val="0"/>
        <w:spacing w:after="0" w:line="240" w:lineRule="auto"/>
        <w:rPr>
          <w:rFonts w:ascii="Tahoma" w:hAnsi="Tahoma" w:cs="Tahoma"/>
          <w:sz w:val="24"/>
          <w:szCs w:val="24"/>
        </w:rPr>
      </w:pPr>
    </w:p>
    <w:p w14:paraId="1FA3CC5D" w14:textId="77777777" w:rsidR="001B33DD" w:rsidRDefault="001B33DD" w:rsidP="001B33DD">
      <w:pPr>
        <w:autoSpaceDE w:val="0"/>
        <w:autoSpaceDN w:val="0"/>
        <w:adjustRightInd w:val="0"/>
        <w:spacing w:after="0" w:line="240" w:lineRule="auto"/>
        <w:rPr>
          <w:rFonts w:ascii="Tahoma" w:hAnsi="Tahoma" w:cs="Tahoma"/>
          <w:sz w:val="24"/>
          <w:szCs w:val="24"/>
        </w:rPr>
      </w:pPr>
      <w:r>
        <w:rPr>
          <w:rFonts w:ascii="Tahoma" w:hAnsi="Tahoma" w:cs="Tahoma"/>
          <w:sz w:val="24"/>
          <w:szCs w:val="24"/>
        </w:rPr>
        <w:t xml:space="preserve">Proper handling of the </w:t>
      </w:r>
      <w:r w:rsidR="00933A8D">
        <w:rPr>
          <w:rFonts w:ascii="Tahoma" w:hAnsi="Tahoma" w:cs="Tahoma"/>
          <w:sz w:val="24"/>
          <w:szCs w:val="24"/>
        </w:rPr>
        <w:t>Project Execution</w:t>
      </w:r>
      <w:r>
        <w:rPr>
          <w:rFonts w:ascii="Tahoma" w:hAnsi="Tahoma" w:cs="Tahoma"/>
          <w:sz w:val="24"/>
          <w:szCs w:val="24"/>
        </w:rPr>
        <w:t xml:space="preserve"> </w:t>
      </w:r>
      <w:r w:rsidRPr="00CB7335">
        <w:rPr>
          <w:rFonts w:ascii="Tahoma" w:hAnsi="Tahoma" w:cs="Tahoma"/>
          <w:sz w:val="24"/>
          <w:szCs w:val="24"/>
        </w:rPr>
        <w:t>and tries to maintain a harmonious environment.</w:t>
      </w:r>
    </w:p>
    <w:p w14:paraId="69E3D955" w14:textId="77777777" w:rsidR="001B33DD" w:rsidRPr="00CB7335" w:rsidRDefault="001B33DD" w:rsidP="001B33DD">
      <w:pPr>
        <w:autoSpaceDE w:val="0"/>
        <w:autoSpaceDN w:val="0"/>
        <w:adjustRightInd w:val="0"/>
        <w:spacing w:after="0" w:line="240" w:lineRule="auto"/>
        <w:rPr>
          <w:rFonts w:ascii="Tahoma" w:hAnsi="Tahoma" w:cs="Tahoma"/>
          <w:sz w:val="24"/>
          <w:szCs w:val="24"/>
        </w:rPr>
      </w:pPr>
    </w:p>
    <w:p w14:paraId="65159201" w14:textId="77777777" w:rsidR="001B33DD" w:rsidRDefault="001B33DD" w:rsidP="001B33DD">
      <w:pPr>
        <w:autoSpaceDE w:val="0"/>
        <w:autoSpaceDN w:val="0"/>
        <w:adjustRightInd w:val="0"/>
        <w:spacing w:after="0" w:line="240" w:lineRule="auto"/>
        <w:rPr>
          <w:rFonts w:ascii="Tahoma" w:hAnsi="Tahoma" w:cs="Tahoma"/>
          <w:sz w:val="24"/>
          <w:szCs w:val="24"/>
        </w:rPr>
      </w:pPr>
      <w:r w:rsidRPr="00CB7335">
        <w:rPr>
          <w:rFonts w:ascii="Tahoma" w:hAnsi="Tahoma" w:cs="Tahoma"/>
          <w:sz w:val="24"/>
          <w:szCs w:val="24"/>
        </w:rPr>
        <w:t>Problem solving &amp; flexible in the work.</w:t>
      </w:r>
    </w:p>
    <w:p w14:paraId="078F216F" w14:textId="77777777" w:rsidR="001B33DD" w:rsidRPr="00CB7335" w:rsidRDefault="001B33DD" w:rsidP="001B33DD">
      <w:pPr>
        <w:autoSpaceDE w:val="0"/>
        <w:autoSpaceDN w:val="0"/>
        <w:adjustRightInd w:val="0"/>
        <w:spacing w:after="0" w:line="240" w:lineRule="auto"/>
        <w:rPr>
          <w:rFonts w:ascii="Tahoma" w:hAnsi="Tahoma" w:cs="Tahoma"/>
          <w:sz w:val="24"/>
          <w:szCs w:val="24"/>
        </w:rPr>
      </w:pPr>
    </w:p>
    <w:p w14:paraId="19025679" w14:textId="77777777" w:rsidR="001B33DD" w:rsidRDefault="001B33DD" w:rsidP="001B33DD">
      <w:pPr>
        <w:autoSpaceDE w:val="0"/>
        <w:autoSpaceDN w:val="0"/>
        <w:adjustRightInd w:val="0"/>
        <w:spacing w:after="0" w:line="240" w:lineRule="auto"/>
        <w:rPr>
          <w:rFonts w:ascii="Tahoma" w:hAnsi="Tahoma" w:cs="Tahoma"/>
          <w:sz w:val="24"/>
          <w:szCs w:val="24"/>
        </w:rPr>
      </w:pPr>
      <w:r w:rsidRPr="00CB7335">
        <w:rPr>
          <w:rFonts w:ascii="Tahoma" w:hAnsi="Tahoma" w:cs="Tahoma"/>
          <w:sz w:val="24"/>
          <w:szCs w:val="24"/>
        </w:rPr>
        <w:t>Building healthy relationship among the team, vendors and with the client.</w:t>
      </w:r>
    </w:p>
    <w:p w14:paraId="09BC2DD0" w14:textId="77777777" w:rsidR="001B33DD" w:rsidRPr="00CB7335" w:rsidRDefault="001B33DD" w:rsidP="001B33DD">
      <w:pPr>
        <w:autoSpaceDE w:val="0"/>
        <w:autoSpaceDN w:val="0"/>
        <w:adjustRightInd w:val="0"/>
        <w:spacing w:after="0" w:line="240" w:lineRule="auto"/>
        <w:rPr>
          <w:rFonts w:ascii="Tahoma" w:hAnsi="Tahoma" w:cs="Tahoma"/>
          <w:sz w:val="24"/>
          <w:szCs w:val="24"/>
        </w:rPr>
      </w:pPr>
    </w:p>
    <w:p w14:paraId="13362D7A" w14:textId="77777777" w:rsidR="001B33DD" w:rsidRPr="00CB7335" w:rsidRDefault="001B33DD" w:rsidP="001B33DD">
      <w:pPr>
        <w:autoSpaceDE w:val="0"/>
        <w:autoSpaceDN w:val="0"/>
        <w:adjustRightInd w:val="0"/>
        <w:spacing w:after="0" w:line="240" w:lineRule="auto"/>
        <w:rPr>
          <w:rFonts w:ascii="Tahoma" w:hAnsi="Tahoma" w:cs="Tahoma"/>
          <w:sz w:val="24"/>
          <w:szCs w:val="24"/>
        </w:rPr>
      </w:pPr>
      <w:r w:rsidRPr="00CB7335">
        <w:rPr>
          <w:rFonts w:ascii="Tahoma" w:hAnsi="Tahoma" w:cs="Tahoma"/>
          <w:sz w:val="24"/>
          <w:szCs w:val="24"/>
        </w:rPr>
        <w:t>Project review meeting conducting with vendors &amp; updating the status to</w:t>
      </w:r>
    </w:p>
    <w:p w14:paraId="207B5B8B" w14:textId="77777777" w:rsidR="00D65B2B" w:rsidRDefault="001B33DD" w:rsidP="001B33DD">
      <w:pPr>
        <w:autoSpaceDE w:val="0"/>
        <w:autoSpaceDN w:val="0"/>
        <w:adjustRightInd w:val="0"/>
        <w:spacing w:after="0" w:line="240" w:lineRule="auto"/>
        <w:rPr>
          <w:rFonts w:ascii="Tahoma" w:hAnsi="Tahoma" w:cs="Tahoma"/>
          <w:sz w:val="24"/>
          <w:szCs w:val="24"/>
        </w:rPr>
      </w:pPr>
      <w:r w:rsidRPr="00CB7335">
        <w:rPr>
          <w:rFonts w:ascii="Tahoma" w:hAnsi="Tahoma" w:cs="Tahoma"/>
          <w:sz w:val="24"/>
          <w:szCs w:val="24"/>
        </w:rPr>
        <w:t>management as well as Client/Customer.</w:t>
      </w:r>
    </w:p>
    <w:p w14:paraId="37739C25" w14:textId="77777777" w:rsidR="00E1048F" w:rsidRDefault="00E1048F" w:rsidP="00CB7335">
      <w:pPr>
        <w:autoSpaceDE w:val="0"/>
        <w:autoSpaceDN w:val="0"/>
        <w:adjustRightInd w:val="0"/>
        <w:spacing w:after="0" w:line="240" w:lineRule="auto"/>
        <w:rPr>
          <w:rFonts w:ascii="Tahoma" w:hAnsi="Tahoma" w:cs="Tahoma"/>
          <w:sz w:val="24"/>
          <w:szCs w:val="24"/>
        </w:rPr>
      </w:pPr>
    </w:p>
    <w:p w14:paraId="6939F734" w14:textId="77777777" w:rsidR="00BE7C68" w:rsidRDefault="00BE7C68" w:rsidP="00CB7335">
      <w:pPr>
        <w:autoSpaceDE w:val="0"/>
        <w:autoSpaceDN w:val="0"/>
        <w:adjustRightInd w:val="0"/>
        <w:spacing w:after="0" w:line="240" w:lineRule="auto"/>
        <w:rPr>
          <w:rFonts w:ascii="Tahoma" w:hAnsi="Tahoma" w:cs="Tahoma"/>
          <w:sz w:val="24"/>
          <w:szCs w:val="24"/>
        </w:rPr>
      </w:pPr>
      <w:r>
        <w:rPr>
          <w:rFonts w:ascii="Tahoma" w:hAnsi="Tahoma" w:cs="Tahoma"/>
          <w:sz w:val="24"/>
          <w:szCs w:val="24"/>
        </w:rPr>
        <w:t>Understanding Tender Documents and Scope of work documents for the Execution of the Project.</w:t>
      </w:r>
    </w:p>
    <w:p w14:paraId="6FCD75D5" w14:textId="77777777" w:rsidR="00BE7C68" w:rsidRDefault="00BE7C68" w:rsidP="00CB7335">
      <w:pPr>
        <w:autoSpaceDE w:val="0"/>
        <w:autoSpaceDN w:val="0"/>
        <w:adjustRightInd w:val="0"/>
        <w:spacing w:after="0" w:line="240" w:lineRule="auto"/>
        <w:rPr>
          <w:rFonts w:ascii="Tahoma" w:hAnsi="Tahoma" w:cs="Tahoma"/>
          <w:sz w:val="24"/>
          <w:szCs w:val="24"/>
        </w:rPr>
      </w:pPr>
    </w:p>
    <w:p w14:paraId="382E5475" w14:textId="153BCB23" w:rsidR="00BE7C68" w:rsidRDefault="00BE7C68" w:rsidP="00CB7335">
      <w:pPr>
        <w:autoSpaceDE w:val="0"/>
        <w:autoSpaceDN w:val="0"/>
        <w:adjustRightInd w:val="0"/>
        <w:spacing w:after="0" w:line="240" w:lineRule="auto"/>
        <w:rPr>
          <w:rFonts w:ascii="Tahoma" w:hAnsi="Tahoma" w:cs="Tahoma"/>
          <w:sz w:val="24"/>
          <w:szCs w:val="24"/>
        </w:rPr>
      </w:pPr>
      <w:r>
        <w:rPr>
          <w:rFonts w:ascii="Tahoma" w:hAnsi="Tahoma" w:cs="Tahoma"/>
          <w:sz w:val="24"/>
          <w:szCs w:val="24"/>
        </w:rPr>
        <w:t xml:space="preserve">Ensure all joint measurements and delivery note </w:t>
      </w:r>
      <w:r w:rsidR="004164DE">
        <w:rPr>
          <w:rFonts w:ascii="Tahoma" w:hAnsi="Tahoma" w:cs="Tahoma"/>
          <w:sz w:val="24"/>
          <w:szCs w:val="24"/>
        </w:rPr>
        <w:t>process (Inwarding</w:t>
      </w:r>
      <w:r>
        <w:rPr>
          <w:rFonts w:ascii="Tahoma" w:hAnsi="Tahoma" w:cs="Tahoma"/>
          <w:sz w:val="24"/>
          <w:szCs w:val="24"/>
        </w:rPr>
        <w:t>), completed with vendor and Client as well.</w:t>
      </w:r>
    </w:p>
    <w:p w14:paraId="646ACB84" w14:textId="77777777" w:rsidR="00BE7C68" w:rsidRDefault="00BE7C68" w:rsidP="00CB7335">
      <w:pPr>
        <w:widowControl w:val="0"/>
        <w:overflowPunct w:val="0"/>
        <w:autoSpaceDE w:val="0"/>
        <w:autoSpaceDN w:val="0"/>
        <w:adjustRightInd w:val="0"/>
        <w:spacing w:after="0" w:line="215" w:lineRule="auto"/>
        <w:jc w:val="both"/>
        <w:rPr>
          <w:rFonts w:ascii="Tahoma" w:hAnsi="Tahoma" w:cs="Tahoma"/>
          <w:sz w:val="24"/>
          <w:szCs w:val="24"/>
        </w:rPr>
      </w:pPr>
    </w:p>
    <w:p w14:paraId="700E7DF0" w14:textId="77777777" w:rsidR="00CB7335" w:rsidRDefault="00CB7335" w:rsidP="00CB7335">
      <w:pPr>
        <w:widowControl w:val="0"/>
        <w:overflowPunct w:val="0"/>
        <w:autoSpaceDE w:val="0"/>
        <w:autoSpaceDN w:val="0"/>
        <w:adjustRightInd w:val="0"/>
        <w:spacing w:after="0" w:line="215" w:lineRule="auto"/>
        <w:jc w:val="both"/>
        <w:rPr>
          <w:rFonts w:ascii="Tahoma" w:hAnsi="Tahoma" w:cs="Tahoma"/>
          <w:sz w:val="24"/>
          <w:szCs w:val="24"/>
        </w:rPr>
      </w:pPr>
      <w:r>
        <w:rPr>
          <w:rFonts w:ascii="Tahoma" w:hAnsi="Tahoma" w:cs="Tahoma"/>
          <w:sz w:val="24"/>
          <w:szCs w:val="24"/>
        </w:rPr>
        <w:t>It is one of the leading IT &amp; Infra developments Company in India.</w:t>
      </w:r>
    </w:p>
    <w:p w14:paraId="77024B1B" w14:textId="77777777" w:rsidR="00CB7335" w:rsidRDefault="00CB7335" w:rsidP="00CB7335">
      <w:pPr>
        <w:widowControl w:val="0"/>
        <w:overflowPunct w:val="0"/>
        <w:autoSpaceDE w:val="0"/>
        <w:autoSpaceDN w:val="0"/>
        <w:adjustRightInd w:val="0"/>
        <w:spacing w:after="0" w:line="215" w:lineRule="auto"/>
        <w:jc w:val="both"/>
        <w:rPr>
          <w:rFonts w:ascii="Tahoma" w:hAnsi="Tahoma" w:cs="Tahoma"/>
          <w:sz w:val="24"/>
          <w:szCs w:val="24"/>
        </w:rPr>
      </w:pPr>
    </w:p>
    <w:p w14:paraId="2E0852CE" w14:textId="1A970AC5" w:rsidR="00CB7335" w:rsidRDefault="00D12581" w:rsidP="00D12581">
      <w:pPr>
        <w:widowControl w:val="0"/>
        <w:autoSpaceDE w:val="0"/>
        <w:autoSpaceDN w:val="0"/>
        <w:adjustRightInd w:val="0"/>
        <w:spacing w:after="0" w:line="240" w:lineRule="auto"/>
        <w:rPr>
          <w:rFonts w:ascii="Times New Roman" w:hAnsi="Times New Roman"/>
          <w:sz w:val="24"/>
          <w:szCs w:val="24"/>
        </w:rPr>
      </w:pPr>
      <w:r>
        <w:rPr>
          <w:rFonts w:ascii="Tahoma" w:hAnsi="Tahoma" w:cs="Tahoma"/>
          <w:b/>
          <w:bCs/>
          <w:sz w:val="24"/>
          <w:szCs w:val="24"/>
        </w:rPr>
        <w:t xml:space="preserve">                                                               </w:t>
      </w:r>
      <w:r w:rsidR="00143DB7">
        <w:rPr>
          <w:rFonts w:ascii="Tahoma" w:hAnsi="Tahoma" w:cs="Tahoma"/>
          <w:b/>
          <w:bCs/>
          <w:sz w:val="24"/>
          <w:szCs w:val="24"/>
        </w:rPr>
        <w:tab/>
      </w:r>
      <w:r w:rsidR="00143DB7">
        <w:rPr>
          <w:rFonts w:ascii="Tahoma" w:hAnsi="Tahoma" w:cs="Tahoma"/>
          <w:b/>
          <w:bCs/>
          <w:sz w:val="24"/>
          <w:szCs w:val="24"/>
        </w:rPr>
        <w:tab/>
      </w:r>
      <w:r w:rsidR="00143DB7">
        <w:rPr>
          <w:rFonts w:ascii="Tahoma" w:hAnsi="Tahoma" w:cs="Tahoma"/>
          <w:b/>
          <w:bCs/>
          <w:sz w:val="24"/>
          <w:szCs w:val="24"/>
        </w:rPr>
        <w:tab/>
      </w:r>
      <w:r>
        <w:rPr>
          <w:rFonts w:ascii="Tahoma" w:hAnsi="Tahoma" w:cs="Tahoma"/>
          <w:b/>
          <w:bCs/>
          <w:sz w:val="24"/>
          <w:szCs w:val="24"/>
        </w:rPr>
        <w:t xml:space="preserve">  </w:t>
      </w:r>
    </w:p>
    <w:p w14:paraId="105D7664" w14:textId="7FDE66F0" w:rsidR="00CB7335" w:rsidRDefault="00CB7335" w:rsidP="00CB7335">
      <w:pPr>
        <w:widowControl w:val="0"/>
        <w:autoSpaceDE w:val="0"/>
        <w:autoSpaceDN w:val="0"/>
        <w:adjustRightInd w:val="0"/>
        <w:spacing w:after="0" w:line="238" w:lineRule="auto"/>
        <w:rPr>
          <w:rFonts w:ascii="Times New Roman" w:hAnsi="Times New Roman"/>
          <w:sz w:val="24"/>
          <w:szCs w:val="24"/>
        </w:rPr>
      </w:pPr>
      <w:r>
        <w:rPr>
          <w:rFonts w:ascii="Tahoma" w:hAnsi="Tahoma" w:cs="Tahoma"/>
          <w:b/>
          <w:bCs/>
          <w:sz w:val="24"/>
          <w:szCs w:val="24"/>
        </w:rPr>
        <w:t>Jr. Engineer</w:t>
      </w:r>
      <w:r w:rsidR="004E4AEA">
        <w:rPr>
          <w:rFonts w:ascii="Tahoma" w:hAnsi="Tahoma" w:cs="Tahoma"/>
          <w:b/>
          <w:bCs/>
          <w:sz w:val="24"/>
          <w:szCs w:val="24"/>
        </w:rPr>
        <w:t xml:space="preserve">                                                                               </w:t>
      </w:r>
      <w:r w:rsidR="004E4AEA">
        <w:rPr>
          <w:rFonts w:ascii="Tahoma" w:hAnsi="Tahoma" w:cs="Tahoma"/>
          <w:b/>
          <w:bCs/>
          <w:sz w:val="24"/>
          <w:szCs w:val="24"/>
        </w:rPr>
        <w:t>Sep 2012-Nov 2013</w:t>
      </w:r>
    </w:p>
    <w:p w14:paraId="6C938DBA" w14:textId="77777777" w:rsidR="00CB7335" w:rsidRDefault="00CB7335" w:rsidP="00CB7335">
      <w:pPr>
        <w:widowControl w:val="0"/>
        <w:autoSpaceDE w:val="0"/>
        <w:autoSpaceDN w:val="0"/>
        <w:adjustRightInd w:val="0"/>
        <w:spacing w:after="0" w:line="1" w:lineRule="exact"/>
        <w:rPr>
          <w:rFonts w:ascii="Times New Roman" w:hAnsi="Times New Roman"/>
          <w:sz w:val="24"/>
          <w:szCs w:val="24"/>
        </w:rPr>
      </w:pPr>
    </w:p>
    <w:p w14:paraId="73B109A2" w14:textId="77777777" w:rsidR="00CB7335" w:rsidRDefault="00CB7335" w:rsidP="00CB7335">
      <w:pPr>
        <w:widowControl w:val="0"/>
        <w:autoSpaceDE w:val="0"/>
        <w:autoSpaceDN w:val="0"/>
        <w:adjustRightInd w:val="0"/>
        <w:spacing w:after="0" w:line="240" w:lineRule="auto"/>
        <w:rPr>
          <w:rFonts w:ascii="Times New Roman" w:hAnsi="Times New Roman"/>
          <w:sz w:val="24"/>
          <w:szCs w:val="24"/>
        </w:rPr>
      </w:pPr>
      <w:r>
        <w:rPr>
          <w:rFonts w:ascii="Tahoma" w:hAnsi="Tahoma" w:cs="Tahoma"/>
          <w:sz w:val="24"/>
          <w:szCs w:val="24"/>
        </w:rPr>
        <w:t>Fact systems</w:t>
      </w:r>
    </w:p>
    <w:p w14:paraId="69CB8FCC" w14:textId="77777777" w:rsidR="00CB7335" w:rsidRDefault="00CB7335" w:rsidP="00CB7335">
      <w:pPr>
        <w:widowControl w:val="0"/>
        <w:autoSpaceDE w:val="0"/>
        <w:autoSpaceDN w:val="0"/>
        <w:adjustRightInd w:val="0"/>
        <w:spacing w:after="0" w:line="59" w:lineRule="exact"/>
        <w:rPr>
          <w:rFonts w:ascii="Times New Roman" w:hAnsi="Times New Roman"/>
          <w:sz w:val="24"/>
          <w:szCs w:val="24"/>
        </w:rPr>
      </w:pPr>
    </w:p>
    <w:p w14:paraId="4158805E" w14:textId="77777777" w:rsidR="00CB7335" w:rsidRDefault="00CB7335" w:rsidP="00CB7335">
      <w:pPr>
        <w:widowControl w:val="0"/>
        <w:autoSpaceDE w:val="0"/>
        <w:autoSpaceDN w:val="0"/>
        <w:adjustRightInd w:val="0"/>
        <w:spacing w:after="0" w:line="291" w:lineRule="exact"/>
        <w:rPr>
          <w:rFonts w:ascii="Times New Roman" w:hAnsi="Times New Roman"/>
          <w:sz w:val="24"/>
          <w:szCs w:val="24"/>
        </w:rPr>
      </w:pPr>
    </w:p>
    <w:p w14:paraId="7B416844" w14:textId="0C8188E0" w:rsidR="00CB7335" w:rsidRDefault="00CB7335" w:rsidP="00CB7335">
      <w:pPr>
        <w:widowControl w:val="0"/>
        <w:tabs>
          <w:tab w:val="left" w:pos="2720"/>
        </w:tabs>
        <w:autoSpaceDE w:val="0"/>
        <w:autoSpaceDN w:val="0"/>
        <w:adjustRightInd w:val="0"/>
        <w:spacing w:after="0" w:line="240" w:lineRule="auto"/>
        <w:rPr>
          <w:rFonts w:ascii="Times New Roman" w:hAnsi="Times New Roman"/>
          <w:sz w:val="24"/>
          <w:szCs w:val="24"/>
        </w:rPr>
      </w:pPr>
      <w:r>
        <w:rPr>
          <w:rFonts w:ascii="Tahoma" w:hAnsi="Tahoma" w:cs="Tahoma"/>
          <w:b/>
          <w:bCs/>
          <w:sz w:val="24"/>
          <w:szCs w:val="24"/>
        </w:rPr>
        <w:t>Client</w:t>
      </w:r>
      <w:r>
        <w:rPr>
          <w:rFonts w:ascii="Times New Roman" w:hAnsi="Times New Roman"/>
          <w:sz w:val="24"/>
          <w:szCs w:val="24"/>
        </w:rPr>
        <w:tab/>
      </w:r>
      <w:r>
        <w:rPr>
          <w:rFonts w:ascii="Tahoma" w:hAnsi="Tahoma" w:cs="Tahoma"/>
          <w:b/>
          <w:bCs/>
          <w:sz w:val="24"/>
          <w:szCs w:val="24"/>
        </w:rPr>
        <w:t xml:space="preserve">: </w:t>
      </w:r>
      <w:r>
        <w:rPr>
          <w:rFonts w:ascii="Tahoma" w:hAnsi="Tahoma" w:cs="Tahoma"/>
          <w:sz w:val="24"/>
          <w:szCs w:val="24"/>
        </w:rPr>
        <w:t>Dupon</w:t>
      </w:r>
      <w:bookmarkStart w:id="2" w:name="_GoBack"/>
      <w:bookmarkEnd w:id="2"/>
      <w:r>
        <w:rPr>
          <w:rFonts w:ascii="Tahoma" w:hAnsi="Tahoma" w:cs="Tahoma"/>
          <w:sz w:val="24"/>
          <w:szCs w:val="24"/>
        </w:rPr>
        <w:t xml:space="preserve">t, TCS, Covidien, NFC, Sandor </w:t>
      </w:r>
      <w:r w:rsidR="004164DE">
        <w:rPr>
          <w:rFonts w:ascii="Tahoma" w:hAnsi="Tahoma" w:cs="Tahoma"/>
          <w:sz w:val="24"/>
          <w:szCs w:val="24"/>
        </w:rPr>
        <w:t>medicates</w:t>
      </w:r>
      <w:r>
        <w:rPr>
          <w:rFonts w:ascii="Tahoma" w:hAnsi="Tahoma" w:cs="Tahoma"/>
          <w:sz w:val="24"/>
          <w:szCs w:val="24"/>
        </w:rPr>
        <w:t>.</w:t>
      </w:r>
    </w:p>
    <w:p w14:paraId="1749FBE8" w14:textId="77777777" w:rsidR="00CB7335" w:rsidRDefault="00CB7335" w:rsidP="00CB7335">
      <w:pPr>
        <w:widowControl w:val="0"/>
        <w:autoSpaceDE w:val="0"/>
        <w:autoSpaceDN w:val="0"/>
        <w:adjustRightInd w:val="0"/>
        <w:spacing w:after="0" w:line="1" w:lineRule="exact"/>
        <w:rPr>
          <w:rFonts w:ascii="Times New Roman" w:hAnsi="Times New Roman"/>
          <w:sz w:val="24"/>
          <w:szCs w:val="24"/>
        </w:rPr>
      </w:pPr>
    </w:p>
    <w:p w14:paraId="0C51A8DC" w14:textId="59759438" w:rsidR="00CB7335" w:rsidRPr="004E4AEA" w:rsidRDefault="00CB7335" w:rsidP="00CB7335">
      <w:pPr>
        <w:widowControl w:val="0"/>
        <w:autoSpaceDE w:val="0"/>
        <w:autoSpaceDN w:val="0"/>
        <w:adjustRightInd w:val="0"/>
        <w:spacing w:after="0" w:line="240" w:lineRule="auto"/>
        <w:rPr>
          <w:rFonts w:ascii="Tahoma" w:hAnsi="Tahoma" w:cs="Tahoma"/>
          <w:sz w:val="24"/>
          <w:szCs w:val="24"/>
        </w:rPr>
      </w:pPr>
      <w:r>
        <w:rPr>
          <w:rFonts w:ascii="Tahoma" w:hAnsi="Tahoma" w:cs="Tahoma"/>
          <w:b/>
          <w:bCs/>
          <w:sz w:val="24"/>
          <w:szCs w:val="24"/>
        </w:rPr>
        <w:t xml:space="preserve">Projects Description </w:t>
      </w:r>
      <w:proofErr w:type="gramStart"/>
      <w:r w:rsidR="00E1048F">
        <w:rPr>
          <w:rFonts w:ascii="Tahoma" w:hAnsi="Tahoma" w:cs="Tahoma"/>
          <w:b/>
          <w:bCs/>
          <w:sz w:val="24"/>
          <w:szCs w:val="24"/>
        </w:rPr>
        <w:t xml:space="preserve"> </w:t>
      </w:r>
      <w:r w:rsidR="004164DE">
        <w:rPr>
          <w:rFonts w:ascii="Tahoma" w:hAnsi="Tahoma" w:cs="Tahoma"/>
          <w:b/>
          <w:bCs/>
          <w:sz w:val="24"/>
          <w:szCs w:val="24"/>
        </w:rPr>
        <w:t xml:space="preserve"> :</w:t>
      </w:r>
      <w:proofErr w:type="gramEnd"/>
      <w:r>
        <w:rPr>
          <w:rFonts w:ascii="Tahoma" w:hAnsi="Tahoma" w:cs="Tahoma"/>
          <w:b/>
          <w:bCs/>
          <w:sz w:val="24"/>
          <w:szCs w:val="24"/>
        </w:rPr>
        <w:t xml:space="preserve">  </w:t>
      </w:r>
      <w:r>
        <w:rPr>
          <w:rFonts w:ascii="Tahoma" w:hAnsi="Tahoma" w:cs="Tahoma"/>
          <w:sz w:val="24"/>
          <w:szCs w:val="24"/>
        </w:rPr>
        <w:t xml:space="preserve">All the </w:t>
      </w:r>
      <w:r w:rsidR="00143DB7">
        <w:rPr>
          <w:rFonts w:ascii="Tahoma" w:hAnsi="Tahoma" w:cs="Tahoma"/>
          <w:sz w:val="24"/>
          <w:szCs w:val="24"/>
        </w:rPr>
        <w:t xml:space="preserve">projects involved in Project Execution </w:t>
      </w:r>
      <w:r>
        <w:rPr>
          <w:rFonts w:ascii="Tahoma" w:hAnsi="Tahoma" w:cs="Tahoma"/>
          <w:sz w:val="24"/>
          <w:szCs w:val="24"/>
        </w:rPr>
        <w:t xml:space="preserve"> &amp; as well as</w:t>
      </w:r>
    </w:p>
    <w:p w14:paraId="33C7AE87" w14:textId="77777777" w:rsidR="00CB7335" w:rsidRPr="004E4AEA" w:rsidRDefault="00CB7335" w:rsidP="00CB7335">
      <w:pPr>
        <w:widowControl w:val="0"/>
        <w:autoSpaceDE w:val="0"/>
        <w:autoSpaceDN w:val="0"/>
        <w:adjustRightInd w:val="0"/>
        <w:spacing w:after="0" w:line="57" w:lineRule="exact"/>
        <w:rPr>
          <w:rFonts w:ascii="Tahoma" w:hAnsi="Tahoma" w:cs="Tahoma"/>
          <w:sz w:val="24"/>
          <w:szCs w:val="24"/>
        </w:rPr>
      </w:pPr>
    </w:p>
    <w:p w14:paraId="0E7F4A23" w14:textId="1352209A" w:rsidR="00CB7335" w:rsidRDefault="00143DB7" w:rsidP="00CB7335">
      <w:pPr>
        <w:widowControl w:val="0"/>
        <w:overflowPunct w:val="0"/>
        <w:autoSpaceDE w:val="0"/>
        <w:autoSpaceDN w:val="0"/>
        <w:adjustRightInd w:val="0"/>
        <w:spacing w:after="0" w:line="216" w:lineRule="auto"/>
        <w:rPr>
          <w:rFonts w:ascii="Tahoma" w:hAnsi="Tahoma" w:cs="Tahoma"/>
          <w:sz w:val="24"/>
          <w:szCs w:val="24"/>
        </w:rPr>
      </w:pPr>
      <w:r>
        <w:rPr>
          <w:rFonts w:ascii="Tahoma" w:hAnsi="Tahoma" w:cs="Tahoma"/>
          <w:sz w:val="24"/>
          <w:szCs w:val="24"/>
        </w:rPr>
        <w:t>Maintenance</w:t>
      </w:r>
      <w:r w:rsidR="00CB7335">
        <w:rPr>
          <w:rFonts w:ascii="Tahoma" w:hAnsi="Tahoma" w:cs="Tahoma"/>
          <w:sz w:val="24"/>
          <w:szCs w:val="24"/>
        </w:rPr>
        <w:t xml:space="preserve"> of </w:t>
      </w:r>
      <w:r w:rsidR="00D65B2B">
        <w:rPr>
          <w:rFonts w:ascii="Tahoma" w:hAnsi="Tahoma" w:cs="Tahoma"/>
          <w:sz w:val="24"/>
          <w:szCs w:val="24"/>
        </w:rPr>
        <w:t>MEP</w:t>
      </w:r>
      <w:r w:rsidR="00CB7335">
        <w:rPr>
          <w:rFonts w:ascii="Tahoma" w:hAnsi="Tahoma" w:cs="Tahoma"/>
          <w:sz w:val="24"/>
          <w:szCs w:val="24"/>
        </w:rPr>
        <w:t xml:space="preserve"> packages (</w:t>
      </w:r>
      <w:r w:rsidR="00D65B2B">
        <w:rPr>
          <w:rFonts w:ascii="Tahoma" w:hAnsi="Tahoma" w:cs="Tahoma"/>
          <w:sz w:val="24"/>
          <w:szCs w:val="24"/>
        </w:rPr>
        <w:t>Electrical,</w:t>
      </w:r>
      <w:r w:rsidR="00DB3BCF">
        <w:rPr>
          <w:rFonts w:ascii="Tahoma" w:hAnsi="Tahoma" w:cs="Tahoma"/>
          <w:sz w:val="24"/>
          <w:szCs w:val="24"/>
        </w:rPr>
        <w:t xml:space="preserve"> </w:t>
      </w:r>
      <w:r w:rsidR="00D65B2B">
        <w:rPr>
          <w:rFonts w:ascii="Tahoma" w:hAnsi="Tahoma" w:cs="Tahoma"/>
          <w:sz w:val="24"/>
          <w:szCs w:val="24"/>
        </w:rPr>
        <w:t>HVAC,</w:t>
      </w:r>
      <w:r w:rsidR="00DB3BCF">
        <w:rPr>
          <w:rFonts w:ascii="Tahoma" w:hAnsi="Tahoma" w:cs="Tahoma"/>
          <w:sz w:val="24"/>
          <w:szCs w:val="24"/>
        </w:rPr>
        <w:t xml:space="preserve"> Plumbing</w:t>
      </w:r>
      <w:r w:rsidR="00D65B2B">
        <w:rPr>
          <w:rFonts w:ascii="Tahoma" w:hAnsi="Tahoma" w:cs="Tahoma"/>
          <w:sz w:val="24"/>
          <w:szCs w:val="24"/>
        </w:rPr>
        <w:t>,</w:t>
      </w:r>
      <w:r>
        <w:rPr>
          <w:rFonts w:ascii="Tahoma" w:hAnsi="Tahoma" w:cs="Tahoma"/>
          <w:sz w:val="24"/>
          <w:szCs w:val="24"/>
        </w:rPr>
        <w:t xml:space="preserve"> </w:t>
      </w:r>
      <w:r w:rsidR="00CB7335">
        <w:rPr>
          <w:rFonts w:ascii="Tahoma" w:hAnsi="Tahoma" w:cs="Tahoma"/>
          <w:sz w:val="24"/>
          <w:szCs w:val="24"/>
        </w:rPr>
        <w:t xml:space="preserve">CCTV, ACS, PAS, FAS, WLD, RRS, FFS, </w:t>
      </w:r>
      <w:r w:rsidR="004164DE">
        <w:rPr>
          <w:rFonts w:ascii="Tahoma" w:hAnsi="Tahoma" w:cs="Tahoma"/>
          <w:sz w:val="24"/>
          <w:szCs w:val="24"/>
        </w:rPr>
        <w:t>etc.</w:t>
      </w:r>
      <w:r w:rsidR="00CB7335">
        <w:rPr>
          <w:rFonts w:ascii="Tahoma" w:hAnsi="Tahoma" w:cs="Tahoma"/>
          <w:sz w:val="24"/>
          <w:szCs w:val="24"/>
        </w:rPr>
        <w:t>) with material supplies and installation.</w:t>
      </w:r>
    </w:p>
    <w:p w14:paraId="40751FFD" w14:textId="77777777" w:rsidR="0081119E" w:rsidRDefault="0081119E" w:rsidP="00CF7282">
      <w:pPr>
        <w:widowControl w:val="0"/>
        <w:autoSpaceDE w:val="0"/>
        <w:autoSpaceDN w:val="0"/>
        <w:adjustRightInd w:val="0"/>
        <w:spacing w:after="0" w:line="240" w:lineRule="auto"/>
        <w:rPr>
          <w:rFonts w:ascii="Tahoma" w:hAnsi="Tahoma" w:cs="Tahoma"/>
          <w:b/>
          <w:bCs/>
        </w:rPr>
      </w:pPr>
    </w:p>
    <w:p w14:paraId="6858F583" w14:textId="77777777" w:rsidR="0081119E" w:rsidRDefault="0081119E" w:rsidP="00CB7335">
      <w:pPr>
        <w:widowControl w:val="0"/>
        <w:autoSpaceDE w:val="0"/>
        <w:autoSpaceDN w:val="0"/>
        <w:adjustRightInd w:val="0"/>
        <w:spacing w:after="0" w:line="240" w:lineRule="auto"/>
        <w:ind w:left="2660"/>
        <w:rPr>
          <w:rFonts w:ascii="Tahoma" w:hAnsi="Tahoma" w:cs="Tahoma"/>
          <w:b/>
          <w:bCs/>
        </w:rPr>
      </w:pPr>
    </w:p>
    <w:p w14:paraId="37CFA32B" w14:textId="77777777" w:rsidR="00CB7335" w:rsidRPr="0081119E" w:rsidRDefault="00CB7335" w:rsidP="00CB7335">
      <w:pPr>
        <w:widowControl w:val="0"/>
        <w:autoSpaceDE w:val="0"/>
        <w:autoSpaceDN w:val="0"/>
        <w:adjustRightInd w:val="0"/>
        <w:spacing w:after="0" w:line="240" w:lineRule="auto"/>
        <w:ind w:left="2660"/>
        <w:rPr>
          <w:rFonts w:ascii="Tahoma" w:hAnsi="Tahoma" w:cs="Tahoma"/>
          <w:b/>
          <w:bCs/>
          <w:u w:val="single"/>
        </w:rPr>
      </w:pPr>
      <w:r w:rsidRPr="0081119E">
        <w:rPr>
          <w:rFonts w:ascii="Tahoma" w:hAnsi="Tahoma" w:cs="Tahoma"/>
          <w:b/>
          <w:bCs/>
          <w:u w:val="single"/>
        </w:rPr>
        <w:t>OTHER DETAILS</w:t>
      </w:r>
    </w:p>
    <w:p w14:paraId="33B376C6" w14:textId="77777777" w:rsidR="0081119E" w:rsidRDefault="0081119E" w:rsidP="00CB7335">
      <w:pPr>
        <w:widowControl w:val="0"/>
        <w:autoSpaceDE w:val="0"/>
        <w:autoSpaceDN w:val="0"/>
        <w:adjustRightInd w:val="0"/>
        <w:spacing w:after="0" w:line="240" w:lineRule="auto"/>
        <w:ind w:left="2660"/>
        <w:rPr>
          <w:rFonts w:ascii="Times New Roman" w:hAnsi="Times New Roman"/>
          <w:sz w:val="24"/>
          <w:szCs w:val="24"/>
        </w:rPr>
      </w:pPr>
    </w:p>
    <w:p w14:paraId="06E04EB8" w14:textId="77777777" w:rsidR="00CB7335" w:rsidRDefault="00CB7335" w:rsidP="00CB7335">
      <w:pPr>
        <w:widowControl w:val="0"/>
        <w:autoSpaceDE w:val="0"/>
        <w:autoSpaceDN w:val="0"/>
        <w:adjustRightInd w:val="0"/>
        <w:spacing w:after="0" w:line="119" w:lineRule="exact"/>
        <w:rPr>
          <w:rFonts w:ascii="Times New Roman" w:hAnsi="Times New Roman"/>
          <w:sz w:val="24"/>
          <w:szCs w:val="24"/>
        </w:rPr>
      </w:pPr>
    </w:p>
    <w:p w14:paraId="66389294" w14:textId="77777777" w:rsidR="00CB7335" w:rsidRDefault="00CB7335" w:rsidP="008825D4">
      <w:pPr>
        <w:widowControl w:val="0"/>
        <w:tabs>
          <w:tab w:val="left" w:pos="5020"/>
        </w:tabs>
        <w:autoSpaceDE w:val="0"/>
        <w:autoSpaceDN w:val="0"/>
        <w:adjustRightInd w:val="0"/>
        <w:spacing w:after="0" w:line="239" w:lineRule="auto"/>
        <w:ind w:left="540"/>
        <w:rPr>
          <w:rFonts w:ascii="Times New Roman" w:hAnsi="Times New Roman"/>
          <w:sz w:val="24"/>
          <w:szCs w:val="24"/>
        </w:rPr>
      </w:pPr>
      <w:r>
        <w:rPr>
          <w:rFonts w:ascii="Tahoma" w:hAnsi="Tahoma" w:cs="Tahoma"/>
          <w:b/>
          <w:bCs/>
          <w:sz w:val="26"/>
          <w:szCs w:val="26"/>
        </w:rPr>
        <w:t>Nationality</w:t>
      </w:r>
      <w:r>
        <w:rPr>
          <w:rFonts w:ascii="Times New Roman" w:hAnsi="Times New Roman"/>
          <w:sz w:val="24"/>
          <w:szCs w:val="24"/>
        </w:rPr>
        <w:tab/>
      </w:r>
      <w:r>
        <w:rPr>
          <w:rFonts w:ascii="Tahoma" w:hAnsi="Tahoma" w:cs="Tahoma"/>
          <w:sz w:val="26"/>
          <w:szCs w:val="26"/>
        </w:rPr>
        <w:t>Indian</w:t>
      </w:r>
    </w:p>
    <w:p w14:paraId="235C1846" w14:textId="411D6760" w:rsidR="00CB7335" w:rsidRDefault="00CB7335" w:rsidP="008825D4">
      <w:pPr>
        <w:widowControl w:val="0"/>
        <w:tabs>
          <w:tab w:val="left" w:pos="5020"/>
        </w:tabs>
        <w:autoSpaceDE w:val="0"/>
        <w:autoSpaceDN w:val="0"/>
        <w:adjustRightInd w:val="0"/>
        <w:spacing w:after="0" w:line="240" w:lineRule="auto"/>
        <w:ind w:left="540"/>
        <w:rPr>
          <w:rFonts w:ascii="Times New Roman" w:hAnsi="Times New Roman"/>
          <w:sz w:val="24"/>
          <w:szCs w:val="24"/>
        </w:rPr>
      </w:pPr>
      <w:r>
        <w:rPr>
          <w:rFonts w:ascii="Tahoma" w:hAnsi="Tahoma" w:cs="Tahoma"/>
          <w:b/>
          <w:bCs/>
          <w:sz w:val="26"/>
          <w:szCs w:val="26"/>
        </w:rPr>
        <w:t>Date of Birth</w:t>
      </w:r>
      <w:r>
        <w:rPr>
          <w:rFonts w:ascii="Times New Roman" w:hAnsi="Times New Roman"/>
          <w:sz w:val="24"/>
          <w:szCs w:val="24"/>
        </w:rPr>
        <w:tab/>
      </w:r>
      <w:r>
        <w:rPr>
          <w:rFonts w:ascii="Tahoma" w:hAnsi="Tahoma" w:cs="Tahoma"/>
          <w:sz w:val="25"/>
          <w:szCs w:val="25"/>
        </w:rPr>
        <w:t>31</w:t>
      </w:r>
      <w:r>
        <w:rPr>
          <w:rFonts w:ascii="Tahoma" w:hAnsi="Tahoma" w:cs="Tahoma"/>
          <w:sz w:val="33"/>
          <w:szCs w:val="33"/>
          <w:vertAlign w:val="superscript"/>
        </w:rPr>
        <w:t>st</w:t>
      </w:r>
      <w:r>
        <w:rPr>
          <w:rFonts w:ascii="Tahoma" w:hAnsi="Tahoma" w:cs="Tahoma"/>
          <w:sz w:val="25"/>
          <w:szCs w:val="25"/>
        </w:rPr>
        <w:t xml:space="preserve"> Oct 19</w:t>
      </w:r>
      <w:r w:rsidR="00096B55">
        <w:rPr>
          <w:rFonts w:ascii="Tahoma" w:hAnsi="Tahoma" w:cs="Tahoma"/>
          <w:sz w:val="25"/>
          <w:szCs w:val="25"/>
        </w:rPr>
        <w:t>90</w:t>
      </w:r>
    </w:p>
    <w:p w14:paraId="1F1C0D79" w14:textId="0C80F936" w:rsidR="00CB7335" w:rsidRDefault="00CB7335" w:rsidP="008825D4">
      <w:pPr>
        <w:widowControl w:val="0"/>
        <w:tabs>
          <w:tab w:val="left" w:pos="5020"/>
        </w:tabs>
        <w:autoSpaceDE w:val="0"/>
        <w:autoSpaceDN w:val="0"/>
        <w:adjustRightInd w:val="0"/>
        <w:spacing w:after="0" w:line="240" w:lineRule="auto"/>
        <w:ind w:left="540"/>
        <w:rPr>
          <w:rFonts w:ascii="Times New Roman" w:hAnsi="Times New Roman"/>
          <w:sz w:val="24"/>
          <w:szCs w:val="24"/>
        </w:rPr>
      </w:pPr>
      <w:r>
        <w:rPr>
          <w:rFonts w:ascii="Tahoma" w:hAnsi="Tahoma" w:cs="Tahoma"/>
          <w:b/>
          <w:bCs/>
          <w:sz w:val="26"/>
          <w:szCs w:val="26"/>
        </w:rPr>
        <w:t>Marital Status</w:t>
      </w:r>
      <w:r>
        <w:rPr>
          <w:rFonts w:ascii="Times New Roman" w:hAnsi="Times New Roman"/>
          <w:sz w:val="24"/>
          <w:szCs w:val="24"/>
        </w:rPr>
        <w:tab/>
      </w:r>
      <w:r w:rsidR="004E4AEA">
        <w:rPr>
          <w:rFonts w:ascii="Tahoma" w:hAnsi="Tahoma" w:cs="Tahoma"/>
          <w:sz w:val="25"/>
          <w:szCs w:val="25"/>
        </w:rPr>
        <w:t xml:space="preserve">Married </w:t>
      </w:r>
    </w:p>
    <w:p w14:paraId="123D9ED8" w14:textId="77777777" w:rsidR="00CB7335" w:rsidRDefault="00CB7335" w:rsidP="00CB7335">
      <w:pPr>
        <w:widowControl w:val="0"/>
        <w:tabs>
          <w:tab w:val="left" w:pos="5020"/>
        </w:tabs>
        <w:autoSpaceDE w:val="0"/>
        <w:autoSpaceDN w:val="0"/>
        <w:adjustRightInd w:val="0"/>
        <w:spacing w:after="0" w:line="240" w:lineRule="auto"/>
        <w:ind w:left="540"/>
        <w:rPr>
          <w:rFonts w:ascii="Times New Roman" w:hAnsi="Times New Roman"/>
          <w:sz w:val="24"/>
          <w:szCs w:val="24"/>
        </w:rPr>
      </w:pPr>
      <w:r>
        <w:rPr>
          <w:rFonts w:ascii="Tahoma" w:hAnsi="Tahoma" w:cs="Tahoma"/>
          <w:b/>
          <w:bCs/>
          <w:sz w:val="26"/>
          <w:szCs w:val="26"/>
        </w:rPr>
        <w:t>Languages</w:t>
      </w:r>
      <w:r>
        <w:rPr>
          <w:rFonts w:ascii="Times New Roman" w:hAnsi="Times New Roman"/>
          <w:sz w:val="24"/>
          <w:szCs w:val="24"/>
        </w:rPr>
        <w:tab/>
      </w:r>
      <w:r>
        <w:rPr>
          <w:rFonts w:ascii="Tahoma" w:hAnsi="Tahoma" w:cs="Tahoma"/>
          <w:sz w:val="26"/>
          <w:szCs w:val="26"/>
        </w:rPr>
        <w:t>Telugu, Hindi</w:t>
      </w:r>
      <w:r w:rsidR="00E1048F">
        <w:rPr>
          <w:rFonts w:ascii="Tahoma" w:hAnsi="Tahoma" w:cs="Tahoma"/>
          <w:sz w:val="26"/>
          <w:szCs w:val="26"/>
        </w:rPr>
        <w:t>, Urdu</w:t>
      </w:r>
      <w:r>
        <w:rPr>
          <w:rFonts w:ascii="Tahoma" w:hAnsi="Tahoma" w:cs="Tahoma"/>
          <w:sz w:val="26"/>
          <w:szCs w:val="26"/>
        </w:rPr>
        <w:t xml:space="preserve"> &amp; English</w:t>
      </w:r>
    </w:p>
    <w:p w14:paraId="61038DAC" w14:textId="77777777" w:rsidR="00CB7335" w:rsidRDefault="00CB7335" w:rsidP="00CB7335">
      <w:pPr>
        <w:widowControl w:val="0"/>
        <w:autoSpaceDE w:val="0"/>
        <w:autoSpaceDN w:val="0"/>
        <w:adjustRightInd w:val="0"/>
        <w:spacing w:after="0" w:line="200" w:lineRule="exact"/>
        <w:rPr>
          <w:rFonts w:ascii="Times New Roman" w:hAnsi="Times New Roman"/>
          <w:sz w:val="24"/>
          <w:szCs w:val="24"/>
        </w:rPr>
      </w:pPr>
    </w:p>
    <w:p w14:paraId="605EEB14" w14:textId="77777777" w:rsidR="00CB7335" w:rsidRDefault="00CB7335" w:rsidP="00CB7335">
      <w:pPr>
        <w:widowControl w:val="0"/>
        <w:autoSpaceDE w:val="0"/>
        <w:autoSpaceDN w:val="0"/>
        <w:adjustRightInd w:val="0"/>
        <w:spacing w:after="0" w:line="351" w:lineRule="exact"/>
        <w:rPr>
          <w:rFonts w:ascii="Times New Roman" w:hAnsi="Times New Roman"/>
          <w:sz w:val="24"/>
          <w:szCs w:val="24"/>
        </w:rPr>
      </w:pPr>
    </w:p>
    <w:p w14:paraId="346D582D" w14:textId="77777777" w:rsidR="00CB7335" w:rsidRDefault="00CB7335" w:rsidP="00CB7335">
      <w:pPr>
        <w:widowControl w:val="0"/>
        <w:autoSpaceDE w:val="0"/>
        <w:autoSpaceDN w:val="0"/>
        <w:adjustRightInd w:val="0"/>
        <w:spacing w:after="0" w:line="240" w:lineRule="auto"/>
        <w:ind w:left="3980"/>
        <w:rPr>
          <w:rFonts w:ascii="Times New Roman" w:hAnsi="Times New Roman"/>
          <w:sz w:val="24"/>
          <w:szCs w:val="24"/>
        </w:rPr>
      </w:pPr>
      <w:r>
        <w:rPr>
          <w:rFonts w:ascii="Tahoma" w:hAnsi="Tahoma" w:cs="Tahoma"/>
          <w:b/>
          <w:bCs/>
          <w:sz w:val="24"/>
          <w:szCs w:val="24"/>
        </w:rPr>
        <w:t>DECLARATION</w:t>
      </w:r>
    </w:p>
    <w:p w14:paraId="61DC7E21" w14:textId="77777777" w:rsidR="00CB7335" w:rsidRDefault="00CB7335" w:rsidP="00CB7335">
      <w:pPr>
        <w:widowControl w:val="0"/>
        <w:autoSpaceDE w:val="0"/>
        <w:autoSpaceDN w:val="0"/>
        <w:adjustRightInd w:val="0"/>
        <w:spacing w:after="0" w:line="200" w:lineRule="exact"/>
        <w:rPr>
          <w:rFonts w:ascii="Times New Roman" w:hAnsi="Times New Roman"/>
          <w:sz w:val="24"/>
          <w:szCs w:val="24"/>
        </w:rPr>
      </w:pPr>
    </w:p>
    <w:p w14:paraId="62DF9246" w14:textId="77777777" w:rsidR="00CB7335" w:rsidRDefault="00CB7335" w:rsidP="00CB7335">
      <w:pPr>
        <w:widowControl w:val="0"/>
        <w:autoSpaceDE w:val="0"/>
        <w:autoSpaceDN w:val="0"/>
        <w:adjustRightInd w:val="0"/>
        <w:spacing w:after="0" w:line="205" w:lineRule="exact"/>
        <w:rPr>
          <w:rFonts w:ascii="Times New Roman" w:hAnsi="Times New Roman"/>
          <w:sz w:val="24"/>
          <w:szCs w:val="24"/>
        </w:rPr>
      </w:pPr>
    </w:p>
    <w:p w14:paraId="35FB82EA" w14:textId="3B0FE80E" w:rsidR="00CB7335" w:rsidRDefault="00CB7335" w:rsidP="004E4AEA">
      <w:pPr>
        <w:widowControl w:val="0"/>
        <w:autoSpaceDE w:val="0"/>
        <w:autoSpaceDN w:val="0"/>
        <w:adjustRightInd w:val="0"/>
        <w:spacing w:after="0" w:line="240" w:lineRule="auto"/>
        <w:rPr>
          <w:rFonts w:ascii="Tahoma" w:hAnsi="Tahoma" w:cs="Tahoma"/>
          <w:sz w:val="24"/>
          <w:szCs w:val="24"/>
        </w:rPr>
      </w:pPr>
      <w:r w:rsidRPr="004E4AEA">
        <w:rPr>
          <w:rFonts w:ascii="Tahoma" w:hAnsi="Tahoma" w:cs="Tahoma"/>
          <w:sz w:val="24"/>
          <w:szCs w:val="24"/>
        </w:rPr>
        <w:t>I hereby, declare that the information furnished above is true to the best of my knowledge.</w:t>
      </w:r>
    </w:p>
    <w:p w14:paraId="6C462B7D" w14:textId="5AFF4269" w:rsidR="00F246A4" w:rsidRDefault="00F246A4" w:rsidP="004E4AEA">
      <w:pPr>
        <w:widowControl w:val="0"/>
        <w:autoSpaceDE w:val="0"/>
        <w:autoSpaceDN w:val="0"/>
        <w:adjustRightInd w:val="0"/>
        <w:spacing w:after="0" w:line="240" w:lineRule="auto"/>
        <w:rPr>
          <w:rFonts w:ascii="Tahoma" w:hAnsi="Tahoma" w:cs="Tahoma"/>
          <w:sz w:val="24"/>
          <w:szCs w:val="24"/>
        </w:rPr>
      </w:pPr>
    </w:p>
    <w:p w14:paraId="0DA3947C" w14:textId="77777777" w:rsidR="00F246A4" w:rsidRPr="004E4AEA" w:rsidRDefault="00F246A4" w:rsidP="004E4AEA">
      <w:pPr>
        <w:widowControl w:val="0"/>
        <w:autoSpaceDE w:val="0"/>
        <w:autoSpaceDN w:val="0"/>
        <w:adjustRightInd w:val="0"/>
        <w:spacing w:after="0" w:line="240" w:lineRule="auto"/>
        <w:rPr>
          <w:rFonts w:ascii="Tahoma" w:hAnsi="Tahoma" w:cs="Tahoma"/>
          <w:sz w:val="24"/>
          <w:szCs w:val="24"/>
        </w:rPr>
      </w:pPr>
    </w:p>
    <w:p w14:paraId="0CDA0BAD" w14:textId="77777777" w:rsidR="00CB7335" w:rsidRDefault="00CB7335" w:rsidP="00CB7335">
      <w:pPr>
        <w:widowControl w:val="0"/>
        <w:autoSpaceDE w:val="0"/>
        <w:autoSpaceDN w:val="0"/>
        <w:adjustRightInd w:val="0"/>
        <w:spacing w:after="0" w:line="200" w:lineRule="exact"/>
        <w:rPr>
          <w:rFonts w:ascii="Times New Roman" w:hAnsi="Times New Roman"/>
          <w:sz w:val="24"/>
          <w:szCs w:val="24"/>
        </w:rPr>
      </w:pPr>
    </w:p>
    <w:p w14:paraId="23FE95F6" w14:textId="4EA34FD2" w:rsidR="006F1F31" w:rsidRDefault="00CB7335" w:rsidP="00A57ABE">
      <w:pPr>
        <w:widowControl w:val="0"/>
        <w:autoSpaceDE w:val="0"/>
        <w:autoSpaceDN w:val="0"/>
        <w:adjustRightInd w:val="0"/>
        <w:spacing w:after="0" w:line="240" w:lineRule="auto"/>
        <w:ind w:left="6480" w:firstLine="720"/>
        <w:rPr>
          <w:rFonts w:ascii="Times New Roman" w:hAnsi="Times New Roman"/>
          <w:sz w:val="24"/>
          <w:szCs w:val="24"/>
        </w:rPr>
      </w:pPr>
      <w:r>
        <w:rPr>
          <w:rFonts w:ascii="Tahoma" w:hAnsi="Tahoma" w:cs="Tahoma"/>
          <w:b/>
          <w:bCs/>
          <w:sz w:val="24"/>
          <w:szCs w:val="24"/>
        </w:rPr>
        <w:t>(</w:t>
      </w:r>
      <w:r w:rsidR="00CF7282">
        <w:rPr>
          <w:rFonts w:ascii="Tahoma" w:hAnsi="Tahoma" w:cs="Tahoma"/>
          <w:b/>
          <w:bCs/>
          <w:sz w:val="24"/>
          <w:szCs w:val="24"/>
        </w:rPr>
        <w:t>Shaik Shekshavali</w:t>
      </w:r>
      <w:r>
        <w:rPr>
          <w:rFonts w:ascii="Tahoma" w:hAnsi="Tahoma" w:cs="Tahoma"/>
          <w:b/>
          <w:bCs/>
          <w:sz w:val="24"/>
          <w:szCs w:val="24"/>
        </w:rPr>
        <w:t>)</w:t>
      </w:r>
      <w:bookmarkStart w:id="3" w:name="page3"/>
      <w:bookmarkEnd w:id="3"/>
    </w:p>
    <w:sectPr w:rsidR="006F1F31" w:rsidSect="000B33AC">
      <w:pgSz w:w="12240" w:h="15840"/>
      <w:pgMar w:top="973" w:right="1000" w:bottom="68" w:left="1260" w:header="720" w:footer="720" w:gutter="0"/>
      <w:cols w:space="720" w:equalWidth="0">
        <w:col w:w="9980"/>
      </w:cols>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E950521" w14:textId="77777777" w:rsidR="00EC4625" w:rsidRDefault="00EC4625" w:rsidP="00CB7335">
      <w:pPr>
        <w:spacing w:after="0" w:line="240" w:lineRule="auto"/>
      </w:pPr>
      <w:r>
        <w:separator/>
      </w:r>
    </w:p>
  </w:endnote>
  <w:endnote w:type="continuationSeparator" w:id="0">
    <w:p w14:paraId="3CE0C46E" w14:textId="77777777" w:rsidR="00EC4625" w:rsidRDefault="00EC4625" w:rsidP="00CB733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Tahoma,Bold">
    <w:altName w:val="Tahoma"/>
    <w:panose1 w:val="00000000000000000000"/>
    <w:charset w:val="00"/>
    <w:family w:val="auto"/>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FD3FDDD" w14:textId="77777777" w:rsidR="00EC4625" w:rsidRDefault="00EC4625" w:rsidP="00CB7335">
      <w:pPr>
        <w:spacing w:after="0" w:line="240" w:lineRule="auto"/>
      </w:pPr>
      <w:r>
        <w:separator/>
      </w:r>
    </w:p>
  </w:footnote>
  <w:footnote w:type="continuationSeparator" w:id="0">
    <w:p w14:paraId="1F25C1EE" w14:textId="77777777" w:rsidR="00EC4625" w:rsidRDefault="00EC4625" w:rsidP="00CB733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001"/>
    <w:multiLevelType w:val="singleLevel"/>
    <w:tmpl w:val="FFFFFFFF"/>
    <w:lvl w:ilvl="0">
      <w:start w:val="1"/>
      <w:numFmt w:val="bullet"/>
      <w:lvlText w:val="Ø"/>
      <w:lvlJc w:val="left"/>
      <w:pPr>
        <w:ind w:left="312" w:hanging="360"/>
      </w:pPr>
      <w:rPr>
        <w:rFonts w:ascii="Wingdings" w:hAnsi="Wingdings"/>
        <w:w w:val="100"/>
        <w:sz w:val="24"/>
      </w:rPr>
    </w:lvl>
  </w:abstractNum>
  <w:abstractNum w:abstractNumId="1" w15:restartNumberingAfterBreak="0">
    <w:nsid w:val="00000029"/>
    <w:multiLevelType w:val="hybridMultilevel"/>
    <w:tmpl w:val="00004823"/>
    <w:lvl w:ilvl="0" w:tplc="000018BE">
      <w:start w:val="1"/>
      <w:numFmt w:val="bullet"/>
      <w:lvlText w:val="·"/>
      <w:lvlJc w:val="left"/>
      <w:pPr>
        <w:tabs>
          <w:tab w:val="num" w:pos="720"/>
        </w:tabs>
        <w:ind w:left="720" w:hanging="360"/>
      </w:p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2" w15:restartNumberingAfterBreak="0">
    <w:nsid w:val="00002CD6"/>
    <w:multiLevelType w:val="hybridMultilevel"/>
    <w:tmpl w:val="000072AE"/>
    <w:lvl w:ilvl="0" w:tplc="00006952">
      <w:start w:val="1"/>
      <w:numFmt w:val="bullet"/>
      <w:lvlText w:val="·"/>
      <w:lvlJc w:val="left"/>
      <w:pPr>
        <w:tabs>
          <w:tab w:val="num" w:pos="720"/>
        </w:tabs>
        <w:ind w:left="720" w:hanging="360"/>
      </w:p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3" w15:restartNumberingAfterBreak="0">
    <w:nsid w:val="00005F90"/>
    <w:multiLevelType w:val="hybridMultilevel"/>
    <w:tmpl w:val="00001649"/>
    <w:lvl w:ilvl="0" w:tplc="00006DF1">
      <w:start w:val="1"/>
      <w:numFmt w:val="bullet"/>
      <w:lvlText w:val="•"/>
      <w:lvlJc w:val="left"/>
      <w:pPr>
        <w:tabs>
          <w:tab w:val="num" w:pos="720"/>
        </w:tabs>
        <w:ind w:left="720" w:hanging="360"/>
      </w:p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4" w15:restartNumberingAfterBreak="0">
    <w:nsid w:val="00006784"/>
    <w:multiLevelType w:val="hybridMultilevel"/>
    <w:tmpl w:val="00004AE1"/>
    <w:lvl w:ilvl="0" w:tplc="00003D6C">
      <w:start w:val="1"/>
      <w:numFmt w:val="bullet"/>
      <w:lvlText w:val="•"/>
      <w:lvlJc w:val="left"/>
      <w:pPr>
        <w:tabs>
          <w:tab w:val="num" w:pos="720"/>
        </w:tabs>
        <w:ind w:left="720" w:hanging="360"/>
      </w:p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5" w15:restartNumberingAfterBreak="0">
    <w:nsid w:val="06AB758A"/>
    <w:multiLevelType w:val="hybridMultilevel"/>
    <w:tmpl w:val="19C855D2"/>
    <w:lvl w:ilvl="0" w:tplc="4009000B">
      <w:start w:val="1"/>
      <w:numFmt w:val="bullet"/>
      <w:lvlText w:val=""/>
      <w:lvlJc w:val="left"/>
      <w:pPr>
        <w:ind w:left="1080" w:hanging="360"/>
      </w:pPr>
      <w:rPr>
        <w:rFonts w:ascii="Wingdings" w:hAnsi="Wingdings"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6" w15:restartNumberingAfterBreak="0">
    <w:nsid w:val="0D3B4077"/>
    <w:multiLevelType w:val="hybridMultilevel"/>
    <w:tmpl w:val="8F5C3E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DE75568"/>
    <w:multiLevelType w:val="multilevel"/>
    <w:tmpl w:val="1DE75568"/>
    <w:lvl w:ilvl="0">
      <w:start w:val="1"/>
      <w:numFmt w:val="bullet"/>
      <w:lvlText w:val=""/>
      <w:lvlJc w:val="left"/>
      <w:pPr>
        <w:ind w:left="720" w:hanging="360"/>
      </w:pPr>
      <w:rPr>
        <w:rFonts w:ascii="Wingdings" w:hAnsi="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8" w15:restartNumberingAfterBreak="0">
    <w:nsid w:val="4149478E"/>
    <w:multiLevelType w:val="hybridMultilevel"/>
    <w:tmpl w:val="CA326E50"/>
    <w:lvl w:ilvl="0" w:tplc="40090001">
      <w:start w:val="1"/>
      <w:numFmt w:val="bullet"/>
      <w:lvlText w:val=""/>
      <w:lvlJc w:val="left"/>
      <w:pPr>
        <w:ind w:left="785"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9" w15:restartNumberingAfterBreak="0">
    <w:nsid w:val="4AE57099"/>
    <w:multiLevelType w:val="hybridMultilevel"/>
    <w:tmpl w:val="CE0410C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0" w15:restartNumberingAfterBreak="0">
    <w:nsid w:val="56693350"/>
    <w:multiLevelType w:val="multilevel"/>
    <w:tmpl w:val="72A23470"/>
    <w:lvl w:ilvl="0">
      <w:start w:val="1"/>
      <w:numFmt w:val="bullet"/>
      <w:lvlText w:val="•"/>
      <w:lvlJc w:val="left"/>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11" w15:restartNumberingAfterBreak="0">
    <w:nsid w:val="64597A52"/>
    <w:multiLevelType w:val="hybridMultilevel"/>
    <w:tmpl w:val="D97AD99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2" w15:restartNumberingAfterBreak="0">
    <w:nsid w:val="6CCF14B4"/>
    <w:multiLevelType w:val="hybridMultilevel"/>
    <w:tmpl w:val="D6E2191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3" w15:restartNumberingAfterBreak="0">
    <w:nsid w:val="71A768B5"/>
    <w:multiLevelType w:val="hybridMultilevel"/>
    <w:tmpl w:val="5D32C96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abstractNumId w:val="1"/>
  </w:num>
  <w:num w:numId="2">
    <w:abstractNumId w:val="4"/>
  </w:num>
  <w:num w:numId="3">
    <w:abstractNumId w:val="2"/>
  </w:num>
  <w:num w:numId="4">
    <w:abstractNumId w:val="3"/>
  </w:num>
  <w:num w:numId="5">
    <w:abstractNumId w:val="10"/>
  </w:num>
  <w:num w:numId="6">
    <w:abstractNumId w:val="6"/>
  </w:num>
  <w:num w:numId="7">
    <w:abstractNumId w:val="11"/>
  </w:num>
  <w:num w:numId="8">
    <w:abstractNumId w:val="8"/>
  </w:num>
  <w:num w:numId="9">
    <w:abstractNumId w:val="7"/>
  </w:num>
  <w:num w:numId="10">
    <w:abstractNumId w:val="0"/>
  </w:num>
  <w:num w:numId="11">
    <w:abstractNumId w:val="13"/>
  </w:num>
  <w:num w:numId="12">
    <w:abstractNumId w:val="9"/>
  </w:num>
  <w:num w:numId="13">
    <w:abstractNumId w:val="5"/>
  </w:num>
  <w:num w:numId="14">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embedSystemFonts/>
  <w:bordersDoNotSurroundHeader/>
  <w:bordersDoNotSurroundFooter/>
  <w:proofState w:spelling="clean" w:grammar="clean"/>
  <w:defaultTabStop w:val="720"/>
  <w:drawingGridHorizontalSpacing w:val="120"/>
  <w:drawingGridVerticalSpacing w:val="120"/>
  <w:displayHorizontalDrawingGridEvery w:val="0"/>
  <w:displayVerticalDrawingGridEvery w:val="3"/>
  <w:doNotUseMarginsForDrawingGridOrigin/>
  <w:doNotShadeFormData/>
  <w:characterSpacingControl w:val="doNotCompress"/>
  <w:doNotValidateAgainstSchema/>
  <w:doNotDemarcateInvalidXml/>
  <w:footnotePr>
    <w:footnote w:id="-1"/>
    <w:footnote w:id="0"/>
  </w:footnotePr>
  <w:endnotePr>
    <w:endnote w:id="-1"/>
    <w:endnote w:id="0"/>
  </w:endnotePr>
  <w:compat>
    <w:spaceForUL/>
    <w:doNotLeaveBackslashAlone/>
    <w:ulTrailSpace/>
    <w:doNotExpandShiftReturn/>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214A"/>
    <w:rsid w:val="000200CC"/>
    <w:rsid w:val="000632B9"/>
    <w:rsid w:val="0009334D"/>
    <w:rsid w:val="00094F43"/>
    <w:rsid w:val="00096B55"/>
    <w:rsid w:val="000B33AC"/>
    <w:rsid w:val="0014299F"/>
    <w:rsid w:val="00143DB7"/>
    <w:rsid w:val="001B33DD"/>
    <w:rsid w:val="00283FAE"/>
    <w:rsid w:val="0029157C"/>
    <w:rsid w:val="002B214A"/>
    <w:rsid w:val="002D3A61"/>
    <w:rsid w:val="00322627"/>
    <w:rsid w:val="00383698"/>
    <w:rsid w:val="003976AC"/>
    <w:rsid w:val="003D2EB2"/>
    <w:rsid w:val="00401422"/>
    <w:rsid w:val="004164DE"/>
    <w:rsid w:val="00475733"/>
    <w:rsid w:val="00480265"/>
    <w:rsid w:val="004A1C28"/>
    <w:rsid w:val="004C3FF3"/>
    <w:rsid w:val="004E4AEA"/>
    <w:rsid w:val="005773B7"/>
    <w:rsid w:val="00581563"/>
    <w:rsid w:val="005B312D"/>
    <w:rsid w:val="005E3ED6"/>
    <w:rsid w:val="00621107"/>
    <w:rsid w:val="006335BA"/>
    <w:rsid w:val="00696BAA"/>
    <w:rsid w:val="006B5EE6"/>
    <w:rsid w:val="006F0EB1"/>
    <w:rsid w:val="006F1F31"/>
    <w:rsid w:val="00722B81"/>
    <w:rsid w:val="00781648"/>
    <w:rsid w:val="007945EB"/>
    <w:rsid w:val="007A3F34"/>
    <w:rsid w:val="007C6764"/>
    <w:rsid w:val="007D7A8B"/>
    <w:rsid w:val="00810F15"/>
    <w:rsid w:val="0081119E"/>
    <w:rsid w:val="00824812"/>
    <w:rsid w:val="00833643"/>
    <w:rsid w:val="008825D4"/>
    <w:rsid w:val="008A0C1D"/>
    <w:rsid w:val="008A2F31"/>
    <w:rsid w:val="00922D7E"/>
    <w:rsid w:val="00933A8D"/>
    <w:rsid w:val="0096140E"/>
    <w:rsid w:val="0096340F"/>
    <w:rsid w:val="009A6B9F"/>
    <w:rsid w:val="009C693F"/>
    <w:rsid w:val="009D4A5C"/>
    <w:rsid w:val="00A57ABE"/>
    <w:rsid w:val="00AC1A35"/>
    <w:rsid w:val="00B6399A"/>
    <w:rsid w:val="00BA77DC"/>
    <w:rsid w:val="00BE7C68"/>
    <w:rsid w:val="00C31488"/>
    <w:rsid w:val="00C35F0E"/>
    <w:rsid w:val="00C55046"/>
    <w:rsid w:val="00CB7335"/>
    <w:rsid w:val="00CF7282"/>
    <w:rsid w:val="00D12581"/>
    <w:rsid w:val="00D47F81"/>
    <w:rsid w:val="00D5341E"/>
    <w:rsid w:val="00D65B2B"/>
    <w:rsid w:val="00D83EB6"/>
    <w:rsid w:val="00DA18D4"/>
    <w:rsid w:val="00DB3BCF"/>
    <w:rsid w:val="00DC16F3"/>
    <w:rsid w:val="00DC4449"/>
    <w:rsid w:val="00E1048F"/>
    <w:rsid w:val="00E2088D"/>
    <w:rsid w:val="00EC4625"/>
    <w:rsid w:val="00ED4187"/>
    <w:rsid w:val="00F246A4"/>
    <w:rsid w:val="00F47E8C"/>
    <w:rsid w:val="00FE013C"/>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3D95A9B8"/>
  <w15:docId w15:val="{92550882-04D4-4C43-8DBC-15AD2B15DB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Times New Roman"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B33AC"/>
    <w:pPr>
      <w:spacing w:after="200" w:line="276"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B7335"/>
    <w:pPr>
      <w:ind w:left="720"/>
    </w:pPr>
  </w:style>
  <w:style w:type="paragraph" w:styleId="Header">
    <w:name w:val="header"/>
    <w:basedOn w:val="Normal"/>
    <w:link w:val="HeaderChar"/>
    <w:uiPriority w:val="99"/>
    <w:semiHidden/>
    <w:unhideWhenUsed/>
    <w:rsid w:val="00CB7335"/>
    <w:pPr>
      <w:tabs>
        <w:tab w:val="center" w:pos="4680"/>
        <w:tab w:val="right" w:pos="9360"/>
      </w:tabs>
    </w:pPr>
  </w:style>
  <w:style w:type="character" w:customStyle="1" w:styleId="HeaderChar">
    <w:name w:val="Header Char"/>
    <w:basedOn w:val="DefaultParagraphFont"/>
    <w:link w:val="Header"/>
    <w:uiPriority w:val="99"/>
    <w:semiHidden/>
    <w:locked/>
    <w:rsid w:val="00CB7335"/>
    <w:rPr>
      <w:rFonts w:cs="Times New Roman"/>
    </w:rPr>
  </w:style>
  <w:style w:type="paragraph" w:styleId="Footer">
    <w:name w:val="footer"/>
    <w:basedOn w:val="Normal"/>
    <w:link w:val="FooterChar"/>
    <w:uiPriority w:val="99"/>
    <w:semiHidden/>
    <w:unhideWhenUsed/>
    <w:rsid w:val="00CB7335"/>
    <w:pPr>
      <w:tabs>
        <w:tab w:val="center" w:pos="4680"/>
        <w:tab w:val="right" w:pos="9360"/>
      </w:tabs>
    </w:pPr>
  </w:style>
  <w:style w:type="character" w:customStyle="1" w:styleId="FooterChar">
    <w:name w:val="Footer Char"/>
    <w:basedOn w:val="DefaultParagraphFont"/>
    <w:link w:val="Footer"/>
    <w:uiPriority w:val="99"/>
    <w:semiHidden/>
    <w:locked/>
    <w:rsid w:val="00CB7335"/>
    <w:rPr>
      <w:rFonts w:cs="Times New Roman"/>
    </w:rPr>
  </w:style>
  <w:style w:type="character" w:customStyle="1" w:styleId="apple-converted-space">
    <w:name w:val="apple-converted-space"/>
    <w:basedOn w:val="DefaultParagraphFont"/>
    <w:rsid w:val="0038369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256</TotalTime>
  <Pages>5</Pages>
  <Words>1082</Words>
  <Characters>6168</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shawali</dc:creator>
  <cp:lastModifiedBy>Mohammed Rasheed Ahmed</cp:lastModifiedBy>
  <cp:revision>11</cp:revision>
  <cp:lastPrinted>2015-06-04T23:39:00Z</cp:lastPrinted>
  <dcterms:created xsi:type="dcterms:W3CDTF">2021-02-18T09:06:00Z</dcterms:created>
  <dcterms:modified xsi:type="dcterms:W3CDTF">2021-02-18T13:47:00Z</dcterms:modified>
</cp:coreProperties>
</file>