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F862CF" w:rsidRDefault="007A1AC7">
      <w:pPr>
        <w:pStyle w:val="Heading1"/>
      </w:pPr>
      <w:r>
        <w:t xml:space="preserve">                              </w:t>
      </w:r>
    </w:p>
    <w:p w:rsidR="00F862CF" w:rsidRDefault="00F862CF">
      <w:pPr>
        <w:spacing w:line="276" w:lineRule="auto"/>
        <w:ind w:left="360" w:right="270"/>
        <w:jc w:val="both"/>
        <w:rPr>
          <w:b/>
          <w:color w:val="FFFFFF"/>
        </w:rPr>
      </w:pPr>
    </w:p>
    <w:p w:rsidR="00F862CF" w:rsidRDefault="007A1AC7">
      <w:pPr>
        <w:tabs>
          <w:tab w:val="left" w:pos="0"/>
        </w:tabs>
        <w:spacing w:line="276" w:lineRule="auto"/>
        <w:ind w:left="360" w:right="270"/>
        <w:jc w:val="center"/>
        <w:rPr>
          <w:b/>
          <w:color w:val="333399"/>
        </w:rPr>
      </w:pPr>
      <w:r>
        <w:rPr>
          <w:b/>
          <w:noProof/>
          <w:color w:val="333399"/>
        </w:rPr>
        <w:drawing>
          <wp:inline distT="0" distB="0" distL="0" distR="0">
            <wp:extent cx="1266825" cy="163830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266825" cy="1638300"/>
                    </a:xfrm>
                    <a:prstGeom prst="rect">
                      <a:avLst/>
                    </a:prstGeom>
                    <a:ln/>
                  </pic:spPr>
                </pic:pic>
              </a:graphicData>
            </a:graphic>
          </wp:inline>
        </w:drawing>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b/>
          <w:color w:val="333399"/>
        </w:rPr>
        <w:tab/>
      </w:r>
      <w:r>
        <w:rPr>
          <w:noProof/>
        </w:rPr>
        <mc:AlternateContent>
          <mc:Choice Requires="wps">
            <w:drawing>
              <wp:anchor distT="0" distB="0" distL="114300" distR="114300" simplePos="0" relativeHeight="251658240" behindDoc="0" locked="0" layoutInCell="1" hidden="0" allowOverlap="1">
                <wp:simplePos x="0" y="0"/>
                <wp:positionH relativeFrom="column">
                  <wp:posOffset>2188845</wp:posOffset>
                </wp:positionH>
                <wp:positionV relativeFrom="paragraph">
                  <wp:posOffset>610870</wp:posOffset>
                </wp:positionV>
                <wp:extent cx="3688715" cy="839470"/>
                <wp:effectExtent l="0" t="0" r="6985"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8715" cy="839470"/>
                        </a:xfrm>
                        <a:prstGeom prst="rect">
                          <a:avLst/>
                        </a:prstGeom>
                        <a:solidFill>
                          <a:srgbClr val="FFFFFF"/>
                        </a:solidFill>
                        <a:ln w="9525">
                          <a:solidFill>
                            <a:srgbClr val="000000"/>
                          </a:solidFill>
                          <a:miter lim="800000"/>
                          <a:headEnd/>
                          <a:tailEnd/>
                        </a:ln>
                      </wps:spPr>
                      <wps:txbx>
                        <w:txbxContent>
                          <w:p w:rsidR="00383760" w:rsidRPr="00383760" w:rsidRDefault="007A1AC7" w:rsidP="001F471D">
                            <w:pPr>
                              <w:autoSpaceDE w:val="0"/>
                              <w:spacing w:line="360" w:lineRule="auto"/>
                              <w:jc w:val="center"/>
                              <w:rPr>
                                <w:b/>
                              </w:rPr>
                            </w:pPr>
                            <w:r w:rsidRPr="00383760">
                              <w:rPr>
                                <w:b/>
                              </w:rPr>
                              <w:t>Mr. THANGA PANDIAN LINGARAJ</w:t>
                            </w:r>
                          </w:p>
                          <w:p w:rsidR="00383760" w:rsidRPr="00383760" w:rsidRDefault="007A1AC7" w:rsidP="001F471D">
                            <w:pPr>
                              <w:autoSpaceDE w:val="0"/>
                              <w:spacing w:line="360" w:lineRule="auto"/>
                              <w:jc w:val="center"/>
                              <w:rPr>
                                <w:b/>
                              </w:rPr>
                            </w:pPr>
                            <w:r w:rsidRPr="00383760">
                              <w:rPr>
                                <w:b/>
                                <w:u w:val="single"/>
                              </w:rPr>
                              <w:t>E-mail: thanga.pandian89@gmail.com</w:t>
                            </w:r>
                          </w:p>
                          <w:p w:rsidR="00383760" w:rsidRDefault="007A1AC7" w:rsidP="001F471D">
                            <w:pPr>
                              <w:jc w:val="center"/>
                              <w:rPr>
                                <w:b/>
                                <w:color w:val="333399"/>
                              </w:rPr>
                            </w:pPr>
                            <w:r>
                              <w:rPr>
                                <w:b/>
                                <w:color w:val="333399"/>
                              </w:rPr>
                              <w:t>Mobile no: +919566176909</w:t>
                            </w:r>
                            <w:r>
                              <w:rPr>
                                <w:b/>
                                <w:color w:val="333399"/>
                              </w:rPr>
                              <w:t>/6381443510</w:t>
                            </w:r>
                          </w:p>
                          <w:p w:rsidR="00371F56" w:rsidRPr="00383760" w:rsidRDefault="007A1AC7" w:rsidP="001F471D">
                            <w:pPr>
                              <w:jc w:val="center"/>
                              <w:rPr>
                                <w:b/>
                              </w:rPr>
                            </w:pPr>
                          </w:p>
                        </w:txbxContent>
                      </wps:txbx>
                      <wps:bodyPr rot="0" vert="horz" wrap="square" lIns="91440" tIns="45720" rIns="91440" bIns="45720" anchor="t" anchorCtr="0" upright="1">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2188845</wp:posOffset>
                </wp:positionH>
                <wp:positionV relativeFrom="paragraph">
                  <wp:posOffset>610870</wp:posOffset>
                </wp:positionV>
                <wp:extent cx="3695700" cy="839470"/>
                <wp:effectExtent b="0" l="0" r="0" t="0"/>
                <wp:wrapNone/>
                <wp:docPr id="8"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3695700" cy="839470"/>
                        </a:xfrm>
                        <a:prstGeom prst="rect"/>
                        <a:ln/>
                      </pic:spPr>
                    </pic:pic>
                  </a:graphicData>
                </a:graphic>
              </wp:anchor>
            </w:drawing>
          </mc:Fallback>
        </mc:AlternateContent>
      </w:r>
    </w:p>
    <w:p w:rsidR="00F862CF" w:rsidRDefault="007A1AC7">
      <w:pPr>
        <w:tabs>
          <w:tab w:val="left" w:pos="0"/>
        </w:tabs>
        <w:spacing w:line="276" w:lineRule="auto"/>
        <w:ind w:left="360" w:right="270"/>
        <w:rPr>
          <w:b/>
          <w:color w:val="333399"/>
        </w:rPr>
      </w:pPr>
      <w:r>
        <w:rPr>
          <w:b/>
          <w:color w:val="333399"/>
        </w:rPr>
        <w:t>CAREER OBJECTIVE</w:t>
      </w:r>
    </w:p>
    <w:p w:rsidR="00F862CF" w:rsidRDefault="007A1AC7">
      <w:pPr>
        <w:spacing w:line="276" w:lineRule="auto"/>
        <w:ind w:left="360" w:right="270"/>
      </w:pPr>
      <w:r>
        <w:rPr>
          <w:noProof/>
        </w:rPr>
        <mc:AlternateContent>
          <mc:Choice Requires="wps">
            <w:drawing>
              <wp:anchor distT="0" distB="0" distL="114300" distR="114300" simplePos="0" relativeHeight="251659264" behindDoc="0" locked="0" layoutInCell="1" hidden="0" allowOverlap="1">
                <wp:simplePos x="0" y="0"/>
                <wp:positionH relativeFrom="column">
                  <wp:posOffset>-226693</wp:posOffset>
                </wp:positionH>
                <wp:positionV relativeFrom="paragraph">
                  <wp:posOffset>14605</wp:posOffset>
                </wp:positionV>
                <wp:extent cx="7322820" cy="0"/>
                <wp:effectExtent l="0" t="19050" r="1143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322820" cy="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-226693</wp:posOffset>
                </wp:positionH>
                <wp:positionV relativeFrom="paragraph">
                  <wp:posOffset>14605</wp:posOffset>
                </wp:positionV>
                <wp:extent cx="7334250" cy="19050"/>
                <wp:effectExtent b="0" l="0" r="0" t="0"/>
                <wp:wrapNone/>
                <wp:docPr id="7"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7334250" cy="19050"/>
                        </a:xfrm>
                        <a:prstGeom prst="rect"/>
                        <a:ln/>
                      </pic:spPr>
                    </pic:pic>
                  </a:graphicData>
                </a:graphic>
              </wp:anchor>
            </w:drawing>
          </mc:Fallback>
        </mc:AlternateContent>
      </w:r>
    </w:p>
    <w:p w:rsidR="00F374F4" w:rsidRDefault="007A1AC7" w:rsidP="00E9604D">
      <w:pPr>
        <w:spacing w:after="240" w:line="276" w:lineRule="auto"/>
        <w:ind w:left="360" w:right="270"/>
        <w:rPr>
          <w:b/>
          <w:i/>
        </w:rPr>
      </w:pPr>
      <w:r w:rsidRPr="00362878">
        <w:rPr>
          <w:b/>
          <w:i/>
        </w:rPr>
        <w:t xml:space="preserve">To </w:t>
      </w:r>
      <w:r w:rsidR="00362878" w:rsidRPr="00362878">
        <w:rPr>
          <w:b/>
          <w:i/>
        </w:rPr>
        <w:t xml:space="preserve">maximize potential within a forward thinking and progressive organization and to exploit my present skills and continually develop new ones. </w:t>
      </w:r>
    </w:p>
    <w:p w:rsidR="00F374F4" w:rsidRDefault="00F374F4" w:rsidP="00F374F4">
      <w:pPr>
        <w:spacing w:line="276" w:lineRule="auto"/>
        <w:ind w:right="270"/>
        <w:rPr>
          <w:b/>
          <w:color w:val="333399"/>
        </w:rPr>
      </w:pPr>
      <w:r w:rsidRPr="00F374F4">
        <w:rPr>
          <w:b/>
          <w:color w:val="333399"/>
        </w:rPr>
        <w:t xml:space="preserve">BUSINESS EXPERIENCE </w:t>
      </w:r>
    </w:p>
    <w:p w:rsidR="00582C89" w:rsidRDefault="00582C89" w:rsidP="00582C89">
      <w:pPr>
        <w:spacing w:line="276" w:lineRule="auto"/>
        <w:ind w:left="360" w:right="270"/>
        <w:jc w:val="center"/>
      </w:pPr>
      <w:r>
        <w:rPr>
          <w:noProof/>
        </w:rPr>
        <mc:AlternateContent>
          <mc:Choice Requires="wps">
            <w:drawing>
              <wp:anchor distT="0" distB="0" distL="114300" distR="114300" simplePos="0" relativeHeight="251667456" behindDoc="0" locked="0" layoutInCell="1" hidden="0" allowOverlap="1" wp14:anchorId="5FE2E19A" wp14:editId="1DF5C28A">
                <wp:simplePos x="0" y="0"/>
                <wp:positionH relativeFrom="column">
                  <wp:posOffset>-234313</wp:posOffset>
                </wp:positionH>
                <wp:positionV relativeFrom="paragraph">
                  <wp:posOffset>103504</wp:posOffset>
                </wp:positionV>
                <wp:extent cx="7322820" cy="0"/>
                <wp:effectExtent l="0" t="19050" r="11430" b="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322820" cy="0"/>
                        </a:xfrm>
                        <a:prstGeom prst="line">
                          <a:avLst/>
                        </a:prstGeom>
                        <a:noFill/>
                        <a:ln w="38160">
                          <a:solidFill>
                            <a:srgbClr val="0000FF"/>
                          </a:solidFill>
                          <a:miter lim="800000"/>
                          <a:headEnd/>
                          <a:tailEnd/>
                        </a:ln>
                        <a:extLst/>
                      </wps:spPr>
                      <wps:bodyPr/>
                    </wps:wsp>
                  </a:graphicData>
                </a:graphic>
              </wp:anchor>
            </w:drawing>
          </mc:Choice>
          <mc:Fallback>
            <w:pict>
              <v:line w14:anchorId="061758BF" id="Straight Connector 10"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8.45pt,8.15pt" to="558.1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" strokecolor="blue" strokeweight="1.06mm">
                <v:stroke joinstyle="miter"/>
                <o:lock v:ext="edit" shapetype="f"/>
              </v:line>
            </w:pict>
          </mc:Fallback>
        </mc:AlternateContent>
      </w:r>
    </w:p>
    <w:p w:rsidR="00F374F4" w:rsidRPr="00E3628D" w:rsidRDefault="00F374F4" w:rsidP="00E3628D">
      <w:pPr>
        <w:spacing w:line="276" w:lineRule="auto"/>
        <w:ind w:right="270" w:firstLine="360"/>
        <w:jc w:val="center"/>
        <w:rPr>
          <w:b/>
          <w:color w:val="333399"/>
          <w:sz w:val="28"/>
          <w:u w:val="single"/>
        </w:rPr>
      </w:pPr>
      <w:r w:rsidRPr="00E3628D">
        <w:rPr>
          <w:b/>
          <w:color w:val="333399"/>
          <w:sz w:val="28"/>
          <w:u w:val="single"/>
        </w:rPr>
        <w:t>Name of the Business – Sid Dry Fruits</w:t>
      </w:r>
    </w:p>
    <w:p w:rsidR="00F374F4" w:rsidRPr="00E3628D" w:rsidRDefault="00F374F4" w:rsidP="00582C89">
      <w:pPr>
        <w:spacing w:line="276" w:lineRule="auto"/>
        <w:ind w:right="270" w:firstLine="360"/>
        <w:jc w:val="center"/>
        <w:rPr>
          <w:b/>
        </w:rPr>
      </w:pPr>
      <w:r w:rsidRPr="00E3628D">
        <w:rPr>
          <w:b/>
        </w:rPr>
        <w:t>Position – Proprietor</w:t>
      </w:r>
    </w:p>
    <w:p w:rsidR="002A2C18" w:rsidRPr="00E3628D" w:rsidRDefault="002A2C18" w:rsidP="00582C89">
      <w:pPr>
        <w:spacing w:line="276" w:lineRule="auto"/>
        <w:ind w:right="270" w:firstLine="360"/>
        <w:jc w:val="center"/>
        <w:rPr>
          <w:b/>
        </w:rPr>
      </w:pPr>
      <w:r w:rsidRPr="00E3628D">
        <w:rPr>
          <w:b/>
        </w:rPr>
        <w:t>Period – October 2020 – Till Date</w:t>
      </w:r>
    </w:p>
    <w:p w:rsidR="00F374F4" w:rsidRPr="00E3628D" w:rsidRDefault="00F374F4" w:rsidP="00F374F4">
      <w:pPr>
        <w:spacing w:line="276" w:lineRule="auto"/>
        <w:ind w:right="270" w:firstLine="360"/>
        <w:rPr>
          <w:b/>
          <w:sz w:val="20"/>
          <w:u w:val="single"/>
        </w:rPr>
      </w:pPr>
    </w:p>
    <w:p w:rsidR="00F374F4" w:rsidRPr="00E3628D" w:rsidRDefault="00E3628D" w:rsidP="00F374F4">
      <w:pPr>
        <w:spacing w:line="276" w:lineRule="auto"/>
        <w:ind w:right="270" w:firstLine="360"/>
        <w:rPr>
          <w:b/>
          <w:color w:val="333399"/>
          <w:u w:val="single"/>
        </w:rPr>
      </w:pPr>
      <w:r w:rsidRPr="00E3628D">
        <w:rPr>
          <w:b/>
          <w:color w:val="333399"/>
          <w:u w:val="single"/>
        </w:rPr>
        <w:t>JOB RESPONSIBILITIES:</w:t>
      </w:r>
    </w:p>
    <w:p w:rsidR="00582C89" w:rsidRDefault="00582C89" w:rsidP="002A2C18">
      <w:pPr>
        <w:pStyle w:val="ListParagraph"/>
        <w:numPr>
          <w:ilvl w:val="0"/>
          <w:numId w:val="8"/>
        </w:numPr>
        <w:spacing w:line="360" w:lineRule="auto"/>
        <w:ind w:right="270"/>
        <w:rPr>
          <w:b/>
        </w:rPr>
      </w:pPr>
      <w:r>
        <w:rPr>
          <w:b/>
        </w:rPr>
        <w:t xml:space="preserve">Both Retail &amp; Wholesale Services. </w:t>
      </w:r>
    </w:p>
    <w:p w:rsidR="00582C89" w:rsidRDefault="00582C89" w:rsidP="002A2C18">
      <w:pPr>
        <w:pStyle w:val="ListParagraph"/>
        <w:numPr>
          <w:ilvl w:val="0"/>
          <w:numId w:val="8"/>
        </w:numPr>
        <w:spacing w:line="360" w:lineRule="auto"/>
        <w:ind w:right="270"/>
        <w:rPr>
          <w:b/>
        </w:rPr>
      </w:pPr>
      <w:r>
        <w:rPr>
          <w:b/>
        </w:rPr>
        <w:t xml:space="preserve">Responsible for Primary and Secondary Sales. </w:t>
      </w:r>
    </w:p>
    <w:p w:rsidR="002A2C18" w:rsidRDefault="002A2C18" w:rsidP="002A2C18">
      <w:pPr>
        <w:pStyle w:val="ListParagraph"/>
        <w:numPr>
          <w:ilvl w:val="0"/>
          <w:numId w:val="8"/>
        </w:numPr>
        <w:spacing w:line="360" w:lineRule="auto"/>
        <w:ind w:right="270"/>
        <w:rPr>
          <w:b/>
        </w:rPr>
      </w:pPr>
      <w:r>
        <w:rPr>
          <w:b/>
        </w:rPr>
        <w:t xml:space="preserve">Handled B2B for big traders like Vinayak Traders, Shanthilal, PMS Cashew, and Hindustan Trade Point. </w:t>
      </w:r>
    </w:p>
    <w:p w:rsidR="00F374F4" w:rsidRDefault="00F374F4" w:rsidP="002A2C18">
      <w:pPr>
        <w:pStyle w:val="ListParagraph"/>
        <w:numPr>
          <w:ilvl w:val="0"/>
          <w:numId w:val="8"/>
        </w:numPr>
        <w:spacing w:line="360" w:lineRule="auto"/>
        <w:ind w:right="270"/>
        <w:rPr>
          <w:b/>
        </w:rPr>
      </w:pPr>
      <w:r>
        <w:rPr>
          <w:b/>
        </w:rPr>
        <w:t xml:space="preserve">Handled Administration, Sales, Branding, Finance, Marketing, </w:t>
      </w:r>
      <w:r w:rsidR="00582C89">
        <w:rPr>
          <w:b/>
        </w:rPr>
        <w:t>Supply</w:t>
      </w:r>
      <w:r w:rsidR="002A2C18">
        <w:rPr>
          <w:b/>
        </w:rPr>
        <w:t xml:space="preserve"> Chain</w:t>
      </w:r>
      <w:r w:rsidR="00582C89">
        <w:rPr>
          <w:b/>
        </w:rPr>
        <w:t>, and Stocking.</w:t>
      </w:r>
    </w:p>
    <w:p w:rsidR="00F374F4" w:rsidRDefault="00582C89" w:rsidP="002A2C18">
      <w:pPr>
        <w:pStyle w:val="ListParagraph"/>
        <w:numPr>
          <w:ilvl w:val="0"/>
          <w:numId w:val="8"/>
        </w:numPr>
        <w:spacing w:line="360" w:lineRule="auto"/>
        <w:ind w:right="270"/>
        <w:rPr>
          <w:b/>
        </w:rPr>
      </w:pPr>
      <w:r>
        <w:rPr>
          <w:b/>
        </w:rPr>
        <w:t>Provided after Sales Service</w:t>
      </w:r>
    </w:p>
    <w:p w:rsidR="00582C89" w:rsidRDefault="00582C89" w:rsidP="002A2C18">
      <w:pPr>
        <w:pStyle w:val="ListParagraph"/>
        <w:numPr>
          <w:ilvl w:val="0"/>
          <w:numId w:val="8"/>
        </w:numPr>
        <w:spacing w:line="360" w:lineRule="auto"/>
        <w:ind w:right="270"/>
        <w:rPr>
          <w:b/>
        </w:rPr>
      </w:pPr>
      <w:r>
        <w:rPr>
          <w:b/>
        </w:rPr>
        <w:t xml:space="preserve">Maintenance &amp; Supply Products. </w:t>
      </w:r>
    </w:p>
    <w:p w:rsidR="00582C89" w:rsidRDefault="00582C89" w:rsidP="002A2C18">
      <w:pPr>
        <w:pStyle w:val="ListParagraph"/>
        <w:numPr>
          <w:ilvl w:val="0"/>
          <w:numId w:val="8"/>
        </w:numPr>
        <w:spacing w:line="360" w:lineRule="auto"/>
        <w:ind w:right="270"/>
        <w:rPr>
          <w:b/>
        </w:rPr>
      </w:pPr>
      <w:r>
        <w:rPr>
          <w:b/>
        </w:rPr>
        <w:t>Shared Advertisement costs.</w:t>
      </w:r>
    </w:p>
    <w:p w:rsidR="00582C89" w:rsidRDefault="00582C89" w:rsidP="002A2C18">
      <w:pPr>
        <w:pStyle w:val="ListParagraph"/>
        <w:numPr>
          <w:ilvl w:val="0"/>
          <w:numId w:val="8"/>
        </w:numPr>
        <w:spacing w:line="360" w:lineRule="auto"/>
        <w:ind w:right="270"/>
        <w:rPr>
          <w:b/>
        </w:rPr>
      </w:pPr>
      <w:r>
        <w:rPr>
          <w:b/>
        </w:rPr>
        <w:t xml:space="preserve">Provided service to the Referred customers. </w:t>
      </w:r>
    </w:p>
    <w:p w:rsidR="00582C89" w:rsidRDefault="00582C89" w:rsidP="002A2C18">
      <w:pPr>
        <w:pStyle w:val="ListParagraph"/>
        <w:numPr>
          <w:ilvl w:val="0"/>
          <w:numId w:val="8"/>
        </w:numPr>
        <w:spacing w:line="360" w:lineRule="auto"/>
        <w:ind w:right="270"/>
        <w:rPr>
          <w:b/>
        </w:rPr>
      </w:pPr>
      <w:r>
        <w:rPr>
          <w:b/>
        </w:rPr>
        <w:t>Cost control &amp; Marketing</w:t>
      </w:r>
    </w:p>
    <w:p w:rsidR="00582C89" w:rsidRDefault="00582C89" w:rsidP="002A2C18">
      <w:pPr>
        <w:pStyle w:val="ListParagraph"/>
        <w:numPr>
          <w:ilvl w:val="0"/>
          <w:numId w:val="8"/>
        </w:numPr>
        <w:spacing w:line="360" w:lineRule="auto"/>
        <w:ind w:right="270"/>
        <w:rPr>
          <w:b/>
        </w:rPr>
      </w:pPr>
      <w:r>
        <w:rPr>
          <w:b/>
        </w:rPr>
        <w:t xml:space="preserve">Customer Relationship Management. </w:t>
      </w:r>
    </w:p>
    <w:p w:rsidR="00582C89" w:rsidRDefault="00582C89" w:rsidP="002A2C18">
      <w:pPr>
        <w:pStyle w:val="ListParagraph"/>
        <w:numPr>
          <w:ilvl w:val="0"/>
          <w:numId w:val="8"/>
        </w:numPr>
        <w:spacing w:line="360" w:lineRule="auto"/>
        <w:ind w:right="270"/>
        <w:rPr>
          <w:b/>
        </w:rPr>
      </w:pPr>
      <w:r>
        <w:rPr>
          <w:b/>
        </w:rPr>
        <w:t>Monthly Turn</w:t>
      </w:r>
      <w:r>
        <w:rPr>
          <w:b/>
        </w:rPr>
        <w:t xml:space="preserve"> </w:t>
      </w:r>
      <w:r>
        <w:rPr>
          <w:b/>
        </w:rPr>
        <w:t>Over</w:t>
      </w:r>
      <w:r>
        <w:rPr>
          <w:b/>
        </w:rPr>
        <w:t xml:space="preserve"> – 80,000 to 1,20,000</w:t>
      </w:r>
    </w:p>
    <w:p w:rsidR="00582C89" w:rsidRDefault="00582C89" w:rsidP="002A2C18">
      <w:pPr>
        <w:pStyle w:val="ListParagraph"/>
        <w:numPr>
          <w:ilvl w:val="0"/>
          <w:numId w:val="8"/>
        </w:numPr>
        <w:spacing w:line="360" w:lineRule="auto"/>
        <w:ind w:right="270"/>
        <w:rPr>
          <w:b/>
        </w:rPr>
      </w:pPr>
      <w:r>
        <w:rPr>
          <w:b/>
        </w:rPr>
        <w:t>Team Size – 2 (on role)</w:t>
      </w:r>
    </w:p>
    <w:p w:rsidR="002A2C18" w:rsidRDefault="002A2C18" w:rsidP="002A2C18">
      <w:pPr>
        <w:pStyle w:val="ListParagraph"/>
        <w:numPr>
          <w:ilvl w:val="0"/>
          <w:numId w:val="8"/>
        </w:numPr>
        <w:spacing w:line="360" w:lineRule="auto"/>
        <w:ind w:right="270"/>
        <w:rPr>
          <w:b/>
        </w:rPr>
      </w:pPr>
      <w:r>
        <w:rPr>
          <w:b/>
        </w:rPr>
        <w:t>Presently Doing Only B2B orders after the payments.</w:t>
      </w:r>
    </w:p>
    <w:p w:rsidR="00F862CF" w:rsidRDefault="007A1AC7" w:rsidP="00E9604D">
      <w:pPr>
        <w:spacing w:line="276" w:lineRule="auto"/>
        <w:ind w:left="360" w:right="270"/>
        <w:jc w:val="center"/>
        <w:rPr>
          <w:b/>
          <w:color w:val="333399"/>
        </w:rPr>
      </w:pPr>
      <w:r>
        <w:rPr>
          <w:b/>
          <w:color w:val="333399"/>
        </w:rPr>
        <w:lastRenderedPageBreak/>
        <w:t>PROFESSIONAL EXPERIENCE</w:t>
      </w:r>
    </w:p>
    <w:p w:rsidR="00F862CF" w:rsidRDefault="007A1AC7">
      <w:pPr>
        <w:spacing w:line="276" w:lineRule="auto"/>
        <w:ind w:left="360" w:right="270"/>
      </w:pPr>
      <w:r>
        <w:rPr>
          <w:noProof/>
        </w:rPr>
        <mc:AlternateContent>
          <mc:Choice Requires="wps">
            <w:drawing>
              <wp:anchor distT="0" distB="0" distL="114300" distR="114300" simplePos="0" relativeHeight="251660288" behindDoc="0" locked="0" layoutInCell="1" hidden="0" allowOverlap="1">
                <wp:simplePos x="0" y="0"/>
                <wp:positionH relativeFrom="column">
                  <wp:posOffset>-234313</wp:posOffset>
                </wp:positionH>
                <wp:positionV relativeFrom="paragraph">
                  <wp:posOffset>103504</wp:posOffset>
                </wp:positionV>
                <wp:extent cx="7322820" cy="0"/>
                <wp:effectExtent l="0" t="19050" r="1143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322820" cy="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-234313</wp:posOffset>
                </wp:positionH>
                <wp:positionV relativeFrom="paragraph">
                  <wp:posOffset>103504</wp:posOffset>
                </wp:positionV>
                <wp:extent cx="7334250" cy="19050"/>
                <wp:effectExtent b="0" l="0" r="0" t="0"/>
                <wp:wrapNone/>
                <wp:docPr id="4"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7334250" cy="19050"/>
                        </a:xfrm>
                        <a:prstGeom prst="rect"/>
                        <a:ln/>
                      </pic:spPr>
                    </pic:pic>
                  </a:graphicData>
                </a:graphic>
              </wp:anchor>
            </w:drawing>
          </mc:Fallback>
        </mc:AlternateContent>
      </w:r>
    </w:p>
    <w:p w:rsidR="00F862CF" w:rsidRDefault="007A1AC7" w:rsidP="00E3628D">
      <w:pPr>
        <w:spacing w:line="360" w:lineRule="auto"/>
        <w:ind w:left="360" w:right="270"/>
      </w:pPr>
      <w:r>
        <w:t xml:space="preserve">Employer </w:t>
      </w:r>
      <w:r>
        <w:tab/>
      </w:r>
      <w:r>
        <w:t xml:space="preserve">           :  </w:t>
      </w:r>
      <w:r w:rsidRPr="00F374F4">
        <w:rPr>
          <w:b/>
        </w:rPr>
        <w:t>Orril Energy Services India Private Limited</w:t>
      </w:r>
    </w:p>
    <w:p w:rsidR="00F862CF" w:rsidRDefault="007A1AC7" w:rsidP="00E3628D">
      <w:pPr>
        <w:tabs>
          <w:tab w:val="left" w:pos="2115"/>
        </w:tabs>
        <w:spacing w:line="360" w:lineRule="auto"/>
        <w:ind w:left="360" w:right="270"/>
      </w:pPr>
      <w:r>
        <w:t xml:space="preserve">Position </w:t>
      </w:r>
      <w:r>
        <w:tab/>
        <w:t>:  Finance Executive</w:t>
      </w:r>
    </w:p>
    <w:p w:rsidR="00F862CF" w:rsidRDefault="00362878" w:rsidP="00E3628D">
      <w:pPr>
        <w:tabs>
          <w:tab w:val="left" w:pos="2115"/>
        </w:tabs>
        <w:spacing w:line="360" w:lineRule="auto"/>
        <w:ind w:left="360" w:right="270"/>
      </w:pPr>
      <w:r>
        <w:t>Period</w:t>
      </w:r>
      <w:r>
        <w:tab/>
        <w:t>:  May 2019 to 15</w:t>
      </w:r>
      <w:r w:rsidRPr="00362878">
        <w:rPr>
          <w:vertAlign w:val="superscript"/>
        </w:rPr>
        <w:t>th</w:t>
      </w:r>
      <w:r>
        <w:t xml:space="preserve"> September 2020</w:t>
      </w:r>
      <w:r w:rsidR="007A1AC7">
        <w:t>.</w:t>
      </w:r>
    </w:p>
    <w:p w:rsidR="00F862CF" w:rsidRDefault="00F862CF">
      <w:pPr>
        <w:tabs>
          <w:tab w:val="left" w:pos="2115"/>
        </w:tabs>
        <w:spacing w:line="276" w:lineRule="auto"/>
        <w:ind w:right="270"/>
        <w:rPr>
          <w:b/>
        </w:rPr>
      </w:pPr>
    </w:p>
    <w:p w:rsidR="00F862CF" w:rsidRDefault="007A1AC7">
      <w:pPr>
        <w:tabs>
          <w:tab w:val="left" w:pos="2115"/>
        </w:tabs>
        <w:spacing w:line="276" w:lineRule="auto"/>
        <w:ind w:right="270"/>
        <w:rPr>
          <w:b/>
          <w:color w:val="333399"/>
          <w:u w:val="single"/>
        </w:rPr>
      </w:pPr>
      <w:r>
        <w:rPr>
          <w:b/>
          <w:color w:val="333399"/>
          <w:u w:val="single"/>
        </w:rPr>
        <w:t>JOB RESPONSIBILITIES:</w:t>
      </w:r>
    </w:p>
    <w:p w:rsidR="00E3628D" w:rsidRDefault="00E3628D">
      <w:pPr>
        <w:tabs>
          <w:tab w:val="left" w:pos="2115"/>
        </w:tabs>
        <w:spacing w:line="276" w:lineRule="auto"/>
        <w:ind w:right="270"/>
        <w:rPr>
          <w:b/>
          <w:color w:val="333399"/>
          <w:u w:val="single"/>
        </w:rPr>
      </w:pPr>
    </w:p>
    <w:p w:rsidR="00E3628D" w:rsidRDefault="00E3628D" w:rsidP="00E3628D">
      <w:pPr>
        <w:widowControl/>
        <w:pBdr>
          <w:top w:val="nil"/>
          <w:left w:val="nil"/>
          <w:bottom w:val="nil"/>
          <w:right w:val="nil"/>
          <w:between w:val="nil"/>
        </w:pBdr>
        <w:tabs>
          <w:tab w:val="left" w:pos="2115"/>
        </w:tabs>
        <w:spacing w:after="240" w:line="360" w:lineRule="auto"/>
        <w:ind w:right="270"/>
        <w:rPr>
          <w:b/>
          <w:color w:val="000000"/>
        </w:rPr>
      </w:pPr>
      <w:r>
        <w:rPr>
          <w:b/>
          <w:color w:val="000000"/>
        </w:rPr>
        <w:t xml:space="preserve">My roles is to coordinate with Site Managers Pan India, Collect PO through PO we will allocate budget. Making invoices against the PO’s and submitting the invoices into SAP portals, Company websites, and also send the hard copies through courier to the Client Finance Offices and will follow up for the payments after 45 days regularly.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Prepare </w:t>
      </w:r>
      <w:r w:rsidR="00E3628D">
        <w:rPr>
          <w:b/>
          <w:color w:val="000000"/>
        </w:rPr>
        <w:t xml:space="preserve">Invoices for </w:t>
      </w:r>
      <w:r w:rsidRPr="002A2C18">
        <w:rPr>
          <w:b/>
          <w:color w:val="000000"/>
        </w:rPr>
        <w:t>F</w:t>
      </w:r>
      <w:r w:rsidRPr="002A2C18">
        <w:rPr>
          <w:b/>
          <w:color w:val="000000"/>
        </w:rPr>
        <w:t>M</w:t>
      </w:r>
      <w:r w:rsidR="00E3628D">
        <w:rPr>
          <w:b/>
          <w:color w:val="000000"/>
        </w:rPr>
        <w:t xml:space="preserve">S </w:t>
      </w:r>
      <w:r w:rsidRPr="002A2C18">
        <w:rPr>
          <w:b/>
          <w:color w:val="000000"/>
        </w:rPr>
        <w:t>Services</w:t>
      </w:r>
      <w:r w:rsidR="00E3628D">
        <w:rPr>
          <w:b/>
          <w:color w:val="000000"/>
        </w:rPr>
        <w:t xml:space="preserve"> Such as</w:t>
      </w:r>
      <w:r w:rsidRPr="002A2C18">
        <w:rPr>
          <w:b/>
          <w:color w:val="000000"/>
        </w:rPr>
        <w:t>, Transport, Technical</w:t>
      </w:r>
      <w:r w:rsidR="00F374F4" w:rsidRPr="002A2C18">
        <w:rPr>
          <w:b/>
          <w:color w:val="000000"/>
        </w:rPr>
        <w:t>, Non-Technical, Manpower</w:t>
      </w:r>
      <w:r w:rsidRPr="002A2C18">
        <w:rPr>
          <w:b/>
          <w:color w:val="000000"/>
        </w:rPr>
        <w:t xml:space="preserve">, Escort, &amp; Ad - hoc Sales Invoices for Nokia Solutions, Alcatel India Private Limited, Robert Bosch, Brilio, Indo space, and other companies. </w:t>
      </w:r>
    </w:p>
    <w:p w:rsidR="00F862CF"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Responsible for the Inv</w:t>
      </w:r>
      <w:r w:rsidRPr="002A2C18">
        <w:rPr>
          <w:b/>
          <w:color w:val="000000"/>
        </w:rPr>
        <w:t>oice Trackers.</w:t>
      </w:r>
    </w:p>
    <w:p w:rsidR="00E3628D" w:rsidRPr="00E3628D" w:rsidRDefault="00E3628D"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Responsible to collect Purchase Orders Pan India sites.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Responsible for Account Receivables and Collections for the services done.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Bank reconciliation with invoice and Customers.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Handling complaints from suppliers and resolve with quick remedies.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Accruals &amp; Provision </w:t>
      </w:r>
      <w:r w:rsidRPr="002A2C18">
        <w:rPr>
          <w:b/>
          <w:color w:val="000000"/>
        </w:rPr>
        <w:t xml:space="preserve">will be </w:t>
      </w:r>
      <w:r w:rsidR="00E3628D">
        <w:rPr>
          <w:b/>
          <w:color w:val="000000"/>
        </w:rPr>
        <w:t xml:space="preserve">made </w:t>
      </w:r>
      <w:r w:rsidRPr="002A2C18">
        <w:rPr>
          <w:b/>
          <w:color w:val="000000"/>
        </w:rPr>
        <w:t>monthly an</w:t>
      </w:r>
      <w:r w:rsidRPr="002A2C18">
        <w:rPr>
          <w:b/>
          <w:color w:val="000000"/>
        </w:rPr>
        <w:t>d</w:t>
      </w:r>
      <w:r w:rsidR="00E3628D">
        <w:rPr>
          <w:b/>
          <w:color w:val="000000"/>
        </w:rPr>
        <w:t xml:space="preserve"> reconciliation will be done</w:t>
      </w:r>
      <w:r w:rsidRPr="002A2C18">
        <w:rPr>
          <w:b/>
          <w:color w:val="000000"/>
        </w:rPr>
        <w:t xml:space="preserve"> quarterly.</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Prepare Annual Budget. Preparation of Budget and Budgetary control reports.</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Responsible to collect NDC from the vendors pan India.</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Tracking all GST related sales and HSN.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rPr>
          <w:b/>
          <w:color w:val="000000"/>
        </w:rPr>
      </w:pPr>
      <w:r w:rsidRPr="002A2C18">
        <w:rPr>
          <w:b/>
          <w:color w:val="000000"/>
        </w:rPr>
        <w:t xml:space="preserve">Responsible to Submit GSTR -1 and GSTR – 3 in the GST portals. </w:t>
      </w:r>
    </w:p>
    <w:p w:rsidR="00F862CF" w:rsidRPr="002A2C18" w:rsidRDefault="007A1AC7" w:rsidP="00E3628D">
      <w:pPr>
        <w:widowControl/>
        <w:numPr>
          <w:ilvl w:val="0"/>
          <w:numId w:val="6"/>
        </w:numPr>
        <w:pBdr>
          <w:top w:val="nil"/>
          <w:left w:val="nil"/>
          <w:bottom w:val="nil"/>
          <w:right w:val="nil"/>
          <w:between w:val="nil"/>
        </w:pBdr>
        <w:tabs>
          <w:tab w:val="left" w:pos="2115"/>
        </w:tabs>
        <w:spacing w:line="360" w:lineRule="auto"/>
        <w:ind w:right="270"/>
      </w:pPr>
      <w:r w:rsidRPr="002A2C18">
        <w:rPr>
          <w:b/>
          <w:color w:val="000000"/>
        </w:rPr>
        <w:t xml:space="preserve">Communicate global team and Nokia team about the </w:t>
      </w:r>
      <w:r w:rsidR="00F374F4" w:rsidRPr="002A2C18">
        <w:rPr>
          <w:b/>
          <w:color w:val="000000"/>
        </w:rPr>
        <w:t xml:space="preserve">payments. </w:t>
      </w:r>
    </w:p>
    <w:p w:rsidR="00E3628D" w:rsidRPr="00E3628D" w:rsidRDefault="007A1AC7" w:rsidP="00F526B8">
      <w:pPr>
        <w:widowControl/>
        <w:numPr>
          <w:ilvl w:val="0"/>
          <w:numId w:val="6"/>
        </w:numPr>
        <w:pBdr>
          <w:top w:val="nil"/>
          <w:left w:val="nil"/>
          <w:bottom w:val="nil"/>
          <w:right w:val="nil"/>
          <w:between w:val="nil"/>
        </w:pBdr>
        <w:tabs>
          <w:tab w:val="left" w:pos="2115"/>
        </w:tabs>
        <w:spacing w:line="360" w:lineRule="auto"/>
        <w:ind w:right="270"/>
      </w:pPr>
      <w:r w:rsidRPr="00E9604D">
        <w:rPr>
          <w:b/>
          <w:color w:val="000000"/>
        </w:rPr>
        <w:t xml:space="preserve">Track on the Payments with Nokia team, and follow up the payments. </w:t>
      </w:r>
    </w:p>
    <w:p w:rsidR="00E3628D" w:rsidRDefault="00E3628D">
      <w:pPr>
        <w:spacing w:line="276" w:lineRule="auto"/>
        <w:ind w:left="360" w:right="270"/>
      </w:pPr>
    </w:p>
    <w:p w:rsidR="00F862CF" w:rsidRDefault="007A1AC7">
      <w:pPr>
        <w:spacing w:line="276" w:lineRule="auto"/>
        <w:ind w:left="360" w:right="270"/>
      </w:pPr>
      <w:r>
        <w:t xml:space="preserve">Employer </w:t>
      </w:r>
      <w:r>
        <w:tab/>
      </w:r>
      <w:r>
        <w:tab/>
        <w:t xml:space="preserve">:  </w:t>
      </w:r>
      <w:r>
        <w:rPr>
          <w:b/>
        </w:rPr>
        <w:t>SPI Technologies India private limited.</w:t>
      </w:r>
      <w:r>
        <w:t xml:space="preserve">  </w:t>
      </w:r>
    </w:p>
    <w:p w:rsidR="00F862CF" w:rsidRDefault="007A1AC7">
      <w:pPr>
        <w:spacing w:line="276" w:lineRule="auto"/>
        <w:ind w:left="360" w:right="270"/>
      </w:pPr>
      <w:r>
        <w:t>Positi</w:t>
      </w:r>
      <w:r>
        <w:t xml:space="preserve">on    </w:t>
      </w:r>
      <w:r>
        <w:tab/>
      </w:r>
      <w:r>
        <w:tab/>
        <w:t>:  Junior Executive Alt-text/ Content writer</w:t>
      </w:r>
    </w:p>
    <w:p w:rsidR="00F862CF" w:rsidRDefault="007A1AC7">
      <w:pPr>
        <w:spacing w:line="276" w:lineRule="auto"/>
        <w:ind w:left="360" w:right="270"/>
      </w:pPr>
      <w:r>
        <w:t xml:space="preserve">Period      </w:t>
      </w:r>
      <w:r>
        <w:tab/>
      </w:r>
      <w:r>
        <w:tab/>
        <w:t xml:space="preserve">:  March 2018 to February 2019. </w:t>
      </w:r>
    </w:p>
    <w:p w:rsidR="00F862CF" w:rsidRDefault="00F862CF">
      <w:pPr>
        <w:spacing w:line="276" w:lineRule="auto"/>
        <w:rPr>
          <w:b/>
          <w:color w:val="333399"/>
          <w:u w:val="single"/>
        </w:rPr>
      </w:pPr>
    </w:p>
    <w:p w:rsidR="00F862CF" w:rsidRDefault="007A1AC7">
      <w:pPr>
        <w:spacing w:line="276" w:lineRule="auto"/>
        <w:rPr>
          <w:b/>
          <w:color w:val="333399"/>
          <w:u w:val="single"/>
        </w:rPr>
      </w:pPr>
      <w:r>
        <w:rPr>
          <w:b/>
          <w:color w:val="333399"/>
          <w:u w:val="single"/>
        </w:rPr>
        <w:t>JOB RESPONSIBILITIES:</w:t>
      </w:r>
    </w:p>
    <w:p w:rsidR="00F862CF" w:rsidRDefault="007A1AC7">
      <w:pPr>
        <w:widowControl/>
        <w:numPr>
          <w:ilvl w:val="0"/>
          <w:numId w:val="5"/>
        </w:numPr>
        <w:spacing w:before="280" w:line="276" w:lineRule="auto"/>
        <w:rPr>
          <w:color w:val="333333"/>
          <w:highlight w:val="white"/>
        </w:rPr>
      </w:pPr>
      <w:r>
        <w:rPr>
          <w:color w:val="333333"/>
          <w:highlight w:val="white"/>
        </w:rPr>
        <w:t xml:space="preserve">Prepare categorization and estimation for the new project. </w:t>
      </w:r>
    </w:p>
    <w:p w:rsidR="00F862CF" w:rsidRDefault="007A1AC7">
      <w:pPr>
        <w:widowControl/>
        <w:numPr>
          <w:ilvl w:val="0"/>
          <w:numId w:val="5"/>
        </w:numPr>
        <w:spacing w:line="276" w:lineRule="auto"/>
        <w:rPr>
          <w:color w:val="333333"/>
          <w:highlight w:val="white"/>
        </w:rPr>
      </w:pPr>
      <w:r>
        <w:rPr>
          <w:color w:val="333333"/>
          <w:highlight w:val="white"/>
        </w:rPr>
        <w:lastRenderedPageBreak/>
        <w:t xml:space="preserve">Creates descriptions for images in educational products so that they can </w:t>
      </w:r>
      <w:r>
        <w:rPr>
          <w:color w:val="333333"/>
          <w:highlight w:val="white"/>
        </w:rPr>
        <w:t>be read aloud by a computer screen-reading program</w:t>
      </w:r>
    </w:p>
    <w:p w:rsidR="00F862CF" w:rsidRDefault="007A1AC7">
      <w:pPr>
        <w:widowControl/>
        <w:numPr>
          <w:ilvl w:val="0"/>
          <w:numId w:val="5"/>
        </w:numPr>
        <w:spacing w:line="276" w:lineRule="auto"/>
        <w:rPr>
          <w:color w:val="333333"/>
          <w:highlight w:val="white"/>
        </w:rPr>
      </w:pPr>
      <w:r>
        <w:rPr>
          <w:color w:val="333333"/>
          <w:highlight w:val="white"/>
        </w:rPr>
        <w:t xml:space="preserve">Analyze each image in relation to the surrounding text to determine its purpose, the relevant information in the image, and the best approach for describing the image for a listening student. </w:t>
      </w:r>
    </w:p>
    <w:p w:rsidR="00F862CF" w:rsidRDefault="007A1AC7">
      <w:pPr>
        <w:widowControl/>
        <w:numPr>
          <w:ilvl w:val="0"/>
          <w:numId w:val="5"/>
        </w:numPr>
        <w:spacing w:line="276" w:lineRule="auto"/>
        <w:rPr>
          <w:color w:val="333333"/>
          <w:highlight w:val="white"/>
        </w:rPr>
      </w:pPr>
      <w:r>
        <w:rPr>
          <w:color w:val="333333"/>
          <w:highlight w:val="white"/>
        </w:rPr>
        <w:t>Conduct self</w:t>
      </w:r>
      <w:r>
        <w:rPr>
          <w:color w:val="333333"/>
          <w:highlight w:val="white"/>
        </w:rPr>
        <w:t>-review of descriptions and implements provided feedback.</w:t>
      </w:r>
    </w:p>
    <w:p w:rsidR="00F862CF" w:rsidRDefault="007A1AC7">
      <w:pPr>
        <w:widowControl/>
        <w:numPr>
          <w:ilvl w:val="0"/>
          <w:numId w:val="5"/>
        </w:numPr>
        <w:spacing w:after="280" w:line="276" w:lineRule="auto"/>
        <w:ind w:right="270"/>
      </w:pPr>
      <w:r>
        <w:rPr>
          <w:color w:val="333333"/>
          <w:highlight w:val="white"/>
        </w:rPr>
        <w:t>Conducts line one review for Mathematics</w:t>
      </w:r>
    </w:p>
    <w:p w:rsidR="00527419" w:rsidRDefault="00E9604D" w:rsidP="00527419">
      <w:pPr>
        <w:tabs>
          <w:tab w:val="left" w:pos="2790"/>
        </w:tabs>
        <w:spacing w:line="276" w:lineRule="auto"/>
        <w:rPr>
          <w:b/>
        </w:rPr>
      </w:pPr>
      <w:r w:rsidRPr="00E9604D">
        <w:rPr>
          <w:b/>
          <w:color w:val="333399"/>
          <w:u w:val="single"/>
        </w:rPr>
        <w:t>Overseas Experience</w:t>
      </w:r>
      <w:r>
        <w:rPr>
          <w:b/>
        </w:rPr>
        <w:t xml:space="preserve"> </w:t>
      </w:r>
    </w:p>
    <w:p w:rsidR="00527419" w:rsidRDefault="00527419" w:rsidP="00527419">
      <w:pPr>
        <w:tabs>
          <w:tab w:val="left" w:pos="2790"/>
        </w:tabs>
        <w:spacing w:line="276" w:lineRule="auto"/>
        <w:rPr>
          <w:b/>
        </w:rPr>
      </w:pPr>
      <w:r>
        <w:rPr>
          <w:b/>
        </w:rPr>
        <w:tab/>
      </w:r>
    </w:p>
    <w:p w:rsidR="00F862CF" w:rsidRDefault="007A1AC7" w:rsidP="00E9604D">
      <w:pPr>
        <w:spacing w:line="276" w:lineRule="auto"/>
      </w:pPr>
      <w:r w:rsidRPr="00527419">
        <w:rPr>
          <w:b/>
          <w:u w:val="single"/>
        </w:rPr>
        <w:t xml:space="preserve">M/s Pound Stretcher Zambia Ltd worked </w:t>
      </w:r>
      <w:r w:rsidRPr="00527419">
        <w:rPr>
          <w:b/>
          <w:u w:val="single"/>
        </w:rPr>
        <w:t>as an</w:t>
      </w:r>
      <w:r w:rsidRPr="00527419">
        <w:rPr>
          <w:b/>
          <w:u w:val="single"/>
        </w:rPr>
        <w:t xml:space="preserve"> Assistant</w:t>
      </w:r>
      <w:r w:rsidRPr="00527419">
        <w:rPr>
          <w:b/>
          <w:u w:val="single"/>
        </w:rPr>
        <w:t xml:space="preserve"> </w:t>
      </w:r>
      <w:r w:rsidRPr="00527419">
        <w:rPr>
          <w:b/>
          <w:u w:val="single"/>
        </w:rPr>
        <w:t>Finance &amp; Operations</w:t>
      </w:r>
      <w:r w:rsidRPr="00527419">
        <w:rPr>
          <w:b/>
          <w:u w:val="single"/>
        </w:rPr>
        <w:t xml:space="preserve"> </w:t>
      </w:r>
      <w:r w:rsidRPr="00527419">
        <w:rPr>
          <w:b/>
          <w:u w:val="single"/>
        </w:rPr>
        <w:t>from January 2017 to November 2017.</w:t>
      </w:r>
      <w:r w:rsidRPr="00527419">
        <w:t xml:space="preserve"> </w:t>
      </w:r>
    </w:p>
    <w:p w:rsidR="00527419" w:rsidRPr="00527419" w:rsidRDefault="00527419" w:rsidP="00E9604D">
      <w:pPr>
        <w:spacing w:line="276" w:lineRule="auto"/>
      </w:pPr>
    </w:p>
    <w:p w:rsidR="00F862CF" w:rsidRDefault="007A1AC7" w:rsidP="00527419">
      <w:pPr>
        <w:spacing w:line="360" w:lineRule="auto"/>
        <w:ind w:left="360" w:right="270"/>
        <w:jc w:val="both"/>
      </w:pPr>
      <w:r>
        <w:t>Pound Stretcher Zambia Ltd is a British multinational retail chain store which caters to the Zambian market with numerous imported articles, mainly from the United Kingdom. In addition, it imports and supplies many more articles from Malaysia, China, India</w:t>
      </w:r>
      <w:r>
        <w:t>, UAE etc. The retail chain mainly deals with Office Furniture and Domestic furniture, Electronics, Electricals, Kitchenware, Garden ware, Toys, Pet Food, Cosmetics and many more. The company also caters to Government, Semi Government institutions, Banks a</w:t>
      </w:r>
      <w:r>
        <w:t xml:space="preserve">nd non-banking financial institutions via tender procedures.        </w:t>
      </w:r>
    </w:p>
    <w:p w:rsidR="00F862CF" w:rsidRDefault="00F862CF" w:rsidP="00527419">
      <w:pPr>
        <w:spacing w:line="360" w:lineRule="auto"/>
        <w:ind w:left="360" w:right="270"/>
        <w:jc w:val="both"/>
      </w:pPr>
    </w:p>
    <w:p w:rsidR="00F862CF" w:rsidRDefault="007A1AC7" w:rsidP="00527419">
      <w:pPr>
        <w:spacing w:line="360" w:lineRule="auto"/>
        <w:ind w:left="360" w:right="270"/>
        <w:jc w:val="both"/>
      </w:pPr>
      <w:r>
        <w:t xml:space="preserve">I assumed duties as Assistant Finance &amp; </w:t>
      </w:r>
      <w:r w:rsidR="00527419">
        <w:t>Operation</w:t>
      </w:r>
      <w:r>
        <w:t xml:space="preserve"> of the aforesaid organizations in January 2017. The duties I undertake in brief are as follows;</w:t>
      </w:r>
    </w:p>
    <w:p w:rsidR="00F862CF" w:rsidRDefault="00F862CF">
      <w:pPr>
        <w:ind w:left="360" w:right="270"/>
      </w:pPr>
    </w:p>
    <w:p w:rsidR="00F862CF" w:rsidRDefault="00F862CF">
      <w:pPr>
        <w:ind w:left="360" w:right="270"/>
      </w:pPr>
    </w:p>
    <w:p w:rsidR="00F862CF" w:rsidRDefault="007A1AC7">
      <w:pPr>
        <w:numPr>
          <w:ilvl w:val="0"/>
          <w:numId w:val="1"/>
        </w:numPr>
        <w:spacing w:line="360" w:lineRule="auto"/>
        <w:ind w:left="360" w:right="270" w:hanging="270"/>
      </w:pPr>
      <w:r>
        <w:t>Handling imports and costing of imported articles</w:t>
      </w:r>
    </w:p>
    <w:p w:rsidR="00F862CF" w:rsidRDefault="007A1AC7">
      <w:pPr>
        <w:numPr>
          <w:ilvl w:val="0"/>
          <w:numId w:val="1"/>
        </w:numPr>
        <w:spacing w:line="360" w:lineRule="auto"/>
        <w:ind w:left="360" w:right="270" w:hanging="270"/>
      </w:pPr>
      <w:r>
        <w:t>All sales and purchase entries in tally ERP 9.</w:t>
      </w:r>
    </w:p>
    <w:p w:rsidR="00F862CF" w:rsidRDefault="007A1AC7">
      <w:pPr>
        <w:numPr>
          <w:ilvl w:val="0"/>
          <w:numId w:val="1"/>
        </w:numPr>
        <w:spacing w:line="360" w:lineRule="auto"/>
        <w:ind w:left="360" w:right="270" w:hanging="270"/>
      </w:pPr>
      <w:r>
        <w:t>Handling online Taxation</w:t>
      </w:r>
    </w:p>
    <w:p w:rsidR="00F862CF" w:rsidRDefault="007A1AC7">
      <w:pPr>
        <w:numPr>
          <w:ilvl w:val="0"/>
          <w:numId w:val="1"/>
        </w:numPr>
        <w:spacing w:line="360" w:lineRule="auto"/>
        <w:ind w:left="360" w:right="270" w:hanging="270"/>
      </w:pPr>
      <w:r>
        <w:t>Preparation of Annual Budget and Budgetary control reports</w:t>
      </w:r>
    </w:p>
    <w:p w:rsidR="00F862CF" w:rsidRDefault="007A1AC7">
      <w:pPr>
        <w:numPr>
          <w:ilvl w:val="0"/>
          <w:numId w:val="1"/>
        </w:numPr>
        <w:spacing w:line="360" w:lineRule="auto"/>
        <w:ind w:left="360" w:right="270" w:hanging="270"/>
      </w:pPr>
      <w:r>
        <w:t>Monthly management accounts</w:t>
      </w:r>
    </w:p>
    <w:p w:rsidR="00F862CF" w:rsidRDefault="007A1AC7">
      <w:pPr>
        <w:numPr>
          <w:ilvl w:val="0"/>
          <w:numId w:val="1"/>
        </w:numPr>
        <w:spacing w:line="360" w:lineRule="auto"/>
        <w:ind w:left="360" w:right="270" w:hanging="270"/>
      </w:pPr>
      <w:r>
        <w:t xml:space="preserve">Maintaining daily Banking </w:t>
      </w:r>
    </w:p>
    <w:p w:rsidR="00F862CF" w:rsidRDefault="007A1AC7">
      <w:pPr>
        <w:numPr>
          <w:ilvl w:val="0"/>
          <w:numId w:val="1"/>
        </w:numPr>
        <w:spacing w:line="360" w:lineRule="auto"/>
        <w:ind w:left="360" w:right="270" w:hanging="270"/>
      </w:pPr>
      <w:r>
        <w:t>Maintaining and Sche</w:t>
      </w:r>
      <w:r>
        <w:t>dule and dispatch workers, work crews, equipment, or service vehicles to appropriate locations according to customer requests and Receive or prepare work orders.</w:t>
      </w:r>
    </w:p>
    <w:p w:rsidR="00F862CF" w:rsidRDefault="007A1AC7">
      <w:pPr>
        <w:numPr>
          <w:ilvl w:val="0"/>
          <w:numId w:val="1"/>
        </w:numPr>
        <w:spacing w:line="360" w:lineRule="auto"/>
        <w:ind w:left="360" w:right="270" w:hanging="270"/>
      </w:pPr>
      <w:r>
        <w:t>Handling of Insurance and General Administration functions</w:t>
      </w:r>
    </w:p>
    <w:p w:rsidR="00F862CF" w:rsidRDefault="007A1AC7">
      <w:pPr>
        <w:numPr>
          <w:ilvl w:val="0"/>
          <w:numId w:val="1"/>
        </w:numPr>
        <w:spacing w:line="360" w:lineRule="auto"/>
        <w:ind w:left="360" w:right="270" w:hanging="270"/>
      </w:pPr>
      <w:r>
        <w:t xml:space="preserve">Handling Payroll Administration </w:t>
      </w:r>
    </w:p>
    <w:p w:rsidR="00F862CF" w:rsidRDefault="007A1AC7">
      <w:pPr>
        <w:numPr>
          <w:ilvl w:val="0"/>
          <w:numId w:val="1"/>
        </w:numPr>
        <w:spacing w:line="360" w:lineRule="auto"/>
        <w:ind w:left="360" w:right="270" w:hanging="270"/>
      </w:pPr>
      <w:r>
        <w:t>Pr</w:t>
      </w:r>
      <w:r>
        <w:t>epare daily work and run schedules.</w:t>
      </w:r>
    </w:p>
    <w:p w:rsidR="00F862CF" w:rsidRDefault="00F862CF">
      <w:pPr>
        <w:spacing w:line="360" w:lineRule="auto"/>
        <w:ind w:right="270"/>
        <w:rPr>
          <w:b/>
          <w:u w:val="single"/>
        </w:rPr>
      </w:pPr>
    </w:p>
    <w:p w:rsidR="00F862CF" w:rsidRPr="00527419" w:rsidRDefault="007A1AC7">
      <w:pPr>
        <w:spacing w:before="280" w:after="280" w:line="276" w:lineRule="auto"/>
        <w:ind w:right="270"/>
        <w:rPr>
          <w:u w:val="single"/>
        </w:rPr>
      </w:pPr>
      <w:r w:rsidRPr="00527419">
        <w:rPr>
          <w:b/>
          <w:u w:val="single"/>
        </w:rPr>
        <w:lastRenderedPageBreak/>
        <w:t xml:space="preserve">Simson T-Shirts Zambia Private Limited </w:t>
      </w:r>
      <w:r w:rsidRPr="00527419">
        <w:rPr>
          <w:u w:val="single"/>
        </w:rPr>
        <w:t xml:space="preserve">worked as </w:t>
      </w:r>
      <w:r w:rsidR="00F374F4" w:rsidRPr="00527419">
        <w:rPr>
          <w:u w:val="single"/>
        </w:rPr>
        <w:t>a</w:t>
      </w:r>
      <w:r w:rsidR="00362878" w:rsidRPr="00527419">
        <w:rPr>
          <w:u w:val="single"/>
        </w:rPr>
        <w:t xml:space="preserve"> </w:t>
      </w:r>
      <w:r w:rsidR="00F374F4" w:rsidRPr="00527419">
        <w:rPr>
          <w:b/>
          <w:u w:val="single"/>
        </w:rPr>
        <w:t>Business Development</w:t>
      </w:r>
      <w:r w:rsidR="00F374F4" w:rsidRPr="00527419">
        <w:rPr>
          <w:u w:val="single"/>
        </w:rPr>
        <w:t xml:space="preserve"> </w:t>
      </w:r>
      <w:r w:rsidRPr="00527419">
        <w:rPr>
          <w:b/>
          <w:u w:val="single"/>
        </w:rPr>
        <w:t>Manager</w:t>
      </w:r>
      <w:r w:rsidRPr="00527419">
        <w:rPr>
          <w:u w:val="single"/>
        </w:rPr>
        <w:t xml:space="preserve"> in Lusaka, Zambia from June 1</w:t>
      </w:r>
      <w:r w:rsidRPr="00527419">
        <w:rPr>
          <w:u w:val="single"/>
          <w:vertAlign w:val="superscript"/>
        </w:rPr>
        <w:t>st</w:t>
      </w:r>
      <w:r w:rsidRPr="00527419">
        <w:rPr>
          <w:u w:val="single"/>
        </w:rPr>
        <w:t xml:space="preserve"> 2016 to December 2016.</w:t>
      </w:r>
    </w:p>
    <w:p w:rsidR="00F862CF" w:rsidRDefault="007A1AC7">
      <w:pPr>
        <w:spacing w:line="360" w:lineRule="auto"/>
        <w:rPr>
          <w:b/>
          <w:color w:val="333399"/>
          <w:u w:val="single"/>
        </w:rPr>
      </w:pPr>
      <w:r>
        <w:rPr>
          <w:b/>
          <w:color w:val="333399"/>
          <w:u w:val="single"/>
        </w:rPr>
        <w:t>JOB RESPONSIBILITIES:</w:t>
      </w:r>
    </w:p>
    <w:p w:rsidR="00527419" w:rsidRPr="00527419" w:rsidRDefault="00527419" w:rsidP="00527419">
      <w:pPr>
        <w:pStyle w:val="ListParagraph"/>
        <w:numPr>
          <w:ilvl w:val="0"/>
          <w:numId w:val="11"/>
        </w:numPr>
        <w:spacing w:line="360" w:lineRule="auto"/>
        <w:ind w:right="270"/>
        <w:rPr>
          <w:b/>
        </w:rPr>
      </w:pPr>
      <w:r>
        <w:t xml:space="preserve">Responsible for Primary &amp; Secondary Sales Numbers. </w:t>
      </w:r>
    </w:p>
    <w:p w:rsidR="00527419" w:rsidRPr="00527419" w:rsidRDefault="00527419" w:rsidP="00527419">
      <w:pPr>
        <w:pStyle w:val="ListParagraph"/>
        <w:numPr>
          <w:ilvl w:val="0"/>
          <w:numId w:val="11"/>
        </w:numPr>
        <w:spacing w:line="360" w:lineRule="auto"/>
        <w:ind w:right="270"/>
        <w:rPr>
          <w:b/>
        </w:rPr>
      </w:pPr>
      <w:r>
        <w:t xml:space="preserve">Distributors Spends and Claim Reconciliation </w:t>
      </w:r>
    </w:p>
    <w:p w:rsidR="00527419" w:rsidRPr="00527419" w:rsidRDefault="00527419" w:rsidP="00527419">
      <w:pPr>
        <w:pStyle w:val="ListParagraph"/>
        <w:numPr>
          <w:ilvl w:val="0"/>
          <w:numId w:val="11"/>
        </w:numPr>
        <w:spacing w:line="360" w:lineRule="auto"/>
        <w:ind w:right="270"/>
        <w:rPr>
          <w:b/>
        </w:rPr>
      </w:pPr>
      <w:r>
        <w:t xml:space="preserve"> Responsible for monitoring Store Level Out of stock, Share of shelf maintenance, Visibility and Asset maintenance, account receivables through the </w:t>
      </w:r>
      <w:proofErr w:type="gramStart"/>
      <w:r>
        <w:t>On</w:t>
      </w:r>
      <w:proofErr w:type="gramEnd"/>
      <w:r>
        <w:t xml:space="preserve"> role, off role and third party team. </w:t>
      </w:r>
    </w:p>
    <w:p w:rsidR="00527419" w:rsidRPr="00527419" w:rsidRDefault="00527419" w:rsidP="00527419">
      <w:pPr>
        <w:pStyle w:val="ListParagraph"/>
        <w:numPr>
          <w:ilvl w:val="0"/>
          <w:numId w:val="11"/>
        </w:numPr>
        <w:spacing w:line="360" w:lineRule="auto"/>
        <w:ind w:right="270"/>
        <w:rPr>
          <w:b/>
        </w:rPr>
      </w:pPr>
      <w:r>
        <w:t xml:space="preserve">Responsible to create new businesses in all provinces in Zambia and branches also. </w:t>
      </w:r>
    </w:p>
    <w:p w:rsidR="00527419" w:rsidRPr="00527419" w:rsidRDefault="00527419" w:rsidP="00527419">
      <w:pPr>
        <w:pStyle w:val="ListParagraph"/>
        <w:numPr>
          <w:ilvl w:val="0"/>
          <w:numId w:val="11"/>
        </w:numPr>
        <w:spacing w:line="360" w:lineRule="auto"/>
        <w:ind w:right="270"/>
        <w:rPr>
          <w:b/>
        </w:rPr>
      </w:pPr>
      <w:r>
        <w:t xml:space="preserve">Maintain the proper business communication and maintain good relationship with the distributor and managing Director. </w:t>
      </w:r>
    </w:p>
    <w:p w:rsidR="00527419" w:rsidRPr="00527419" w:rsidRDefault="00527419" w:rsidP="00527419">
      <w:pPr>
        <w:pStyle w:val="ListParagraph"/>
        <w:numPr>
          <w:ilvl w:val="0"/>
          <w:numId w:val="11"/>
        </w:numPr>
        <w:spacing w:line="360" w:lineRule="auto"/>
        <w:ind w:right="270"/>
        <w:rPr>
          <w:b/>
        </w:rPr>
      </w:pPr>
      <w:r>
        <w:t xml:space="preserve">Conducting periodical Training to Secondary sales force in the below mentioned areas: </w:t>
      </w:r>
    </w:p>
    <w:p w:rsidR="00F862CF" w:rsidRDefault="00527419" w:rsidP="00527419">
      <w:pPr>
        <w:spacing w:line="360" w:lineRule="auto"/>
        <w:ind w:left="360" w:right="270"/>
      </w:pPr>
      <w:r>
        <w:t>• Best practices in Field Management. • Best practices in Customer Management. • Merchandizing and New Product Promotion</w:t>
      </w:r>
    </w:p>
    <w:p w:rsidR="00527419" w:rsidRPr="00527419" w:rsidRDefault="00527419" w:rsidP="00527419">
      <w:pPr>
        <w:spacing w:line="360" w:lineRule="auto"/>
        <w:ind w:left="360" w:right="270"/>
        <w:rPr>
          <w:b/>
        </w:rPr>
      </w:pPr>
    </w:p>
    <w:p w:rsidR="00F862CF" w:rsidRPr="00527419" w:rsidRDefault="007A1AC7" w:rsidP="00527419">
      <w:pPr>
        <w:spacing w:line="360" w:lineRule="auto"/>
        <w:ind w:right="270"/>
        <w:rPr>
          <w:u w:val="single"/>
        </w:rPr>
      </w:pPr>
      <w:r w:rsidRPr="00527419">
        <w:rPr>
          <w:b/>
          <w:u w:val="single"/>
        </w:rPr>
        <w:t>D</w:t>
      </w:r>
      <w:r w:rsidRPr="00527419">
        <w:rPr>
          <w:b/>
          <w:u w:val="single"/>
        </w:rPr>
        <w:t>MI- St. Eugene University</w:t>
      </w:r>
      <w:r w:rsidRPr="00527419">
        <w:rPr>
          <w:u w:val="single"/>
        </w:rPr>
        <w:t xml:space="preserve">, worked as an </w:t>
      </w:r>
      <w:r w:rsidRPr="00527419">
        <w:rPr>
          <w:b/>
          <w:u w:val="single"/>
        </w:rPr>
        <w:t>Assistant Lecturer in Management studies and Arts,</w:t>
      </w:r>
      <w:r w:rsidRPr="00527419">
        <w:rPr>
          <w:u w:val="single"/>
        </w:rPr>
        <w:t xml:space="preserve"> </w:t>
      </w:r>
      <w:proofErr w:type="spellStart"/>
      <w:r w:rsidRPr="00527419">
        <w:rPr>
          <w:u w:val="single"/>
        </w:rPr>
        <w:t>Chipata</w:t>
      </w:r>
      <w:proofErr w:type="spellEnd"/>
      <w:r w:rsidRPr="00527419">
        <w:rPr>
          <w:u w:val="single"/>
        </w:rPr>
        <w:t>, Zambia from July 2014 to December 2015.</w:t>
      </w:r>
    </w:p>
    <w:p w:rsidR="00F862CF" w:rsidRDefault="00F862CF">
      <w:pPr>
        <w:spacing w:line="276" w:lineRule="auto"/>
        <w:ind w:right="270"/>
      </w:pPr>
    </w:p>
    <w:p w:rsidR="00F862CF" w:rsidRDefault="007A1AC7">
      <w:pPr>
        <w:spacing w:line="360" w:lineRule="auto"/>
        <w:ind w:left="360" w:right="270"/>
        <w:rPr>
          <w:b/>
          <w:color w:val="333399"/>
          <w:u w:val="single"/>
        </w:rPr>
      </w:pPr>
      <w:r>
        <w:rPr>
          <w:b/>
          <w:color w:val="333399"/>
          <w:u w:val="single"/>
        </w:rPr>
        <w:t>JOB RESPONSIBILITIES:</w:t>
      </w:r>
    </w:p>
    <w:p w:rsidR="00F862CF" w:rsidRDefault="007A1AC7">
      <w:pPr>
        <w:numPr>
          <w:ilvl w:val="0"/>
          <w:numId w:val="4"/>
        </w:numPr>
        <w:spacing w:line="360" w:lineRule="auto"/>
        <w:ind w:left="360" w:right="270" w:hanging="270"/>
      </w:pPr>
      <w:r>
        <w:t>Handling Management subjects which includes Financial Management, Risk Management and Derivatives in Management studies.</w:t>
      </w:r>
    </w:p>
    <w:p w:rsidR="00F862CF" w:rsidRDefault="007A1AC7">
      <w:pPr>
        <w:numPr>
          <w:ilvl w:val="0"/>
          <w:numId w:val="4"/>
        </w:numPr>
        <w:spacing w:line="360" w:lineRule="auto"/>
        <w:ind w:left="360" w:right="270" w:hanging="270"/>
      </w:pPr>
      <w:r>
        <w:t>Handled other allied subjects such as World History and European History.</w:t>
      </w:r>
    </w:p>
    <w:p w:rsidR="00F862CF" w:rsidRDefault="007A1AC7">
      <w:pPr>
        <w:numPr>
          <w:ilvl w:val="0"/>
          <w:numId w:val="4"/>
        </w:numPr>
        <w:spacing w:line="360" w:lineRule="auto"/>
        <w:ind w:left="360" w:right="270" w:hanging="270"/>
      </w:pPr>
      <w:r>
        <w:t>Conducting campus Interviews</w:t>
      </w:r>
    </w:p>
    <w:p w:rsidR="00F862CF" w:rsidRDefault="007A1AC7">
      <w:pPr>
        <w:numPr>
          <w:ilvl w:val="0"/>
          <w:numId w:val="4"/>
        </w:numPr>
        <w:spacing w:line="360" w:lineRule="auto"/>
        <w:ind w:left="360" w:right="270" w:hanging="270"/>
      </w:pPr>
      <w:r>
        <w:t xml:space="preserve">Conducting Cultural </w:t>
      </w:r>
      <w:r w:rsidR="00527419">
        <w:t>programs</w:t>
      </w:r>
    </w:p>
    <w:p w:rsidR="00F862CF" w:rsidRDefault="007A1AC7">
      <w:pPr>
        <w:numPr>
          <w:ilvl w:val="0"/>
          <w:numId w:val="4"/>
        </w:numPr>
        <w:spacing w:line="360" w:lineRule="auto"/>
        <w:ind w:left="360" w:right="270" w:hanging="270"/>
      </w:pPr>
      <w:r>
        <w:t>M</w:t>
      </w:r>
      <w:r>
        <w:t>entoring students regularly</w:t>
      </w:r>
    </w:p>
    <w:p w:rsidR="00F862CF" w:rsidRDefault="007A1AC7">
      <w:pPr>
        <w:numPr>
          <w:ilvl w:val="0"/>
          <w:numId w:val="4"/>
        </w:numPr>
        <w:spacing w:line="360" w:lineRule="auto"/>
        <w:ind w:left="360" w:right="270" w:hanging="270"/>
      </w:pPr>
      <w:r>
        <w:t>Designing curriculum</w:t>
      </w:r>
    </w:p>
    <w:p w:rsidR="00F862CF" w:rsidRDefault="007A1AC7">
      <w:pPr>
        <w:numPr>
          <w:ilvl w:val="0"/>
          <w:numId w:val="4"/>
        </w:numPr>
        <w:spacing w:line="360" w:lineRule="auto"/>
        <w:ind w:left="360" w:right="270" w:hanging="270"/>
      </w:pPr>
      <w:r>
        <w:t xml:space="preserve">Coordinating the departments in </w:t>
      </w:r>
      <w:r w:rsidR="00527419">
        <w:t>organizing</w:t>
      </w:r>
      <w:r>
        <w:t xml:space="preserve"> events and workshop</w:t>
      </w:r>
    </w:p>
    <w:p w:rsidR="00F862CF" w:rsidRPr="00527419" w:rsidRDefault="00F862CF">
      <w:pPr>
        <w:spacing w:line="276" w:lineRule="auto"/>
        <w:ind w:right="270"/>
        <w:rPr>
          <w:b/>
          <w:u w:val="single"/>
        </w:rPr>
      </w:pPr>
    </w:p>
    <w:p w:rsidR="00F862CF" w:rsidRPr="00527419" w:rsidRDefault="007A1AC7">
      <w:pPr>
        <w:spacing w:line="276" w:lineRule="auto"/>
        <w:ind w:right="270"/>
        <w:rPr>
          <w:u w:val="single"/>
        </w:rPr>
      </w:pPr>
      <w:r w:rsidRPr="00527419">
        <w:rPr>
          <w:b/>
          <w:u w:val="single"/>
        </w:rPr>
        <w:t>VFS Global Services private Ltd</w:t>
      </w:r>
      <w:r w:rsidRPr="00527419">
        <w:rPr>
          <w:u w:val="single"/>
        </w:rPr>
        <w:t xml:space="preserve">, worked as an </w:t>
      </w:r>
      <w:r w:rsidRPr="00527419">
        <w:rPr>
          <w:b/>
          <w:u w:val="single"/>
        </w:rPr>
        <w:t>Operation officer (Representing British high Commission),</w:t>
      </w:r>
      <w:r w:rsidRPr="00527419">
        <w:rPr>
          <w:u w:val="single"/>
        </w:rPr>
        <w:t xml:space="preserve"> Chennai, India from</w:t>
      </w:r>
      <w:r w:rsidRPr="00527419">
        <w:rPr>
          <w:b/>
          <w:u w:val="single"/>
        </w:rPr>
        <w:t xml:space="preserve"> </w:t>
      </w:r>
      <w:r w:rsidRPr="00527419">
        <w:rPr>
          <w:b/>
          <w:u w:val="single"/>
        </w:rPr>
        <w:t xml:space="preserve">September 2012 to </w:t>
      </w:r>
      <w:r w:rsidRPr="00527419">
        <w:rPr>
          <w:b/>
          <w:u w:val="single"/>
        </w:rPr>
        <w:t>July 2013</w:t>
      </w:r>
      <w:r w:rsidRPr="00527419">
        <w:rPr>
          <w:u w:val="single"/>
        </w:rPr>
        <w:t>.</w:t>
      </w:r>
    </w:p>
    <w:p w:rsidR="00F862CF" w:rsidRDefault="007A1AC7">
      <w:pPr>
        <w:spacing w:line="276" w:lineRule="auto"/>
        <w:ind w:right="270"/>
      </w:pPr>
      <w:r>
        <w:t xml:space="preserve"> </w:t>
      </w:r>
    </w:p>
    <w:p w:rsidR="00F862CF" w:rsidRDefault="007A1AC7" w:rsidP="00527419">
      <w:pPr>
        <w:tabs>
          <w:tab w:val="center" w:pos="5355"/>
        </w:tabs>
        <w:spacing w:line="360" w:lineRule="auto"/>
        <w:ind w:right="270"/>
        <w:rPr>
          <w:b/>
        </w:rPr>
      </w:pPr>
      <w:r>
        <w:rPr>
          <w:b/>
          <w:color w:val="333399"/>
          <w:u w:val="single"/>
        </w:rPr>
        <w:t>JOB RESPONSIBILITIES:</w:t>
      </w:r>
    </w:p>
    <w:p w:rsidR="00F862CF" w:rsidRDefault="007A1AC7">
      <w:pPr>
        <w:numPr>
          <w:ilvl w:val="0"/>
          <w:numId w:val="1"/>
        </w:numPr>
        <w:spacing w:line="360" w:lineRule="auto"/>
        <w:ind w:left="360" w:right="270" w:hanging="270"/>
      </w:pPr>
      <w:r>
        <w:rPr>
          <w:color w:val="000000"/>
        </w:rPr>
        <w:t>Managing cash transaction for the VFS and BDHC in South India.</w:t>
      </w:r>
    </w:p>
    <w:p w:rsidR="00F862CF" w:rsidRDefault="007A1AC7">
      <w:pPr>
        <w:numPr>
          <w:ilvl w:val="0"/>
          <w:numId w:val="1"/>
        </w:numPr>
        <w:spacing w:line="360" w:lineRule="auto"/>
        <w:ind w:left="360" w:right="270" w:hanging="270"/>
      </w:pPr>
      <w:r>
        <w:rPr>
          <w:color w:val="000000"/>
        </w:rPr>
        <w:t xml:space="preserve">Managing to sell additional services to the applicants like SMS, Courier, fast track and super priority </w:t>
      </w:r>
      <w:r>
        <w:rPr>
          <w:color w:val="000000"/>
        </w:rPr>
        <w:lastRenderedPageBreak/>
        <w:t>options to the applicants every day target basis. It helps to get incentives and bonus.</w:t>
      </w:r>
    </w:p>
    <w:p w:rsidR="00F862CF" w:rsidRDefault="007A1AC7">
      <w:pPr>
        <w:numPr>
          <w:ilvl w:val="0"/>
          <w:numId w:val="1"/>
        </w:numPr>
        <w:spacing w:line="360" w:lineRule="auto"/>
        <w:ind w:left="360" w:right="270" w:hanging="270"/>
      </w:pPr>
      <w:r>
        <w:t>Managing Visa Application Centre &amp; Operations Chennai.</w:t>
      </w:r>
    </w:p>
    <w:p w:rsidR="00F862CF" w:rsidRDefault="007A1AC7">
      <w:pPr>
        <w:numPr>
          <w:ilvl w:val="0"/>
          <w:numId w:val="1"/>
        </w:numPr>
        <w:spacing w:line="360" w:lineRule="auto"/>
        <w:ind w:left="360" w:right="270" w:hanging="270"/>
      </w:pPr>
      <w:r>
        <w:t>Control o</w:t>
      </w:r>
      <w:r>
        <w:t>n Movement of Passports from the visa applicants, scrutinizing the applications &amp; submitting it to the BDHC for the final Decision.</w:t>
      </w:r>
    </w:p>
    <w:p w:rsidR="00F862CF" w:rsidRDefault="007A1AC7">
      <w:pPr>
        <w:numPr>
          <w:ilvl w:val="0"/>
          <w:numId w:val="1"/>
        </w:numPr>
        <w:spacing w:line="360" w:lineRule="auto"/>
        <w:ind w:left="360" w:right="270" w:hanging="270"/>
      </w:pPr>
      <w:r>
        <w:t>Scanning of Documents &amp; Records.</w:t>
      </w:r>
    </w:p>
    <w:p w:rsidR="00F862CF" w:rsidRDefault="007A1AC7">
      <w:pPr>
        <w:numPr>
          <w:ilvl w:val="0"/>
          <w:numId w:val="1"/>
        </w:numPr>
        <w:spacing w:line="360" w:lineRule="auto"/>
        <w:ind w:left="360" w:right="270" w:hanging="270"/>
      </w:pPr>
      <w:r>
        <w:t>Data Entry System of Documents &amp; Records.</w:t>
      </w:r>
    </w:p>
    <w:p w:rsidR="00F862CF" w:rsidRDefault="00F862CF">
      <w:pPr>
        <w:tabs>
          <w:tab w:val="right" w:pos="9360"/>
        </w:tabs>
        <w:spacing w:line="276" w:lineRule="auto"/>
        <w:ind w:left="360" w:right="270"/>
        <w:rPr>
          <w:b/>
          <w:color w:val="333399"/>
        </w:rPr>
      </w:pPr>
    </w:p>
    <w:p w:rsidR="00F862CF" w:rsidRDefault="007A1AC7">
      <w:pPr>
        <w:tabs>
          <w:tab w:val="right" w:pos="9360"/>
        </w:tabs>
        <w:spacing w:line="276" w:lineRule="auto"/>
        <w:ind w:left="360" w:right="270"/>
        <w:rPr>
          <w:b/>
          <w:color w:val="333399"/>
        </w:rPr>
      </w:pPr>
      <w:r>
        <w:rPr>
          <w:b/>
          <w:color w:val="333399"/>
        </w:rPr>
        <w:t>EDUCATIONAL QUALIFICATION</w:t>
      </w:r>
      <w:r w:rsidR="00362878">
        <w:rPr>
          <w:b/>
          <w:color w:val="333399"/>
        </w:rPr>
        <w:t xml:space="preserve"> &amp; ACADEMIC RECORDS</w:t>
      </w:r>
    </w:p>
    <w:p w:rsidR="00F862CF" w:rsidRPr="008E4A1E" w:rsidRDefault="007A1AC7">
      <w:pPr>
        <w:tabs>
          <w:tab w:val="right" w:pos="9000"/>
        </w:tabs>
        <w:spacing w:line="276" w:lineRule="auto"/>
        <w:ind w:left="360" w:right="270"/>
        <w:rPr>
          <w:b/>
        </w:rPr>
      </w:pPr>
      <w:r>
        <w:rPr>
          <w:noProof/>
        </w:rPr>
        <mc:AlternateContent>
          <mc:Choice Requires="wps">
            <w:drawing>
              <wp:anchor distT="0" distB="0" distL="114300" distR="114300" simplePos="0" relativeHeight="251661312" behindDoc="0" locked="0" layoutInCell="1" hidden="0" allowOverlap="1">
                <wp:simplePos x="0" y="0"/>
                <wp:positionH relativeFrom="column">
                  <wp:posOffset>-228598</wp:posOffset>
                </wp:positionH>
                <wp:positionV relativeFrom="paragraph">
                  <wp:posOffset>15240</wp:posOffset>
                </wp:positionV>
                <wp:extent cx="7324725" cy="0"/>
                <wp:effectExtent l="0" t="19050" r="9525"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324725" cy="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-228598</wp:posOffset>
                </wp:positionH>
                <wp:positionV relativeFrom="paragraph">
                  <wp:posOffset>15240</wp:posOffset>
                </wp:positionV>
                <wp:extent cx="7334250" cy="19050"/>
                <wp:effectExtent b="0" l="0" r="0" t="0"/>
                <wp:wrapNone/>
                <wp:docPr id="3"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7334250" cy="19050"/>
                        </a:xfrm>
                        <a:prstGeom prst="rect"/>
                        <a:ln/>
                      </pic:spPr>
                    </pic:pic>
                  </a:graphicData>
                </a:graphic>
              </wp:anchor>
            </w:drawing>
          </mc:Fallback>
        </mc:AlternateContent>
      </w:r>
    </w:p>
    <w:p w:rsidR="00F862CF" w:rsidRPr="008E4A1E" w:rsidRDefault="007A1AC7">
      <w:pPr>
        <w:pStyle w:val="Subtitle"/>
        <w:spacing w:line="276" w:lineRule="auto"/>
        <w:ind w:left="360" w:right="270"/>
        <w:rPr>
          <w:rFonts w:ascii="Times New Roman" w:eastAsia="Times New Roman" w:hAnsi="Times New Roman" w:cs="Times New Roman"/>
        </w:rPr>
      </w:pPr>
      <w:r w:rsidRPr="008E4A1E">
        <w:rPr>
          <w:rFonts w:ascii="Times New Roman" w:eastAsia="Times New Roman" w:hAnsi="Times New Roman" w:cs="Times New Roman"/>
        </w:rPr>
        <w:t>M.B.A (Finance &amp; Ma</w:t>
      </w:r>
      <w:r w:rsidRPr="008E4A1E">
        <w:rPr>
          <w:rFonts w:ascii="Times New Roman" w:eastAsia="Times New Roman" w:hAnsi="Times New Roman" w:cs="Times New Roman"/>
        </w:rPr>
        <w:t>rketing)</w:t>
      </w:r>
      <w:r>
        <w:rPr>
          <w:rFonts w:ascii="Times New Roman" w:eastAsia="Times New Roman" w:hAnsi="Times New Roman" w:cs="Times New Roman"/>
          <w:b w:val="0"/>
        </w:rPr>
        <w:t xml:space="preserve">: VELS University, Pallavaram, Chennai (2010-2012) Aggregate of </w:t>
      </w:r>
      <w:r w:rsidRPr="008E4A1E">
        <w:rPr>
          <w:rFonts w:ascii="Times New Roman" w:eastAsia="Times New Roman" w:hAnsi="Times New Roman" w:cs="Times New Roman"/>
        </w:rPr>
        <w:t>68%</w:t>
      </w:r>
    </w:p>
    <w:p w:rsidR="00F862CF" w:rsidRDefault="007A1AC7">
      <w:pPr>
        <w:pStyle w:val="Subtitle"/>
        <w:spacing w:line="276" w:lineRule="auto"/>
        <w:ind w:left="360" w:right="270"/>
        <w:rPr>
          <w:rFonts w:ascii="Times New Roman" w:eastAsia="Times New Roman" w:hAnsi="Times New Roman" w:cs="Times New Roman"/>
          <w:b w:val="0"/>
        </w:rPr>
      </w:pPr>
      <w:r>
        <w:rPr>
          <w:rFonts w:ascii="Times New Roman" w:eastAsia="Times New Roman" w:hAnsi="Times New Roman" w:cs="Times New Roman"/>
          <w:b w:val="0"/>
        </w:rPr>
        <w:t xml:space="preserve">B.A HISTORY: LOYOLA COLLEGE, Nungambakkam, Chennai (2006-2009) Aggregate of </w:t>
      </w:r>
      <w:r w:rsidRPr="008E4A1E">
        <w:rPr>
          <w:rFonts w:ascii="Times New Roman" w:eastAsia="Times New Roman" w:hAnsi="Times New Roman" w:cs="Times New Roman"/>
        </w:rPr>
        <w:t>53%</w:t>
      </w:r>
    </w:p>
    <w:p w:rsidR="00F862CF" w:rsidRDefault="007A1AC7">
      <w:pPr>
        <w:widowControl/>
        <w:pBdr>
          <w:top w:val="nil"/>
          <w:left w:val="nil"/>
          <w:bottom w:val="nil"/>
          <w:right w:val="nil"/>
          <w:between w:val="nil"/>
        </w:pBdr>
        <w:spacing w:line="276" w:lineRule="auto"/>
        <w:ind w:left="360" w:right="270"/>
        <w:rPr>
          <w:color w:val="000000"/>
        </w:rPr>
      </w:pPr>
      <w:r>
        <w:rPr>
          <w:color w:val="000000"/>
        </w:rPr>
        <w:t>12</w:t>
      </w:r>
      <w:r>
        <w:rPr>
          <w:color w:val="000000"/>
          <w:vertAlign w:val="superscript"/>
        </w:rPr>
        <w:t>th</w:t>
      </w:r>
      <w:r>
        <w:rPr>
          <w:color w:val="000000"/>
        </w:rPr>
        <w:t xml:space="preserve"> Standard: ST.THOMAS HIGHER SECONDARY SCHOOL, Chennai (2004-2006) Aggregate of </w:t>
      </w:r>
      <w:r w:rsidRPr="008E4A1E">
        <w:rPr>
          <w:b/>
          <w:color w:val="000000"/>
        </w:rPr>
        <w:t>60%</w:t>
      </w:r>
    </w:p>
    <w:p w:rsidR="00362878" w:rsidRDefault="007A1AC7" w:rsidP="008E4A1E">
      <w:pPr>
        <w:pBdr>
          <w:top w:val="nil"/>
          <w:left w:val="nil"/>
          <w:bottom w:val="nil"/>
          <w:right w:val="nil"/>
          <w:between w:val="nil"/>
        </w:pBdr>
        <w:spacing w:line="276" w:lineRule="auto"/>
        <w:ind w:left="360" w:right="270"/>
        <w:rPr>
          <w:b/>
          <w:color w:val="333399"/>
        </w:rPr>
      </w:pPr>
      <w:r>
        <w:rPr>
          <w:color w:val="000000"/>
        </w:rPr>
        <w:t>10</w:t>
      </w:r>
      <w:r>
        <w:rPr>
          <w:color w:val="000000"/>
          <w:vertAlign w:val="superscript"/>
        </w:rPr>
        <w:t>th</w:t>
      </w:r>
      <w:r>
        <w:rPr>
          <w:color w:val="000000"/>
        </w:rPr>
        <w:t xml:space="preserve"> Standard: R.C.M HIGH SCHOOL, Chennai (2004) Aggregate of </w:t>
      </w:r>
      <w:r w:rsidRPr="008E4A1E">
        <w:rPr>
          <w:b/>
          <w:color w:val="000000"/>
        </w:rPr>
        <w:t>79%</w:t>
      </w:r>
    </w:p>
    <w:p w:rsidR="00F862CF" w:rsidRDefault="007A1AC7">
      <w:pPr>
        <w:tabs>
          <w:tab w:val="right" w:pos="9000"/>
        </w:tabs>
        <w:spacing w:line="276" w:lineRule="auto"/>
        <w:ind w:left="360" w:right="270"/>
        <w:rPr>
          <w:b/>
          <w:color w:val="333399"/>
        </w:rPr>
      </w:pPr>
      <w:r>
        <w:rPr>
          <w:b/>
          <w:color w:val="333399"/>
        </w:rPr>
        <w:t xml:space="preserve"> PERSONAL PROFILE</w:t>
      </w:r>
    </w:p>
    <w:p w:rsidR="00F862CF" w:rsidRDefault="007A1AC7">
      <w:pPr>
        <w:tabs>
          <w:tab w:val="right" w:pos="9000"/>
        </w:tabs>
        <w:spacing w:line="276" w:lineRule="auto"/>
        <w:ind w:left="360" w:right="270"/>
        <w:rPr>
          <w:b/>
          <w:i/>
          <w:color w:val="333399"/>
        </w:rPr>
      </w:pPr>
      <w:r>
        <w:rPr>
          <w:noProof/>
        </w:rPr>
        <mc:AlternateContent>
          <mc:Choice Requires="wps">
            <w:drawing>
              <wp:anchor distT="0" distB="0" distL="114300" distR="114300" simplePos="0" relativeHeight="251662336" behindDoc="0" locked="0" layoutInCell="1" hidden="0" allowOverlap="1">
                <wp:simplePos x="0" y="0"/>
                <wp:positionH relativeFrom="column">
                  <wp:posOffset>-228598</wp:posOffset>
                </wp:positionH>
                <wp:positionV relativeFrom="paragraph">
                  <wp:posOffset>-6348</wp:posOffset>
                </wp:positionV>
                <wp:extent cx="7248525" cy="46990"/>
                <wp:effectExtent l="19050" t="19050" r="9525" b="101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248525" cy="4699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-228598</wp:posOffset>
                </wp:positionH>
                <wp:positionV relativeFrom="paragraph">
                  <wp:posOffset>-6348</wp:posOffset>
                </wp:positionV>
                <wp:extent cx="7277100" cy="76200"/>
                <wp:effectExtent b="0" l="0" r="0" t="0"/>
                <wp:wrapNone/>
                <wp:docPr id="6"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7277100" cy="76200"/>
                        </a:xfrm>
                        <a:prstGeom prst="rect"/>
                        <a:ln/>
                      </pic:spPr>
                    </pic:pic>
                  </a:graphicData>
                </a:graphic>
              </wp:anchor>
            </w:drawing>
          </mc:Fallback>
        </mc:AlternateContent>
      </w:r>
    </w:p>
    <w:tbl>
      <w:tblPr>
        <w:tblStyle w:val="a"/>
        <w:tblW w:w="10610"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13"/>
        <w:gridCol w:w="5297"/>
      </w:tblGrid>
      <w:tr w:rsidR="00F862CF">
        <w:tc>
          <w:tcPr>
            <w:tcW w:w="5313" w:type="dxa"/>
          </w:tcPr>
          <w:p w:rsidR="00F862CF" w:rsidRDefault="007A1AC7">
            <w:pPr>
              <w:spacing w:line="276" w:lineRule="auto"/>
              <w:ind w:right="270"/>
            </w:pPr>
            <w:r>
              <w:t xml:space="preserve">Date of Birth      </w:t>
            </w:r>
          </w:p>
        </w:tc>
        <w:tc>
          <w:tcPr>
            <w:tcW w:w="5297" w:type="dxa"/>
          </w:tcPr>
          <w:p w:rsidR="00F862CF" w:rsidRDefault="007A1AC7">
            <w:pPr>
              <w:spacing w:line="276" w:lineRule="auto"/>
              <w:ind w:right="270"/>
            </w:pPr>
            <w:r>
              <w:t>17-04-1989</w:t>
            </w:r>
          </w:p>
        </w:tc>
      </w:tr>
      <w:tr w:rsidR="00F862CF">
        <w:tc>
          <w:tcPr>
            <w:tcW w:w="5313" w:type="dxa"/>
          </w:tcPr>
          <w:p w:rsidR="00F862CF" w:rsidRDefault="00362878" w:rsidP="00362878">
            <w:pPr>
              <w:spacing w:line="276" w:lineRule="auto"/>
              <w:ind w:right="270"/>
            </w:pPr>
            <w:r>
              <w:t>Marital</w:t>
            </w:r>
            <w:r w:rsidR="007A1AC7">
              <w:t xml:space="preserve"> status</w:t>
            </w:r>
          </w:p>
        </w:tc>
        <w:tc>
          <w:tcPr>
            <w:tcW w:w="5297" w:type="dxa"/>
          </w:tcPr>
          <w:p w:rsidR="00F862CF" w:rsidRDefault="007A1AC7">
            <w:pPr>
              <w:spacing w:line="276" w:lineRule="auto"/>
              <w:ind w:right="270"/>
            </w:pPr>
            <w:r>
              <w:t>M</w:t>
            </w:r>
            <w:r>
              <w:t>arried</w:t>
            </w:r>
          </w:p>
        </w:tc>
      </w:tr>
      <w:tr w:rsidR="00F862CF">
        <w:tc>
          <w:tcPr>
            <w:tcW w:w="5313" w:type="dxa"/>
          </w:tcPr>
          <w:p w:rsidR="00F862CF" w:rsidRDefault="007A1AC7">
            <w:pPr>
              <w:spacing w:line="276" w:lineRule="auto"/>
              <w:ind w:right="270"/>
            </w:pPr>
            <w:r>
              <w:t>Languages known</w:t>
            </w:r>
          </w:p>
        </w:tc>
        <w:tc>
          <w:tcPr>
            <w:tcW w:w="5297" w:type="dxa"/>
          </w:tcPr>
          <w:p w:rsidR="00F862CF" w:rsidRDefault="007A1AC7">
            <w:pPr>
              <w:spacing w:line="276" w:lineRule="auto"/>
              <w:ind w:right="270"/>
            </w:pPr>
            <w:r>
              <w:t xml:space="preserve">Tamil &amp; English </w:t>
            </w:r>
          </w:p>
        </w:tc>
      </w:tr>
      <w:tr w:rsidR="00F862CF">
        <w:tc>
          <w:tcPr>
            <w:tcW w:w="5313" w:type="dxa"/>
          </w:tcPr>
          <w:p w:rsidR="00F862CF" w:rsidRDefault="007A1AC7">
            <w:pPr>
              <w:spacing w:line="276" w:lineRule="auto"/>
              <w:ind w:right="270"/>
            </w:pPr>
            <w:r>
              <w:t xml:space="preserve">Passport details   </w:t>
            </w:r>
          </w:p>
        </w:tc>
        <w:tc>
          <w:tcPr>
            <w:tcW w:w="5297" w:type="dxa"/>
          </w:tcPr>
          <w:p w:rsidR="00F862CF" w:rsidRDefault="007A1AC7">
            <w:pPr>
              <w:spacing w:line="276" w:lineRule="auto"/>
              <w:ind w:right="270"/>
            </w:pPr>
            <w:r>
              <w:t>L1009225</w:t>
            </w:r>
          </w:p>
        </w:tc>
      </w:tr>
      <w:tr w:rsidR="00362878">
        <w:tc>
          <w:tcPr>
            <w:tcW w:w="5313" w:type="dxa"/>
          </w:tcPr>
          <w:p w:rsidR="00362878" w:rsidRDefault="00362878">
            <w:pPr>
              <w:spacing w:line="276" w:lineRule="auto"/>
              <w:ind w:right="270"/>
            </w:pPr>
            <w:r>
              <w:t>Age</w:t>
            </w:r>
          </w:p>
        </w:tc>
        <w:tc>
          <w:tcPr>
            <w:tcW w:w="5297" w:type="dxa"/>
          </w:tcPr>
          <w:p w:rsidR="00362878" w:rsidRDefault="00362878">
            <w:pPr>
              <w:spacing w:line="276" w:lineRule="auto"/>
              <w:ind w:right="270"/>
            </w:pPr>
            <w:r>
              <w:t>32</w:t>
            </w:r>
          </w:p>
        </w:tc>
      </w:tr>
    </w:tbl>
    <w:p w:rsidR="00F862CF" w:rsidRDefault="00F862CF">
      <w:pPr>
        <w:spacing w:line="276" w:lineRule="auto"/>
        <w:ind w:left="360" w:right="270"/>
      </w:pPr>
    </w:p>
    <w:p w:rsidR="00F862CF" w:rsidRDefault="007A1AC7">
      <w:pPr>
        <w:tabs>
          <w:tab w:val="right" w:pos="9000"/>
        </w:tabs>
        <w:spacing w:line="276" w:lineRule="auto"/>
        <w:ind w:right="270"/>
        <w:rPr>
          <w:b/>
          <w:color w:val="333399"/>
        </w:rPr>
      </w:pPr>
      <w:r>
        <w:rPr>
          <w:b/>
          <w:color w:val="333399"/>
        </w:rPr>
        <w:t xml:space="preserve">      COMPUTER PROFICIENCY</w:t>
      </w:r>
      <w:r>
        <w:rPr>
          <w:noProof/>
        </w:rPr>
        <mc:AlternateContent>
          <mc:Choice Requires="wps">
            <w:drawing>
              <wp:anchor distT="0" distB="0" distL="114300" distR="114300" simplePos="0" relativeHeight="251663360" behindDoc="0" locked="0" layoutInCell="1" hidden="0" allowOverlap="1">
                <wp:simplePos x="0" y="0"/>
                <wp:positionH relativeFrom="column">
                  <wp:posOffset>-207008</wp:posOffset>
                </wp:positionH>
                <wp:positionV relativeFrom="paragraph">
                  <wp:posOffset>249555</wp:posOffset>
                </wp:positionV>
                <wp:extent cx="7248525" cy="0"/>
                <wp:effectExtent l="0" t="19050" r="9525"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248525" cy="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-207008</wp:posOffset>
                </wp:positionH>
                <wp:positionV relativeFrom="paragraph">
                  <wp:posOffset>249555</wp:posOffset>
                </wp:positionV>
                <wp:extent cx="7258050" cy="19050"/>
                <wp:effectExtent b="0" l="0" r="0" t="0"/>
                <wp:wrapNone/>
                <wp:docPr id="5"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7258050" cy="19050"/>
                        </a:xfrm>
                        <a:prstGeom prst="rect"/>
                        <a:ln/>
                      </pic:spPr>
                    </pic:pic>
                  </a:graphicData>
                </a:graphic>
              </wp:anchor>
            </w:drawing>
          </mc:Fallback>
        </mc:AlternateContent>
      </w:r>
    </w:p>
    <w:p w:rsidR="00F862CF" w:rsidRDefault="00F862CF">
      <w:pPr>
        <w:tabs>
          <w:tab w:val="right" w:pos="9000"/>
        </w:tabs>
        <w:spacing w:line="276" w:lineRule="auto"/>
        <w:ind w:left="360" w:right="270"/>
      </w:pPr>
    </w:p>
    <w:p w:rsidR="00F862CF" w:rsidRDefault="007A1AC7">
      <w:pPr>
        <w:spacing w:line="276" w:lineRule="auto"/>
      </w:pPr>
      <w:r>
        <w:t xml:space="preserve">Ability to work with MS Office packages such as Word and Excel and power points. </w:t>
      </w:r>
    </w:p>
    <w:p w:rsidR="00F862CF" w:rsidRDefault="007A1AC7" w:rsidP="008E4A1E">
      <w:pPr>
        <w:spacing w:line="276" w:lineRule="auto"/>
      </w:pPr>
      <w:r>
        <w:t xml:space="preserve">Ability to work tally ERP 9. </w:t>
      </w:r>
    </w:p>
    <w:p w:rsidR="00F862CF" w:rsidRDefault="00F862CF">
      <w:pPr>
        <w:widowControl/>
        <w:spacing w:line="276" w:lineRule="auto"/>
        <w:ind w:left="360" w:right="270"/>
        <w:rPr>
          <w:b/>
          <w:color w:val="333399"/>
        </w:rPr>
      </w:pPr>
    </w:p>
    <w:p w:rsidR="00F862CF" w:rsidRDefault="007A1AC7">
      <w:pPr>
        <w:widowControl/>
        <w:spacing w:line="276" w:lineRule="auto"/>
        <w:ind w:left="360" w:right="270"/>
        <w:rPr>
          <w:b/>
          <w:color w:val="333399"/>
        </w:rPr>
      </w:pPr>
      <w:r>
        <w:rPr>
          <w:b/>
          <w:color w:val="333399"/>
        </w:rPr>
        <w:t>PERMANENT ADDRESS</w:t>
      </w:r>
    </w:p>
    <w:p w:rsidR="00F862CF" w:rsidRDefault="007A1AC7">
      <w:pPr>
        <w:widowControl/>
        <w:spacing w:line="276" w:lineRule="auto"/>
        <w:ind w:left="360" w:right="270"/>
      </w:pPr>
      <w:r>
        <w:rPr>
          <w:noProof/>
        </w:rPr>
        <mc:AlternateContent>
          <mc:Choice Requires="wps">
            <w:drawing>
              <wp:anchor distT="0" distB="0" distL="114300" distR="114300" simplePos="0" relativeHeight="251664384" behindDoc="0" locked="0" layoutInCell="1" hidden="0" allowOverlap="1">
                <wp:simplePos x="0" y="0"/>
                <wp:positionH relativeFrom="column">
                  <wp:posOffset>-242568</wp:posOffset>
                </wp:positionH>
                <wp:positionV relativeFrom="paragraph">
                  <wp:posOffset>25400</wp:posOffset>
                </wp:positionV>
                <wp:extent cx="7248525" cy="0"/>
                <wp:effectExtent l="0" t="1905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248525" cy="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-242568</wp:posOffset>
                </wp:positionH>
                <wp:positionV relativeFrom="paragraph">
                  <wp:posOffset>25400</wp:posOffset>
                </wp:positionV>
                <wp:extent cx="7258050" cy="19050"/>
                <wp:effectExtent b="0" l="0" r="0" t="0"/>
                <wp:wrapNone/>
                <wp:docPr id="2"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7258050" cy="19050"/>
                        </a:xfrm>
                        <a:prstGeom prst="rect"/>
                        <a:ln/>
                      </pic:spPr>
                    </pic:pic>
                  </a:graphicData>
                </a:graphic>
              </wp:anchor>
            </w:drawing>
          </mc:Fallback>
        </mc:AlternateContent>
      </w:r>
    </w:p>
    <w:p w:rsidR="00F862CF" w:rsidRDefault="007A1AC7">
      <w:pPr>
        <w:widowControl/>
        <w:spacing w:line="276" w:lineRule="auto"/>
        <w:ind w:left="360" w:right="270"/>
      </w:pPr>
      <w:r>
        <w:t xml:space="preserve">NO.223, </w:t>
      </w:r>
      <w:proofErr w:type="spellStart"/>
      <w:r>
        <w:t>Valluvar</w:t>
      </w:r>
      <w:proofErr w:type="spellEnd"/>
      <w:r>
        <w:t xml:space="preserve"> Street</w:t>
      </w:r>
    </w:p>
    <w:p w:rsidR="00F862CF" w:rsidRDefault="007A1AC7">
      <w:pPr>
        <w:widowControl/>
        <w:spacing w:line="276" w:lineRule="auto"/>
        <w:ind w:left="360" w:right="270"/>
      </w:pPr>
      <w:proofErr w:type="spellStart"/>
      <w:r>
        <w:t>Kalainger</w:t>
      </w:r>
      <w:proofErr w:type="spellEnd"/>
      <w:r>
        <w:t xml:space="preserve"> Nagar,</w:t>
      </w:r>
    </w:p>
    <w:p w:rsidR="00F862CF" w:rsidRDefault="007A1AC7">
      <w:pPr>
        <w:widowControl/>
        <w:spacing w:line="276" w:lineRule="auto"/>
        <w:ind w:left="360" w:right="270"/>
      </w:pPr>
      <w:r>
        <w:t>St. Thomas Mount</w:t>
      </w:r>
    </w:p>
    <w:p w:rsidR="00F862CF" w:rsidRDefault="007A1AC7">
      <w:pPr>
        <w:widowControl/>
        <w:spacing w:line="276" w:lineRule="auto"/>
        <w:ind w:left="360" w:right="270"/>
      </w:pPr>
      <w:r>
        <w:t xml:space="preserve">Chennai-600016 </w:t>
      </w:r>
    </w:p>
    <w:p w:rsidR="00F862CF" w:rsidRDefault="007A1AC7" w:rsidP="008E4A1E">
      <w:pPr>
        <w:widowControl/>
        <w:spacing w:line="276" w:lineRule="auto"/>
        <w:ind w:left="360" w:right="270"/>
      </w:pPr>
      <w:r>
        <w:t>India.</w:t>
      </w:r>
    </w:p>
    <w:p w:rsidR="00F862CF" w:rsidRDefault="007A1AC7">
      <w:pPr>
        <w:tabs>
          <w:tab w:val="right" w:pos="9000"/>
        </w:tabs>
        <w:spacing w:line="276" w:lineRule="auto"/>
        <w:ind w:right="270"/>
        <w:rPr>
          <w:b/>
          <w:color w:val="333399"/>
        </w:rPr>
      </w:pPr>
      <w:r>
        <w:rPr>
          <w:b/>
          <w:color w:val="333399"/>
        </w:rPr>
        <w:t xml:space="preserve">    Declaration</w:t>
      </w:r>
      <w:r>
        <w:rPr>
          <w:noProof/>
        </w:rPr>
        <mc:AlternateContent>
          <mc:Choice Requires="wps">
            <w:drawing>
              <wp:anchor distT="0" distB="0" distL="114300" distR="114300" simplePos="0" relativeHeight="251665408" behindDoc="0" locked="0" layoutInCell="1" hidden="0" allowOverlap="1">
                <wp:simplePos x="0" y="0"/>
                <wp:positionH relativeFrom="column">
                  <wp:posOffset>-133348</wp:posOffset>
                </wp:positionH>
                <wp:positionV relativeFrom="paragraph">
                  <wp:posOffset>249555</wp:posOffset>
                </wp:positionV>
                <wp:extent cx="7174865" cy="53340"/>
                <wp:effectExtent l="19050" t="19050" r="6985" b="381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174865" cy="53340"/>
                        </a:xfrm>
                        <a:prstGeom prst="line">
                          <a:avLst/>
                        </a:prstGeom>
                        <a:noFill/>
                        <a:ln w="38160">
                          <a:solidFill>
                            <a:srgbClr val="0000FF"/>
                          </a:solidFill>
                          <a:miter lim="800000"/>
                          <a:headEnd/>
                          <a:tailEnd/>
                        </a:ln>
                        <a:extLst/>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-133348</wp:posOffset>
                </wp:positionH>
                <wp:positionV relativeFrom="paragraph">
                  <wp:posOffset>249555</wp:posOffset>
                </wp:positionV>
                <wp:extent cx="7200900" cy="76200"/>
                <wp:effectExtent b="0" l="0" r="0" t="0"/>
                <wp:wrapNone/>
                <wp:docPr id="1"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7200900" cy="76200"/>
                        </a:xfrm>
                        <a:prstGeom prst="rect"/>
                        <a:ln/>
                      </pic:spPr>
                    </pic:pic>
                  </a:graphicData>
                </a:graphic>
              </wp:anchor>
            </w:drawing>
          </mc:Fallback>
        </mc:AlternateContent>
      </w:r>
    </w:p>
    <w:p w:rsidR="00F862CF" w:rsidRDefault="00F862CF">
      <w:pPr>
        <w:spacing w:line="276" w:lineRule="auto"/>
        <w:ind w:left="360" w:right="270"/>
        <w:rPr>
          <w:color w:val="000000"/>
        </w:rPr>
      </w:pPr>
    </w:p>
    <w:p w:rsidR="008E4A1E" w:rsidRDefault="007A1AC7" w:rsidP="008E4A1E">
      <w:pPr>
        <w:spacing w:line="276" w:lineRule="auto"/>
        <w:ind w:left="360" w:right="270"/>
        <w:rPr>
          <w:color w:val="000000"/>
        </w:rPr>
      </w:pPr>
      <w:r>
        <w:rPr>
          <w:color w:val="000000"/>
        </w:rPr>
        <w:t>I do hereby declare that the particulars of information and facts stated here in above are true, correct and complete to the best of my knowledge and belief.</w:t>
      </w:r>
    </w:p>
    <w:p w:rsidR="008E4A1E" w:rsidRDefault="008E4A1E" w:rsidP="008E4A1E">
      <w:pPr>
        <w:spacing w:line="276" w:lineRule="auto"/>
        <w:ind w:left="360" w:right="270"/>
        <w:rPr>
          <w:b/>
          <w:color w:val="000080"/>
        </w:rPr>
      </w:pPr>
    </w:p>
    <w:tbl>
      <w:tblPr>
        <w:tblStyle w:val="TableGrid"/>
        <w:tblW w:w="10832" w:type="dxa"/>
        <w:tblInd w:w="360" w:type="dxa"/>
        <w:tblLook w:val="04A0" w:firstRow="1" w:lastRow="0" w:firstColumn="1" w:lastColumn="0" w:noHBand="0" w:noVBand="1"/>
      </w:tblPr>
      <w:tblGrid>
        <w:gridCol w:w="5425"/>
        <w:gridCol w:w="5407"/>
      </w:tblGrid>
      <w:tr w:rsidR="008E4A1E" w:rsidTr="008E4A1E">
        <w:trPr>
          <w:trHeight w:val="787"/>
        </w:trPr>
        <w:tc>
          <w:tcPr>
            <w:tcW w:w="5425" w:type="dxa"/>
          </w:tcPr>
          <w:p w:rsidR="008E4A1E" w:rsidRDefault="008E4A1E">
            <w:pPr>
              <w:tabs>
                <w:tab w:val="right" w:pos="9000"/>
              </w:tabs>
              <w:spacing w:line="276" w:lineRule="auto"/>
              <w:ind w:right="270"/>
              <w:rPr>
                <w:b/>
                <w:color w:val="000080"/>
              </w:rPr>
            </w:pPr>
            <w:r>
              <w:rPr>
                <w:b/>
                <w:color w:val="333399"/>
              </w:rPr>
              <w:t>(</w:t>
            </w:r>
            <w:proofErr w:type="spellStart"/>
            <w:r>
              <w:rPr>
                <w:b/>
                <w:color w:val="333399"/>
              </w:rPr>
              <w:t>Thanga</w:t>
            </w:r>
            <w:proofErr w:type="spellEnd"/>
            <w:r>
              <w:rPr>
                <w:b/>
                <w:color w:val="333399"/>
              </w:rPr>
              <w:t xml:space="preserve"> Pandian </w:t>
            </w:r>
            <w:proofErr w:type="spellStart"/>
            <w:r>
              <w:rPr>
                <w:b/>
                <w:color w:val="333399"/>
              </w:rPr>
              <w:t>Lingaraj</w:t>
            </w:r>
            <w:proofErr w:type="spellEnd"/>
            <w:r>
              <w:rPr>
                <w:b/>
                <w:color w:val="333399"/>
              </w:rPr>
              <w:t>)</w:t>
            </w:r>
          </w:p>
        </w:tc>
        <w:tc>
          <w:tcPr>
            <w:tcW w:w="5407" w:type="dxa"/>
          </w:tcPr>
          <w:p w:rsidR="008E4A1E" w:rsidRDefault="008E4A1E" w:rsidP="008E4A1E">
            <w:pPr>
              <w:tabs>
                <w:tab w:val="right" w:pos="9000"/>
              </w:tabs>
              <w:spacing w:line="276" w:lineRule="auto"/>
              <w:ind w:right="270"/>
              <w:jc w:val="right"/>
              <w:rPr>
                <w:b/>
                <w:color w:val="333399"/>
              </w:rPr>
            </w:pPr>
            <w:r>
              <w:rPr>
                <w:b/>
                <w:color w:val="333399"/>
              </w:rPr>
              <w:t>Date:</w:t>
            </w:r>
            <w:r w:rsidR="00B365BF">
              <w:rPr>
                <w:b/>
                <w:color w:val="333399"/>
              </w:rPr>
              <w:t xml:space="preserve">    </w:t>
            </w:r>
            <w:r>
              <w:rPr>
                <w:b/>
                <w:color w:val="333399"/>
              </w:rPr>
              <w:t>-</w:t>
            </w:r>
            <w:r w:rsidR="00B365BF">
              <w:rPr>
                <w:b/>
                <w:color w:val="333399"/>
              </w:rPr>
              <w:t xml:space="preserve">  </w:t>
            </w:r>
            <w:r>
              <w:rPr>
                <w:b/>
                <w:color w:val="333399"/>
              </w:rPr>
              <w:t xml:space="preserve">  -2021</w:t>
            </w:r>
          </w:p>
          <w:p w:rsidR="008E4A1E" w:rsidRPr="008E4A1E" w:rsidRDefault="008E4A1E" w:rsidP="008E4A1E">
            <w:pPr>
              <w:tabs>
                <w:tab w:val="right" w:pos="9000"/>
              </w:tabs>
              <w:spacing w:line="276" w:lineRule="auto"/>
              <w:ind w:right="270"/>
              <w:jc w:val="right"/>
              <w:rPr>
                <w:b/>
                <w:color w:val="333399"/>
              </w:rPr>
            </w:pPr>
            <w:r>
              <w:rPr>
                <w:b/>
                <w:color w:val="333399"/>
              </w:rPr>
              <w:t>Place: Chennai</w:t>
            </w:r>
          </w:p>
        </w:tc>
      </w:tr>
    </w:tbl>
    <w:p w:rsidR="00F862CF" w:rsidRPr="00B365BF" w:rsidRDefault="007A1AC7" w:rsidP="00B365BF">
      <w:pPr>
        <w:tabs>
          <w:tab w:val="right" w:pos="9000"/>
        </w:tabs>
        <w:spacing w:line="276" w:lineRule="auto"/>
        <w:ind w:left="360" w:right="270"/>
        <w:rPr>
          <w:b/>
          <w:color w:val="333399"/>
        </w:rPr>
      </w:pPr>
      <w:r>
        <w:rPr>
          <w:b/>
          <w:color w:val="000080"/>
        </w:rPr>
        <w:lastRenderedPageBreak/>
        <w:tab/>
      </w:r>
      <w:r>
        <w:rPr>
          <w:b/>
          <w:color w:val="000080"/>
        </w:rPr>
        <w:t xml:space="preserve">                                                              </w:t>
      </w:r>
      <w:r w:rsidR="00B365BF">
        <w:rPr>
          <w:b/>
          <w:color w:val="000080"/>
        </w:rPr>
        <w:t xml:space="preserve">                   </w:t>
      </w:r>
      <w:bookmarkStart w:id="0" w:name="_GoBack"/>
      <w:bookmarkEnd w:id="0"/>
    </w:p>
    <w:sectPr w:rsidR="00F862CF" w:rsidRPr="00B365BF">
      <w:headerReference w:type="even" r:id="rId16"/>
      <w:headerReference w:type="default" r:id="rId17"/>
      <w:footerReference w:type="even" r:id="rId18"/>
      <w:footerReference w:type="default" r:id="rId19"/>
      <w:headerReference w:type="first" r:id="rId20"/>
      <w:footerReference w:type="first" r:id="rId21"/>
      <w:pgSz w:w="12240" w:h="15840"/>
      <w:pgMar w:top="1134" w:right="540" w:bottom="1134"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AC7" w:rsidRDefault="007A1AC7">
      <w:r>
        <w:separator/>
      </w:r>
    </w:p>
  </w:endnote>
  <w:endnote w:type="continuationSeparator" w:id="0">
    <w:p w:rsidR="007A1AC7" w:rsidRDefault="007A1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CF" w:rsidRDefault="00F862CF">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CF" w:rsidRDefault="00F862CF">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CF" w:rsidRDefault="00F862CF">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AC7" w:rsidRDefault="007A1AC7">
      <w:r>
        <w:separator/>
      </w:r>
    </w:p>
  </w:footnote>
  <w:footnote w:type="continuationSeparator" w:id="0">
    <w:p w:rsidR="007A1AC7" w:rsidRDefault="007A1A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CF" w:rsidRDefault="00F862CF">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CF" w:rsidRDefault="00F862CF">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62CF" w:rsidRDefault="00F862CF">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95601"/>
    <w:multiLevelType w:val="hybridMultilevel"/>
    <w:tmpl w:val="4C12C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5B719F"/>
    <w:multiLevelType w:val="multilevel"/>
    <w:tmpl w:val="7DDE2D78"/>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4805999"/>
    <w:multiLevelType w:val="hybridMultilevel"/>
    <w:tmpl w:val="F8742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5101B8"/>
    <w:multiLevelType w:val="hybridMultilevel"/>
    <w:tmpl w:val="A798F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083C83"/>
    <w:multiLevelType w:val="multilevel"/>
    <w:tmpl w:val="4F04B8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8787A93"/>
    <w:multiLevelType w:val="multilevel"/>
    <w:tmpl w:val="3A10EC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D464966"/>
    <w:multiLevelType w:val="multilevel"/>
    <w:tmpl w:val="36ACC8FE"/>
    <w:lvl w:ilvl="0">
      <w:start w:val="1"/>
      <w:numFmt w:val="bullet"/>
      <w:lvlText w:val="⮚"/>
      <w:lvlJc w:val="left"/>
      <w:pPr>
        <w:ind w:left="1710" w:hanging="360"/>
      </w:pPr>
      <w:rPr>
        <w:rFonts w:ascii="Noto Sans Symbols" w:eastAsia="Noto Sans Symbols" w:hAnsi="Noto Sans Symbols" w:cs="Noto Sans Symbols"/>
      </w:rPr>
    </w:lvl>
    <w:lvl w:ilvl="1">
      <w:start w:val="1"/>
      <w:numFmt w:val="bullet"/>
      <w:lvlText w:val="o"/>
      <w:lvlJc w:val="left"/>
      <w:pPr>
        <w:ind w:left="2430" w:hanging="360"/>
      </w:pPr>
      <w:rPr>
        <w:rFonts w:ascii="Courier New" w:eastAsia="Courier New" w:hAnsi="Courier New" w:cs="Courier New"/>
      </w:rPr>
    </w:lvl>
    <w:lvl w:ilvl="2">
      <w:start w:val="1"/>
      <w:numFmt w:val="bullet"/>
      <w:lvlText w:val="▪"/>
      <w:lvlJc w:val="left"/>
      <w:pPr>
        <w:ind w:left="3150" w:hanging="360"/>
      </w:pPr>
      <w:rPr>
        <w:rFonts w:ascii="Noto Sans Symbols" w:eastAsia="Noto Sans Symbols" w:hAnsi="Noto Sans Symbols" w:cs="Noto Sans Symbols"/>
      </w:rPr>
    </w:lvl>
    <w:lvl w:ilvl="3">
      <w:start w:val="1"/>
      <w:numFmt w:val="bullet"/>
      <w:lvlText w:val="●"/>
      <w:lvlJc w:val="left"/>
      <w:pPr>
        <w:ind w:left="3870" w:hanging="360"/>
      </w:pPr>
      <w:rPr>
        <w:rFonts w:ascii="Noto Sans Symbols" w:eastAsia="Noto Sans Symbols" w:hAnsi="Noto Sans Symbols" w:cs="Noto Sans Symbols"/>
      </w:rPr>
    </w:lvl>
    <w:lvl w:ilvl="4">
      <w:start w:val="1"/>
      <w:numFmt w:val="bullet"/>
      <w:lvlText w:val="o"/>
      <w:lvlJc w:val="left"/>
      <w:pPr>
        <w:ind w:left="4590" w:hanging="360"/>
      </w:pPr>
      <w:rPr>
        <w:rFonts w:ascii="Courier New" w:eastAsia="Courier New" w:hAnsi="Courier New" w:cs="Courier New"/>
      </w:rPr>
    </w:lvl>
    <w:lvl w:ilvl="5">
      <w:start w:val="1"/>
      <w:numFmt w:val="bullet"/>
      <w:lvlText w:val="▪"/>
      <w:lvlJc w:val="left"/>
      <w:pPr>
        <w:ind w:left="5310" w:hanging="360"/>
      </w:pPr>
      <w:rPr>
        <w:rFonts w:ascii="Noto Sans Symbols" w:eastAsia="Noto Sans Symbols" w:hAnsi="Noto Sans Symbols" w:cs="Noto Sans Symbols"/>
      </w:rPr>
    </w:lvl>
    <w:lvl w:ilvl="6">
      <w:start w:val="1"/>
      <w:numFmt w:val="bullet"/>
      <w:lvlText w:val="●"/>
      <w:lvlJc w:val="left"/>
      <w:pPr>
        <w:ind w:left="6030" w:hanging="360"/>
      </w:pPr>
      <w:rPr>
        <w:rFonts w:ascii="Noto Sans Symbols" w:eastAsia="Noto Sans Symbols" w:hAnsi="Noto Sans Symbols" w:cs="Noto Sans Symbols"/>
      </w:rPr>
    </w:lvl>
    <w:lvl w:ilvl="7">
      <w:start w:val="1"/>
      <w:numFmt w:val="bullet"/>
      <w:lvlText w:val="o"/>
      <w:lvlJc w:val="left"/>
      <w:pPr>
        <w:ind w:left="6750" w:hanging="360"/>
      </w:pPr>
      <w:rPr>
        <w:rFonts w:ascii="Courier New" w:eastAsia="Courier New" w:hAnsi="Courier New" w:cs="Courier New"/>
      </w:rPr>
    </w:lvl>
    <w:lvl w:ilvl="8">
      <w:start w:val="1"/>
      <w:numFmt w:val="bullet"/>
      <w:lvlText w:val="▪"/>
      <w:lvlJc w:val="left"/>
      <w:pPr>
        <w:ind w:left="7470" w:hanging="360"/>
      </w:pPr>
      <w:rPr>
        <w:rFonts w:ascii="Noto Sans Symbols" w:eastAsia="Noto Sans Symbols" w:hAnsi="Noto Sans Symbols" w:cs="Noto Sans Symbols"/>
      </w:rPr>
    </w:lvl>
  </w:abstractNum>
  <w:abstractNum w:abstractNumId="7" w15:restartNumberingAfterBreak="0">
    <w:nsid w:val="5F5332BB"/>
    <w:multiLevelType w:val="multilevel"/>
    <w:tmpl w:val="CDA00F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B962F7D"/>
    <w:multiLevelType w:val="hybridMultilevel"/>
    <w:tmpl w:val="048479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D7A2A3D"/>
    <w:multiLevelType w:val="multilevel"/>
    <w:tmpl w:val="3D1A9D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783320F5"/>
    <w:multiLevelType w:val="hybridMultilevel"/>
    <w:tmpl w:val="67EA00B4"/>
    <w:lvl w:ilvl="0" w:tplc="480412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7"/>
  </w:num>
  <w:num w:numId="4">
    <w:abstractNumId w:val="5"/>
  </w:num>
  <w:num w:numId="5">
    <w:abstractNumId w:val="9"/>
  </w:num>
  <w:num w:numId="6">
    <w:abstractNumId w:val="4"/>
  </w:num>
  <w:num w:numId="7">
    <w:abstractNumId w:val="3"/>
  </w:num>
  <w:num w:numId="8">
    <w:abstractNumId w:val="8"/>
  </w:num>
  <w:num w:numId="9">
    <w:abstractNumId w:val="10"/>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2CF"/>
    <w:rsid w:val="002A2C18"/>
    <w:rsid w:val="00362878"/>
    <w:rsid w:val="00527419"/>
    <w:rsid w:val="00582C89"/>
    <w:rsid w:val="007A1AC7"/>
    <w:rsid w:val="008E4A1E"/>
    <w:rsid w:val="00B365BF"/>
    <w:rsid w:val="00E3628D"/>
    <w:rsid w:val="00E9604D"/>
    <w:rsid w:val="00F374F4"/>
    <w:rsid w:val="00F86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C9357"/>
  <w15:docId w15:val="{460091AD-81F5-4FF4-A547-D61272A3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outlineLvl w:val="0"/>
    </w:pPr>
    <w:rPr>
      <w:rFonts w:ascii="Calibri" w:eastAsia="Calibri" w:hAnsi="Calibri" w:cs="Calibri"/>
      <w:color w:val="2F5496"/>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widowControl/>
      <w:spacing w:before="240" w:after="60"/>
      <w:outlineLvl w:val="4"/>
    </w:pPr>
    <w:rPr>
      <w:b/>
      <w:i/>
      <w:sz w:val="26"/>
      <w:szCs w:val="26"/>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widowControl/>
    </w:pPr>
    <w:rPr>
      <w:rFonts w:ascii="Bookman Old Style" w:eastAsia="Bookman Old Style" w:hAnsi="Bookman Old Style" w:cs="Bookman Old Style"/>
      <w:b/>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F374F4"/>
    <w:pPr>
      <w:ind w:left="720"/>
      <w:contextualSpacing/>
    </w:pPr>
  </w:style>
  <w:style w:type="table" w:styleId="TableGrid">
    <w:name w:val="Table Grid"/>
    <w:basedOn w:val="TableNormal"/>
    <w:uiPriority w:val="39"/>
    <w:rsid w:val="008E4A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9.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7.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1149</Words>
  <Characters>6555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4</cp:revision>
  <dcterms:created xsi:type="dcterms:W3CDTF">2021-10-25T10:00:00Z</dcterms:created>
  <dcterms:modified xsi:type="dcterms:W3CDTF">2021-10-25T11:08:00Z</dcterms:modified>
</cp:coreProperties>
</file>