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er+xml" PartName="/word/footer6.xml"/>
  <Override ContentType="application/vnd.openxmlformats-officedocument.wordprocessingml.footer+xml" PartName="/word/footer5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before="83" w:lineRule="auto"/>
        <w:ind w:left="116" w:right="-117" w:firstLine="0"/>
        <w:rPr>
          <w:rFonts w:ascii="Arial" w:cs="Arial" w:eastAsia="Arial" w:hAnsi="Arial"/>
          <w:b w:val="0"/>
          <w:color w:val="0070c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-288288</wp:posOffset>
                </wp:positionH>
                <wp:positionV relativeFrom="paragraph">
                  <wp:posOffset>222884</wp:posOffset>
                </wp:positionV>
                <wp:extent cx="2297430" cy="987552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7430" cy="9875520"/>
                        </a:xfrm>
                        <a:prstGeom prst="roundRect"/>
                        <a:gradFill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0"/>
                        </a:gradFill>
                        <a:ln cap="flat" cmpd="sng" w="12700" algn="ctr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-288288</wp:posOffset>
                </wp:positionH>
                <wp:positionV relativeFrom="paragraph">
                  <wp:posOffset>222884</wp:posOffset>
                </wp:positionV>
                <wp:extent cx="2297430" cy="987552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97430" cy="98755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-464817</wp:posOffset>
                </wp:positionH>
                <wp:positionV relativeFrom="paragraph">
                  <wp:posOffset>76200</wp:posOffset>
                </wp:positionV>
                <wp:extent cx="2297430" cy="987552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7430" cy="9875520"/>
                        </a:xfrm>
                        <a:prstGeom prst="roundRect"/>
                        <a:gradFill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0"/>
                        </a:gradFill>
                        <a:ln cap="flat" cmpd="sng" w="12700" algn="ctr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-464817</wp:posOffset>
                </wp:positionH>
                <wp:positionV relativeFrom="paragraph">
                  <wp:posOffset>76200</wp:posOffset>
                </wp:positionV>
                <wp:extent cx="2297430" cy="987552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97430" cy="98755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before="83" w:lineRule="auto"/>
        <w:ind w:left="116" w:right="-117" w:firstLine="0"/>
        <w:rPr>
          <w:rFonts w:ascii="Arial" w:cs="Arial" w:eastAsia="Arial" w:hAnsi="Arial"/>
          <w:b w:val="0"/>
          <w:color w:val="0070c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83" w:lineRule="auto"/>
        <w:ind w:left="116" w:right="-117" w:firstLine="0"/>
        <w:rPr>
          <w:rFonts w:ascii="Arial" w:cs="Arial" w:eastAsia="Arial" w:hAnsi="Arial"/>
          <w:color w:val="0070c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70c0"/>
          <w:vertAlign w:val="baseline"/>
          <w:rtl w:val="0"/>
        </w:rPr>
        <w:t xml:space="preserve">  TIJITH K SASI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B. Sc NURSE;</w:t>
      </w:r>
    </w:p>
    <w:p w:rsidR="00000000" w:rsidDel="00000000" w:rsidP="00000000" w:rsidRDefault="00000000" w:rsidRPr="00000000" w14:paraId="00000005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RN,(HAAD)</w:t>
      </w:r>
    </w:p>
    <w:p w:rsidR="00000000" w:rsidDel="00000000" w:rsidP="00000000" w:rsidRDefault="00000000" w:rsidRPr="00000000" w14:paraId="00000006">
      <w:pPr>
        <w:spacing w:after="0" w:line="240" w:lineRule="auto"/>
        <w:ind w:right="-20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EXPERIENCE: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9 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YRS                                      </w:t>
      </w:r>
    </w:p>
    <w:p w:rsidR="00000000" w:rsidDel="00000000" w:rsidP="00000000" w:rsidRDefault="00000000" w:rsidRPr="00000000" w14:paraId="00000007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right="-20"/>
        <w:rPr>
          <w:rFonts w:ascii="Arial" w:cs="Arial" w:eastAsia="Arial" w:hAnsi="Arial"/>
          <w:b w:val="0"/>
          <w:color w:val="0070c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70c0"/>
          <w:vertAlign w:val="baseline"/>
        </w:rPr>
        <w:drawing>
          <wp:inline distB="0" distT="0" distL="114300" distR="114300">
            <wp:extent cx="1120775" cy="1485900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0775" cy="1485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right="-20"/>
        <w:rPr>
          <w:rFonts w:ascii="Arial" w:cs="Arial" w:eastAsia="Arial" w:hAnsi="Arial"/>
          <w:b w:val="0"/>
          <w:color w:val="0070c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ind w:right="-20"/>
        <w:rPr>
          <w:rFonts w:ascii="Arial" w:cs="Arial" w:eastAsia="Arial" w:hAnsi="Arial"/>
          <w:i w:val="0"/>
          <w:color w:val="0070c0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16"/>
          <w:szCs w:val="16"/>
          <w:vertAlign w:val="baseline"/>
          <w:rtl w:val="0"/>
        </w:rPr>
        <w:t xml:space="preserve">Address: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right="-20"/>
        <w:rPr>
          <w:rFonts w:ascii="Arial" w:cs="Arial" w:eastAsia="Arial" w:hAnsi="Arial"/>
          <w:color w:val="c00000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color w:val="c00000"/>
          <w:sz w:val="18"/>
          <w:szCs w:val="18"/>
          <w:vertAlign w:val="baseline"/>
          <w:rtl w:val="0"/>
        </w:rPr>
        <w:t xml:space="preserve">NMC SPECIALITY  HOSPITAL  </w:t>
      </w:r>
    </w:p>
    <w:p w:rsidR="00000000" w:rsidDel="00000000" w:rsidP="00000000" w:rsidRDefault="00000000" w:rsidRPr="00000000" w14:paraId="0000000C">
      <w:pPr>
        <w:spacing w:after="0" w:line="240" w:lineRule="auto"/>
        <w:ind w:right="-20"/>
        <w:rPr>
          <w:rFonts w:ascii="Arial" w:cs="Arial" w:eastAsia="Arial" w:hAnsi="Arial"/>
          <w:color w:val="c00000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color w:val="c00000"/>
          <w:sz w:val="18"/>
          <w:szCs w:val="18"/>
          <w:vertAlign w:val="baseline"/>
          <w:rtl w:val="0"/>
        </w:rPr>
        <w:t xml:space="preserve">ELECTRA STREET</w:t>
      </w:r>
    </w:p>
    <w:p w:rsidR="00000000" w:rsidDel="00000000" w:rsidP="00000000" w:rsidRDefault="00000000" w:rsidRPr="00000000" w14:paraId="0000000D">
      <w:pPr>
        <w:spacing w:after="0" w:line="240" w:lineRule="auto"/>
        <w:ind w:right="-20"/>
        <w:rPr>
          <w:rFonts w:ascii="Arial" w:cs="Arial" w:eastAsia="Arial" w:hAnsi="Arial"/>
          <w:color w:val="c00000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color w:val="c00000"/>
          <w:sz w:val="18"/>
          <w:szCs w:val="18"/>
          <w:vertAlign w:val="baseline"/>
          <w:rtl w:val="0"/>
        </w:rPr>
        <w:t xml:space="preserve">AIRPORT ROAD</w:t>
      </w:r>
    </w:p>
    <w:p w:rsidR="00000000" w:rsidDel="00000000" w:rsidP="00000000" w:rsidRDefault="00000000" w:rsidRPr="00000000" w14:paraId="0000000E">
      <w:pPr>
        <w:spacing w:after="0" w:line="240" w:lineRule="auto"/>
        <w:ind w:right="-20"/>
        <w:rPr>
          <w:rFonts w:ascii="Arial" w:cs="Arial" w:eastAsia="Arial" w:hAnsi="Arial"/>
          <w:color w:val="c00000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color w:val="c00000"/>
          <w:sz w:val="18"/>
          <w:szCs w:val="18"/>
          <w:vertAlign w:val="baseline"/>
          <w:rtl w:val="0"/>
        </w:rPr>
        <w:t xml:space="preserve">ABUDHABI                                                   </w:t>
      </w:r>
    </w:p>
    <w:p w:rsidR="00000000" w:rsidDel="00000000" w:rsidP="00000000" w:rsidRDefault="00000000" w:rsidRPr="00000000" w14:paraId="0000000F">
      <w:pPr>
        <w:spacing w:after="0" w:line="240" w:lineRule="auto"/>
        <w:ind w:right="-20"/>
        <w:rPr>
          <w:rFonts w:ascii="Arial" w:cs="Arial" w:eastAsia="Arial" w:hAnsi="Arial"/>
          <w:color w:val="c00000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color w:val="c00000"/>
          <w:sz w:val="18"/>
          <w:szCs w:val="18"/>
          <w:vertAlign w:val="baseline"/>
          <w:rtl w:val="0"/>
        </w:rPr>
        <w:t xml:space="preserve">PO BOX  6222</w:t>
      </w:r>
    </w:p>
    <w:p w:rsidR="00000000" w:rsidDel="00000000" w:rsidP="00000000" w:rsidRDefault="00000000" w:rsidRPr="00000000" w14:paraId="00000010">
      <w:pPr>
        <w:spacing w:after="0" w:line="240" w:lineRule="auto"/>
        <w:ind w:right="-20"/>
        <w:rPr>
          <w:rFonts w:ascii="Noto Sans Symbols" w:cs="Noto Sans Symbols" w:eastAsia="Noto Sans Symbols" w:hAnsi="Noto Sans Symbols"/>
          <w:color w:val="0070c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ind w:right="-20"/>
        <w:rPr>
          <w:rFonts w:ascii="Noto Sans Symbols" w:cs="Noto Sans Symbols" w:eastAsia="Noto Sans Symbols" w:hAnsi="Noto Sans Symbols"/>
          <w:color w:val="0070c0"/>
          <w:sz w:val="26"/>
          <w:szCs w:val="26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70c0"/>
          <w:sz w:val="28"/>
          <w:szCs w:val="28"/>
          <w:vertAlign w:val="baseline"/>
          <w:rtl w:val="0"/>
        </w:rPr>
        <w:t xml:space="preserve">✆</w:t>
      </w:r>
      <w:r w:rsidDel="00000000" w:rsidR="00000000" w:rsidRPr="00000000">
        <w:rPr>
          <w:color w:val="0070c0"/>
          <w:vertAlign w:val="baseline"/>
          <w:rtl w:val="0"/>
        </w:rPr>
        <w:t xml:space="preserve">/  </w:t>
      </w:r>
      <w:r w:rsidDel="00000000" w:rsidR="00000000" w:rsidRPr="00000000">
        <w:rPr>
          <w:rFonts w:ascii="Noto Sans Symbols" w:cs="Noto Sans Symbols" w:eastAsia="Noto Sans Symbols" w:hAnsi="Noto Sans Symbols"/>
          <w:color w:val="0070c0"/>
          <w:sz w:val="26"/>
          <w:szCs w:val="26"/>
          <w:vertAlign w:val="baseline"/>
          <w:rtl w:val="0"/>
        </w:rPr>
        <w:t xml:space="preserve">🖂</w:t>
      </w:r>
    </w:p>
    <w:p w:rsidR="00000000" w:rsidDel="00000000" w:rsidP="00000000" w:rsidRDefault="00000000" w:rsidRPr="00000000" w14:paraId="00000012">
      <w:pPr>
        <w:spacing w:after="0" w:line="240" w:lineRule="auto"/>
        <w:ind w:right="-20"/>
        <w:rPr>
          <w:rFonts w:ascii="Times New Roman" w:cs="Times New Roman" w:eastAsia="Times New Roman" w:hAnsi="Times New Roman"/>
          <w:b w:val="0"/>
          <w:color w:val="c00000"/>
          <w:sz w:val="22"/>
          <w:szCs w:val="2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22"/>
          <w:szCs w:val="22"/>
          <w:vertAlign w:val="baseline"/>
          <w:rtl w:val="0"/>
        </w:rPr>
        <w:t xml:space="preserve">+971527179376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right="-20"/>
        <w:rPr>
          <w:rFonts w:ascii="Times New Roman" w:cs="Times New Roman" w:eastAsia="Times New Roman" w:hAnsi="Times New Roman"/>
          <w:b w:val="0"/>
          <w:color w:val="c00000"/>
          <w:sz w:val="22"/>
          <w:szCs w:val="2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22"/>
          <w:szCs w:val="22"/>
          <w:vertAlign w:val="baseline"/>
          <w:rtl w:val="0"/>
        </w:rPr>
        <w:t xml:space="preserve">+971566364177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right="-20"/>
        <w:rPr>
          <w:rFonts w:ascii="Noto Sans Symbols" w:cs="Noto Sans Symbols" w:eastAsia="Noto Sans Symbols" w:hAnsi="Noto Sans Symbols"/>
          <w:color w:val="0070c0"/>
          <w:sz w:val="26"/>
          <w:szCs w:val="2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22"/>
          <w:szCs w:val="22"/>
          <w:vertAlign w:val="baseline"/>
          <w:rtl w:val="0"/>
        </w:rPr>
        <w:t xml:space="preserve">+919745543033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0000ff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tijithksasi@gmail.com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c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c00000"/>
          <w:sz w:val="22"/>
          <w:szCs w:val="2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70c0"/>
          <w:sz w:val="18"/>
          <w:szCs w:val="18"/>
          <w:vertAlign w:val="baseline"/>
          <w:rtl w:val="0"/>
        </w:rPr>
        <w:t xml:space="preserve">DOB: </w:t>
      </w:r>
      <w:r w:rsidDel="00000000" w:rsidR="00000000" w:rsidRPr="00000000">
        <w:rPr>
          <w:rFonts w:ascii="Times New Roman" w:cs="Times New Roman" w:eastAsia="Times New Roman" w:hAnsi="Times New Roman"/>
          <w:color w:val="c00000"/>
          <w:sz w:val="22"/>
          <w:szCs w:val="22"/>
          <w:vertAlign w:val="baseline"/>
          <w:rtl w:val="0"/>
        </w:rPr>
        <w:t xml:space="preserve">01 May 1987</w:t>
      </w:r>
    </w:p>
    <w:p w:rsidR="00000000" w:rsidDel="00000000" w:rsidP="00000000" w:rsidRDefault="00000000" w:rsidRPr="00000000" w14:paraId="00000018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b w:val="0"/>
          <w:color w:val="002060"/>
          <w:sz w:val="16"/>
          <w:szCs w:val="16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2060"/>
          <w:sz w:val="16"/>
          <w:szCs w:val="16"/>
          <w:vertAlign w:val="baseline"/>
          <w:rtl w:val="0"/>
        </w:rPr>
        <w:t xml:space="preserve">PASSPORT DETAILS: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0070c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70c0"/>
          <w:sz w:val="20"/>
          <w:szCs w:val="20"/>
          <w:vertAlign w:val="baseline"/>
          <w:rtl w:val="0"/>
        </w:rPr>
        <w:t xml:space="preserve">No: K4362034</w:t>
      </w:r>
    </w:p>
    <w:p w:rsidR="00000000" w:rsidDel="00000000" w:rsidP="00000000" w:rsidRDefault="00000000" w:rsidRPr="00000000" w14:paraId="0000001A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0070c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70c0"/>
          <w:sz w:val="18"/>
          <w:szCs w:val="18"/>
          <w:vertAlign w:val="baseline"/>
          <w:rtl w:val="0"/>
        </w:rPr>
        <w:t xml:space="preserve">Place of issue:   </w:t>
      </w:r>
      <w:r w:rsidDel="00000000" w:rsidR="00000000" w:rsidRPr="00000000">
        <w:rPr>
          <w:rFonts w:ascii="Times New Roman" w:cs="Times New Roman" w:eastAsia="Times New Roman" w:hAnsi="Times New Roman"/>
          <w:color w:val="c00000"/>
          <w:sz w:val="18"/>
          <w:szCs w:val="18"/>
          <w:vertAlign w:val="baseline"/>
          <w:rtl w:val="0"/>
        </w:rPr>
        <w:t xml:space="preserve">TRIVANDRUM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0070c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70c0"/>
          <w:sz w:val="18"/>
          <w:szCs w:val="18"/>
          <w:vertAlign w:val="baseline"/>
          <w:rtl w:val="0"/>
        </w:rPr>
        <w:t xml:space="preserve">Issue date : </w:t>
      </w:r>
      <w:r w:rsidDel="00000000" w:rsidR="00000000" w:rsidRPr="00000000">
        <w:rPr>
          <w:rFonts w:ascii="Times New Roman" w:cs="Times New Roman" w:eastAsia="Times New Roman" w:hAnsi="Times New Roman"/>
          <w:color w:val="c00000"/>
          <w:sz w:val="20"/>
          <w:szCs w:val="20"/>
          <w:vertAlign w:val="baseline"/>
          <w:rtl w:val="0"/>
        </w:rPr>
        <w:t xml:space="preserve">04/06/2012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c00000"/>
          <w:sz w:val="18"/>
          <w:szCs w:val="18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70c0"/>
          <w:sz w:val="18"/>
          <w:szCs w:val="18"/>
          <w:vertAlign w:val="baseline"/>
          <w:rtl w:val="0"/>
        </w:rPr>
        <w:t xml:space="preserve">Expiry date: </w:t>
      </w:r>
      <w:r w:rsidDel="00000000" w:rsidR="00000000" w:rsidRPr="00000000">
        <w:rPr>
          <w:rFonts w:ascii="Times New Roman" w:cs="Times New Roman" w:eastAsia="Times New Roman" w:hAnsi="Times New Roman"/>
          <w:color w:val="c00000"/>
          <w:sz w:val="18"/>
          <w:szCs w:val="18"/>
          <w:vertAlign w:val="baseline"/>
          <w:rtl w:val="0"/>
        </w:rPr>
        <w:t xml:space="preserve">03/06/2022</w:t>
      </w:r>
    </w:p>
    <w:p w:rsidR="00000000" w:rsidDel="00000000" w:rsidP="00000000" w:rsidRDefault="00000000" w:rsidRPr="00000000" w14:paraId="0000001D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0070c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0070c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70c0"/>
          <w:sz w:val="20"/>
          <w:szCs w:val="20"/>
          <w:vertAlign w:val="baseline"/>
          <w:rtl w:val="0"/>
        </w:rPr>
        <w:t xml:space="preserve">Nationality: </w:t>
      </w:r>
      <w:r w:rsidDel="00000000" w:rsidR="00000000" w:rsidRPr="00000000">
        <w:rPr>
          <w:rFonts w:ascii="Times New Roman" w:cs="Times New Roman" w:eastAsia="Times New Roman" w:hAnsi="Times New Roman"/>
          <w:color w:val="c00000"/>
          <w:sz w:val="18"/>
          <w:szCs w:val="18"/>
          <w:vertAlign w:val="baseline"/>
          <w:rtl w:val="0"/>
        </w:rPr>
        <w:t xml:space="preserve">INDIAN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c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50" w:line="240" w:lineRule="auto"/>
        <w:ind w:right="-70"/>
        <w:rPr>
          <w:rFonts w:ascii="Times New Roman" w:cs="Times New Roman" w:eastAsia="Times New Roman" w:hAnsi="Times New Roman"/>
          <w:color w:val="c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ind w:right="-20"/>
        <w:rPr>
          <w:rFonts w:ascii="Arial" w:cs="Arial" w:eastAsia="Arial" w:hAnsi="Arial"/>
          <w:color w:val="c00000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color w:val="c00000"/>
          <w:sz w:val="18"/>
          <w:szCs w:val="18"/>
          <w:vertAlign w:val="baseline"/>
          <w:rtl w:val="0"/>
        </w:rPr>
        <w:t xml:space="preserve">              </w:t>
      </w:r>
    </w:p>
    <w:p w:rsidR="00000000" w:rsidDel="00000000" w:rsidP="00000000" w:rsidRDefault="00000000" w:rsidRPr="00000000" w14:paraId="00000022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right="-2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72" w:line="240" w:lineRule="auto"/>
        <w:ind w:left="574" w:right="-20" w:firstLine="0"/>
        <w:rPr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before="72" w:line="240" w:lineRule="auto"/>
        <w:ind w:left="574" w:right="-2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72" w:line="240" w:lineRule="auto"/>
        <w:ind w:left="574" w:right="-20" w:firstLine="0"/>
        <w:rPr>
          <w:rFonts w:ascii="Arial" w:cs="Arial" w:eastAsia="Arial" w:hAnsi="Arial"/>
          <w:sz w:val="32"/>
          <w:szCs w:val="3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866c87"/>
          <w:sz w:val="32"/>
          <w:szCs w:val="32"/>
          <w:vertAlign w:val="baseline"/>
          <w:rtl w:val="0"/>
        </w:rPr>
        <w:t xml:space="preserve">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before="19" w:lineRule="auto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Rule="auto"/>
        <w:ind w:right="56"/>
        <w:rPr>
          <w:rFonts w:ascii="Times New Roman" w:cs="Times New Roman" w:eastAsia="Times New Roman" w:hAnsi="Times New Roman"/>
          <w:b w:val="0"/>
          <w:color w:val="0000ff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u w:val="single"/>
          <w:vertAlign w:val="baseline"/>
          <w:rtl w:val="0"/>
        </w:rPr>
        <w:t xml:space="preserve">HAAD REGISTERED NURSE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2247900</wp:posOffset>
                </wp:positionH>
                <wp:positionV relativeFrom="paragraph">
                  <wp:posOffset>-394333</wp:posOffset>
                </wp:positionV>
                <wp:extent cx="268605" cy="274320"/>
                <wp:wrapNone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605" cy="274320"/>
                          <a:chOff x="4560" y="-621"/>
                          <a:chExt cx="423" cy="432"/>
                        </a:xfrm>
                      </wpg:grpSpPr>
                      <wpg:grpSp>
                        <wpg:cNvGrpSpPr/>
                        <wpg:grpSpPr>
                          <a:xfrm>
                            <a:off x="4565" y="-506"/>
                            <a:ext cx="359" cy="312"/>
                            <a:chOff x="4565" y="-506"/>
                            <a:chExt cx="359" cy="312"/>
                          </a:xfrm>
                        </wpg:grpSpPr>
                        <wps:wsp>
                          <wps:cNvSpPr/>
                          <wps:spPr>
                            <a:xfrm>
                              <a:off x="4565" y="-506"/>
                              <a:ext cx="359" cy="312"/>
                            </a:xfrm>
                            <a:custGeom>
                              <a:ahLst/>
                              <a:rect b="-194" l="4565" r="4924" t="-506"/>
                              <a:pathLst>
                                <a:path h="312" w="359">
                                  <a:moveTo>
                                    <a:pt x="96" y="0"/>
                                  </a:moveTo>
                                  <a:lnTo>
                                    <a:pt x="0" y="23"/>
                                  </a:lnTo>
                                  <a:lnTo>
                                    <a:pt x="72" y="311"/>
                                  </a:lnTo>
                                  <a:lnTo>
                                    <a:pt x="359" y="240"/>
                                  </a:lnTo>
                                  <a:lnTo>
                                    <a:pt x="351" y="206"/>
                                  </a:lnTo>
                                  <a:lnTo>
                                    <a:pt x="96" y="206"/>
                                  </a:lnTo>
                                  <a:lnTo>
                                    <a:pt x="96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681" y="-616"/>
                            <a:ext cx="297" cy="297"/>
                            <a:chOff x="4681" y="-616"/>
                            <a:chExt cx="297" cy="297"/>
                          </a:xfrm>
                        </wpg:grpSpPr>
                        <wps:wsp>
                          <wps:cNvSpPr/>
                          <wps:spPr>
                            <a:xfrm>
                              <a:off x="4681" y="-616"/>
                              <a:ext cx="297" cy="297"/>
                            </a:xfrm>
                            <a:custGeom>
                              <a:ahLst/>
                              <a:rect b="-319" l="4681" r="4978" t="-616"/>
                              <a:pathLst>
                                <a:path h="297" w="297">
                                  <a:moveTo>
                                    <a:pt x="29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7"/>
                                  </a:lnTo>
                                  <a:lnTo>
                                    <a:pt x="296" y="297"/>
                                  </a:lnTo>
                                  <a:lnTo>
                                    <a:pt x="296" y="268"/>
                                  </a:lnTo>
                                  <a:lnTo>
                                    <a:pt x="105" y="268"/>
                                  </a:lnTo>
                                  <a:lnTo>
                                    <a:pt x="101" y="259"/>
                                  </a:lnTo>
                                  <a:lnTo>
                                    <a:pt x="99" y="240"/>
                                  </a:lnTo>
                                  <a:lnTo>
                                    <a:pt x="97" y="228"/>
                                  </a:lnTo>
                                  <a:lnTo>
                                    <a:pt x="42" y="228"/>
                                  </a:lnTo>
                                  <a:lnTo>
                                    <a:pt x="28" y="29"/>
                                  </a:lnTo>
                                  <a:lnTo>
                                    <a:pt x="296" y="29"/>
                                  </a:ln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SpPr/>
                          <wps:spPr>
                            <a:xfrm>
                              <a:off x="4681" y="-616"/>
                              <a:ext cx="297" cy="297"/>
                            </a:xfrm>
                            <a:custGeom>
                              <a:ahLst/>
                              <a:rect b="-319" l="4681" r="4978" t="-616"/>
                              <a:pathLst>
                                <a:path h="297" w="297">
                                  <a:moveTo>
                                    <a:pt x="151" y="41"/>
                                  </a:moveTo>
                                  <a:lnTo>
                                    <a:pt x="134" y="44"/>
                                  </a:lnTo>
                                  <a:lnTo>
                                    <a:pt x="112" y="54"/>
                                  </a:lnTo>
                                  <a:lnTo>
                                    <a:pt x="96" y="68"/>
                                  </a:lnTo>
                                  <a:lnTo>
                                    <a:pt x="92" y="92"/>
                                  </a:lnTo>
                                  <a:lnTo>
                                    <a:pt x="94" y="110"/>
                                  </a:lnTo>
                                  <a:lnTo>
                                    <a:pt x="85" y="111"/>
                                  </a:lnTo>
                                  <a:lnTo>
                                    <a:pt x="88" y="125"/>
                                  </a:lnTo>
                                  <a:lnTo>
                                    <a:pt x="92" y="133"/>
                                  </a:lnTo>
                                  <a:lnTo>
                                    <a:pt x="94" y="139"/>
                                  </a:lnTo>
                                  <a:lnTo>
                                    <a:pt x="91" y="143"/>
                                  </a:lnTo>
                                  <a:lnTo>
                                    <a:pt x="99" y="155"/>
                                  </a:lnTo>
                                  <a:lnTo>
                                    <a:pt x="103" y="157"/>
                                  </a:lnTo>
                                  <a:lnTo>
                                    <a:pt x="103" y="173"/>
                                  </a:lnTo>
                                  <a:lnTo>
                                    <a:pt x="110" y="179"/>
                                  </a:lnTo>
                                  <a:lnTo>
                                    <a:pt x="110" y="204"/>
                                  </a:lnTo>
                                  <a:lnTo>
                                    <a:pt x="112" y="209"/>
                                  </a:lnTo>
                                  <a:lnTo>
                                    <a:pt x="120" y="225"/>
                                  </a:lnTo>
                                  <a:lnTo>
                                    <a:pt x="142" y="226"/>
                                  </a:lnTo>
                                  <a:lnTo>
                                    <a:pt x="118" y="242"/>
                                  </a:lnTo>
                                  <a:lnTo>
                                    <a:pt x="109" y="254"/>
                                  </a:lnTo>
                                  <a:lnTo>
                                    <a:pt x="105" y="268"/>
                                  </a:lnTo>
                                  <a:lnTo>
                                    <a:pt x="188" y="268"/>
                                  </a:lnTo>
                                  <a:lnTo>
                                    <a:pt x="188" y="268"/>
                                  </a:lnTo>
                                  <a:lnTo>
                                    <a:pt x="137" y="268"/>
                                  </a:lnTo>
                                  <a:lnTo>
                                    <a:pt x="136" y="263"/>
                                  </a:lnTo>
                                  <a:lnTo>
                                    <a:pt x="135" y="257"/>
                                  </a:lnTo>
                                  <a:lnTo>
                                    <a:pt x="141" y="243"/>
                                  </a:lnTo>
                                  <a:lnTo>
                                    <a:pt x="174" y="243"/>
                                  </a:lnTo>
                                  <a:lnTo>
                                    <a:pt x="160" y="230"/>
                                  </a:lnTo>
                                  <a:lnTo>
                                    <a:pt x="176" y="225"/>
                                  </a:lnTo>
                                  <a:lnTo>
                                    <a:pt x="184" y="209"/>
                                  </a:lnTo>
                                  <a:lnTo>
                                    <a:pt x="186" y="204"/>
                                  </a:lnTo>
                                  <a:lnTo>
                                    <a:pt x="186" y="179"/>
                                  </a:lnTo>
                                  <a:lnTo>
                                    <a:pt x="193" y="173"/>
                                  </a:lnTo>
                                  <a:lnTo>
                                    <a:pt x="193" y="157"/>
                                  </a:lnTo>
                                  <a:lnTo>
                                    <a:pt x="197" y="155"/>
                                  </a:lnTo>
                                  <a:lnTo>
                                    <a:pt x="205" y="143"/>
                                  </a:lnTo>
                                  <a:lnTo>
                                    <a:pt x="202" y="139"/>
                                  </a:lnTo>
                                  <a:lnTo>
                                    <a:pt x="203" y="136"/>
                                  </a:lnTo>
                                  <a:lnTo>
                                    <a:pt x="203" y="133"/>
                                  </a:lnTo>
                                  <a:lnTo>
                                    <a:pt x="208" y="125"/>
                                  </a:lnTo>
                                  <a:lnTo>
                                    <a:pt x="210" y="114"/>
                                  </a:lnTo>
                                  <a:lnTo>
                                    <a:pt x="201" y="114"/>
                                  </a:lnTo>
                                  <a:lnTo>
                                    <a:pt x="204" y="99"/>
                                  </a:lnTo>
                                  <a:lnTo>
                                    <a:pt x="203" y="76"/>
                                  </a:lnTo>
                                  <a:lnTo>
                                    <a:pt x="189" y="59"/>
                                  </a:lnTo>
                                  <a:lnTo>
                                    <a:pt x="168" y="47"/>
                                  </a:lnTo>
                                  <a:lnTo>
                                    <a:pt x="151" y="41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SpPr/>
                          <wps:spPr>
                            <a:xfrm>
                              <a:off x="4681" y="-616"/>
                              <a:ext cx="297" cy="297"/>
                            </a:xfrm>
                            <a:custGeom>
                              <a:ahLst/>
                              <a:rect b="-319" l="4681" r="4978" t="-616"/>
                              <a:pathLst>
                                <a:path h="297" w="297">
                                  <a:moveTo>
                                    <a:pt x="196" y="210"/>
                                  </a:moveTo>
                                  <a:lnTo>
                                    <a:pt x="197" y="241"/>
                                  </a:lnTo>
                                  <a:lnTo>
                                    <a:pt x="194" y="259"/>
                                  </a:lnTo>
                                  <a:lnTo>
                                    <a:pt x="188" y="268"/>
                                  </a:lnTo>
                                  <a:lnTo>
                                    <a:pt x="296" y="268"/>
                                  </a:lnTo>
                                  <a:lnTo>
                                    <a:pt x="296" y="231"/>
                                  </a:lnTo>
                                  <a:lnTo>
                                    <a:pt x="268" y="231"/>
                                  </a:lnTo>
                                  <a:lnTo>
                                    <a:pt x="251" y="227"/>
                                  </a:lnTo>
                                  <a:lnTo>
                                    <a:pt x="231" y="221"/>
                                  </a:lnTo>
                                  <a:lnTo>
                                    <a:pt x="206" y="214"/>
                                  </a:lnTo>
                                  <a:lnTo>
                                    <a:pt x="200" y="212"/>
                                  </a:lnTo>
                                  <a:lnTo>
                                    <a:pt x="196" y="21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SpPr/>
                          <wps:spPr>
                            <a:xfrm>
                              <a:off x="4681" y="-616"/>
                              <a:ext cx="297" cy="297"/>
                            </a:xfrm>
                            <a:custGeom>
                              <a:ahLst/>
                              <a:rect b="-319" l="4681" r="4978" t="-616"/>
                              <a:pathLst>
                                <a:path h="297" w="297">
                                  <a:moveTo>
                                    <a:pt x="174" y="243"/>
                                  </a:moveTo>
                                  <a:lnTo>
                                    <a:pt x="155" y="243"/>
                                  </a:lnTo>
                                  <a:lnTo>
                                    <a:pt x="161" y="257"/>
                                  </a:lnTo>
                                  <a:lnTo>
                                    <a:pt x="160" y="263"/>
                                  </a:lnTo>
                                  <a:lnTo>
                                    <a:pt x="158" y="268"/>
                                  </a:lnTo>
                                  <a:lnTo>
                                    <a:pt x="188" y="268"/>
                                  </a:lnTo>
                                  <a:lnTo>
                                    <a:pt x="177" y="245"/>
                                  </a:lnTo>
                                  <a:lnTo>
                                    <a:pt x="174" y="243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SpPr/>
                          <wps:spPr>
                            <a:xfrm>
                              <a:off x="4681" y="-616"/>
                              <a:ext cx="297" cy="297"/>
                            </a:xfrm>
                            <a:custGeom>
                              <a:ahLst/>
                              <a:rect b="-319" l="4681" r="4978" t="-616"/>
                              <a:pathLst>
                                <a:path h="297" w="297">
                                  <a:moveTo>
                                    <a:pt x="296" y="29"/>
                                  </a:moveTo>
                                  <a:lnTo>
                                    <a:pt x="268" y="29"/>
                                  </a:lnTo>
                                  <a:lnTo>
                                    <a:pt x="268" y="231"/>
                                  </a:lnTo>
                                  <a:lnTo>
                                    <a:pt x="296" y="231"/>
                                  </a:lnTo>
                                  <a:lnTo>
                                    <a:pt x="296" y="29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SpPr/>
                          <wps:spPr>
                            <a:xfrm>
                              <a:off x="4681" y="-616"/>
                              <a:ext cx="297" cy="297"/>
                            </a:xfrm>
                            <a:custGeom>
                              <a:ahLst/>
                              <a:rect b="-319" l="4681" r="4978" t="-616"/>
                              <a:pathLst>
                                <a:path h="297" w="297">
                                  <a:moveTo>
                                    <a:pt x="95" y="212"/>
                                  </a:moveTo>
                                  <a:lnTo>
                                    <a:pt x="90" y="214"/>
                                  </a:lnTo>
                                  <a:lnTo>
                                    <a:pt x="83" y="216"/>
                                  </a:lnTo>
                                  <a:lnTo>
                                    <a:pt x="62" y="222"/>
                                  </a:lnTo>
                                  <a:lnTo>
                                    <a:pt x="42" y="228"/>
                                  </a:lnTo>
                                  <a:lnTo>
                                    <a:pt x="97" y="228"/>
                                  </a:lnTo>
                                  <a:lnTo>
                                    <a:pt x="95" y="212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SpPr/>
                          <wps:spPr>
                            <a:xfrm>
                              <a:off x="4681" y="-616"/>
                              <a:ext cx="297" cy="297"/>
                            </a:xfrm>
                            <a:custGeom>
                              <a:ahLst/>
                              <a:rect b="-319" l="4681" r="4978" t="-616"/>
                              <a:pathLst>
                                <a:path h="297" w="297">
                                  <a:moveTo>
                                    <a:pt x="210" y="111"/>
                                  </a:moveTo>
                                  <a:lnTo>
                                    <a:pt x="201" y="114"/>
                                  </a:lnTo>
                                  <a:lnTo>
                                    <a:pt x="210" y="114"/>
                                  </a:lnTo>
                                  <a:lnTo>
                                    <a:pt x="210" y="111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2247900</wp:posOffset>
                </wp:positionH>
                <wp:positionV relativeFrom="paragraph">
                  <wp:posOffset>-394333</wp:posOffset>
                </wp:positionV>
                <wp:extent cx="268605" cy="27432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8605" cy="2743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0">
      <w:pPr>
        <w:spacing w:after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b w:val="0"/>
          <w:i w:val="0"/>
          <w:smallCaps w:val="0"/>
          <w:strike w:val="0"/>
          <w:color w:val="866c87"/>
          <w:sz w:val="28"/>
          <w:szCs w:val="28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866c87"/>
          <w:sz w:val="28"/>
          <w:szCs w:val="28"/>
          <w:u w:val="none"/>
          <w:shd w:fill="auto" w:val="clear"/>
          <w:vertAlign w:val="baseline"/>
          <w:rtl w:val="0"/>
        </w:rPr>
        <w:t xml:space="preserve">EDUCATIONAL PROFILE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SSLC, Board of Public Examination, Kerala (2002).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Plus Two, Board Of Higher Secondary Examination, Kerala (2004).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 Sc Nursing, Rajiv Gandhi University of Health Sciences, Karnataka (2008)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Rule="auto"/>
        <w:ind w:left="360" w:firstLine="0"/>
        <w:rPr>
          <w:rFonts w:ascii="Arial" w:cs="Arial" w:eastAsia="Arial" w:hAnsi="Arial"/>
          <w:b w:val="0"/>
          <w:color w:val="866c87"/>
          <w:sz w:val="32"/>
          <w:szCs w:val="3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866c87"/>
          <w:sz w:val="32"/>
          <w:szCs w:val="32"/>
          <w:vertAlign w:val="baseline"/>
          <w:rtl w:val="0"/>
        </w:rPr>
        <w:t xml:space="preserve">Professional Experience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2129155</wp:posOffset>
                </wp:positionH>
                <wp:positionV relativeFrom="paragraph">
                  <wp:posOffset>20955</wp:posOffset>
                </wp:positionV>
                <wp:extent cx="263525" cy="271780"/>
                <wp:wrapNone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525" cy="271780"/>
                          <a:chOff x="4578" y="10"/>
                          <a:chExt cx="415" cy="428"/>
                        </a:xfrm>
                      </wpg:grpSpPr>
                      <wpg:grpSp>
                        <wpg:cNvGrpSpPr/>
                        <wpg:grpSpPr>
                          <a:xfrm>
                            <a:off x="4880" y="35"/>
                            <a:ext cx="68" cy="76"/>
                            <a:chOff x="4880" y="35"/>
                            <a:chExt cx="68" cy="76"/>
                          </a:xfrm>
                        </wpg:grpSpPr>
                        <wps:wsp>
                          <wps:cNvSpPr/>
                          <wps:spPr>
                            <a:xfrm>
                              <a:off x="4880" y="35"/>
                              <a:ext cx="68" cy="76"/>
                            </a:xfrm>
                            <a:custGeom>
                              <a:ahLst/>
                              <a:rect b="111" l="4880" r="4948" t="35"/>
                              <a:pathLst>
                                <a:path h="76" w="68">
                                  <a:moveTo>
                                    <a:pt x="40" y="0"/>
                                  </a:moveTo>
                                  <a:lnTo>
                                    <a:pt x="16" y="5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1" y="47"/>
                                  </a:lnTo>
                                  <a:lnTo>
                                    <a:pt x="9" y="65"/>
                                  </a:lnTo>
                                  <a:lnTo>
                                    <a:pt x="23" y="74"/>
                                  </a:lnTo>
                                  <a:lnTo>
                                    <a:pt x="33" y="75"/>
                                  </a:lnTo>
                                  <a:lnTo>
                                    <a:pt x="54" y="69"/>
                                  </a:lnTo>
                                  <a:lnTo>
                                    <a:pt x="68" y="52"/>
                                  </a:lnTo>
                                  <a:lnTo>
                                    <a:pt x="66" y="25"/>
                                  </a:lnTo>
                                  <a:lnTo>
                                    <a:pt x="56" y="8"/>
                                  </a:lnTo>
                                  <a:lnTo>
                                    <a:pt x="40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868" y="118"/>
                            <a:ext cx="118" cy="258"/>
                            <a:chOff x="4868" y="118"/>
                            <a:chExt cx="118" cy="258"/>
                          </a:xfrm>
                        </wpg:grpSpPr>
                        <wps:wsp>
                          <wps:cNvSpPr/>
                          <wps:spPr>
                            <a:xfrm>
                              <a:off x="4868" y="118"/>
                              <a:ext cx="118" cy="258"/>
                            </a:xfrm>
                            <a:custGeom>
                              <a:ahLst/>
                              <a:rect b="376" l="4868" r="4986" t="118"/>
                              <a:pathLst>
                                <a:path h="258" w="118">
                                  <a:moveTo>
                                    <a:pt x="109" y="0"/>
                                  </a:moveTo>
                                  <a:lnTo>
                                    <a:pt x="23" y="0"/>
                                  </a:lnTo>
                                  <a:lnTo>
                                    <a:pt x="28" y="7"/>
                                  </a:lnTo>
                                  <a:lnTo>
                                    <a:pt x="30" y="16"/>
                                  </a:lnTo>
                                  <a:lnTo>
                                    <a:pt x="30" y="128"/>
                                  </a:lnTo>
                                  <a:lnTo>
                                    <a:pt x="26" y="149"/>
                                  </a:lnTo>
                                  <a:lnTo>
                                    <a:pt x="14" y="166"/>
                                  </a:lnTo>
                                  <a:lnTo>
                                    <a:pt x="0" y="237"/>
                                  </a:lnTo>
                                  <a:lnTo>
                                    <a:pt x="0" y="249"/>
                                  </a:lnTo>
                                  <a:lnTo>
                                    <a:pt x="10" y="258"/>
                                  </a:lnTo>
                                  <a:lnTo>
                                    <a:pt x="35" y="258"/>
                                  </a:lnTo>
                                  <a:lnTo>
                                    <a:pt x="42" y="253"/>
                                  </a:lnTo>
                                  <a:lnTo>
                                    <a:pt x="45" y="246"/>
                                  </a:lnTo>
                                  <a:lnTo>
                                    <a:pt x="90" y="246"/>
                                  </a:lnTo>
                                  <a:lnTo>
                                    <a:pt x="90" y="135"/>
                                  </a:lnTo>
                                  <a:lnTo>
                                    <a:pt x="109" y="135"/>
                                  </a:lnTo>
                                  <a:lnTo>
                                    <a:pt x="119" y="126"/>
                                  </a:lnTo>
                                  <a:lnTo>
                                    <a:pt x="119" y="9"/>
                                  </a:lnTo>
                                  <a:lnTo>
                                    <a:pt x="109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SpPr/>
                          <wps:spPr>
                            <a:xfrm>
                              <a:off x="4868" y="118"/>
                              <a:ext cx="118" cy="258"/>
                            </a:xfrm>
                            <a:custGeom>
                              <a:ahLst/>
                              <a:rect b="376" l="4868" r="4986" t="118"/>
                              <a:pathLst>
                                <a:path h="258" w="118">
                                  <a:moveTo>
                                    <a:pt x="90" y="246"/>
                                  </a:moveTo>
                                  <a:lnTo>
                                    <a:pt x="45" y="246"/>
                                  </a:lnTo>
                                  <a:lnTo>
                                    <a:pt x="48" y="253"/>
                                  </a:lnTo>
                                  <a:lnTo>
                                    <a:pt x="56" y="258"/>
                                  </a:lnTo>
                                  <a:lnTo>
                                    <a:pt x="81" y="258"/>
                                  </a:lnTo>
                                  <a:lnTo>
                                    <a:pt x="90" y="249"/>
                                  </a:lnTo>
                                  <a:lnTo>
                                    <a:pt x="90" y="246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624" y="35"/>
                            <a:ext cx="68" cy="76"/>
                            <a:chOff x="4624" y="35"/>
                            <a:chExt cx="68" cy="76"/>
                          </a:xfrm>
                        </wpg:grpSpPr>
                        <wps:wsp>
                          <wps:cNvSpPr/>
                          <wps:spPr>
                            <a:xfrm>
                              <a:off x="4624" y="35"/>
                              <a:ext cx="68" cy="76"/>
                            </a:xfrm>
                            <a:custGeom>
                              <a:ahLst/>
                              <a:rect b="111" l="4624" r="4692" t="35"/>
                              <a:pathLst>
                                <a:path h="76" w="68">
                                  <a:moveTo>
                                    <a:pt x="39" y="0"/>
                                  </a:moveTo>
                                  <a:lnTo>
                                    <a:pt x="15" y="5"/>
                                  </a:lnTo>
                                  <a:lnTo>
                                    <a:pt x="0" y="18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9" y="65"/>
                                  </a:lnTo>
                                  <a:lnTo>
                                    <a:pt x="23" y="74"/>
                                  </a:lnTo>
                                  <a:lnTo>
                                    <a:pt x="33" y="75"/>
                                  </a:lnTo>
                                  <a:lnTo>
                                    <a:pt x="54" y="69"/>
                                  </a:lnTo>
                                  <a:lnTo>
                                    <a:pt x="68" y="52"/>
                                  </a:lnTo>
                                  <a:lnTo>
                                    <a:pt x="65" y="25"/>
                                  </a:lnTo>
                                  <a:lnTo>
                                    <a:pt x="55" y="8"/>
                                  </a:lnTo>
                                  <a:lnTo>
                                    <a:pt x="39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583" y="118"/>
                            <a:ext cx="118" cy="258"/>
                            <a:chOff x="4583" y="118"/>
                            <a:chExt cx="118" cy="258"/>
                          </a:xfrm>
                        </wpg:grpSpPr>
                        <wps:wsp>
                          <wps:cNvSpPr/>
                          <wps:spPr>
                            <a:xfrm>
                              <a:off x="4583" y="118"/>
                              <a:ext cx="118" cy="258"/>
                            </a:xfrm>
                            <a:custGeom>
                              <a:ahLst/>
                              <a:rect b="376" l="4583" r="4701" t="118"/>
                              <a:pathLst>
                                <a:path h="258" w="118">
                                  <a:moveTo>
                                    <a:pt x="91" y="0"/>
                                  </a:moveTo>
                                  <a:lnTo>
                                    <a:pt x="10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126"/>
                                  </a:lnTo>
                                  <a:lnTo>
                                    <a:pt x="10" y="135"/>
                                  </a:lnTo>
                                  <a:lnTo>
                                    <a:pt x="29" y="135"/>
                                  </a:lnTo>
                                  <a:lnTo>
                                    <a:pt x="29" y="249"/>
                                  </a:lnTo>
                                  <a:lnTo>
                                    <a:pt x="38" y="258"/>
                                  </a:lnTo>
                                  <a:lnTo>
                                    <a:pt x="63" y="258"/>
                                  </a:lnTo>
                                  <a:lnTo>
                                    <a:pt x="70" y="253"/>
                                  </a:lnTo>
                                  <a:lnTo>
                                    <a:pt x="74" y="246"/>
                                  </a:lnTo>
                                  <a:lnTo>
                                    <a:pt x="118" y="246"/>
                                  </a:lnTo>
                                  <a:lnTo>
                                    <a:pt x="118" y="176"/>
                                  </a:lnTo>
                                  <a:lnTo>
                                    <a:pt x="101" y="165"/>
                                  </a:lnTo>
                                  <a:lnTo>
                                    <a:pt x="89" y="148"/>
                                  </a:lnTo>
                                  <a:lnTo>
                                    <a:pt x="85" y="128"/>
                                  </a:lnTo>
                                  <a:lnTo>
                                    <a:pt x="85" y="16"/>
                                  </a:lnTo>
                                  <a:lnTo>
                                    <a:pt x="87" y="7"/>
                                  </a:lnTo>
                                  <a:lnTo>
                                    <a:pt x="91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SpPr/>
                          <wps:spPr>
                            <a:xfrm>
                              <a:off x="4583" y="118"/>
                              <a:ext cx="118" cy="258"/>
                            </a:xfrm>
                            <a:custGeom>
                              <a:ahLst/>
                              <a:rect b="376" l="4583" r="4701" t="118"/>
                              <a:pathLst>
                                <a:path h="258" w="118">
                                  <a:moveTo>
                                    <a:pt x="118" y="246"/>
                                  </a:moveTo>
                                  <a:lnTo>
                                    <a:pt x="74" y="246"/>
                                  </a:lnTo>
                                  <a:lnTo>
                                    <a:pt x="77" y="253"/>
                                  </a:lnTo>
                                  <a:lnTo>
                                    <a:pt x="84" y="258"/>
                                  </a:lnTo>
                                  <a:lnTo>
                                    <a:pt x="109" y="258"/>
                                  </a:lnTo>
                                  <a:lnTo>
                                    <a:pt x="118" y="249"/>
                                  </a:lnTo>
                                  <a:lnTo>
                                    <a:pt x="118" y="246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728" y="272"/>
                            <a:ext cx="109" cy="161"/>
                            <a:chOff x="4728" y="272"/>
                            <a:chExt cx="109" cy="161"/>
                          </a:xfrm>
                        </wpg:grpSpPr>
                        <wps:wsp>
                          <wps:cNvSpPr/>
                          <wps:spPr>
                            <a:xfrm>
                              <a:off x="4728" y="272"/>
                              <a:ext cx="109" cy="161"/>
                            </a:xfrm>
                            <a:custGeom>
                              <a:ahLst/>
                              <a:rect b="433" l="4728" r="4837" t="272"/>
                              <a:pathLst>
                                <a:path h="161" w="109">
                                  <a:moveTo>
                                    <a:pt x="10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49"/>
                                  </a:lnTo>
                                  <a:lnTo>
                                    <a:pt x="12" y="161"/>
                                  </a:lnTo>
                                  <a:lnTo>
                                    <a:pt x="42" y="161"/>
                                  </a:lnTo>
                                  <a:lnTo>
                                    <a:pt x="51" y="154"/>
                                  </a:lnTo>
                                  <a:lnTo>
                                    <a:pt x="55" y="146"/>
                                  </a:lnTo>
                                  <a:lnTo>
                                    <a:pt x="109" y="146"/>
                                  </a:lnTo>
                                  <a:lnTo>
                                    <a:pt x="109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783" y="418"/>
                            <a:ext cx="55" cy="15"/>
                            <a:chOff x="4783" y="418"/>
                            <a:chExt cx="55" cy="15"/>
                          </a:xfrm>
                        </wpg:grpSpPr>
                        <wps:wsp>
                          <wps:cNvSpPr/>
                          <wps:spPr>
                            <a:xfrm>
                              <a:off x="4783" y="418"/>
                              <a:ext cx="55" cy="15"/>
                            </a:xfrm>
                            <a:custGeom>
                              <a:ahLst/>
                              <a:rect b="433" l="4783" r="4838" t="418"/>
                              <a:pathLst>
                                <a:path h="15" w="55">
                                  <a:moveTo>
                                    <a:pt x="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" y="8"/>
                                  </a:lnTo>
                                  <a:lnTo>
                                    <a:pt x="13" y="15"/>
                                  </a:lnTo>
                                  <a:lnTo>
                                    <a:pt x="43" y="15"/>
                                  </a:lnTo>
                                  <a:lnTo>
                                    <a:pt x="54" y="3"/>
                                  </a:lnTo>
                                  <a:lnTo>
                                    <a:pt x="54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693" y="117"/>
                            <a:ext cx="179" cy="154"/>
                            <a:chOff x="4693" y="117"/>
                            <a:chExt cx="179" cy="154"/>
                          </a:xfrm>
                        </wpg:grpSpPr>
                        <wps:wsp>
                          <wps:cNvSpPr/>
                          <wps:spPr>
                            <a:xfrm>
                              <a:off x="4693" y="117"/>
                              <a:ext cx="179" cy="154"/>
                            </a:xfrm>
                            <a:custGeom>
                              <a:ahLst/>
                              <a:rect b="271" l="4693" r="4872" t="117"/>
                              <a:pathLst>
                                <a:path h="154" w="179">
                                  <a:moveTo>
                                    <a:pt x="79" y="0"/>
                                  </a:moveTo>
                                  <a:lnTo>
                                    <a:pt x="12" y="0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0" y="143"/>
                                  </a:lnTo>
                                  <a:lnTo>
                                    <a:pt x="12" y="155"/>
                                  </a:lnTo>
                                  <a:lnTo>
                                    <a:pt x="168" y="155"/>
                                  </a:lnTo>
                                  <a:lnTo>
                                    <a:pt x="179" y="143"/>
                                  </a:lnTo>
                                  <a:lnTo>
                                    <a:pt x="179" y="76"/>
                                  </a:lnTo>
                                  <a:lnTo>
                                    <a:pt x="90" y="76"/>
                                  </a:lnTo>
                                  <a:lnTo>
                                    <a:pt x="72" y="62"/>
                                  </a:lnTo>
                                  <a:lnTo>
                                    <a:pt x="79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783" y="117"/>
                            <a:ext cx="90" cy="76"/>
                            <a:chOff x="4783" y="117"/>
                            <a:chExt cx="90" cy="76"/>
                          </a:xfrm>
                        </wpg:grpSpPr>
                        <wps:wsp>
                          <wps:cNvSpPr/>
                          <wps:spPr>
                            <a:xfrm>
                              <a:off x="4783" y="117"/>
                              <a:ext cx="90" cy="76"/>
                            </a:xfrm>
                            <a:custGeom>
                              <a:ahLst/>
                              <a:rect b="193" l="4783" r="4873" t="117"/>
                              <a:pathLst>
                                <a:path h="76" w="90">
                                  <a:moveTo>
                                    <a:pt x="78" y="0"/>
                                  </a:moveTo>
                                  <a:lnTo>
                                    <a:pt x="11" y="0"/>
                                  </a:lnTo>
                                  <a:lnTo>
                                    <a:pt x="18" y="62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89" y="76"/>
                                  </a:lnTo>
                                  <a:lnTo>
                                    <a:pt x="89" y="12"/>
                                  </a:lnTo>
                                  <a:lnTo>
                                    <a:pt x="78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g:grpSp>
                        <wpg:cNvGrpSpPr/>
                        <wpg:grpSpPr>
                          <a:xfrm>
                            <a:off x="4736" y="16"/>
                            <a:ext cx="92" cy="90"/>
                            <a:chOff x="4736" y="16"/>
                            <a:chExt cx="92" cy="90"/>
                          </a:xfrm>
                        </wpg:grpSpPr>
                        <wps:wsp>
                          <wps:cNvSpPr/>
                          <wps:spPr>
                            <a:xfrm>
                              <a:off x="4736" y="16"/>
                              <a:ext cx="92" cy="90"/>
                            </a:xfrm>
                            <a:custGeom>
                              <a:ahLst/>
                              <a:rect b="106" l="4736" r="4828" t="16"/>
                              <a:pathLst>
                                <a:path h="90" w="92">
                                  <a:moveTo>
                                    <a:pt x="40" y="0"/>
                                  </a:moveTo>
                                  <a:lnTo>
                                    <a:pt x="20" y="8"/>
                                  </a:lnTo>
                                  <a:lnTo>
                                    <a:pt x="6" y="24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4" y="63"/>
                                  </a:lnTo>
                                  <a:lnTo>
                                    <a:pt x="15" y="78"/>
                                  </a:lnTo>
                                  <a:lnTo>
                                    <a:pt x="35" y="87"/>
                                  </a:lnTo>
                                  <a:lnTo>
                                    <a:pt x="62" y="90"/>
                                  </a:lnTo>
                                  <a:lnTo>
                                    <a:pt x="78" y="79"/>
                                  </a:lnTo>
                                  <a:lnTo>
                                    <a:pt x="89" y="60"/>
                                  </a:lnTo>
                                  <a:lnTo>
                                    <a:pt x="92" y="34"/>
                                  </a:lnTo>
                                  <a:lnTo>
                                    <a:pt x="82" y="16"/>
                                  </a:lnTo>
                                  <a:lnTo>
                                    <a:pt x="65" y="4"/>
                                  </a:lnTo>
                                  <a:lnTo>
                                    <a:pt x="40" y="0"/>
                                  </a:lnTo>
                                </a:path>
                              </a:pathLst>
                            </a:custGeom>
                            <a:solidFill>
                              <a:srgbClr val="866C87"/>
                            </a:solidFill>
                            <a:ln cap="flat" cmpd="sng" w="9525" algn="ctr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2129155</wp:posOffset>
                </wp:positionH>
                <wp:positionV relativeFrom="paragraph">
                  <wp:posOffset>20955</wp:posOffset>
                </wp:positionV>
                <wp:extent cx="263525" cy="27178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3525" cy="2717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8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0" w:lineRule="auto"/>
        <w:ind w:left="660" w:hanging="360"/>
        <w:rPr/>
      </w:pPr>
      <w:r w:rsidDel="00000000" w:rsidR="00000000" w:rsidRPr="00000000">
        <w:rPr>
          <w:vertAlign w:val="baseline"/>
          <w:rtl w:val="0"/>
        </w:rPr>
        <w:t xml:space="preserve">Hospital </w:t>
        <w:tab/>
        <w:t xml:space="preserve">: FORTIS HEALTH  MANAGEMENT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Rule="auto"/>
        <w:ind w:left="6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                            (NORTH) NOIDA</w:t>
      </w:r>
    </w:p>
    <w:p w:rsidR="00000000" w:rsidDel="00000000" w:rsidP="00000000" w:rsidRDefault="00000000" w:rsidRPr="00000000" w14:paraId="0000003B">
      <w:pPr>
        <w:spacing w:after="0" w:lineRule="auto"/>
        <w:ind w:firstLine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Country</w:t>
        <w:tab/>
        <w:tab/>
        <w:t xml:space="preserve"> : India</w:t>
      </w:r>
    </w:p>
    <w:p w:rsidR="00000000" w:rsidDel="00000000" w:rsidP="00000000" w:rsidRDefault="00000000" w:rsidRPr="00000000" w14:paraId="0000003C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Duration</w:t>
        <w:tab/>
        <w:tab/>
        <w:t xml:space="preserve"> : </w:t>
      </w:r>
      <w:r w:rsidDel="00000000" w:rsidR="00000000" w:rsidRPr="00000000">
        <w:rPr>
          <w:b w:val="1"/>
          <w:vertAlign w:val="baseline"/>
          <w:rtl w:val="0"/>
        </w:rPr>
        <w:t xml:space="preserve">Dec-2009 to Mar-2012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Designation</w:t>
        <w:tab/>
        <w:t xml:space="preserve"> : Senior Staff Nurse </w:t>
        <w:br w:type="textWrapping"/>
        <w:t xml:space="preserve">   Department</w:t>
        <w:tab/>
        <w:t xml:space="preserve"> : </w:t>
      </w:r>
      <w:r w:rsidDel="00000000" w:rsidR="00000000" w:rsidRPr="00000000">
        <w:rPr>
          <w:highlight w:val="yellow"/>
          <w:vertAlign w:val="baseline"/>
          <w:rtl w:val="0"/>
        </w:rPr>
        <w:t xml:space="preserve">CTVS ICU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7"/>
        </w:numPr>
        <w:spacing w:after="0" w:lineRule="auto"/>
        <w:ind w:left="660" w:hanging="360"/>
        <w:rPr/>
      </w:pPr>
      <w:r w:rsidDel="00000000" w:rsidR="00000000" w:rsidRPr="00000000">
        <w:rPr>
          <w:vertAlign w:val="baseline"/>
          <w:rtl w:val="0"/>
        </w:rPr>
        <w:t xml:space="preserve">Hospital                  : NMC SPECIALITY HOSPITAL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Rule="auto"/>
        <w:ind w:left="6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                               ABUDHABI</w:t>
      </w:r>
    </w:p>
    <w:p w:rsidR="00000000" w:rsidDel="00000000" w:rsidP="00000000" w:rsidRDefault="00000000" w:rsidRPr="00000000" w14:paraId="00000041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Country                   : UAE</w:t>
      </w:r>
    </w:p>
    <w:p w:rsidR="00000000" w:rsidDel="00000000" w:rsidP="00000000" w:rsidRDefault="00000000" w:rsidRPr="00000000" w14:paraId="00000042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Duration                  : </w:t>
      </w:r>
      <w:r w:rsidDel="00000000" w:rsidR="00000000" w:rsidRPr="00000000">
        <w:rPr>
          <w:b w:val="1"/>
          <w:vertAlign w:val="baseline"/>
          <w:rtl w:val="0"/>
        </w:rPr>
        <w:t xml:space="preserve">OCT</w:t>
      </w: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-2012 to TILL DATED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Designation</w:t>
        <w:tab/>
        <w:t xml:space="preserve">  :</w:t>
      </w:r>
      <w:r w:rsidDel="00000000" w:rsidR="00000000" w:rsidRPr="00000000">
        <w:rPr>
          <w:b w:val="1"/>
          <w:vertAlign w:val="baseline"/>
          <w:rtl w:val="0"/>
        </w:rPr>
        <w:t xml:space="preserve"> Registered Nurse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Department             : </w:t>
      </w:r>
      <w:r w:rsidDel="00000000" w:rsidR="00000000" w:rsidRPr="00000000">
        <w:rPr>
          <w:b w:val="1"/>
          <w:highlight w:val="yellow"/>
          <w:vertAlign w:val="baseline"/>
          <w:rtl w:val="0"/>
        </w:rPr>
        <w:t xml:space="preserve">MICU+CTICU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Rule="auto"/>
        <w:ind w:left="3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Rule="auto"/>
        <w:ind w:left="360" w:firstLine="0"/>
        <w:rPr>
          <w:rFonts w:ascii="Arial" w:cs="Arial" w:eastAsia="Arial" w:hAnsi="Arial"/>
          <w:b w:val="0"/>
          <w:color w:val="866c87"/>
          <w:sz w:val="32"/>
          <w:szCs w:val="3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866c87"/>
          <w:sz w:val="32"/>
          <w:szCs w:val="32"/>
          <w:vertAlign w:val="baseline"/>
          <w:rtl w:val="0"/>
        </w:rPr>
        <w:t xml:space="preserve">Professional Affiliations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2061210</wp:posOffset>
                </wp:positionH>
                <wp:positionV relativeFrom="paragraph">
                  <wp:posOffset>19685</wp:posOffset>
                </wp:positionV>
                <wp:extent cx="252095" cy="241935"/>
                <wp:wrapNone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2095" cy="241935"/>
                          <a:chOff x="4586" y="14"/>
                          <a:chExt cx="397" cy="381"/>
                        </a:xfrm>
                      </wpg:grpSpPr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206" y="75"/>
                                </a:moveTo>
                                <a:lnTo>
                                  <a:pt x="182" y="80"/>
                                </a:lnTo>
                                <a:lnTo>
                                  <a:pt x="165" y="93"/>
                                </a:lnTo>
                                <a:lnTo>
                                  <a:pt x="156" y="112"/>
                                </a:lnTo>
                                <a:lnTo>
                                  <a:pt x="160" y="137"/>
                                </a:lnTo>
                                <a:lnTo>
                                  <a:pt x="172" y="155"/>
                                </a:lnTo>
                                <a:lnTo>
                                  <a:pt x="189" y="165"/>
                                </a:lnTo>
                                <a:lnTo>
                                  <a:pt x="215" y="161"/>
                                </a:lnTo>
                                <a:lnTo>
                                  <a:pt x="234" y="150"/>
                                </a:lnTo>
                                <a:lnTo>
                                  <a:pt x="244" y="134"/>
                                </a:lnTo>
                                <a:lnTo>
                                  <a:pt x="246" y="121"/>
                                </a:lnTo>
                                <a:lnTo>
                                  <a:pt x="241" y="99"/>
                                </a:lnTo>
                                <a:lnTo>
                                  <a:pt x="226" y="83"/>
                                </a:lnTo>
                                <a:lnTo>
                                  <a:pt x="206" y="75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207" y="0"/>
                                </a:moveTo>
                                <a:lnTo>
                                  <a:pt x="139" y="10"/>
                                </a:lnTo>
                                <a:lnTo>
                                  <a:pt x="82" y="40"/>
                                </a:lnTo>
                                <a:lnTo>
                                  <a:pt x="38" y="84"/>
                                </a:lnTo>
                                <a:lnTo>
                                  <a:pt x="11" y="141"/>
                                </a:lnTo>
                                <a:lnTo>
                                  <a:pt x="60" y="152"/>
                                </a:lnTo>
                                <a:lnTo>
                                  <a:pt x="68" y="132"/>
                                </a:lnTo>
                                <a:lnTo>
                                  <a:pt x="78" y="114"/>
                                </a:lnTo>
                                <a:lnTo>
                                  <a:pt x="124" y="71"/>
                                </a:lnTo>
                                <a:lnTo>
                                  <a:pt x="185" y="50"/>
                                </a:lnTo>
                                <a:lnTo>
                                  <a:pt x="330" y="50"/>
                                </a:lnTo>
                                <a:lnTo>
                                  <a:pt x="323" y="44"/>
                                </a:lnTo>
                                <a:lnTo>
                                  <a:pt x="269" y="13"/>
                                </a:lnTo>
                                <a:lnTo>
                                  <a:pt x="229" y="2"/>
                                </a:lnTo>
                                <a:lnTo>
                                  <a:pt x="207" y="0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330" y="50"/>
                                </a:moveTo>
                                <a:lnTo>
                                  <a:pt x="185" y="50"/>
                                </a:lnTo>
                                <a:lnTo>
                                  <a:pt x="209" y="52"/>
                                </a:lnTo>
                                <a:lnTo>
                                  <a:pt x="232" y="56"/>
                                </a:lnTo>
                                <a:lnTo>
                                  <a:pt x="288" y="81"/>
                                </a:lnTo>
                                <a:lnTo>
                                  <a:pt x="326" y="125"/>
                                </a:lnTo>
                                <a:lnTo>
                                  <a:pt x="301" y="152"/>
                                </a:lnTo>
                                <a:lnTo>
                                  <a:pt x="398" y="152"/>
                                </a:lnTo>
                                <a:lnTo>
                                  <a:pt x="398" y="90"/>
                                </a:lnTo>
                                <a:lnTo>
                                  <a:pt x="363" y="90"/>
                                </a:lnTo>
                                <a:lnTo>
                                  <a:pt x="351" y="73"/>
                                </a:lnTo>
                                <a:lnTo>
                                  <a:pt x="338" y="58"/>
                                </a:lnTo>
                                <a:lnTo>
                                  <a:pt x="330" y="50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398" y="56"/>
                                </a:moveTo>
                                <a:lnTo>
                                  <a:pt x="363" y="90"/>
                                </a:lnTo>
                                <a:lnTo>
                                  <a:pt x="398" y="90"/>
                                </a:lnTo>
                                <a:lnTo>
                                  <a:pt x="398" y="56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111" y="301"/>
                                </a:moveTo>
                                <a:lnTo>
                                  <a:pt x="41" y="301"/>
                                </a:lnTo>
                                <a:lnTo>
                                  <a:pt x="54" y="316"/>
                                </a:lnTo>
                                <a:lnTo>
                                  <a:pt x="101" y="354"/>
                                </a:lnTo>
                                <a:lnTo>
                                  <a:pt x="160" y="377"/>
                                </a:lnTo>
                                <a:lnTo>
                                  <a:pt x="204" y="381"/>
                                </a:lnTo>
                                <a:lnTo>
                                  <a:pt x="226" y="379"/>
                                </a:lnTo>
                                <a:lnTo>
                                  <a:pt x="288" y="360"/>
                                </a:lnTo>
                                <a:lnTo>
                                  <a:pt x="330" y="331"/>
                                </a:lnTo>
                                <a:lnTo>
                                  <a:pt x="189" y="331"/>
                                </a:lnTo>
                                <a:lnTo>
                                  <a:pt x="168" y="328"/>
                                </a:lnTo>
                                <a:lnTo>
                                  <a:pt x="147" y="321"/>
                                </a:lnTo>
                                <a:lnTo>
                                  <a:pt x="128" y="313"/>
                                </a:lnTo>
                                <a:lnTo>
                                  <a:pt x="111" y="301"/>
                                </a:lnTo>
                                <a:lnTo>
                                  <a:pt x="111" y="301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390" y="228"/>
                                </a:moveTo>
                                <a:lnTo>
                                  <a:pt x="338" y="228"/>
                                </a:lnTo>
                                <a:lnTo>
                                  <a:pt x="338" y="230"/>
                                </a:lnTo>
                                <a:lnTo>
                                  <a:pt x="330" y="248"/>
                                </a:lnTo>
                                <a:lnTo>
                                  <a:pt x="293" y="296"/>
                                </a:lnTo>
                                <a:lnTo>
                                  <a:pt x="236" y="325"/>
                                </a:lnTo>
                                <a:lnTo>
                                  <a:pt x="189" y="331"/>
                                </a:lnTo>
                                <a:lnTo>
                                  <a:pt x="330" y="331"/>
                                </a:lnTo>
                                <a:lnTo>
                                  <a:pt x="376" y="269"/>
                                </a:lnTo>
                                <a:lnTo>
                                  <a:pt x="384" y="249"/>
                                </a:lnTo>
                                <a:lnTo>
                                  <a:pt x="390" y="228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97" y="228"/>
                                </a:moveTo>
                                <a:lnTo>
                                  <a:pt x="0" y="228"/>
                                </a:lnTo>
                                <a:lnTo>
                                  <a:pt x="0" y="325"/>
                                </a:lnTo>
                                <a:lnTo>
                                  <a:pt x="41" y="301"/>
                                </a:lnTo>
                                <a:lnTo>
                                  <a:pt x="111" y="301"/>
                                </a:lnTo>
                                <a:lnTo>
                                  <a:pt x="96" y="288"/>
                                </a:lnTo>
                                <a:lnTo>
                                  <a:pt x="82" y="272"/>
                                </a:lnTo>
                                <a:lnTo>
                                  <a:pt x="71" y="254"/>
                                </a:lnTo>
                                <a:lnTo>
                                  <a:pt x="97" y="228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190" y="175"/>
                                </a:moveTo>
                                <a:lnTo>
                                  <a:pt x="124" y="175"/>
                                </a:lnTo>
                                <a:lnTo>
                                  <a:pt x="113" y="186"/>
                                </a:lnTo>
                                <a:lnTo>
                                  <a:pt x="113" y="262"/>
                                </a:lnTo>
                                <a:lnTo>
                                  <a:pt x="128" y="276"/>
                                </a:lnTo>
                                <a:lnTo>
                                  <a:pt x="145" y="287"/>
                                </a:lnTo>
                                <a:lnTo>
                                  <a:pt x="164" y="295"/>
                                </a:lnTo>
                                <a:lnTo>
                                  <a:pt x="184" y="300"/>
                                </a:lnTo>
                                <a:lnTo>
                                  <a:pt x="209" y="299"/>
                                </a:lnTo>
                                <a:lnTo>
                                  <a:pt x="266" y="278"/>
                                </a:lnTo>
                                <a:lnTo>
                                  <a:pt x="282" y="249"/>
                                </a:lnTo>
                                <a:lnTo>
                                  <a:pt x="201" y="249"/>
                                </a:lnTo>
                                <a:lnTo>
                                  <a:pt x="183" y="235"/>
                                </a:lnTo>
                                <a:lnTo>
                                  <a:pt x="190" y="175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86" y="14"/>
                            <a:ext cx="397" cy="381"/>
                          </a:xfrm>
                          <a:custGeom>
                            <a:ahLst/>
                            <a:rect b="395" l="4586" r="4983" t="14"/>
                            <a:pathLst>
                              <a:path h="381" w="397">
                                <a:moveTo>
                                  <a:pt x="277" y="175"/>
                                </a:moveTo>
                                <a:lnTo>
                                  <a:pt x="211" y="175"/>
                                </a:lnTo>
                                <a:lnTo>
                                  <a:pt x="218" y="235"/>
                                </a:lnTo>
                                <a:lnTo>
                                  <a:pt x="201" y="249"/>
                                </a:lnTo>
                                <a:lnTo>
                                  <a:pt x="282" y="249"/>
                                </a:lnTo>
                                <a:lnTo>
                                  <a:pt x="288" y="200"/>
                                </a:lnTo>
                                <a:lnTo>
                                  <a:pt x="288" y="186"/>
                                </a:lnTo>
                                <a:lnTo>
                                  <a:pt x="277" y="175"/>
                                </a:lnTo>
                              </a:path>
                            </a:pathLst>
                          </a:custGeom>
                          <a:solidFill>
                            <a:srgbClr val="866C87"/>
                          </a:solidFill>
                          <a:ln cap="flat" cmpd="sng" w="9525" algn="ctr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2061210</wp:posOffset>
                </wp:positionH>
                <wp:positionV relativeFrom="paragraph">
                  <wp:posOffset>19685</wp:posOffset>
                </wp:positionV>
                <wp:extent cx="252095" cy="241935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209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7">
      <w:pPr>
        <w:rPr>
          <w:rFonts w:ascii="Arial Black" w:cs="Arial Black" w:eastAsia="Arial Black" w:hAnsi="Arial Black"/>
          <w:smallCaps w:val="0"/>
          <w:color w:val="4f62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highlight w:val="yellow"/>
          <w:u w:val="none"/>
          <w:vertAlign w:val="baseline"/>
          <w:rtl w:val="0"/>
        </w:rPr>
        <w:t xml:space="preserve">HAAD REGISTERED NURSE (GN15610)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Registered with the 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Karnataka State Nursing Council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Reg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No</w:t>
      </w:r>
      <w:r w:rsidDel="00000000" w:rsidR="00000000" w:rsidRPr="00000000">
        <w:rPr>
          <w:vertAlign w:val="baseline"/>
          <w:rtl w:val="0"/>
        </w:rPr>
        <w:t xml:space="preserve">: 14865.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  <w:sectPr>
          <w:headerReference r:id="rId12" w:type="default"/>
          <w:headerReference r:id="rId13" w:type="first"/>
          <w:headerReference r:id="rId14" w:type="even"/>
          <w:footerReference r:id="rId15" w:type="default"/>
          <w:footerReference r:id="rId16" w:type="first"/>
          <w:footerReference r:id="rId17" w:type="even"/>
          <w:pgSz w:h="16840" w:w="11920"/>
          <w:pgMar w:bottom="280" w:top="980" w:left="1020" w:right="1160" w:header="720" w:footer="720"/>
          <w:pgNumType w:start="1"/>
          <w:cols w:equalWidth="0" w:num="2">
            <w:col w:space="1780" w:w="3980"/>
            <w:col w:space="0" w:w="398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International Trauma Life Support Provider 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dvanced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ardiovascular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upport  provider  and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asic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upport Provider Certification from American Heart Association.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89" w:line="240" w:lineRule="auto"/>
        <w:ind w:right="-20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Rule="auto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Rule="auto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vertAlign w:val="baseline"/>
          <w:rtl w:val="0"/>
        </w:rPr>
        <w:t xml:space="preserve">       </w:t>
      </w:r>
      <w:r w:rsidDel="00000000" w:rsidR="00000000" w:rsidRPr="00000000">
        <w:rPr>
          <w:rFonts w:ascii="Arial" w:cs="Arial" w:eastAsia="Arial" w:hAnsi="Arial"/>
          <w:b w:val="1"/>
          <w:color w:val="866c87"/>
          <w:sz w:val="32"/>
          <w:szCs w:val="32"/>
          <w:vertAlign w:val="baseline"/>
          <w:rtl w:val="0"/>
        </w:rPr>
        <w:t xml:space="preserve">JOB DESCRIPTION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Assessment ,Monitoring and care of patients with Acute Coronary Syndrome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Care of patients Pre and Post CABG, Valve repair and replacement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Care of patients with correction of congenital anomalies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Care of patients With Severe Left Ventricular Dysfunction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Assessment and care of patients with Acute STEMI and Non STEMI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Thrombolization therapy for acute MI with tPA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Performed Cardiopulmonary Resuscitation according to ACLS protocol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Assessment, monitoring and care of Patients post Coronary Reperfusion(PTCA)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Care of patients on Intra Aortic Balloon Pump Support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Care of Patients with Tachyarrhythmia’s(Provided vagal maneuvers, Chemical and DC Cardio version)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Care of Patients with Bradyarrhythmias(Provided medication, Transcutaneous Pacing and Assisted in Temporary transvenous pacemaker insertion)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Assisted in Emergency pericardiocentesis.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Care of patients post Permanent Pacemaker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Care of patients on Mechanical ventilation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Induction ,monitoring And Care of Patients On Therapeutic Hypothermia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Assisted for Endo-Tracheal Intubation, Tracheotomy, Central Venous Catheterization, thoracentesis and Chest Drainage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Dialysis care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Tracheostomy care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 Colostomy care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spacing w:after="0" w:before="0" w:line="240" w:lineRule="auto"/>
        <w:ind w:left="714" w:hanging="357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vertAlign w:val="baseline"/>
          <w:rtl w:val="0"/>
        </w:rPr>
        <w:t xml:space="preserve">Participated in performance improvement activities.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spacing w:after="0" w:before="0" w:line="240" w:lineRule="auto"/>
        <w:ind w:left="714" w:hanging="357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vertAlign w:val="baseline"/>
          <w:rtl w:val="0"/>
        </w:rPr>
        <w:t xml:space="preserve"> Coordinated age specific care for the adolescent, adult and geriatric individuals.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after="0" w:before="0" w:line="240" w:lineRule="auto"/>
        <w:ind w:left="714" w:hanging="357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vertAlign w:val="baseline"/>
          <w:rtl w:val="0"/>
        </w:rPr>
        <w:t xml:space="preserve">Implemented Quality Assurance and practiced Infection control policies.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0" w:before="0" w:line="240" w:lineRule="auto"/>
        <w:ind w:left="714" w:hanging="357"/>
        <w:rPr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vertAlign w:val="baseline"/>
          <w:rtl w:val="0"/>
        </w:rPr>
        <w:t xml:space="preserve">Provided patient care utilizing the Nursing Process.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after="0" w:before="0" w:line="240" w:lineRule="auto"/>
        <w:ind w:left="714" w:hanging="357"/>
        <w:rPr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vertAlign w:val="baseline"/>
          <w:rtl w:val="0"/>
        </w:rPr>
        <w:t xml:space="preserve">Collaborated with the interdisciplinary team and coordinated patient’s plan of care.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spacing w:after="0" w:before="0" w:line="240" w:lineRule="auto"/>
        <w:ind w:left="714" w:hanging="357"/>
        <w:rPr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vertAlign w:val="baseline"/>
          <w:rtl w:val="0"/>
        </w:rPr>
        <w:t xml:space="preserve">Maintained involvement in activities aimed toward the achievement of unit and the Department of Nursing strategic goals and objectives.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spacing w:after="0" w:before="0" w:line="240" w:lineRule="auto"/>
        <w:ind w:left="714" w:hanging="357"/>
        <w:rPr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vertAlign w:val="baseline"/>
          <w:rtl w:val="0"/>
        </w:rPr>
        <w:t xml:space="preserve">Cared and monitored progress reports of the patients.</w:t>
      </w: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 xml:space="preserve"> 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Rule="auto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Rule="auto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866c87"/>
          <w:sz w:val="32"/>
          <w:szCs w:val="32"/>
          <w:vertAlign w:val="baseline"/>
          <w:rtl w:val="0"/>
        </w:rPr>
        <w:t xml:space="preserve">EQUIPMENTS AND SYSTEMS HANDLED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Hospital Information System (HIS) ,PACS,</w:t>
      </w:r>
    </w:p>
    <w:p w:rsidR="00000000" w:rsidDel="00000000" w:rsidP="00000000" w:rsidRDefault="00000000" w:rsidRPr="00000000" w14:paraId="0000006D">
      <w:pPr>
        <w:spacing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ICU Ventilators (Maquet Servo, Siemens, D</w:t>
      </w:r>
      <w:r w:rsidDel="00000000" w:rsidR="00000000" w:rsidRPr="00000000">
        <w:rPr>
          <w:rFonts w:ascii="Arial" w:cs="Arial" w:eastAsia="Arial" w:hAnsi="Arial"/>
          <w:rtl w:val="0"/>
        </w:rPr>
        <w:t xml:space="preserve">agger,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Puriten bunnet, ) , BiPAP units, Infusion Pumps, Syringe Pumps, </w:t>
      </w:r>
    </w:p>
    <w:p w:rsidR="00000000" w:rsidDel="00000000" w:rsidP="00000000" w:rsidRDefault="00000000" w:rsidRPr="00000000" w14:paraId="0000006E">
      <w:pPr>
        <w:spacing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Patient Monitors(Phillips Intellivue MP40),, Defibrillators, ECG machines , ABG Analyzers ,                                  </w:t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Temporary Pace makers (Medtronic 5348,5388), Intra Aortic Balloon Pump(Datascope</w:t>
      </w:r>
      <w:r w:rsidDel="00000000" w:rsidR="00000000" w:rsidRPr="00000000">
        <w:rPr>
          <w:rFonts w:ascii="Arial" w:cs="Arial" w:eastAsia="Arial" w:hAnsi="Arial"/>
          <w:rtl w:val="0"/>
        </w:rPr>
        <w:t xml:space="preserve">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b w:val="0"/>
          <w:smallCaps w:val="0"/>
          <w:color w:val="4f81bd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866c87"/>
          <w:sz w:val="32"/>
          <w:szCs w:val="32"/>
          <w:vertAlign w:val="baseline"/>
          <w:rtl w:val="0"/>
        </w:rPr>
        <w:t xml:space="preserve">STRENGTH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tabs>
          <w:tab w:val="left" w:pos="2430"/>
        </w:tabs>
        <w:spacing w:after="0" w:lineRule="auto"/>
        <w:rPr>
          <w:rFonts w:ascii="Times New Roman" w:cs="Times New Roman" w:eastAsia="Times New Roman" w:hAnsi="Times New Roman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 xml:space="preserve">Sound knowledge of CCU ,CTICU and Critical Care procedures and medications.</w:t>
        <w:br w:type="textWrapping"/>
        <w:t xml:space="preserve">Effective organization, prioritization, time management and problem-solving skills .</w:t>
        <w:br w:type="textWrapping"/>
        <w:t xml:space="preserve">Remarkable ability to function under stress and emergency situations, critical thinking abilities .</w:t>
        <w:br w:type="textWrapping"/>
        <w:t xml:space="preserve">Ability to function independently,delegatory and in a team and goal-oriented 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73">
      <w:pPr>
        <w:tabs>
          <w:tab w:val="left" w:pos="2430"/>
        </w:tabs>
        <w:spacing w:after="0" w:lineRule="auto"/>
        <w:rPr>
          <w:color w:val="333333"/>
          <w:sz w:val="24"/>
          <w:szCs w:val="24"/>
          <w:vertAlign w:val="baseline"/>
        </w:rPr>
      </w:pPr>
      <w:r w:rsidDel="00000000" w:rsidR="00000000" w:rsidRPr="00000000">
        <w:rPr>
          <w:color w:val="000000"/>
          <w:sz w:val="24"/>
          <w:szCs w:val="24"/>
          <w:vertAlign w:val="baseline"/>
          <w:rtl w:val="0"/>
        </w:rPr>
        <w:t xml:space="preserve">Effective Communication and Leadership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widowControl w:val="1"/>
        <w:spacing w:after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Rule="auto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Declaration: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206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2060"/>
          <w:sz w:val="22"/>
          <w:szCs w:val="22"/>
          <w:u w:val="none"/>
          <w:shd w:fill="auto" w:val="clear"/>
          <w:vertAlign w:val="baseline"/>
          <w:rtl w:val="0"/>
        </w:rPr>
        <w:t xml:space="preserve">All the information in this document contains the truth and is written to the best of my knowledge.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206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530"/>
          <w:tab w:val="left" w:pos="2771"/>
          <w:tab w:val="left" w:pos="4320"/>
        </w:tabs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Place: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ABU DHABI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    </w:t>
        <w:tab/>
        <w:t xml:space="preserve">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 TIJITH K SASI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headerReference r:id="rId18" w:type="default"/>
      <w:headerReference r:id="rId19" w:type="first"/>
      <w:headerReference r:id="rId20" w:type="even"/>
      <w:footerReference r:id="rId21" w:type="default"/>
      <w:footerReference r:id="rId22" w:type="first"/>
      <w:footerReference r:id="rId23" w:type="even"/>
      <w:type w:val="continuous"/>
      <w:pgSz w:h="16840" w:w="11920"/>
      <w:pgMar w:bottom="280" w:top="980" w:left="1020" w:right="1160" w:header="720" w:footer="720"/>
      <w:cols w:equalWidth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Noto Sans Symbols"/>
  <w:font w:name="Times New Roman"/>
  <w:font w:name="Arial Black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2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3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4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6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  <w:vertAlign w:val="baseline"/>
      </w:rPr>
    </w:lvl>
    <w:lvl w:ilvl="2">
      <w:start w:val="1"/>
      <w:numFmt w:val="bullet"/>
      <w:lvlText w:val="●"/>
      <w:lvlJc w:val="left"/>
      <w:pPr>
        <w:ind w:left="180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  <w:vertAlign w:val="baseline"/>
      </w:rPr>
    </w:lvl>
    <w:lvl w:ilvl="5">
      <w:start w:val="1"/>
      <w:numFmt w:val="bullet"/>
      <w:lvlText w:val="●"/>
      <w:lvlJc w:val="left"/>
      <w:pPr>
        <w:ind w:left="396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  <w:vertAlign w:val="baseline"/>
      </w:rPr>
    </w:lvl>
    <w:lvl w:ilvl="8">
      <w:start w:val="1"/>
      <w:numFmt w:val="bullet"/>
      <w:lvlText w:val="●"/>
      <w:lvlJc w:val="left"/>
      <w:pPr>
        <w:ind w:left="612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5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6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7">
    <w:lvl w:ilvl="0">
      <w:start w:val="1"/>
      <w:numFmt w:val="decimal"/>
      <w:lvlText w:val="%1."/>
      <w:lvlJc w:val="left"/>
      <w:pPr>
        <w:ind w:left="6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20" w:hanging="180"/>
      </w:pPr>
      <w:rPr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6.xml"/><Relationship Id="rId11" Type="http://schemas.openxmlformats.org/officeDocument/2006/relationships/image" Target="media/image5.png"/><Relationship Id="rId22" Type="http://schemas.openxmlformats.org/officeDocument/2006/relationships/footer" Target="footer5.xml"/><Relationship Id="rId10" Type="http://schemas.openxmlformats.org/officeDocument/2006/relationships/image" Target="media/image4.png"/><Relationship Id="rId21" Type="http://schemas.openxmlformats.org/officeDocument/2006/relationships/footer" Target="footer6.xml"/><Relationship Id="rId13" Type="http://schemas.openxmlformats.org/officeDocument/2006/relationships/header" Target="header1.xml"/><Relationship Id="rId12" Type="http://schemas.openxmlformats.org/officeDocument/2006/relationships/header" Target="header2.xml"/><Relationship Id="rId23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5" Type="http://schemas.openxmlformats.org/officeDocument/2006/relationships/footer" Target="footer1.xml"/><Relationship Id="rId14" Type="http://schemas.openxmlformats.org/officeDocument/2006/relationships/header" Target="header3.xml"/><Relationship Id="rId17" Type="http://schemas.openxmlformats.org/officeDocument/2006/relationships/footer" Target="footer3.xml"/><Relationship Id="rId16" Type="http://schemas.openxmlformats.org/officeDocument/2006/relationships/footer" Target="footer4.xml"/><Relationship Id="rId5" Type="http://schemas.openxmlformats.org/officeDocument/2006/relationships/styles" Target="styles.xml"/><Relationship Id="rId19" Type="http://schemas.openxmlformats.org/officeDocument/2006/relationships/header" Target="header4.xml"/><Relationship Id="rId6" Type="http://schemas.openxmlformats.org/officeDocument/2006/relationships/image" Target="media/image1.png"/><Relationship Id="rId18" Type="http://schemas.openxmlformats.org/officeDocument/2006/relationships/header" Target="header5.xml"/><Relationship Id="rId7" Type="http://schemas.openxmlformats.org/officeDocument/2006/relationships/image" Target="media/image2.pn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