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82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282"/>
        <w:gridCol w:w="236"/>
        <w:gridCol w:w="7164"/>
      </w:tblGrid>
      <w:tr w:rsidR="00E301A2" w:rsidTr="004C5E64">
        <w:trPr>
          <w:trHeight w:val="13580"/>
        </w:trPr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</w:tcPr>
          <w:p w:rsidR="00E301A2" w:rsidRPr="006D6BD5" w:rsidRDefault="004C5E64" w:rsidP="006D6BD5">
            <w:pPr>
              <w:jc w:val="center"/>
              <w:rPr>
                <w:rFonts w:ascii="Leelawadee" w:eastAsia="Leelawadee" w:hAnsi="Leelawadee" w:cs="Leelawadee"/>
                <w:b/>
                <w:sz w:val="40"/>
                <w:szCs w:val="40"/>
                <w:u w:val="thick" w:color="0070C0"/>
              </w:rPr>
            </w:pPr>
            <w:r w:rsidRPr="004C5E64">
              <w:rPr>
                <w:rFonts w:ascii="Leelawadee" w:eastAsia="Leelawadee" w:hAnsi="Leelawadee" w:cs="Leelawadee"/>
                <w:b/>
                <w:noProof/>
                <w:sz w:val="40"/>
                <w:szCs w:val="40"/>
                <w:u w:color="0070C0"/>
                <w:lang w:val="en-US"/>
              </w:rPr>
              <w:drawing>
                <wp:inline distT="0" distB="0" distL="0" distR="0">
                  <wp:extent cx="1614437" cy="1621322"/>
                  <wp:effectExtent l="57150" t="19050" r="119113" b="74128"/>
                  <wp:docPr id="1" name="Picture 0" descr="WhatsApp Image 2020-10-22 at 6.22.20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0-10-22 at 6.22.20 PM.jpeg"/>
                          <pic:cNvPicPr/>
                        </pic:nvPicPr>
                        <pic:blipFill>
                          <a:blip r:embed="rId8" cstate="print"/>
                          <a:srcRect l="7978" t="10294" r="8603" b="168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4437" cy="1621322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E301A2" w:rsidRPr="00CB68F5">
              <w:rPr>
                <w:rFonts w:ascii="Leelawadee" w:eastAsia="Leelawadee" w:hAnsi="Leelawadee" w:cs="Leelawadee"/>
                <w:b/>
                <w:sz w:val="40"/>
                <w:szCs w:val="40"/>
                <w:u w:val="thick" w:color="0070C0"/>
              </w:rPr>
              <w:t>Ujala Saher</w:t>
            </w:r>
          </w:p>
          <w:p w:rsidR="00E301A2" w:rsidRPr="00DC50F5" w:rsidRDefault="00E301A2" w:rsidP="0064563B">
            <w:pPr>
              <w:pBdr>
                <w:bottom w:val="single" w:sz="8" w:space="1" w:color="0070C0"/>
              </w:pBdr>
              <w:jc w:val="center"/>
              <w:rPr>
                <w:rFonts w:ascii="Leelawadee" w:eastAsia="Leelawadee" w:hAnsi="Leelawadee" w:cs="Leelawadee"/>
                <w:b/>
                <w:color w:val="0070C0"/>
                <w:u w:val="single"/>
              </w:rPr>
            </w:pPr>
            <w:r w:rsidRPr="00DC50F5">
              <w:rPr>
                <w:rFonts w:ascii="Leelawadee" w:eastAsia="Leelawadee" w:hAnsi="Leelawadee" w:cs="Leelawadee"/>
                <w:b/>
                <w:color w:val="0070C0"/>
                <w:u w:val="single"/>
              </w:rPr>
              <w:t>CONTACT</w:t>
            </w:r>
          </w:p>
          <w:p w:rsidR="00CB68F5" w:rsidRDefault="00901FEA" w:rsidP="00CB68F5">
            <w:pPr>
              <w:pBdr>
                <w:bottom w:val="single" w:sz="8" w:space="1" w:color="0070C0"/>
              </w:pBdr>
              <w:jc w:val="center"/>
              <w:rPr>
                <w:rFonts w:ascii="Leelawadee" w:eastAsia="Leelawadee" w:hAnsi="Leelawadee" w:cs="Leelawadee"/>
                <w:b/>
                <w:color w:val="0070C0"/>
              </w:rPr>
            </w:pPr>
            <w:r>
              <w:rPr>
                <w:rFonts w:ascii="Leelawadee" w:eastAsia="Leelawadee" w:hAnsi="Leelawadee" w:cs="Leelawadee"/>
                <w:color w:val="808080"/>
              </w:rPr>
              <w:t>+971-569275450</w:t>
            </w:r>
            <w:r w:rsidR="004D334C">
              <w:rPr>
                <w:rFonts w:ascii="Leelawadee" w:eastAsia="Leelawadee" w:hAnsi="Leelawadee" w:cs="Leelawadee"/>
                <w:color w:val="808080"/>
              </w:rPr>
              <w:t xml:space="preserve"> </w:t>
            </w:r>
            <w:hyperlink r:id="rId9" w:history="1">
              <w:r w:rsidR="002B4801" w:rsidRPr="00A64C87">
                <w:rPr>
                  <w:rStyle w:val="Hyperlink"/>
                  <w:rFonts w:ascii="Leelawadee" w:eastAsia="Leelawadee" w:hAnsi="Leelawadee" w:cs="Leelawadee"/>
                </w:rPr>
                <w:t>ujala.saher28@gmail.com</w:t>
              </w:r>
            </w:hyperlink>
            <w:r w:rsidR="004D334C">
              <w:rPr>
                <w:rFonts w:ascii="Leelawadee" w:eastAsia="Leelawadee" w:hAnsi="Leelawadee" w:cs="Leelawadee"/>
                <w:color w:val="808080"/>
              </w:rPr>
              <w:br/>
            </w:r>
            <w:r w:rsidR="004D334C" w:rsidRPr="004D334C">
              <w:rPr>
                <w:rFonts w:ascii="Leelawadee" w:eastAsia="Leelawadee" w:hAnsi="Leelawadee" w:cs="Leelawadee"/>
                <w:b/>
                <w:color w:val="000000" w:themeColor="text1"/>
              </w:rPr>
              <w:t>Address:</w:t>
            </w:r>
            <w:r w:rsidR="004D334C">
              <w:rPr>
                <w:rFonts w:ascii="Leelawadee" w:eastAsia="Leelawadee" w:hAnsi="Leelawadee" w:cs="Leelawadee"/>
                <w:color w:val="808080"/>
              </w:rPr>
              <w:t xml:space="preserve"> </w:t>
            </w:r>
            <w:r w:rsidR="001A4991" w:rsidRPr="001A4991">
              <w:rPr>
                <w:rFonts w:ascii="Leelawadee" w:eastAsia="Leelawadee" w:hAnsi="Leelawadee" w:cs="Leelawadee"/>
                <w:color w:val="808080"/>
              </w:rPr>
              <w:t>Flat # 203, 2nd floor, Al Asmavi Building, Al Barsha 1, Dubai</w:t>
            </w:r>
            <w:r w:rsidR="00CB68F5">
              <w:rPr>
                <w:rFonts w:ascii="Leelawadee" w:eastAsia="Leelawadee" w:hAnsi="Leelawadee" w:cs="Leelawadee"/>
                <w:color w:val="808080"/>
              </w:rPr>
              <w:br/>
            </w:r>
            <w:r w:rsidR="00EE427D">
              <w:rPr>
                <w:rFonts w:ascii="Leelawadee" w:eastAsia="Leelawadee" w:hAnsi="Leelawadee" w:cs="Leelawadee"/>
                <w:color w:val="808080"/>
              </w:rPr>
              <w:br/>
            </w:r>
            <w:r w:rsidR="00C139EF" w:rsidRPr="00DC50F5">
              <w:rPr>
                <w:rFonts w:ascii="Leelawadee" w:eastAsia="Leelawadee" w:hAnsi="Leelawadee" w:cs="Leelawadee"/>
                <w:b/>
                <w:color w:val="0070C0"/>
                <w:u w:val="single"/>
              </w:rPr>
              <w:t>PERSONAL INFORMATION</w:t>
            </w:r>
            <w:r w:rsidR="003C35F8">
              <w:rPr>
                <w:rFonts w:ascii="Leelawadee" w:eastAsia="Leelawadee" w:hAnsi="Leelawadee" w:cs="Leelawadee"/>
                <w:b/>
                <w:color w:val="0070C0"/>
              </w:rPr>
              <w:br/>
            </w:r>
            <w:r w:rsidR="00C139EF">
              <w:rPr>
                <w:rFonts w:ascii="Leelawadee" w:eastAsia="Leelawadee" w:hAnsi="Leelawadee" w:cs="Leelawadee"/>
                <w:b/>
                <w:color w:val="0070C0"/>
              </w:rPr>
              <w:br/>
            </w:r>
            <w:r w:rsidR="00C139EF" w:rsidRPr="00CB68F5">
              <w:rPr>
                <w:rFonts w:ascii="Leelawadee" w:eastAsia="Leelawadee" w:hAnsi="Leelawadee" w:cs="Leelawadee"/>
                <w:b/>
                <w:color w:val="000000" w:themeColor="text1"/>
              </w:rPr>
              <w:t>D.O.B:</w:t>
            </w:r>
            <w:r w:rsidR="00C139EF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t xml:space="preserve"> 28, June, 1997</w:t>
            </w:r>
            <w:r w:rsidR="00C139EF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br/>
            </w:r>
            <w:r w:rsidR="00C139EF" w:rsidRPr="00CB68F5">
              <w:rPr>
                <w:rFonts w:ascii="Leelawadee" w:eastAsia="Leelawadee" w:hAnsi="Leelawadee" w:cs="Leelawadee"/>
                <w:b/>
                <w:color w:val="000000" w:themeColor="text1"/>
              </w:rPr>
              <w:t>Nationality:</w:t>
            </w:r>
            <w:r w:rsidR="00C139EF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t xml:space="preserve"> Pakis</w:t>
            </w:r>
            <w:r w:rsidR="0064563B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t>tan</w:t>
            </w:r>
            <w:r w:rsidR="0064563B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br/>
            </w:r>
            <w:r w:rsidR="00CE67F1" w:rsidRPr="00CB68F5">
              <w:rPr>
                <w:rFonts w:ascii="Leelawadee" w:eastAsia="Leelawadee" w:hAnsi="Leelawadee" w:cs="Leelawadee"/>
                <w:b/>
                <w:color w:val="000000" w:themeColor="text1"/>
              </w:rPr>
              <w:t>Passport</w:t>
            </w:r>
            <w:r w:rsidR="0064563B" w:rsidRPr="00CB68F5">
              <w:rPr>
                <w:rFonts w:ascii="Leelawadee" w:eastAsia="Leelawadee" w:hAnsi="Leelawadee" w:cs="Leelawadee"/>
                <w:b/>
                <w:color w:val="000000" w:themeColor="text1"/>
              </w:rPr>
              <w:t>#:</w:t>
            </w:r>
            <w:r w:rsidR="0064563B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t xml:space="preserve"> </w:t>
            </w:r>
            <w:r w:rsidR="00CE67F1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t>EE5121572</w:t>
            </w:r>
            <w:r w:rsidR="00CE67F1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br/>
            </w:r>
            <w:r w:rsidR="00CE67F1" w:rsidRPr="00CB68F5">
              <w:rPr>
                <w:rFonts w:ascii="Leelawadee" w:eastAsia="Leelawadee" w:hAnsi="Leelawadee" w:cs="Leelawadee"/>
                <w:b/>
                <w:color w:val="000000" w:themeColor="text1"/>
              </w:rPr>
              <w:t>Visa Validity:</w:t>
            </w:r>
            <w:r w:rsidR="00CE67F1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t xml:space="preserve"> </w:t>
            </w:r>
            <w:r w:rsidR="004E51F2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t>16.01.2021</w:t>
            </w:r>
            <w:r w:rsidR="00CE67F1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t xml:space="preserve"> </w:t>
            </w:r>
            <w:r w:rsidR="00CB68F5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br/>
            </w:r>
            <w:r w:rsidR="00CB68F5">
              <w:rPr>
                <w:rFonts w:ascii="Leelawadee" w:eastAsia="Leelawadee" w:hAnsi="Leelawadee" w:cs="Leelawadee"/>
                <w:b/>
                <w:color w:val="A6A6A6" w:themeColor="background1" w:themeShade="A6"/>
              </w:rPr>
              <w:br/>
            </w:r>
            <w:r w:rsidR="00CB68F5">
              <w:rPr>
                <w:rFonts w:ascii="Leelawadee" w:eastAsia="Leelawadee" w:hAnsi="Leelawadee" w:cs="Leelawadee"/>
                <w:b/>
                <w:color w:val="0070C0"/>
              </w:rPr>
              <w:t>PROFILE</w:t>
            </w:r>
          </w:p>
          <w:p w:rsidR="00E301A2" w:rsidRPr="00C139EF" w:rsidRDefault="008256A3" w:rsidP="008256A3">
            <w:pPr>
              <w:jc w:val="center"/>
              <w:rPr>
                <w:rFonts w:ascii="Leelawadee" w:eastAsia="Leelawadee" w:hAnsi="Leelawadee" w:cs="Leelawadee"/>
                <w:color w:val="808080"/>
              </w:rPr>
            </w:pPr>
            <w:r w:rsidRPr="008256A3">
              <w:rPr>
                <w:rFonts w:ascii="Leelawadee" w:eastAsia="Leelawadee" w:hAnsi="Leelawadee" w:cs="Leelawadee"/>
                <w:color w:val="808080"/>
              </w:rPr>
              <w:t xml:space="preserve">I </w:t>
            </w:r>
            <w:r w:rsidR="00330082" w:rsidRPr="00330082">
              <w:rPr>
                <w:rFonts w:ascii="Leelawadee" w:eastAsia="Leelawadee" w:hAnsi="Leelawadee" w:cs="Leelawadee"/>
                <w:color w:val="808080"/>
              </w:rPr>
              <w:t>want to work i</w:t>
            </w:r>
            <w:r w:rsidR="00330082">
              <w:rPr>
                <w:rFonts w:ascii="Leelawadee" w:eastAsia="Leelawadee" w:hAnsi="Leelawadee" w:cs="Leelawadee"/>
                <w:color w:val="808080"/>
              </w:rPr>
              <w:t xml:space="preserve">n a politics-free environment; </w:t>
            </w:r>
            <w:r w:rsidR="00330082" w:rsidRPr="00330082">
              <w:rPr>
                <w:rFonts w:ascii="Leelawadee" w:eastAsia="Leelawadee" w:hAnsi="Leelawadee" w:cs="Leelawadee"/>
                <w:color w:val="808080"/>
              </w:rPr>
              <w:t>work-load has never been a issue for me. A company where every task is well performed, responsibilities are disturbed accordingly and each member gets a changes to improve every day. I would like to work in a company/ organization where I can grow.</w:t>
            </w:r>
          </w:p>
          <w:p w:rsidR="00E301A2" w:rsidRPr="00C33481" w:rsidRDefault="00E301A2" w:rsidP="0064563B">
            <w:pPr>
              <w:pBdr>
                <w:bottom w:val="single" w:sz="8" w:space="1" w:color="0070C0"/>
              </w:pBdr>
              <w:jc w:val="center"/>
              <w:rPr>
                <w:rFonts w:ascii="Leelawadee" w:eastAsia="Leelawadee" w:hAnsi="Leelawadee" w:cs="Leelawadee"/>
                <w:b/>
                <w:color w:val="0070C0"/>
              </w:rPr>
            </w:pPr>
            <w:r>
              <w:rPr>
                <w:rFonts w:ascii="Leelawadee" w:eastAsia="Leelawadee" w:hAnsi="Leelawadee" w:cs="Leelawadee"/>
                <w:b/>
                <w:color w:val="0070C0"/>
              </w:rPr>
              <w:t>SKILLS</w:t>
            </w:r>
          </w:p>
          <w:p w:rsidR="00E301A2" w:rsidRPr="00DC50F5" w:rsidRDefault="00E301A2" w:rsidP="00DC50F5">
            <w:pPr>
              <w:jc w:val="center"/>
              <w:rPr>
                <w:rFonts w:ascii="Leelawadee" w:eastAsia="Leelawadee" w:hAnsi="Leelawadee" w:cs="Leelawadee"/>
                <w:color w:val="7F7F7F"/>
              </w:rPr>
            </w:pPr>
            <w:r>
              <w:rPr>
                <w:rFonts w:ascii="Leelawadee" w:eastAsia="Leelawadee" w:hAnsi="Leelawadee" w:cs="Leelawadee"/>
                <w:color w:val="7F7F7F"/>
              </w:rPr>
              <w:t xml:space="preserve">Show up on time every day (punctual, reliable, dedicated) - Work well under pressure (resilient) - Professional Fast team environment (team player) - Positive Bubbly Friendly </w:t>
            </w:r>
            <w:r>
              <w:rPr>
                <w:rFonts w:ascii="Leelawadee" w:eastAsia="Leelawadee" w:hAnsi="Leelawadee" w:cs="Leelawadee"/>
                <w:color w:val="7F7F7F"/>
              </w:rPr>
              <w:lastRenderedPageBreak/>
              <w:t>Attention to detail (detail-oriented) - Speed - Accuracy - Follow through Multi-tasking - Effective listening - Follows directions - Experienced - Knowledgeable - Multi tasking</w:t>
            </w:r>
          </w:p>
          <w:p w:rsidR="00E301A2" w:rsidRPr="00C33481" w:rsidRDefault="00E301A2" w:rsidP="0064563B">
            <w:pPr>
              <w:pBdr>
                <w:bottom w:val="single" w:sz="8" w:space="1" w:color="0070C0"/>
              </w:pBdr>
              <w:jc w:val="center"/>
              <w:rPr>
                <w:rFonts w:ascii="Leelawadee" w:eastAsia="Leelawadee" w:hAnsi="Leelawadee" w:cs="Leelawadee"/>
                <w:b/>
                <w:color w:val="0070C0"/>
              </w:rPr>
            </w:pPr>
            <w:r>
              <w:rPr>
                <w:rFonts w:ascii="Leelawadee" w:eastAsia="Leelawadee" w:hAnsi="Leelawadee" w:cs="Leelawadee"/>
                <w:b/>
                <w:color w:val="0070C0"/>
              </w:rPr>
              <w:t>SOFTWARE</w:t>
            </w:r>
          </w:p>
          <w:p w:rsidR="00E301A2" w:rsidRDefault="00E301A2" w:rsidP="00330082">
            <w:pPr>
              <w:spacing w:after="0" w:line="240" w:lineRule="auto"/>
              <w:jc w:val="center"/>
              <w:rPr>
                <w:rFonts w:ascii="Leelawadee" w:eastAsia="Leelawadee" w:hAnsi="Leelawadee" w:cs="Leelawadee"/>
                <w:color w:val="808080"/>
              </w:rPr>
            </w:pPr>
            <w:r>
              <w:rPr>
                <w:rFonts w:ascii="Leelawadee" w:eastAsia="Leelawadee" w:hAnsi="Leelawadee" w:cs="Leelawadee"/>
                <w:color w:val="808080"/>
              </w:rPr>
              <w:t xml:space="preserve">MS Word - MS PowerPoint - MS Excel - Adobe Photoshop </w:t>
            </w:r>
            <w:r w:rsidR="00330082">
              <w:rPr>
                <w:rFonts w:ascii="Leelawadee" w:eastAsia="Leelawadee" w:hAnsi="Leelawadee" w:cs="Leelawadee"/>
                <w:color w:val="808080"/>
              </w:rPr>
              <w:t>–</w:t>
            </w:r>
            <w:r>
              <w:rPr>
                <w:rFonts w:ascii="Leelawadee" w:eastAsia="Leelawadee" w:hAnsi="Leelawadee" w:cs="Leelawadee"/>
                <w:color w:val="808080"/>
              </w:rPr>
              <w:t xml:space="preserve"> SPSS</w:t>
            </w:r>
          </w:p>
          <w:p w:rsidR="00330082" w:rsidRDefault="00330082" w:rsidP="00330082">
            <w:pPr>
              <w:spacing w:after="0" w:line="240" w:lineRule="auto"/>
              <w:jc w:val="center"/>
              <w:rPr>
                <w:rFonts w:ascii="Leelawadee" w:eastAsia="Leelawadee" w:hAnsi="Leelawadee" w:cs="Leelawadee"/>
                <w:color w:val="808080"/>
              </w:rPr>
            </w:pPr>
          </w:p>
          <w:p w:rsidR="00E301A2" w:rsidRDefault="00E301A2" w:rsidP="00330082">
            <w:pPr>
              <w:pBdr>
                <w:bottom w:val="single" w:sz="8" w:space="1" w:color="0070C0"/>
              </w:pBdr>
              <w:spacing w:after="0"/>
              <w:jc w:val="center"/>
              <w:rPr>
                <w:rFonts w:ascii="Leelawadee" w:eastAsia="Leelawadee" w:hAnsi="Leelawadee" w:cs="Leelawadee"/>
                <w:b/>
                <w:color w:val="0070C0"/>
              </w:rPr>
            </w:pPr>
            <w:r>
              <w:rPr>
                <w:rFonts w:ascii="Leelawadee" w:eastAsia="Leelawadee" w:hAnsi="Leelawadee" w:cs="Leelawadee"/>
                <w:b/>
                <w:color w:val="0070C0"/>
              </w:rPr>
              <w:t>CONFERENCES</w:t>
            </w:r>
          </w:p>
          <w:p w:rsidR="00330082" w:rsidRDefault="00330082" w:rsidP="00330082">
            <w:pPr>
              <w:spacing w:after="0" w:line="240" w:lineRule="auto"/>
              <w:jc w:val="center"/>
              <w:rPr>
                <w:rFonts w:ascii="Leelawadee" w:eastAsia="Leelawadee" w:hAnsi="Leelawadee" w:cs="Leelawadee"/>
                <w:color w:val="7F7F7F"/>
              </w:rPr>
            </w:pPr>
          </w:p>
          <w:p w:rsidR="00E301A2" w:rsidRDefault="00E301A2" w:rsidP="00330082">
            <w:pPr>
              <w:spacing w:after="0" w:line="240" w:lineRule="auto"/>
              <w:jc w:val="center"/>
              <w:rPr>
                <w:rFonts w:ascii="Leelawadee" w:eastAsia="Leelawadee" w:hAnsi="Leelawadee" w:cs="Leelawadee"/>
                <w:color w:val="7F7F7F"/>
              </w:rPr>
            </w:pPr>
            <w:r>
              <w:rPr>
                <w:rFonts w:ascii="Leelawadee" w:eastAsia="Leelawadee" w:hAnsi="Leelawadee" w:cs="Leelawadee"/>
                <w:color w:val="7F7F7F"/>
              </w:rPr>
              <w:t>Leaders' Expo – 2013</w:t>
            </w:r>
          </w:p>
          <w:p w:rsidR="00E301A2" w:rsidRDefault="00E301A2" w:rsidP="00330082">
            <w:pPr>
              <w:spacing w:after="0" w:line="240" w:lineRule="auto"/>
              <w:jc w:val="center"/>
              <w:rPr>
                <w:rFonts w:ascii="Leelawadee" w:eastAsia="Leelawadee" w:hAnsi="Leelawadee" w:cs="Leelawadee"/>
                <w:color w:val="7F7F7F"/>
              </w:rPr>
            </w:pPr>
            <w:r>
              <w:rPr>
                <w:rFonts w:ascii="Leelawadee" w:eastAsia="Leelawadee" w:hAnsi="Leelawadee" w:cs="Leelawadee"/>
                <w:color w:val="7F7F7F"/>
              </w:rPr>
              <w:t>Head Social Media, IUMUN-2019</w:t>
            </w:r>
          </w:p>
          <w:p w:rsidR="00330082" w:rsidRDefault="00330082" w:rsidP="00330082">
            <w:pPr>
              <w:spacing w:after="0" w:line="240" w:lineRule="auto"/>
              <w:jc w:val="center"/>
              <w:rPr>
                <w:rFonts w:ascii="Leelawadee" w:eastAsia="Leelawadee" w:hAnsi="Leelawadee" w:cs="Leelawadee"/>
                <w:color w:val="7F7F7F"/>
              </w:rPr>
            </w:pPr>
          </w:p>
          <w:p w:rsidR="00E301A2" w:rsidRDefault="00E301A2" w:rsidP="00330082">
            <w:pPr>
              <w:pBdr>
                <w:bottom w:val="single" w:sz="8" w:space="1" w:color="0070C0"/>
              </w:pBdr>
              <w:spacing w:after="0"/>
              <w:jc w:val="center"/>
              <w:rPr>
                <w:rFonts w:ascii="Leelawadee" w:eastAsia="Leelawadee" w:hAnsi="Leelawadee" w:cs="Leelawadee"/>
                <w:b/>
                <w:color w:val="0070C0"/>
              </w:rPr>
            </w:pPr>
            <w:r>
              <w:rPr>
                <w:rFonts w:ascii="Leelawadee" w:eastAsia="Leelawadee" w:hAnsi="Leelawadee" w:cs="Leelawadee"/>
                <w:b/>
                <w:color w:val="0070C0"/>
              </w:rPr>
              <w:t>COURSES</w:t>
            </w:r>
          </w:p>
          <w:p w:rsidR="00330082" w:rsidRDefault="00330082" w:rsidP="00330082">
            <w:pPr>
              <w:spacing w:after="0" w:line="240" w:lineRule="auto"/>
              <w:rPr>
                <w:rFonts w:ascii="Leelawadee" w:eastAsia="Leelawadee" w:hAnsi="Leelawadee" w:cs="Leelawadee"/>
                <w:color w:val="808080"/>
              </w:rPr>
            </w:pPr>
          </w:p>
          <w:p w:rsidR="00E301A2" w:rsidRDefault="00E301A2" w:rsidP="00330082">
            <w:pPr>
              <w:spacing w:after="0" w:line="240" w:lineRule="auto"/>
              <w:jc w:val="center"/>
              <w:rPr>
                <w:rFonts w:ascii="Leelawadee" w:eastAsia="Leelawadee" w:hAnsi="Leelawadee" w:cs="Leelawadee"/>
                <w:color w:val="808080"/>
              </w:rPr>
            </w:pPr>
            <w:r>
              <w:rPr>
                <w:rFonts w:ascii="Leelawadee" w:eastAsia="Leelawadee" w:hAnsi="Leelawadee" w:cs="Leelawadee"/>
                <w:color w:val="808080"/>
              </w:rPr>
              <w:t>MS-Office &amp; Hardware and Software – 2013</w:t>
            </w:r>
          </w:p>
          <w:p w:rsidR="00330082" w:rsidRDefault="00330082" w:rsidP="00330082">
            <w:pPr>
              <w:spacing w:after="0" w:line="240" w:lineRule="auto"/>
              <w:jc w:val="center"/>
              <w:rPr>
                <w:rFonts w:ascii="Leelawadee" w:eastAsia="Leelawadee" w:hAnsi="Leelawadee" w:cs="Leelawadee"/>
                <w:color w:val="808080"/>
              </w:rPr>
            </w:pPr>
          </w:p>
          <w:p w:rsidR="00E301A2" w:rsidRDefault="00E301A2" w:rsidP="002B7B28">
            <w:pPr>
              <w:pBdr>
                <w:bottom w:val="single" w:sz="8" w:space="1" w:color="0070C0"/>
              </w:pBdr>
              <w:jc w:val="center"/>
              <w:rPr>
                <w:rFonts w:ascii="Leelawadee" w:eastAsia="Leelawadee" w:hAnsi="Leelawadee" w:cs="Leelawadee"/>
                <w:b/>
                <w:color w:val="0070C0"/>
              </w:rPr>
            </w:pPr>
            <w:r>
              <w:rPr>
                <w:rFonts w:ascii="Leelawadee" w:eastAsia="Leelawadee" w:hAnsi="Leelawadee" w:cs="Leelawadee"/>
                <w:b/>
                <w:color w:val="0070C0"/>
              </w:rPr>
              <w:t>REFERENCES</w:t>
            </w:r>
          </w:p>
          <w:p w:rsidR="00E301A2" w:rsidRDefault="00E301A2" w:rsidP="002B7B28">
            <w:pPr>
              <w:jc w:val="center"/>
              <w:rPr>
                <w:rFonts w:ascii="Leelawadee" w:eastAsia="Leelawadee" w:hAnsi="Leelawadee" w:cs="Leelawadee"/>
                <w:color w:val="808080"/>
              </w:rPr>
            </w:pPr>
            <w:r>
              <w:rPr>
                <w:rFonts w:ascii="Leelawadee" w:eastAsia="Leelawadee" w:hAnsi="Leelawadee" w:cs="Leelawadee"/>
                <w:color w:val="808080"/>
              </w:rPr>
              <w:t>Available on request.</w:t>
            </w:r>
          </w:p>
          <w:p w:rsidR="00E301A2" w:rsidRDefault="00E301A2" w:rsidP="0064563B">
            <w:pPr>
              <w:spacing w:line="380" w:lineRule="auto"/>
              <w:jc w:val="center"/>
              <w:rPr>
                <w:rFonts w:ascii="Leelawadee" w:eastAsia="Leelawadee" w:hAnsi="Leelawadee" w:cs="Leelawadee"/>
                <w:color w:val="808080"/>
              </w:rPr>
            </w:pPr>
          </w:p>
          <w:p w:rsidR="00E301A2" w:rsidRDefault="00E301A2" w:rsidP="0064563B">
            <w:pPr>
              <w:rPr>
                <w:rFonts w:ascii="Leelawadee" w:eastAsia="Leelawadee" w:hAnsi="Leelawadee" w:cs="Leelawade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301A2" w:rsidRDefault="00E301A2" w:rsidP="0064563B">
            <w:pPr>
              <w:rPr>
                <w:rFonts w:ascii="Leelawadee" w:eastAsia="Leelawadee" w:hAnsi="Leelawadee" w:cs="Leelawadee"/>
              </w:rPr>
            </w:pPr>
          </w:p>
        </w:tc>
        <w:tc>
          <w:tcPr>
            <w:tcW w:w="7164" w:type="dxa"/>
            <w:tcBorders>
              <w:top w:val="nil"/>
              <w:left w:val="nil"/>
              <w:bottom w:val="nil"/>
              <w:right w:val="nil"/>
            </w:tcBorders>
          </w:tcPr>
          <w:p w:rsidR="00752FC9" w:rsidRDefault="00752FC9" w:rsidP="00330082">
            <w:pPr>
              <w:pBdr>
                <w:bottom w:val="single" w:sz="8" w:space="1" w:color="0070C0"/>
              </w:pBdr>
              <w:spacing w:after="0"/>
              <w:rPr>
                <w:rFonts w:ascii="Leelawadee" w:eastAsia="Leelawadee" w:hAnsi="Leelawadee" w:cs="Leelawadee"/>
                <w:b/>
                <w:color w:val="0070C0"/>
              </w:rPr>
            </w:pPr>
            <w:r>
              <w:rPr>
                <w:rFonts w:ascii="Leelawadee" w:eastAsia="Leelawadee" w:hAnsi="Leelawadee" w:cs="Leelawadee"/>
                <w:b/>
                <w:color w:val="0070C0"/>
              </w:rPr>
              <w:t>WORK EXPERIENCE</w:t>
            </w:r>
          </w:p>
          <w:p w:rsidR="00E301A2" w:rsidRPr="004E51F2" w:rsidRDefault="004E51F2" w:rsidP="00330082">
            <w:pPr>
              <w:spacing w:after="0"/>
              <w:rPr>
                <w:rFonts w:ascii="Leelawadee" w:eastAsia="Leelawadee" w:hAnsi="Leelawadee" w:cs="Leelawadee"/>
                <w:b/>
              </w:rPr>
            </w:pPr>
            <w:r>
              <w:rPr>
                <w:rFonts w:ascii="Leelawadee" w:hAnsi="Leelawadee" w:cs="Leelawadee"/>
                <w:b/>
                <w:bCs/>
                <w:color w:val="000000"/>
              </w:rPr>
              <w:t>Customer Support Executive @</w:t>
            </w:r>
            <w:r w:rsidR="00E301A2" w:rsidRPr="00E301A2">
              <w:rPr>
                <w:rFonts w:ascii="Leelawadee" w:hAnsi="Leelawadee" w:cs="Leelawadee"/>
                <w:b/>
                <w:bCs/>
                <w:color w:val="000000"/>
              </w:rPr>
              <w:t xml:space="preserve"> Food panda (APAC)</w:t>
            </w:r>
            <w:r>
              <w:rPr>
                <w:rFonts w:ascii="Leelawadee" w:hAnsi="Leelawadee" w:cs="Leelawadee"/>
                <w:b/>
                <w:bCs/>
                <w:color w:val="000000"/>
              </w:rPr>
              <w:t xml:space="preserve">.  </w:t>
            </w:r>
            <w:r w:rsidRPr="006E48A9">
              <w:rPr>
                <w:rFonts w:ascii="Leelawadee" w:eastAsia="Leelawadee" w:hAnsi="Leelawadee" w:cs="Leelawadee"/>
                <w:b/>
              </w:rPr>
              <w:t>IBEX TRG, Karachi, Pakistan.</w:t>
            </w:r>
          </w:p>
          <w:p w:rsidR="00E301A2" w:rsidRPr="00941F15" w:rsidRDefault="001A4991" w:rsidP="00941F15">
            <w:pPr>
              <w:spacing w:after="0"/>
              <w:rPr>
                <w:rFonts w:ascii="Leelawadee" w:eastAsia="Leelawadee" w:hAnsi="Leelawadee" w:cs="Leelawadee"/>
                <w:b/>
              </w:rPr>
            </w:pPr>
            <w:r w:rsidRPr="00941F15">
              <w:rPr>
                <w:rFonts w:ascii="Leelawadee" w:hAnsi="Leelawadee" w:cs="Leelawadee"/>
                <w:bCs/>
                <w:color w:val="000000"/>
              </w:rPr>
              <w:t xml:space="preserve">March </w:t>
            </w:r>
            <w:r w:rsidR="004E51F2" w:rsidRPr="00941F15">
              <w:rPr>
                <w:rFonts w:ascii="Leelawadee" w:hAnsi="Leelawadee" w:cs="Leelawadee"/>
                <w:bCs/>
                <w:color w:val="000000"/>
              </w:rPr>
              <w:t>2020</w:t>
            </w:r>
            <w:r w:rsidR="00E301A2" w:rsidRPr="00941F15">
              <w:rPr>
                <w:rFonts w:ascii="Leelawadee" w:hAnsi="Leelawadee" w:cs="Leelawadee"/>
                <w:bCs/>
                <w:color w:val="000000"/>
              </w:rPr>
              <w:t xml:space="preserve"> – </w:t>
            </w:r>
            <w:r w:rsidR="004E51F2" w:rsidRPr="00941F15">
              <w:rPr>
                <w:rFonts w:ascii="Leelawadee" w:hAnsi="Leelawadee" w:cs="Leelawadee"/>
                <w:bCs/>
                <w:color w:val="000000"/>
              </w:rPr>
              <w:t>October</w:t>
            </w:r>
            <w:r w:rsidR="00E301A2" w:rsidRPr="00941F15">
              <w:rPr>
                <w:rFonts w:ascii="Leelawadee" w:hAnsi="Leelawadee" w:cs="Leelawadee"/>
                <w:bCs/>
                <w:color w:val="000000"/>
              </w:rPr>
              <w:t xml:space="preserve"> 2020</w:t>
            </w:r>
            <w:r w:rsidR="00E301A2" w:rsidRPr="00941F15">
              <w:rPr>
                <w:rFonts w:ascii="Leelawadee" w:hAnsi="Leelawadee" w:cs="Leelawadee"/>
                <w:bCs/>
                <w:color w:val="000000"/>
              </w:rPr>
              <w:br/>
            </w:r>
            <w:r w:rsidR="00655055" w:rsidRPr="00941F15">
              <w:rPr>
                <w:rFonts w:ascii="Arial" w:hAnsi="Arial" w:cs="Arial"/>
                <w:b/>
                <w:bCs/>
                <w:color w:val="000000"/>
              </w:rPr>
              <w:br/>
            </w:r>
            <w:r w:rsidR="00EB3E95">
              <w:rPr>
                <w:rFonts w:ascii="Leelawadee" w:hAnsi="Leelawadee" w:cs="Leelawadee"/>
                <w:bCs/>
                <w:color w:val="808080" w:themeColor="background1" w:themeShade="80"/>
              </w:rPr>
              <w:t xml:space="preserve">- 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>Responds to customers' questions received through the live Chat/ Email.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br/>
            </w:r>
            <w:r w:rsidR="00EB3E95">
              <w:rPr>
                <w:rFonts w:ascii="Leelawadee" w:hAnsi="Leelawadee" w:cs="Leelawadee"/>
                <w:bCs/>
                <w:color w:val="808080" w:themeColor="background1" w:themeShade="80"/>
              </w:rPr>
              <w:t>-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 xml:space="preserve"> Investigate and resolve customer complaints and resolve complaints quickly and patiently.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br/>
            </w:r>
            <w:r w:rsidR="00EB3E95">
              <w:rPr>
                <w:rFonts w:ascii="Leelawadee" w:hAnsi="Leelawadee" w:cs="Leelawadee"/>
                <w:bCs/>
                <w:color w:val="808080" w:themeColor="background1" w:themeShade="80"/>
              </w:rPr>
              <w:t xml:space="preserve">- 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>Resolves product or service problems by clarifying the customer's complaint; determining the cause of the problem; selecting and explaining the best solution to solve the problem under company policy. Communicate and coordinate with the internal department.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br/>
            </w:r>
            <w:r w:rsidR="00EB3E95">
              <w:rPr>
                <w:rFonts w:ascii="Leelawadee" w:hAnsi="Leelawadee" w:cs="Leelawadee"/>
                <w:bCs/>
                <w:color w:val="808080" w:themeColor="background1" w:themeShade="80"/>
              </w:rPr>
              <w:t xml:space="preserve">- 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 xml:space="preserve"> Accurately update customer information into CRM software.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br/>
            </w:r>
            <w:r w:rsidR="00EB3E95">
              <w:rPr>
                <w:rFonts w:ascii="Leelawadee" w:hAnsi="Leelawadee" w:cs="Leelawadee"/>
                <w:bCs/>
                <w:color w:val="808080" w:themeColor="background1" w:themeShade="80"/>
              </w:rPr>
              <w:t>-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 xml:space="preserve"> </w:t>
            </w:r>
            <w:r w:rsidR="00EB3E95">
              <w:rPr>
                <w:rFonts w:ascii="Leelawadee" w:hAnsi="Leelawadee" w:cs="Leelawadee"/>
                <w:bCs/>
                <w:color w:val="808080" w:themeColor="background1" w:themeShade="80"/>
              </w:rPr>
              <w:t xml:space="preserve"> 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>Provide feedback on the efficiency of the customer service process.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br/>
            </w:r>
            <w:r w:rsidR="00EB3E95">
              <w:rPr>
                <w:rFonts w:ascii="Leelawadee" w:hAnsi="Leelawadee" w:cs="Leelawadee"/>
                <w:bCs/>
                <w:color w:val="808080" w:themeColor="background1" w:themeShade="80"/>
              </w:rPr>
              <w:t xml:space="preserve">- </w:t>
            </w:r>
            <w:r w:rsidR="00EB3E95"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 xml:space="preserve"> Marinating excellent CSAT, AHT, and QA Score.</w:t>
            </w:r>
            <w:r w:rsidR="006A1FDD" w:rsidRPr="00941F15">
              <w:rPr>
                <w:rFonts w:ascii="Leelawadee" w:eastAsia="Leelawadee" w:hAnsi="Leelawadee" w:cs="Leelawadee"/>
                <w:color w:val="808080" w:themeColor="background1" w:themeShade="80"/>
              </w:rPr>
              <w:br/>
            </w:r>
            <w:r w:rsidR="00E301A2" w:rsidRPr="00941F15">
              <w:rPr>
                <w:rFonts w:ascii="Leelawadee" w:eastAsia="Leelawadee" w:hAnsi="Leelawadee" w:cs="Leelawadee"/>
              </w:rPr>
              <w:br/>
            </w:r>
            <w:r w:rsidR="00E301A2" w:rsidRPr="00941F15">
              <w:rPr>
                <w:rFonts w:ascii="Leelawadee" w:eastAsia="Leelawadee" w:hAnsi="Leelawadee" w:cs="Leelawadee"/>
                <w:b/>
              </w:rPr>
              <w:t>Coordinator, International Programs @ Iqra University, Karachi, Pakistan.</w:t>
            </w:r>
          </w:p>
          <w:p w:rsidR="00E301A2" w:rsidRDefault="002B4801" w:rsidP="0064563B">
            <w:pPr>
              <w:spacing w:after="120" w:line="380" w:lineRule="auto"/>
              <w:rPr>
                <w:rFonts w:ascii="Leelawadee" w:eastAsia="Leelawadee" w:hAnsi="Leelawadee" w:cs="Leelawadee"/>
              </w:rPr>
            </w:pPr>
            <w:r>
              <w:rPr>
                <w:rFonts w:ascii="Leelawadee" w:eastAsia="Leelawadee" w:hAnsi="Leelawadee" w:cs="Leelawadee"/>
              </w:rPr>
              <w:t xml:space="preserve">April </w:t>
            </w:r>
            <w:r w:rsidR="00E301A2">
              <w:rPr>
                <w:rFonts w:ascii="Leelawadee" w:eastAsia="Leelawadee" w:hAnsi="Leelawadee" w:cs="Leelawadee"/>
              </w:rPr>
              <w:t>2018-</w:t>
            </w:r>
            <w:r>
              <w:rPr>
                <w:rFonts w:ascii="Leelawadee" w:eastAsia="Leelawadee" w:hAnsi="Leelawadee" w:cs="Leelawadee"/>
              </w:rPr>
              <w:t xml:space="preserve"> Augu</w:t>
            </w:r>
            <w:r w:rsidR="001A4991">
              <w:rPr>
                <w:rFonts w:ascii="Leelawadee" w:eastAsia="Leelawadee" w:hAnsi="Leelawadee" w:cs="Leelawadee"/>
              </w:rPr>
              <w:t>s</w:t>
            </w:r>
            <w:r>
              <w:rPr>
                <w:rFonts w:ascii="Leelawadee" w:eastAsia="Leelawadee" w:hAnsi="Leelawadee" w:cs="Leelawadee"/>
              </w:rPr>
              <w:t xml:space="preserve">t </w:t>
            </w:r>
            <w:r w:rsidR="00E301A2">
              <w:rPr>
                <w:rFonts w:ascii="Leelawadee" w:eastAsia="Leelawadee" w:hAnsi="Leelawadee" w:cs="Leelawadee"/>
              </w:rPr>
              <w:t>2019</w:t>
            </w:r>
          </w:p>
          <w:p w:rsidR="00EB3E95" w:rsidRPr="00EB3E95" w:rsidRDefault="00EB3E95" w:rsidP="00EB3E95">
            <w:pPr>
              <w:spacing w:after="0"/>
              <w:rPr>
                <w:rFonts w:ascii="Leelawadee" w:hAnsi="Leelawadee" w:cs="Leelawadee"/>
                <w:bCs/>
                <w:color w:val="808080" w:themeColor="background1" w:themeShade="80"/>
              </w:rPr>
            </w:pPr>
            <w:r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>- Coordinating exchange programs</w:t>
            </w:r>
          </w:p>
          <w:p w:rsidR="00EB3E95" w:rsidRPr="00EB3E95" w:rsidRDefault="00EB3E95" w:rsidP="00EB3E95">
            <w:pPr>
              <w:spacing w:after="0"/>
              <w:rPr>
                <w:rFonts w:ascii="Leelawadee" w:hAnsi="Leelawadee" w:cs="Leelawadee"/>
                <w:bCs/>
                <w:color w:val="808080" w:themeColor="background1" w:themeShade="80"/>
              </w:rPr>
            </w:pPr>
            <w:r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>- Faculty exchange programs, Research programs</w:t>
            </w:r>
          </w:p>
          <w:p w:rsidR="00EB3E95" w:rsidRPr="00EB3E95" w:rsidRDefault="00EB3E95" w:rsidP="00EB3E95">
            <w:pPr>
              <w:spacing w:after="0"/>
              <w:rPr>
                <w:rFonts w:ascii="Leelawadee" w:hAnsi="Leelawadee" w:cs="Leelawadee"/>
                <w:bCs/>
                <w:color w:val="808080" w:themeColor="background1" w:themeShade="80"/>
              </w:rPr>
            </w:pPr>
            <w:r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>- Online sessions, etc with countries across the world</w:t>
            </w:r>
          </w:p>
          <w:p w:rsidR="00EB3E95" w:rsidRPr="00EB3E95" w:rsidRDefault="00EB3E95" w:rsidP="00EB3E95">
            <w:pPr>
              <w:spacing w:after="0"/>
              <w:rPr>
                <w:rFonts w:ascii="Leelawadee" w:hAnsi="Leelawadee" w:cs="Leelawadee"/>
                <w:bCs/>
                <w:color w:val="808080" w:themeColor="background1" w:themeShade="80"/>
              </w:rPr>
            </w:pPr>
            <w:r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>- Answering all forms of inquiries from prospective students and parents</w:t>
            </w:r>
          </w:p>
          <w:p w:rsidR="00EB3E95" w:rsidRDefault="00EB3E95" w:rsidP="00EB3E95">
            <w:pPr>
              <w:spacing w:after="0"/>
              <w:rPr>
                <w:rFonts w:ascii="Leelawadee" w:hAnsi="Leelawadee" w:cs="Leelawadee"/>
                <w:bCs/>
                <w:color w:val="808080" w:themeColor="background1" w:themeShade="80"/>
              </w:rPr>
            </w:pPr>
            <w:r w:rsidRPr="00EB3E95">
              <w:rPr>
                <w:rFonts w:ascii="Leelawadee" w:hAnsi="Leelawadee" w:cs="Leelawadee"/>
                <w:bCs/>
                <w:color w:val="808080" w:themeColor="background1" w:themeShade="80"/>
              </w:rPr>
              <w:t>- Building excellent working relationships with International Universities via telephone, email, and face-to-face communication.</w:t>
            </w:r>
          </w:p>
          <w:p w:rsidR="00EB3E95" w:rsidRDefault="00EB3E95" w:rsidP="00EB3E95">
            <w:pPr>
              <w:spacing w:after="0"/>
              <w:rPr>
                <w:rFonts w:ascii="Leelawadee" w:hAnsi="Leelawadee" w:cs="Leelawadee"/>
                <w:bCs/>
                <w:color w:val="808080" w:themeColor="background1" w:themeShade="80"/>
              </w:rPr>
            </w:pPr>
          </w:p>
          <w:p w:rsidR="00E301A2" w:rsidRDefault="00E301A2" w:rsidP="00EB3E95">
            <w:pPr>
              <w:spacing w:after="0"/>
              <w:rPr>
                <w:rFonts w:ascii="Leelawadee" w:eastAsia="Leelawadee" w:hAnsi="Leelawadee" w:cs="Leelawadee"/>
                <w:b/>
              </w:rPr>
            </w:pPr>
            <w:r>
              <w:rPr>
                <w:rFonts w:ascii="Leelawadee" w:eastAsia="Leelawadee" w:hAnsi="Leelawadee" w:cs="Leelawadee"/>
                <w:b/>
              </w:rPr>
              <w:t>Admission Officer @ Iqra University, Karachi, Pakistan.</w:t>
            </w:r>
          </w:p>
          <w:p w:rsidR="00E301A2" w:rsidRDefault="002B4801" w:rsidP="00330082">
            <w:pPr>
              <w:spacing w:after="0"/>
              <w:rPr>
                <w:rFonts w:ascii="Leelawadee" w:eastAsia="Leelawadee" w:hAnsi="Leelawadee" w:cs="Leelawadee"/>
              </w:rPr>
            </w:pPr>
            <w:r>
              <w:rPr>
                <w:rFonts w:ascii="Leelawadee" w:eastAsia="Leelawadee" w:hAnsi="Leelawadee" w:cs="Leelawadee"/>
              </w:rPr>
              <w:t xml:space="preserve">January </w:t>
            </w:r>
            <w:r w:rsidR="00E301A2">
              <w:rPr>
                <w:rFonts w:ascii="Leelawadee" w:eastAsia="Leelawadee" w:hAnsi="Leelawadee" w:cs="Leelawadee"/>
              </w:rPr>
              <w:t>2017-</w:t>
            </w:r>
            <w:r>
              <w:rPr>
                <w:rFonts w:ascii="Leelawadee" w:eastAsia="Leelawadee" w:hAnsi="Leelawadee" w:cs="Leelawadee"/>
              </w:rPr>
              <w:t xml:space="preserve"> April </w:t>
            </w:r>
            <w:r w:rsidR="00E301A2">
              <w:rPr>
                <w:rFonts w:ascii="Leelawadee" w:eastAsia="Leelawadee" w:hAnsi="Leelawadee" w:cs="Leelawadee"/>
              </w:rPr>
              <w:t>2018</w:t>
            </w:r>
          </w:p>
          <w:p w:rsidR="00330082" w:rsidRDefault="00330082" w:rsidP="00330082">
            <w:pPr>
              <w:spacing w:after="0"/>
              <w:rPr>
                <w:rFonts w:ascii="Leelawadee" w:eastAsia="Leelawadee" w:hAnsi="Leelawadee" w:cs="Leelawadee"/>
              </w:rPr>
            </w:pP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-Analyze the applications of prospective students based on standard admission policies.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-Interview students to understand their objectives and background.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-Provide clarifications to student’s queries in a professional manner.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-Follow-up with students for any inquiries through direct meetings, phone calls and emails.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-Advice students about the programs offered, admission procedure, eligibility, and costs involved.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-Provide assistance with recruitment activities, student interviews, admission publications, and information sessions.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 xml:space="preserve">-Provide assistance to the students to complete the </w:t>
            </w:r>
            <w:r w:rsidR="00637309" w:rsidRPr="00EB3E95">
              <w:rPr>
                <w:rFonts w:ascii="Leelawadee" w:eastAsia="Leelawadee" w:hAnsi="Leelawadee" w:cs="Leelawadee"/>
                <w:color w:val="808080"/>
              </w:rPr>
              <w:t>enrolment</w:t>
            </w:r>
            <w:r w:rsidRPr="00EB3E95">
              <w:rPr>
                <w:rFonts w:ascii="Leelawadee" w:eastAsia="Leelawadee" w:hAnsi="Leelawadee" w:cs="Leelawadee"/>
                <w:color w:val="808080"/>
              </w:rPr>
              <w:t xml:space="preserve"> forms.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-Review all the students’ applications and refer the students to financial services personnel if required.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-Inform students about the courses offered and the tuition fees.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-Arrange orientation programs, educational workshops, and graduate programs for students.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 xml:space="preserve">-Provide support to prepare admission related presentations and to host student </w:t>
            </w:r>
            <w:r w:rsidRPr="00EB3E95">
              <w:rPr>
                <w:rFonts w:ascii="Leelawadee" w:eastAsia="Leelawadee" w:hAnsi="Leelawadee" w:cs="Leelawadee"/>
                <w:color w:val="808080"/>
              </w:rPr>
              <w:lastRenderedPageBreak/>
              <w:t>receptions.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 xml:space="preserve">-Develop innovative communication strategies, recruitment strategies, and </w:t>
            </w:r>
            <w:r w:rsidR="00AE5734" w:rsidRPr="00EB3E95">
              <w:rPr>
                <w:rFonts w:ascii="Leelawadee" w:eastAsia="Leelawadee" w:hAnsi="Leelawadee" w:cs="Leelawadee"/>
                <w:color w:val="808080"/>
              </w:rPr>
              <w:t>enrolment</w:t>
            </w:r>
            <w:r w:rsidRPr="00EB3E95">
              <w:rPr>
                <w:rFonts w:ascii="Leelawadee" w:eastAsia="Leelawadee" w:hAnsi="Leelawadee" w:cs="Leelawadee"/>
                <w:color w:val="808080"/>
              </w:rPr>
              <w:t xml:space="preserve"> plans in coordination with senior management to attract and enroll more students.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-Participate in all recruitment events, open houses, school fairs, information sessions, exhibitions, School visits, and off-campus events.</w:t>
            </w:r>
          </w:p>
          <w:p w:rsidR="00EB3E95" w:rsidRPr="00EB3E95" w:rsidRDefault="00EB3E95" w:rsidP="00EB3E95">
            <w:pPr>
              <w:spacing w:after="0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-Maintain a database of student information, telephone logs, and student feedback's in order to generate student reports for management whenever required.</w:t>
            </w:r>
          </w:p>
          <w:p w:rsidR="00330082" w:rsidRDefault="00EB3E95" w:rsidP="00EB3E95">
            <w:pPr>
              <w:spacing w:after="0" w:line="380" w:lineRule="auto"/>
              <w:rPr>
                <w:rFonts w:ascii="Leelawadee" w:eastAsia="Leelawadee" w:hAnsi="Leelawadee" w:cs="Leelawadee"/>
                <w:color w:val="808080"/>
              </w:rPr>
            </w:pPr>
            <w:r w:rsidRPr="00EB3E95">
              <w:rPr>
                <w:rFonts w:ascii="Leelawadee" w:eastAsia="Leelawadee" w:hAnsi="Leelawadee" w:cs="Leelawadee"/>
                <w:color w:val="808080"/>
              </w:rPr>
              <w:t>-Provide support to the Senior Admission Counselor when needed.</w:t>
            </w:r>
            <w:bookmarkStart w:id="0" w:name="_gjdgxs" w:colFirst="0" w:colLast="0"/>
            <w:bookmarkEnd w:id="0"/>
          </w:p>
          <w:p w:rsidR="00EB3E95" w:rsidRDefault="00EB3E95" w:rsidP="002B7B28">
            <w:pPr>
              <w:spacing w:after="0"/>
              <w:rPr>
                <w:rFonts w:ascii="Leelawadee" w:eastAsia="Leelawadee" w:hAnsi="Leelawadee" w:cs="Leelawadee"/>
                <w:b/>
              </w:rPr>
            </w:pPr>
          </w:p>
          <w:p w:rsidR="00E301A2" w:rsidRDefault="00E301A2" w:rsidP="00330082">
            <w:pPr>
              <w:spacing w:after="0" w:line="380" w:lineRule="auto"/>
              <w:rPr>
                <w:rFonts w:ascii="Leelawadee" w:eastAsia="Leelawadee" w:hAnsi="Leelawadee" w:cs="Leelawadee"/>
                <w:b/>
              </w:rPr>
            </w:pPr>
            <w:r>
              <w:rPr>
                <w:rFonts w:ascii="Leelawadee" w:eastAsia="Leelawadee" w:hAnsi="Leelawadee" w:cs="Leelawadee"/>
                <w:b/>
              </w:rPr>
              <w:t>Internship, Admission Office @ Iqra University, Karachi, Pakistan.</w:t>
            </w:r>
          </w:p>
          <w:p w:rsidR="00E301A2" w:rsidRDefault="002B4801" w:rsidP="00330082">
            <w:pPr>
              <w:spacing w:after="0"/>
              <w:rPr>
                <w:rFonts w:ascii="Leelawadee" w:eastAsia="Leelawadee" w:hAnsi="Leelawadee" w:cs="Leelawadee"/>
              </w:rPr>
            </w:pPr>
            <w:r>
              <w:rPr>
                <w:rFonts w:ascii="Leelawadee" w:eastAsia="Leelawadee" w:hAnsi="Leelawadee" w:cs="Leelawadee"/>
              </w:rPr>
              <w:t xml:space="preserve">May </w:t>
            </w:r>
            <w:r w:rsidR="00E301A2">
              <w:rPr>
                <w:rFonts w:ascii="Leelawadee" w:eastAsia="Leelawadee" w:hAnsi="Leelawadee" w:cs="Leelawadee"/>
              </w:rPr>
              <w:t>2016-</w:t>
            </w:r>
            <w:r>
              <w:rPr>
                <w:rFonts w:ascii="Leelawadee" w:eastAsia="Leelawadee" w:hAnsi="Leelawadee" w:cs="Leelawadee"/>
              </w:rPr>
              <w:t xml:space="preserve"> January </w:t>
            </w:r>
            <w:r w:rsidR="00E301A2">
              <w:rPr>
                <w:rFonts w:ascii="Leelawadee" w:eastAsia="Leelawadee" w:hAnsi="Leelawadee" w:cs="Leelawadee"/>
              </w:rPr>
              <w:t>2017</w:t>
            </w:r>
          </w:p>
          <w:p w:rsidR="00330082" w:rsidRDefault="00330082" w:rsidP="00330082">
            <w:pPr>
              <w:spacing w:after="0"/>
              <w:rPr>
                <w:rFonts w:ascii="Leelawadee" w:eastAsia="Leelawadee" w:hAnsi="Leelawadee" w:cs="Leelawadee"/>
              </w:rPr>
            </w:pPr>
          </w:p>
          <w:p w:rsidR="004F71D4" w:rsidRDefault="004F71D4" w:rsidP="00330082">
            <w:pPr>
              <w:spacing w:after="0"/>
              <w:rPr>
                <w:rFonts w:ascii="Leelawadee" w:eastAsia="Leelawadee" w:hAnsi="Leelawadee" w:cs="Leelawadee"/>
              </w:rPr>
            </w:pPr>
          </w:p>
          <w:p w:rsidR="004F71D4" w:rsidRDefault="004F71D4" w:rsidP="004F71D4">
            <w:pPr>
              <w:pBdr>
                <w:bottom w:val="single" w:sz="8" w:space="1" w:color="0070C0"/>
              </w:pBdr>
              <w:rPr>
                <w:rFonts w:ascii="Leelawadee" w:eastAsia="Leelawadee" w:hAnsi="Leelawadee" w:cs="Leelawadee"/>
                <w:b/>
                <w:color w:val="0070C0"/>
              </w:rPr>
            </w:pPr>
            <w:r>
              <w:rPr>
                <w:rFonts w:ascii="Leelawadee" w:eastAsia="Leelawadee" w:hAnsi="Leelawadee" w:cs="Leelawadee"/>
                <w:b/>
                <w:color w:val="0070C0"/>
              </w:rPr>
              <w:t>EDUCATION</w:t>
            </w:r>
          </w:p>
          <w:p w:rsidR="004F71D4" w:rsidRDefault="004F71D4" w:rsidP="004F71D4">
            <w:pPr>
              <w:spacing w:after="0" w:line="240" w:lineRule="auto"/>
              <w:rPr>
                <w:rFonts w:ascii="Leelawadee" w:eastAsia="Leelawadee" w:hAnsi="Leelawadee" w:cs="Leelawadee"/>
              </w:rPr>
            </w:pPr>
            <w:r>
              <w:rPr>
                <w:rFonts w:ascii="Leelawadee" w:eastAsia="Leelawadee" w:hAnsi="Leelawadee" w:cs="Leelawadee"/>
                <w:b/>
              </w:rPr>
              <w:t xml:space="preserve">Bachelor of Business Administration – Iqra University </w:t>
            </w:r>
            <w:r>
              <w:rPr>
                <w:rFonts w:ascii="Leelawadee" w:eastAsia="Leelawadee" w:hAnsi="Leelawadee" w:cs="Leelawadee"/>
                <w:b/>
              </w:rPr>
              <w:br/>
            </w:r>
            <w:r>
              <w:rPr>
                <w:rFonts w:ascii="Leelawadee" w:eastAsia="Leelawadee" w:hAnsi="Leelawadee" w:cs="Leelawadee"/>
              </w:rPr>
              <w:t xml:space="preserve">2016 – 2019 </w:t>
            </w:r>
          </w:p>
          <w:p w:rsidR="004F71D4" w:rsidRPr="00E301A2" w:rsidRDefault="004F71D4" w:rsidP="004F71D4">
            <w:pPr>
              <w:spacing w:after="0" w:line="240" w:lineRule="auto"/>
              <w:rPr>
                <w:rFonts w:ascii="Leelawadee" w:eastAsia="Leelawadee" w:hAnsi="Leelawadee" w:cs="Leelawadee"/>
                <w:b/>
              </w:rPr>
            </w:pPr>
          </w:p>
          <w:p w:rsidR="004F71D4" w:rsidRDefault="004F71D4" w:rsidP="004F71D4">
            <w:pPr>
              <w:spacing w:after="0" w:line="240" w:lineRule="auto"/>
              <w:rPr>
                <w:rFonts w:ascii="Leelawadee" w:eastAsia="Leelawadee" w:hAnsi="Leelawadee" w:cs="Leelawadee"/>
                <w:b/>
              </w:rPr>
            </w:pPr>
            <w:r>
              <w:rPr>
                <w:rFonts w:ascii="Leelawadee" w:eastAsia="Leelawadee" w:hAnsi="Leelawadee" w:cs="Leelawadee"/>
                <w:b/>
              </w:rPr>
              <w:t xml:space="preserve">Intermediate – Trinity Methodist Girls Higher Secondary School </w:t>
            </w:r>
          </w:p>
          <w:p w:rsidR="004F71D4" w:rsidRDefault="004F71D4" w:rsidP="004F71D4">
            <w:pPr>
              <w:spacing w:line="240" w:lineRule="auto"/>
              <w:rPr>
                <w:rFonts w:ascii="Leelawadee" w:eastAsia="Leelawadee" w:hAnsi="Leelawadee" w:cs="Leelawadee"/>
              </w:rPr>
            </w:pPr>
            <w:r>
              <w:rPr>
                <w:rFonts w:ascii="Leelawadee" w:eastAsia="Leelawadee" w:hAnsi="Leelawadee" w:cs="Leelawadee"/>
              </w:rPr>
              <w:t>2013 - 2015</w:t>
            </w:r>
          </w:p>
          <w:p w:rsidR="004F71D4" w:rsidRDefault="004F71D4" w:rsidP="004F71D4">
            <w:pPr>
              <w:spacing w:after="0" w:line="240" w:lineRule="auto"/>
              <w:rPr>
                <w:rFonts w:ascii="Leelawadee" w:eastAsia="Leelawadee" w:hAnsi="Leelawadee" w:cs="Leelawadee"/>
                <w:b/>
              </w:rPr>
            </w:pPr>
            <w:r>
              <w:rPr>
                <w:rFonts w:ascii="Leelawadee" w:eastAsia="Leelawadee" w:hAnsi="Leelawadee" w:cs="Leelawadee"/>
                <w:b/>
              </w:rPr>
              <w:t xml:space="preserve">Matriculation – St. Paul’s English High School </w:t>
            </w:r>
          </w:p>
          <w:p w:rsidR="004F71D4" w:rsidRDefault="004F71D4" w:rsidP="004F71D4">
            <w:pPr>
              <w:spacing w:after="0" w:line="240" w:lineRule="auto"/>
              <w:rPr>
                <w:rFonts w:ascii="Leelawadee" w:eastAsia="Leelawadee" w:hAnsi="Leelawadee" w:cs="Leelawadee"/>
              </w:rPr>
            </w:pPr>
            <w:r>
              <w:rPr>
                <w:rFonts w:ascii="Leelawadee" w:eastAsia="Leelawadee" w:hAnsi="Leelawadee" w:cs="Leelawadee"/>
              </w:rPr>
              <w:t>2001 – 2013</w:t>
            </w:r>
          </w:p>
          <w:p w:rsidR="009702EA" w:rsidRDefault="009702EA" w:rsidP="00330082">
            <w:pPr>
              <w:pBdr>
                <w:bottom w:val="single" w:sz="8" w:space="1" w:color="0070C0"/>
              </w:pBdr>
              <w:spacing w:after="0"/>
              <w:rPr>
                <w:rFonts w:ascii="Leelawadee" w:eastAsia="Leelawadee" w:hAnsi="Leelawadee" w:cs="Leelawadee"/>
                <w:b/>
                <w:color w:val="0070C0"/>
              </w:rPr>
            </w:pPr>
          </w:p>
          <w:p w:rsidR="009702EA" w:rsidRDefault="009702EA" w:rsidP="00330082">
            <w:pPr>
              <w:pBdr>
                <w:bottom w:val="single" w:sz="8" w:space="1" w:color="0070C0"/>
              </w:pBdr>
              <w:spacing w:after="0"/>
              <w:rPr>
                <w:rFonts w:ascii="Leelawadee" w:eastAsia="Leelawadee" w:hAnsi="Leelawadee" w:cs="Leelawadee"/>
                <w:b/>
                <w:color w:val="0070C0"/>
              </w:rPr>
            </w:pPr>
          </w:p>
          <w:p w:rsidR="00E301A2" w:rsidRDefault="00E301A2" w:rsidP="00330082">
            <w:pPr>
              <w:pBdr>
                <w:bottom w:val="single" w:sz="8" w:space="1" w:color="0070C0"/>
              </w:pBdr>
              <w:spacing w:after="0"/>
              <w:rPr>
                <w:rFonts w:ascii="Leelawadee" w:eastAsia="Leelawadee" w:hAnsi="Leelawadee" w:cs="Leelawadee"/>
                <w:b/>
                <w:color w:val="0070C0"/>
              </w:rPr>
            </w:pPr>
            <w:r>
              <w:rPr>
                <w:rFonts w:ascii="Leelawadee" w:eastAsia="Leelawadee" w:hAnsi="Leelawadee" w:cs="Leelawadee"/>
                <w:b/>
                <w:color w:val="0070C0"/>
              </w:rPr>
              <w:t>CERTIFICATES</w:t>
            </w:r>
          </w:p>
          <w:p w:rsidR="009702EA" w:rsidRDefault="009702EA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343434"/>
                <w:sz w:val="2"/>
                <w:szCs w:val="2"/>
              </w:rPr>
            </w:pPr>
          </w:p>
          <w:p w:rsidR="009702EA" w:rsidRDefault="009702EA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343434"/>
                <w:sz w:val="2"/>
                <w:szCs w:val="2"/>
              </w:rPr>
            </w:pPr>
          </w:p>
          <w:p w:rsidR="009702EA" w:rsidRDefault="009702EA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343434"/>
                <w:sz w:val="2"/>
                <w:szCs w:val="2"/>
              </w:rPr>
            </w:pPr>
          </w:p>
          <w:p w:rsidR="009702EA" w:rsidRDefault="009702EA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343434"/>
                <w:sz w:val="2"/>
                <w:szCs w:val="2"/>
              </w:rPr>
            </w:pPr>
          </w:p>
          <w:p w:rsidR="009702EA" w:rsidRDefault="009702EA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343434"/>
                <w:sz w:val="2"/>
                <w:szCs w:val="2"/>
              </w:rPr>
            </w:pPr>
          </w:p>
          <w:p w:rsidR="009702EA" w:rsidRDefault="009702EA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343434"/>
                <w:sz w:val="2"/>
                <w:szCs w:val="2"/>
              </w:rPr>
            </w:pPr>
          </w:p>
          <w:p w:rsidR="009702EA" w:rsidRDefault="009702EA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343434"/>
                <w:sz w:val="2"/>
                <w:szCs w:val="2"/>
              </w:rPr>
            </w:pPr>
          </w:p>
          <w:p w:rsidR="00E301A2" w:rsidRDefault="00E301A2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7F7F7F"/>
                <w:sz w:val="24"/>
                <w:szCs w:val="24"/>
              </w:rPr>
            </w:pPr>
            <w:r>
              <w:rPr>
                <w:rFonts w:ascii="Arimo" w:eastAsia="Arimo" w:hAnsi="Arimo" w:cs="Arimo"/>
                <w:color w:val="343434"/>
                <w:sz w:val="2"/>
                <w:szCs w:val="2"/>
              </w:rPr>
              <w:t> </w:t>
            </w: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>Pakistan International Film Festival (PIFF) - 2018</w:t>
            </w:r>
          </w:p>
          <w:p w:rsidR="00E301A2" w:rsidRDefault="00E301A2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7F7F7F"/>
                <w:sz w:val="24"/>
                <w:szCs w:val="24"/>
              </w:rPr>
            </w:pP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>Job fair &amp; Start-up Expo - 2018</w:t>
            </w:r>
          </w:p>
          <w:p w:rsidR="00E301A2" w:rsidRDefault="00E301A2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7F7F7F"/>
                <w:sz w:val="24"/>
                <w:szCs w:val="24"/>
              </w:rPr>
            </w:pP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>Innovation Camp - 2018</w:t>
            </w:r>
          </w:p>
          <w:p w:rsidR="00E301A2" w:rsidRDefault="00E301A2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7F7F7F"/>
                <w:sz w:val="24"/>
                <w:szCs w:val="24"/>
              </w:rPr>
            </w:pP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 xml:space="preserve">Self </w:t>
            </w:r>
            <w:r w:rsidR="006D6BD5">
              <w:rPr>
                <w:rFonts w:ascii="Arimo" w:eastAsia="Arimo" w:hAnsi="Arimo" w:cs="Arimo"/>
                <w:color w:val="7F7F7F"/>
                <w:sz w:val="24"/>
                <w:szCs w:val="24"/>
              </w:rPr>
              <w:t>Defence</w:t>
            </w: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 xml:space="preserve"> Event - 2018</w:t>
            </w:r>
          </w:p>
          <w:p w:rsidR="00E301A2" w:rsidRDefault="00E301A2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7F7F7F"/>
                <w:sz w:val="24"/>
                <w:szCs w:val="24"/>
              </w:rPr>
            </w:pP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>Run for Karachi'23 – 2017</w:t>
            </w:r>
          </w:p>
          <w:p w:rsidR="00E301A2" w:rsidRDefault="00E301A2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7F7F7F"/>
                <w:sz w:val="24"/>
                <w:szCs w:val="24"/>
              </w:rPr>
            </w:pP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>IUMUN - 2017</w:t>
            </w:r>
          </w:p>
          <w:p w:rsidR="00E301A2" w:rsidRDefault="00E301A2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7F7F7F"/>
                <w:sz w:val="24"/>
                <w:szCs w:val="24"/>
              </w:rPr>
            </w:pP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>Global Entrepreneurship Week - 2017</w:t>
            </w:r>
          </w:p>
          <w:p w:rsidR="00E301A2" w:rsidRDefault="00E301A2" w:rsidP="00730753">
            <w:pPr>
              <w:shd w:val="clear" w:color="auto" w:fill="FFFFFF"/>
              <w:spacing w:after="0"/>
              <w:rPr>
                <w:rFonts w:ascii="Arimo" w:eastAsia="Arimo" w:hAnsi="Arimo" w:cs="Arimo"/>
                <w:color w:val="7F7F7F"/>
                <w:sz w:val="24"/>
                <w:szCs w:val="24"/>
              </w:rPr>
            </w:pP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>Employability Week - 2016</w:t>
            </w:r>
          </w:p>
          <w:p w:rsidR="00E301A2" w:rsidRDefault="00E301A2" w:rsidP="00730753">
            <w:pPr>
              <w:shd w:val="clear" w:color="auto" w:fill="FFFFFF"/>
              <w:spacing w:after="0"/>
              <w:rPr>
                <w:rFonts w:ascii="Leelawadee" w:eastAsia="Leelawadee" w:hAnsi="Leelawadee" w:cs="Leelawadee"/>
              </w:rPr>
            </w:pP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t>Internship – 2016</w:t>
            </w:r>
            <w:r>
              <w:rPr>
                <w:rFonts w:ascii="Arimo" w:eastAsia="Arimo" w:hAnsi="Arimo" w:cs="Arimo"/>
                <w:color w:val="7F7F7F"/>
                <w:sz w:val="24"/>
                <w:szCs w:val="24"/>
              </w:rPr>
              <w:br/>
              <w:t>Web Designing - 2013</w:t>
            </w:r>
          </w:p>
        </w:tc>
      </w:tr>
    </w:tbl>
    <w:p w:rsidR="00E07BF9" w:rsidRDefault="00E07BF9" w:rsidP="00EB098C"/>
    <w:sectPr w:rsidR="00E07BF9" w:rsidSect="004C5E64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2F6" w:rsidRDefault="003652F6" w:rsidP="00E301A2">
      <w:pPr>
        <w:spacing w:after="0" w:line="240" w:lineRule="auto"/>
      </w:pPr>
      <w:r>
        <w:separator/>
      </w:r>
    </w:p>
  </w:endnote>
  <w:endnote w:type="continuationSeparator" w:id="1">
    <w:p w:rsidR="003652F6" w:rsidRDefault="003652F6" w:rsidP="00E30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">
    <w:altName w:val="Times New Roman"/>
    <w:charset w:val="00"/>
    <w:family w:val="swiss"/>
    <w:pitch w:val="variable"/>
    <w:sig w:usb0="810000AF" w:usb1="4000204B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2F6" w:rsidRDefault="003652F6" w:rsidP="00E301A2">
      <w:pPr>
        <w:spacing w:after="0" w:line="240" w:lineRule="auto"/>
      </w:pPr>
      <w:r>
        <w:separator/>
      </w:r>
    </w:p>
  </w:footnote>
  <w:footnote w:type="continuationSeparator" w:id="1">
    <w:p w:rsidR="003652F6" w:rsidRDefault="003652F6" w:rsidP="00E301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10AF7"/>
    <w:multiLevelType w:val="hybridMultilevel"/>
    <w:tmpl w:val="906C1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615E1A"/>
    <w:multiLevelType w:val="hybridMultilevel"/>
    <w:tmpl w:val="D1B0E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AA2190"/>
    <w:multiLevelType w:val="hybridMultilevel"/>
    <w:tmpl w:val="82546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EC74F1"/>
    <w:multiLevelType w:val="hybridMultilevel"/>
    <w:tmpl w:val="18F24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01A2"/>
    <w:rsid w:val="00027B2B"/>
    <w:rsid w:val="0011709F"/>
    <w:rsid w:val="00197EAA"/>
    <w:rsid w:val="001A4991"/>
    <w:rsid w:val="0025442D"/>
    <w:rsid w:val="00271C80"/>
    <w:rsid w:val="002B428C"/>
    <w:rsid w:val="002B4801"/>
    <w:rsid w:val="002B7B28"/>
    <w:rsid w:val="00330082"/>
    <w:rsid w:val="003652F6"/>
    <w:rsid w:val="003C35F8"/>
    <w:rsid w:val="003C73E4"/>
    <w:rsid w:val="004A0384"/>
    <w:rsid w:val="004A6C31"/>
    <w:rsid w:val="004C5E64"/>
    <w:rsid w:val="004D334C"/>
    <w:rsid w:val="004E51F2"/>
    <w:rsid w:val="004F71D4"/>
    <w:rsid w:val="00506BD2"/>
    <w:rsid w:val="00525F6A"/>
    <w:rsid w:val="00540430"/>
    <w:rsid w:val="00591ED5"/>
    <w:rsid w:val="005923C6"/>
    <w:rsid w:val="005B3C5E"/>
    <w:rsid w:val="00637309"/>
    <w:rsid w:val="00645149"/>
    <w:rsid w:val="0064563B"/>
    <w:rsid w:val="00655055"/>
    <w:rsid w:val="0069724B"/>
    <w:rsid w:val="006A1FDD"/>
    <w:rsid w:val="006D6BD5"/>
    <w:rsid w:val="006E48A9"/>
    <w:rsid w:val="00730753"/>
    <w:rsid w:val="00752FC9"/>
    <w:rsid w:val="00803664"/>
    <w:rsid w:val="008256A3"/>
    <w:rsid w:val="008933A3"/>
    <w:rsid w:val="008D1AB8"/>
    <w:rsid w:val="009019C6"/>
    <w:rsid w:val="00901FEA"/>
    <w:rsid w:val="00907AA5"/>
    <w:rsid w:val="0093783A"/>
    <w:rsid w:val="00941DED"/>
    <w:rsid w:val="00941F15"/>
    <w:rsid w:val="0094761E"/>
    <w:rsid w:val="009702EA"/>
    <w:rsid w:val="00A416D2"/>
    <w:rsid w:val="00AD386C"/>
    <w:rsid w:val="00AE5734"/>
    <w:rsid w:val="00B110B1"/>
    <w:rsid w:val="00B476CD"/>
    <w:rsid w:val="00BF70B2"/>
    <w:rsid w:val="00C139EF"/>
    <w:rsid w:val="00CB68F5"/>
    <w:rsid w:val="00CE67F1"/>
    <w:rsid w:val="00DC50F5"/>
    <w:rsid w:val="00E07BF9"/>
    <w:rsid w:val="00E301A2"/>
    <w:rsid w:val="00E81AFA"/>
    <w:rsid w:val="00EB098C"/>
    <w:rsid w:val="00EB3E95"/>
    <w:rsid w:val="00ED2720"/>
    <w:rsid w:val="00EE427D"/>
    <w:rsid w:val="00F02DF5"/>
    <w:rsid w:val="00FF0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1A2"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301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01A2"/>
    <w:rPr>
      <w:rFonts w:ascii="Calibri" w:eastAsia="Calibri" w:hAnsi="Calibri" w:cs="Calibri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E301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01A2"/>
    <w:rPr>
      <w:rFonts w:ascii="Calibri" w:eastAsia="Calibri" w:hAnsi="Calibri" w:cs="Calibri"/>
      <w:lang w:val="en-GB"/>
    </w:rPr>
  </w:style>
  <w:style w:type="character" w:styleId="Hyperlink">
    <w:name w:val="Hyperlink"/>
    <w:basedOn w:val="DefaultParagraphFont"/>
    <w:uiPriority w:val="99"/>
    <w:unhideWhenUsed/>
    <w:rsid w:val="004D334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300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5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5E64"/>
    <w:rPr>
      <w:rFonts w:ascii="Tahoma" w:eastAsia="Calibri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ujala.saher2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FB0FEC-351E-489E-BD78-AEC0DDEDF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12221</TotalTime>
  <Pages>3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sylvester</dc:creator>
  <cp:lastModifiedBy>Admin</cp:lastModifiedBy>
  <cp:revision>28</cp:revision>
  <dcterms:created xsi:type="dcterms:W3CDTF">2020-09-23T21:37:00Z</dcterms:created>
  <dcterms:modified xsi:type="dcterms:W3CDTF">2020-12-07T13:06:00Z</dcterms:modified>
</cp:coreProperties>
</file>