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56C" w:rsidRPr="00D24614" w:rsidRDefault="003C45D3" w:rsidP="00D24614">
      <w:pPr>
        <w:spacing w:after="0" w:line="276" w:lineRule="auto"/>
        <w:rPr>
          <w:b/>
          <w:noProof/>
          <w:sz w:val="28"/>
          <w:szCs w:val="28"/>
          <w:u w:val="single"/>
          <w:lang w:eastAsia="en-IN"/>
        </w:rPr>
      </w:pPr>
      <w:r>
        <w:rPr>
          <w:b/>
          <w:noProof/>
          <w:sz w:val="24"/>
          <w:szCs w:val="24"/>
          <w:lang w:eastAsia="en-IN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571625" cy="1905000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ra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178" w:rsidRPr="00D24614">
        <w:rPr>
          <w:b/>
          <w:sz w:val="48"/>
          <w:szCs w:val="48"/>
        </w:rPr>
        <w:t>I</w:t>
      </w:r>
      <w:r w:rsidR="003A156C" w:rsidRPr="00D24614">
        <w:rPr>
          <w:b/>
          <w:sz w:val="48"/>
          <w:szCs w:val="48"/>
        </w:rPr>
        <w:t>MRAN KHAN</w:t>
      </w:r>
    </w:p>
    <w:p w:rsidR="003A156C" w:rsidRPr="002B25C9" w:rsidRDefault="003A156C" w:rsidP="003A156C">
      <w:pPr>
        <w:spacing w:after="0" w:line="276" w:lineRule="auto"/>
        <w:rPr>
          <w:b/>
          <w:bCs/>
          <w:sz w:val="24"/>
          <w:szCs w:val="24"/>
        </w:rPr>
      </w:pPr>
      <w:r w:rsidRPr="002B25C9">
        <w:rPr>
          <w:sz w:val="24"/>
          <w:szCs w:val="24"/>
        </w:rPr>
        <w:t>Position</w:t>
      </w:r>
      <w:r>
        <w:rPr>
          <w:sz w:val="24"/>
          <w:szCs w:val="24"/>
        </w:rPr>
        <w:t xml:space="preserve"> Applied</w:t>
      </w:r>
      <w:r w:rsidR="00F93EFB">
        <w:rPr>
          <w:sz w:val="24"/>
          <w:szCs w:val="24"/>
        </w:rPr>
        <w:tab/>
      </w:r>
      <w:r w:rsidR="00F93EFB">
        <w:rPr>
          <w:sz w:val="24"/>
          <w:szCs w:val="24"/>
        </w:rPr>
        <w:tab/>
        <w:t>:</w:t>
      </w:r>
      <w:r w:rsidR="00F93EFB">
        <w:rPr>
          <w:sz w:val="24"/>
          <w:szCs w:val="24"/>
        </w:rPr>
        <w:tab/>
      </w:r>
      <w:r w:rsidR="005227E1">
        <w:rPr>
          <w:color w:val="0000FF"/>
          <w:sz w:val="24"/>
          <w:szCs w:val="24"/>
        </w:rPr>
        <w:t>Site Supervisor</w:t>
      </w:r>
      <w:bookmarkStart w:id="0" w:name="_GoBack"/>
      <w:bookmarkEnd w:id="0"/>
    </w:p>
    <w:p w:rsidR="003A156C" w:rsidRPr="002B25C9" w:rsidRDefault="00F93EFB" w:rsidP="003A156C">
      <w:pPr>
        <w:spacing w:after="0" w:line="276" w:lineRule="auto"/>
        <w:rPr>
          <w:b/>
          <w:sz w:val="24"/>
          <w:szCs w:val="24"/>
        </w:rPr>
      </w:pPr>
      <w:r>
        <w:rPr>
          <w:sz w:val="24"/>
          <w:szCs w:val="24"/>
        </w:rPr>
        <w:t>Experience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 w:rsidR="003A156C">
        <w:rPr>
          <w:bCs/>
          <w:color w:val="0000FF"/>
          <w:sz w:val="24"/>
          <w:szCs w:val="24"/>
        </w:rPr>
        <w:t>7</w:t>
      </w:r>
      <w:r w:rsidR="003A156C" w:rsidRPr="00314F4A">
        <w:rPr>
          <w:bCs/>
          <w:color w:val="0000FF"/>
          <w:sz w:val="24"/>
          <w:szCs w:val="24"/>
        </w:rPr>
        <w:t xml:space="preserve"> Years</w:t>
      </w:r>
    </w:p>
    <w:p w:rsidR="003A156C" w:rsidRPr="002B25C9" w:rsidRDefault="00F93EFB" w:rsidP="003A156C">
      <w:pPr>
        <w:spacing w:after="0" w:line="276" w:lineRule="auto"/>
        <w:rPr>
          <w:b/>
          <w:sz w:val="24"/>
          <w:szCs w:val="24"/>
        </w:rPr>
      </w:pPr>
      <w:r>
        <w:rPr>
          <w:sz w:val="24"/>
          <w:szCs w:val="24"/>
        </w:rPr>
        <w:t>Educational Qualifications</w:t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 w:rsidR="003A156C">
        <w:rPr>
          <w:bCs/>
          <w:color w:val="0000FF"/>
          <w:sz w:val="24"/>
          <w:szCs w:val="24"/>
        </w:rPr>
        <w:t>Bachelor Degree in EI&amp;C Engineering</w:t>
      </w:r>
    </w:p>
    <w:p w:rsidR="003A156C" w:rsidRPr="002B25C9" w:rsidRDefault="003A156C" w:rsidP="003A156C">
      <w:pPr>
        <w:spacing w:after="0" w:line="276" w:lineRule="auto"/>
        <w:rPr>
          <w:b/>
          <w:sz w:val="24"/>
          <w:szCs w:val="24"/>
        </w:rPr>
      </w:pPr>
      <w:r w:rsidRPr="002B25C9">
        <w:rPr>
          <w:sz w:val="24"/>
          <w:szCs w:val="24"/>
        </w:rPr>
        <w:t>Current Location</w:t>
      </w:r>
      <w:r w:rsidR="00F93EFB">
        <w:rPr>
          <w:sz w:val="24"/>
          <w:szCs w:val="24"/>
        </w:rPr>
        <w:tab/>
      </w:r>
      <w:r w:rsidR="00F93EFB">
        <w:rPr>
          <w:sz w:val="24"/>
          <w:szCs w:val="24"/>
        </w:rPr>
        <w:tab/>
      </w:r>
      <w:r w:rsidRPr="002B25C9">
        <w:rPr>
          <w:sz w:val="24"/>
          <w:szCs w:val="24"/>
        </w:rPr>
        <w:t>:</w:t>
      </w:r>
      <w:r w:rsidR="00F93EFB">
        <w:rPr>
          <w:sz w:val="24"/>
          <w:szCs w:val="24"/>
        </w:rPr>
        <w:tab/>
      </w:r>
      <w:r>
        <w:rPr>
          <w:bCs/>
          <w:color w:val="0000FF"/>
          <w:sz w:val="24"/>
          <w:szCs w:val="24"/>
        </w:rPr>
        <w:t xml:space="preserve">Dubai, </w:t>
      </w:r>
      <w:r w:rsidR="002F3683">
        <w:rPr>
          <w:bCs/>
          <w:color w:val="0000FF"/>
          <w:sz w:val="24"/>
          <w:szCs w:val="24"/>
        </w:rPr>
        <w:t xml:space="preserve">UAE </w:t>
      </w:r>
    </w:p>
    <w:p w:rsidR="00F93EFB" w:rsidRDefault="00F93EFB" w:rsidP="003A156C">
      <w:pPr>
        <w:spacing w:after="0" w:line="276" w:lineRule="auto"/>
        <w:rPr>
          <w:bCs/>
          <w:sz w:val="24"/>
          <w:szCs w:val="24"/>
        </w:rPr>
      </w:pPr>
      <w:r w:rsidRPr="00363406">
        <w:rPr>
          <w:bCs/>
          <w:color w:val="000000" w:themeColor="text1"/>
          <w:sz w:val="24"/>
          <w:szCs w:val="24"/>
        </w:rPr>
        <w:t>Driving License</w:t>
      </w:r>
      <w:r>
        <w:rPr>
          <w:bCs/>
          <w:color w:val="000000" w:themeColor="text1"/>
          <w:sz w:val="24"/>
          <w:szCs w:val="24"/>
        </w:rPr>
        <w:t xml:space="preserve"> Type</w:t>
      </w:r>
      <w:r>
        <w:rPr>
          <w:bCs/>
          <w:color w:val="000000" w:themeColor="text1"/>
          <w:sz w:val="24"/>
          <w:szCs w:val="24"/>
        </w:rPr>
        <w:tab/>
      </w:r>
      <w:r>
        <w:rPr>
          <w:bCs/>
          <w:color w:val="000000" w:themeColor="text1"/>
          <w:sz w:val="24"/>
          <w:szCs w:val="24"/>
        </w:rPr>
        <w:tab/>
      </w:r>
      <w:r w:rsidRPr="00363406">
        <w:rPr>
          <w:bCs/>
          <w:color w:val="000000" w:themeColor="text1"/>
          <w:sz w:val="24"/>
          <w:szCs w:val="24"/>
        </w:rPr>
        <w:t>:</w:t>
      </w:r>
      <w:r>
        <w:rPr>
          <w:bCs/>
          <w:color w:val="000000" w:themeColor="text1"/>
          <w:sz w:val="24"/>
          <w:szCs w:val="24"/>
        </w:rPr>
        <w:tab/>
      </w:r>
      <w:r>
        <w:rPr>
          <w:bCs/>
          <w:color w:val="0000FF"/>
          <w:sz w:val="24"/>
          <w:szCs w:val="24"/>
        </w:rPr>
        <w:t>Light Vehicle (Indian)</w:t>
      </w:r>
    </w:p>
    <w:p w:rsidR="003A156C" w:rsidRPr="002B25C9" w:rsidRDefault="003A156C" w:rsidP="003A156C">
      <w:pPr>
        <w:spacing w:after="0" w:line="276" w:lineRule="auto"/>
        <w:rPr>
          <w:b/>
          <w:sz w:val="24"/>
          <w:szCs w:val="24"/>
        </w:rPr>
      </w:pPr>
      <w:r w:rsidRPr="001A3F40">
        <w:rPr>
          <w:bCs/>
          <w:sz w:val="24"/>
          <w:szCs w:val="24"/>
        </w:rPr>
        <w:t>Mobile No.</w:t>
      </w:r>
      <w:r w:rsidR="00F93EFB">
        <w:rPr>
          <w:bCs/>
          <w:sz w:val="24"/>
          <w:szCs w:val="24"/>
        </w:rPr>
        <w:tab/>
      </w:r>
      <w:r w:rsidR="00F93EFB">
        <w:rPr>
          <w:bCs/>
          <w:sz w:val="24"/>
          <w:szCs w:val="24"/>
        </w:rPr>
        <w:tab/>
      </w:r>
      <w:r w:rsidR="00F93EFB">
        <w:rPr>
          <w:bCs/>
          <w:sz w:val="24"/>
          <w:szCs w:val="24"/>
        </w:rPr>
        <w:tab/>
      </w:r>
      <w:r w:rsidRPr="001A3F40">
        <w:rPr>
          <w:bCs/>
          <w:sz w:val="24"/>
          <w:szCs w:val="24"/>
        </w:rPr>
        <w:t>:</w:t>
      </w:r>
      <w:r w:rsidR="00F93EFB">
        <w:rPr>
          <w:bCs/>
          <w:color w:val="0000FF"/>
          <w:sz w:val="24"/>
          <w:szCs w:val="24"/>
        </w:rPr>
        <w:tab/>
      </w:r>
      <w:r>
        <w:rPr>
          <w:bCs/>
          <w:color w:val="0000FF"/>
          <w:sz w:val="24"/>
          <w:szCs w:val="24"/>
        </w:rPr>
        <w:t>+971-508476426</w:t>
      </w:r>
    </w:p>
    <w:p w:rsidR="003A156C" w:rsidRPr="002B25C9" w:rsidRDefault="00F93EFB" w:rsidP="003A156C">
      <w:pPr>
        <w:spacing w:after="0" w:line="276" w:lineRule="auto"/>
        <w:rPr>
          <w:color w:val="0000FF"/>
          <w:sz w:val="24"/>
          <w:szCs w:val="24"/>
          <w:u w:val="single"/>
        </w:rPr>
      </w:pPr>
      <w:r>
        <w:rPr>
          <w:sz w:val="24"/>
          <w:szCs w:val="24"/>
        </w:rPr>
        <w:t>Skype ID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>
        <w:rPr>
          <w:sz w:val="24"/>
          <w:szCs w:val="24"/>
        </w:rPr>
        <w:tab/>
      </w:r>
      <w:r w:rsidR="003A156C">
        <w:rPr>
          <w:noProof/>
          <w:color w:val="0000FF"/>
          <w:sz w:val="24"/>
          <w:szCs w:val="24"/>
          <w:u w:val="single"/>
        </w:rPr>
        <w:t>imran4423</w:t>
      </w:r>
    </w:p>
    <w:p w:rsidR="00F64768" w:rsidRPr="003A156C" w:rsidRDefault="003A156C" w:rsidP="003A156C">
      <w:pPr>
        <w:spacing w:after="0" w:line="276" w:lineRule="auto"/>
        <w:rPr>
          <w:sz w:val="24"/>
          <w:szCs w:val="24"/>
        </w:rPr>
      </w:pPr>
      <w:r w:rsidRPr="002B25C9">
        <w:rPr>
          <w:bCs/>
          <w:sz w:val="24"/>
          <w:szCs w:val="24"/>
        </w:rPr>
        <w:t>Email ID</w:t>
      </w:r>
      <w:r w:rsidR="00F93EFB">
        <w:rPr>
          <w:bCs/>
          <w:sz w:val="24"/>
          <w:szCs w:val="24"/>
        </w:rPr>
        <w:tab/>
      </w:r>
      <w:r w:rsidR="00F93EFB">
        <w:rPr>
          <w:bCs/>
          <w:sz w:val="24"/>
          <w:szCs w:val="24"/>
        </w:rPr>
        <w:tab/>
      </w:r>
      <w:r w:rsidR="00F93EFB">
        <w:rPr>
          <w:bCs/>
          <w:sz w:val="24"/>
          <w:szCs w:val="24"/>
        </w:rPr>
        <w:tab/>
      </w:r>
      <w:r w:rsidR="00F93EFB">
        <w:rPr>
          <w:b/>
          <w:bCs/>
          <w:sz w:val="24"/>
          <w:szCs w:val="24"/>
        </w:rPr>
        <w:t>:</w:t>
      </w:r>
      <w:r w:rsidR="00F93EFB">
        <w:rPr>
          <w:b/>
          <w:bCs/>
          <w:sz w:val="24"/>
          <w:szCs w:val="24"/>
        </w:rPr>
        <w:tab/>
      </w:r>
      <w:hyperlink r:id="rId8" w:history="1">
        <w:r w:rsidRPr="001C3163">
          <w:rPr>
            <w:rStyle w:val="Hyperlink"/>
            <w:sz w:val="24"/>
            <w:szCs w:val="24"/>
          </w:rPr>
          <w:t>ihubmst@gmail.com</w:t>
        </w:r>
      </w:hyperlink>
    </w:p>
    <w:p w:rsidR="00F64768" w:rsidRDefault="00F64768" w:rsidP="00367B42">
      <w:pPr>
        <w:pBdr>
          <w:top w:val="single" w:sz="12" w:space="1" w:color="auto"/>
          <w:bottom w:val="single" w:sz="8" w:space="1" w:color="auto"/>
        </w:pBdr>
        <w:spacing w:after="0" w:line="240" w:lineRule="auto"/>
        <w:rPr>
          <w:b/>
          <w:bCs/>
        </w:rPr>
      </w:pPr>
    </w:p>
    <w:p w:rsidR="00F64768" w:rsidRPr="00047C23" w:rsidRDefault="00F64768" w:rsidP="00367B42">
      <w:pPr>
        <w:pBdr>
          <w:top w:val="single" w:sz="12" w:space="1" w:color="auto"/>
          <w:bottom w:val="single" w:sz="8" w:space="1" w:color="auto"/>
        </w:pBdr>
        <w:spacing w:after="0" w:line="240" w:lineRule="auto"/>
        <w:rPr>
          <w:b/>
          <w:bCs/>
          <w:sz w:val="24"/>
          <w:szCs w:val="24"/>
        </w:rPr>
      </w:pPr>
      <w:r w:rsidRPr="00047C23">
        <w:rPr>
          <w:b/>
          <w:bCs/>
          <w:sz w:val="24"/>
          <w:szCs w:val="24"/>
        </w:rPr>
        <w:t>CARRIER OBJECTIVE</w:t>
      </w:r>
    </w:p>
    <w:p w:rsidR="00F64768" w:rsidRDefault="00F64768" w:rsidP="008A248A">
      <w:pPr>
        <w:spacing w:after="0" w:line="240" w:lineRule="auto"/>
        <w:jc w:val="both"/>
      </w:pPr>
      <w:r>
        <w:t xml:space="preserve">Seeking a challenging and rewarding opportunity with an organisation of </w:t>
      </w:r>
      <w:r w:rsidR="00911DA7">
        <w:t>repute, which</w:t>
      </w:r>
      <w:r>
        <w:t xml:space="preserve"> recognises and utilises my true potential, while nurturing my analytical and technical skills.</w:t>
      </w:r>
    </w:p>
    <w:p w:rsidR="00F64768" w:rsidRDefault="00F64768" w:rsidP="008A248A">
      <w:pPr>
        <w:spacing w:after="0" w:line="240" w:lineRule="auto"/>
        <w:jc w:val="both"/>
      </w:pPr>
      <w:r>
        <w:t xml:space="preserve">My experience allows me to be a part of </w:t>
      </w:r>
      <w:r w:rsidR="00911DA7">
        <w:t>multi-disciplinary</w:t>
      </w:r>
      <w:r>
        <w:t xml:space="preserve"> detailed engineering gro</w:t>
      </w:r>
      <w:r w:rsidR="00E4432A">
        <w:t>up to design a preventive maintenance plan for instrumentation and implement that</w:t>
      </w:r>
      <w:r>
        <w:t xml:space="preserve"> </w:t>
      </w:r>
      <w:r w:rsidR="00911DA7">
        <w:t>in</w:t>
      </w:r>
      <w:r w:rsidR="008A248A">
        <w:t xml:space="preserve"> </w:t>
      </w:r>
      <w:r w:rsidR="00DF455D">
        <w:t xml:space="preserve">petrochemical plant, JET A1 </w:t>
      </w:r>
      <w:r w:rsidR="0030202C">
        <w:t xml:space="preserve">fuel </w:t>
      </w:r>
      <w:r w:rsidR="00DF455D">
        <w:t>storage and f</w:t>
      </w:r>
      <w:r w:rsidR="0030202C">
        <w:t>iltration</w:t>
      </w:r>
      <w:r w:rsidR="00DF455D">
        <w:t xml:space="preserve">, </w:t>
      </w:r>
      <w:r w:rsidR="008A248A">
        <w:t>water treatment plant</w:t>
      </w:r>
      <w:r w:rsidR="00911DA7">
        <w:t>,</w:t>
      </w:r>
      <w:r w:rsidR="008A248A">
        <w:t xml:space="preserve"> building automation systems,</w:t>
      </w:r>
      <w:r w:rsidR="00911DA7">
        <w:t xml:space="preserve"> O</w:t>
      </w:r>
      <w:r>
        <w:t>il and Gas</w:t>
      </w:r>
      <w:r w:rsidR="00E4432A">
        <w:t>.</w:t>
      </w:r>
    </w:p>
    <w:p w:rsidR="00911DA7" w:rsidRPr="00047C23" w:rsidRDefault="00911DA7" w:rsidP="00367B42">
      <w:pPr>
        <w:pBdr>
          <w:bottom w:val="single" w:sz="8" w:space="1" w:color="auto"/>
        </w:pBdr>
        <w:spacing w:before="240" w:after="0" w:line="240" w:lineRule="auto"/>
        <w:jc w:val="both"/>
        <w:rPr>
          <w:b/>
          <w:bCs/>
          <w:sz w:val="24"/>
          <w:szCs w:val="24"/>
        </w:rPr>
      </w:pPr>
      <w:r w:rsidRPr="00047C23">
        <w:rPr>
          <w:b/>
          <w:bCs/>
          <w:sz w:val="24"/>
          <w:szCs w:val="24"/>
        </w:rPr>
        <w:t>PROFILE</w:t>
      </w:r>
    </w:p>
    <w:p w:rsidR="00911DA7" w:rsidRPr="00911DA7" w:rsidRDefault="00911DA7" w:rsidP="003A156C">
      <w:pPr>
        <w:pStyle w:val="ListParagraph"/>
        <w:numPr>
          <w:ilvl w:val="0"/>
          <w:numId w:val="3"/>
        </w:numPr>
        <w:spacing w:after="0" w:line="240" w:lineRule="auto"/>
        <w:jc w:val="both"/>
      </w:pPr>
      <w:r>
        <w:t xml:space="preserve">Qualified Engineer with </w:t>
      </w:r>
      <w:r w:rsidRPr="00911DA7">
        <w:rPr>
          <w:b/>
          <w:bCs/>
        </w:rPr>
        <w:t>B</w:t>
      </w:r>
      <w:r w:rsidR="00411BA2">
        <w:rPr>
          <w:b/>
          <w:bCs/>
        </w:rPr>
        <w:t>achelor Degree</w:t>
      </w:r>
      <w:r w:rsidRPr="00911DA7">
        <w:rPr>
          <w:b/>
          <w:bCs/>
        </w:rPr>
        <w:t xml:space="preserve"> (Electronics Instrumentation and Control)</w:t>
      </w:r>
      <w:r>
        <w:t xml:space="preserve"> with an experience of 6 years as </w:t>
      </w:r>
      <w:r w:rsidRPr="00911DA7">
        <w:rPr>
          <w:b/>
          <w:bCs/>
        </w:rPr>
        <w:t>Instrumentation and Control Engineer</w:t>
      </w:r>
      <w:r w:rsidR="0061365E">
        <w:rPr>
          <w:b/>
          <w:bCs/>
        </w:rPr>
        <w:t xml:space="preserve"> Planner</w:t>
      </w:r>
      <w:r>
        <w:rPr>
          <w:b/>
          <w:bCs/>
        </w:rPr>
        <w:t>.</w:t>
      </w:r>
    </w:p>
    <w:p w:rsidR="00985429" w:rsidRDefault="00911DA7" w:rsidP="003A156C">
      <w:pPr>
        <w:pStyle w:val="ListParagraph"/>
        <w:numPr>
          <w:ilvl w:val="0"/>
          <w:numId w:val="3"/>
        </w:numPr>
        <w:spacing w:after="0" w:line="240" w:lineRule="auto"/>
        <w:jc w:val="both"/>
      </w:pPr>
      <w:r>
        <w:t>Multi-discipline</w:t>
      </w:r>
      <w:r w:rsidR="00985429">
        <w:t>d versatility with excellent communication and interpersonal skills, time-management and analytical skills to anticipate and assess project issues and problems.</w:t>
      </w:r>
    </w:p>
    <w:p w:rsidR="00FB22AC" w:rsidRDefault="00F54290" w:rsidP="003A156C">
      <w:pPr>
        <w:pStyle w:val="ListParagraph"/>
        <w:numPr>
          <w:ilvl w:val="0"/>
          <w:numId w:val="3"/>
        </w:numPr>
        <w:spacing w:after="0" w:line="240" w:lineRule="auto"/>
        <w:jc w:val="both"/>
      </w:pPr>
      <w:r>
        <w:t xml:space="preserve">Certification on </w:t>
      </w:r>
      <w:r w:rsidRPr="00F54290">
        <w:rPr>
          <w:b/>
          <w:bCs/>
        </w:rPr>
        <w:t>Process Instrumentation and Control System</w:t>
      </w:r>
      <w:r w:rsidR="00E4432A">
        <w:rPr>
          <w:b/>
          <w:bCs/>
        </w:rPr>
        <w:t xml:space="preserve"> </w:t>
      </w:r>
      <w:r w:rsidRPr="00FB22AC">
        <w:t>course approved from</w:t>
      </w:r>
      <w:r w:rsidR="00E4432A">
        <w:t xml:space="preserve"> “</w:t>
      </w:r>
      <w:r w:rsidR="00FB22AC" w:rsidRPr="00FB22AC">
        <w:t>The National Institute of Technical Training and Management Calcutta</w:t>
      </w:r>
      <w:r w:rsidR="00E4432A">
        <w:t xml:space="preserve">” </w:t>
      </w:r>
      <w:r w:rsidR="00FB22AC">
        <w:t>in association with Calcutta Institute of labour Education and Management.</w:t>
      </w:r>
    </w:p>
    <w:p w:rsidR="001F11E3" w:rsidRDefault="001F11E3" w:rsidP="001F11E3">
      <w:pPr>
        <w:spacing w:after="0" w:line="240" w:lineRule="auto"/>
      </w:pPr>
    </w:p>
    <w:p w:rsidR="00FB22AC" w:rsidRPr="00047C23" w:rsidRDefault="00FB22AC" w:rsidP="00367B42">
      <w:pPr>
        <w:pBdr>
          <w:bottom w:val="single" w:sz="4" w:space="1" w:color="auto"/>
        </w:pBdr>
        <w:spacing w:after="0" w:line="240" w:lineRule="auto"/>
        <w:rPr>
          <w:sz w:val="24"/>
          <w:szCs w:val="24"/>
        </w:rPr>
      </w:pPr>
      <w:r w:rsidRPr="00047C23">
        <w:rPr>
          <w:b/>
          <w:bCs/>
          <w:sz w:val="24"/>
          <w:szCs w:val="24"/>
        </w:rPr>
        <w:t>TECHNICAL EXPERTISE</w:t>
      </w:r>
    </w:p>
    <w:p w:rsidR="00CB2D04" w:rsidRPr="00CB2D04" w:rsidRDefault="002E2796" w:rsidP="003A15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cstheme="minorHAnsi"/>
          <w:color w:val="000000" w:themeColor="text1"/>
        </w:rPr>
      </w:pPr>
      <w:r>
        <w:t>S</w:t>
      </w:r>
      <w:r w:rsidR="00CB2D04">
        <w:t>upervise</w:t>
      </w:r>
      <w:r>
        <w:t>d</w:t>
      </w:r>
      <w:r w:rsidR="00CB2D04">
        <w:t xml:space="preserve"> teams of operators, institute plant policies and procedures, direct training programs and complete employee performance reviews.</w:t>
      </w:r>
    </w:p>
    <w:p w:rsidR="00CB2D04" w:rsidRPr="002E2796" w:rsidRDefault="002E2796" w:rsidP="00983240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cstheme="minorHAnsi"/>
          <w:color w:val="000000" w:themeColor="text1"/>
        </w:rPr>
      </w:pPr>
      <w:r>
        <w:t>Maintained</w:t>
      </w:r>
      <w:r w:rsidR="00CB2D04">
        <w:t xml:space="preserve"> a sa</w:t>
      </w:r>
      <w:r>
        <w:t>fe work environment and ensured</w:t>
      </w:r>
      <w:r w:rsidR="00CB2D04">
        <w:t xml:space="preserve"> all equipment is in proper working condition.</w:t>
      </w:r>
    </w:p>
    <w:p w:rsidR="00CB2D04" w:rsidRPr="00CB2D04" w:rsidRDefault="00CB2D04" w:rsidP="003A15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cstheme="minorHAnsi"/>
          <w:color w:val="000000" w:themeColor="text1"/>
        </w:rPr>
      </w:pPr>
      <w:r>
        <w:t>Review</w:t>
      </w:r>
      <w:r w:rsidR="002E2796">
        <w:t>ed</w:t>
      </w:r>
      <w:r>
        <w:t xml:space="preserve"> and recommend or approve</w:t>
      </w:r>
      <w:r w:rsidR="002E2796">
        <w:t>d</w:t>
      </w:r>
      <w:r>
        <w:t xml:space="preserve"> contracts and cost estimation.</w:t>
      </w:r>
    </w:p>
    <w:p w:rsidR="00411BA2" w:rsidRPr="0061365E" w:rsidRDefault="0061365E" w:rsidP="003A15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cstheme="minorHAnsi"/>
          <w:color w:val="000000" w:themeColor="text1"/>
        </w:rPr>
      </w:pPr>
      <w:r w:rsidRPr="0061365E">
        <w:rPr>
          <w:rFonts w:cstheme="minorHAnsi"/>
          <w:color w:val="000000" w:themeColor="text1"/>
          <w:shd w:val="clear" w:color="auto" w:fill="FFFFFF"/>
        </w:rPr>
        <w:t>Experience</w:t>
      </w:r>
      <w:r w:rsidR="002E2796">
        <w:rPr>
          <w:rFonts w:cstheme="minorHAnsi"/>
          <w:color w:val="000000" w:themeColor="text1"/>
          <w:shd w:val="clear" w:color="auto" w:fill="FFFFFF"/>
        </w:rPr>
        <w:t>d</w:t>
      </w:r>
      <w:r w:rsidRPr="0061365E">
        <w:rPr>
          <w:rFonts w:cstheme="minorHAnsi"/>
          <w:color w:val="000000" w:themeColor="text1"/>
          <w:shd w:val="clear" w:color="auto" w:fill="FFFFFF"/>
        </w:rPr>
        <w:t xml:space="preserve"> with a computer maintena</w:t>
      </w:r>
      <w:r>
        <w:rPr>
          <w:rFonts w:cstheme="minorHAnsi"/>
          <w:color w:val="000000" w:themeColor="text1"/>
          <w:shd w:val="clear" w:color="auto" w:fill="FFFFFF"/>
        </w:rPr>
        <w:t xml:space="preserve">nce management system such as </w:t>
      </w:r>
      <w:r w:rsidRPr="00A42089">
        <w:rPr>
          <w:rFonts w:cstheme="minorHAnsi"/>
          <w:b/>
          <w:bCs/>
          <w:color w:val="000000" w:themeColor="text1"/>
          <w:shd w:val="clear" w:color="auto" w:fill="FFFFFF"/>
        </w:rPr>
        <w:t>MAXIMO V7.6</w:t>
      </w:r>
    </w:p>
    <w:p w:rsidR="00411BA2" w:rsidRDefault="00A67896" w:rsidP="003A156C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>Software experience</w:t>
      </w:r>
      <w:r w:rsidR="0061365E">
        <w:t xml:space="preserve">d including Maximo, </w:t>
      </w:r>
      <w:proofErr w:type="spellStart"/>
      <w:r w:rsidR="0061365E">
        <w:t>Intools</w:t>
      </w:r>
      <w:proofErr w:type="spellEnd"/>
      <w:r w:rsidR="0061365E">
        <w:t xml:space="preserve">, </w:t>
      </w:r>
      <w:proofErr w:type="spellStart"/>
      <w:r w:rsidR="0061365E">
        <w:t>Visonik</w:t>
      </w:r>
      <w:proofErr w:type="spellEnd"/>
      <w:r w:rsidR="0061365E">
        <w:t xml:space="preserve"> Insight</w:t>
      </w:r>
      <w:r>
        <w:t xml:space="preserve"> </w:t>
      </w:r>
      <w:r w:rsidR="0061365E">
        <w:t>and Microsoft Excel/Word/PowerPoint.</w:t>
      </w:r>
    </w:p>
    <w:p w:rsidR="0061365E" w:rsidRDefault="00A42089" w:rsidP="003A156C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>Responsible to plan maintenance strategy in order to support achievement of reliability without interrupting operation.</w:t>
      </w:r>
    </w:p>
    <w:p w:rsidR="00A42089" w:rsidRDefault="002E2796" w:rsidP="003A156C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>Prepared</w:t>
      </w:r>
      <w:r w:rsidR="00A42089">
        <w:t xml:space="preserve"> the details of work orders regarding requirements for materials, including specifications of spare parts and planning work responsibilities to </w:t>
      </w:r>
      <w:proofErr w:type="gramStart"/>
      <w:r w:rsidR="00A42089">
        <w:t>be followed</w:t>
      </w:r>
      <w:proofErr w:type="gramEnd"/>
      <w:r w:rsidR="00A42089">
        <w:t xml:space="preserve"> by technician</w:t>
      </w:r>
      <w:r>
        <w:t>s for Hot and Cold</w:t>
      </w:r>
      <w:r w:rsidR="00A42089">
        <w:t xml:space="preserve"> work.</w:t>
      </w:r>
    </w:p>
    <w:p w:rsidR="00E345B1" w:rsidRDefault="00A42089" w:rsidP="003A156C">
      <w:pPr>
        <w:pStyle w:val="ListParagraph"/>
        <w:numPr>
          <w:ilvl w:val="0"/>
          <w:numId w:val="4"/>
        </w:numPr>
        <w:spacing w:after="0" w:line="240" w:lineRule="auto"/>
        <w:jc w:val="both"/>
      </w:pPr>
      <w:r>
        <w:t xml:space="preserve">Coordinates with </w:t>
      </w:r>
      <w:r w:rsidRPr="00A42089">
        <w:rPr>
          <w:b/>
          <w:bCs/>
        </w:rPr>
        <w:t>client automation engineer</w:t>
      </w:r>
      <w:r>
        <w:t xml:space="preserve"> for the preparation of weekly, monthly, and annual maintenance job planning.</w:t>
      </w:r>
    </w:p>
    <w:p w:rsidR="001F11E3" w:rsidRPr="00E0646F" w:rsidRDefault="00E0646F" w:rsidP="003A15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E0646F">
        <w:rPr>
          <w:sz w:val="24"/>
          <w:szCs w:val="24"/>
        </w:rPr>
        <w:t xml:space="preserve">Co-ordinate </w:t>
      </w:r>
      <w:r>
        <w:rPr>
          <w:sz w:val="24"/>
          <w:szCs w:val="24"/>
        </w:rPr>
        <w:t xml:space="preserve">with maintenance engineers for the preparation of </w:t>
      </w:r>
      <w:proofErr w:type="gramStart"/>
      <w:r>
        <w:rPr>
          <w:sz w:val="24"/>
          <w:szCs w:val="24"/>
        </w:rPr>
        <w:t>manpower</w:t>
      </w:r>
      <w:proofErr w:type="gramEnd"/>
      <w:r>
        <w:rPr>
          <w:sz w:val="24"/>
          <w:szCs w:val="24"/>
        </w:rPr>
        <w:t xml:space="preserve"> forecast, spare parts and timing of work orders to be implement.</w:t>
      </w:r>
      <w:r w:rsidRPr="00E0646F">
        <w:rPr>
          <w:sz w:val="24"/>
          <w:szCs w:val="24"/>
        </w:rPr>
        <w:t xml:space="preserve"> </w:t>
      </w:r>
    </w:p>
    <w:p w:rsidR="003A156C" w:rsidRDefault="003A156C" w:rsidP="003A156C">
      <w:pPr>
        <w:pBdr>
          <w:bottom w:val="single" w:sz="8" w:space="1" w:color="000000"/>
        </w:pBdr>
        <w:spacing w:before="240"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MAJOR ROLES IN VARIOUS ORGANIZATIONS</w:t>
      </w:r>
    </w:p>
    <w:p w:rsidR="00A67843" w:rsidRPr="002E2796" w:rsidRDefault="00411C06" w:rsidP="003A156C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bCs/>
        </w:rPr>
      </w:pPr>
      <w:r>
        <w:rPr>
          <w:bCs/>
        </w:rPr>
        <w:t>Shift Supervisor</w:t>
      </w:r>
      <w:r w:rsidR="002E2796" w:rsidRPr="002E2796">
        <w:rPr>
          <w:bCs/>
        </w:rPr>
        <w:t xml:space="preserve"> in Reliance Automation ( ENOC JET A1), UAE</w:t>
      </w:r>
      <w:r w:rsidR="002E2796">
        <w:rPr>
          <w:bCs/>
        </w:rPr>
        <w:tab/>
      </w:r>
      <w:r w:rsidR="002E2796">
        <w:rPr>
          <w:bCs/>
        </w:rPr>
        <w:tab/>
        <w:t>- June 2019 to Present</w:t>
      </w:r>
      <w:r w:rsidR="002F3683">
        <w:rPr>
          <w:bCs/>
        </w:rPr>
        <w:t xml:space="preserve"> (09 Months)</w:t>
      </w:r>
    </w:p>
    <w:p w:rsidR="003A156C" w:rsidRPr="00A27647" w:rsidRDefault="00411C06" w:rsidP="003A156C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b/>
        </w:rPr>
      </w:pPr>
      <w:r>
        <w:rPr>
          <w:lang w:val="en-GB"/>
        </w:rPr>
        <w:t>DCS Operator</w:t>
      </w:r>
      <w:r w:rsidR="003A156C" w:rsidRPr="00A27647">
        <w:rPr>
          <w:lang w:val="en-GB"/>
        </w:rPr>
        <w:t xml:space="preserve"> in </w:t>
      </w:r>
      <w:r w:rsidR="003A156C" w:rsidRPr="00A27647">
        <w:rPr>
          <w:b/>
          <w:lang w:val="en-GB"/>
        </w:rPr>
        <w:t xml:space="preserve">Saudi </w:t>
      </w:r>
      <w:proofErr w:type="spellStart"/>
      <w:r w:rsidR="003A156C" w:rsidRPr="00A27647">
        <w:rPr>
          <w:b/>
          <w:lang w:val="en-GB"/>
        </w:rPr>
        <w:t>Binladin</w:t>
      </w:r>
      <w:proofErr w:type="spellEnd"/>
      <w:r w:rsidR="003A156C">
        <w:rPr>
          <w:b/>
          <w:lang w:val="en-GB"/>
        </w:rPr>
        <w:t xml:space="preserve"> Group</w:t>
      </w:r>
      <w:r w:rsidR="003A156C" w:rsidRPr="00A27647">
        <w:rPr>
          <w:lang w:val="en-GB"/>
        </w:rPr>
        <w:t xml:space="preserve"> (Aramco Oil &amp; Gas), KSA</w:t>
      </w:r>
      <w:r w:rsidR="003A156C">
        <w:rPr>
          <w:lang w:val="en-GB"/>
        </w:rPr>
        <w:tab/>
      </w:r>
      <w:r w:rsidR="002E2796">
        <w:rPr>
          <w:lang w:val="en-GB"/>
        </w:rPr>
        <w:t xml:space="preserve">- Feb 2017 to May 2019 (2 Years </w:t>
      </w:r>
      <w:r w:rsidR="003A156C" w:rsidRPr="00A27647">
        <w:rPr>
          <w:lang w:val="en-GB"/>
        </w:rPr>
        <w:t>0</w:t>
      </w:r>
      <w:r w:rsidR="002E2796">
        <w:rPr>
          <w:lang w:val="en-GB"/>
        </w:rPr>
        <w:t>4</w:t>
      </w:r>
      <w:r w:rsidR="003A156C" w:rsidRPr="00A27647">
        <w:rPr>
          <w:lang w:val="en-GB"/>
        </w:rPr>
        <w:t xml:space="preserve"> Months)</w:t>
      </w:r>
    </w:p>
    <w:p w:rsidR="003A156C" w:rsidRPr="00A27647" w:rsidRDefault="003A156C" w:rsidP="003A156C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b/>
        </w:rPr>
      </w:pPr>
      <w:r w:rsidRPr="00A27647">
        <w:rPr>
          <w:lang w:val="en-GB"/>
        </w:rPr>
        <w:t>Inst</w:t>
      </w:r>
      <w:r>
        <w:rPr>
          <w:lang w:val="en-GB"/>
        </w:rPr>
        <w:t>rumentation</w:t>
      </w:r>
      <w:r w:rsidR="00411C06">
        <w:rPr>
          <w:lang w:val="en-GB"/>
        </w:rPr>
        <w:t xml:space="preserve"> Supervisor</w:t>
      </w:r>
      <w:r w:rsidRPr="00A27647">
        <w:rPr>
          <w:lang w:val="en-GB"/>
        </w:rPr>
        <w:t xml:space="preserve"> in </w:t>
      </w:r>
      <w:r w:rsidRPr="00A27647">
        <w:rPr>
          <w:b/>
          <w:bCs/>
          <w:lang w:val="en-GB"/>
        </w:rPr>
        <w:t>BOC India Ltd.</w:t>
      </w:r>
      <w:r w:rsidRPr="00A27647">
        <w:rPr>
          <w:lang w:val="en-GB"/>
        </w:rPr>
        <w:t xml:space="preserve"> (Maintenance), India</w:t>
      </w:r>
      <w:r>
        <w:rPr>
          <w:lang w:val="en-GB"/>
        </w:rPr>
        <w:tab/>
      </w:r>
      <w:r w:rsidRPr="00A27647">
        <w:rPr>
          <w:lang w:val="en-GB"/>
        </w:rPr>
        <w:t>- May 2015 to Dec 2016 (1 Year 8 Months)</w:t>
      </w:r>
    </w:p>
    <w:p w:rsidR="003A156C" w:rsidRPr="00A27647" w:rsidRDefault="00411C06" w:rsidP="003A156C">
      <w:pPr>
        <w:pStyle w:val="ListParagraph"/>
        <w:numPr>
          <w:ilvl w:val="0"/>
          <w:numId w:val="15"/>
        </w:numPr>
        <w:spacing w:after="120" w:line="240" w:lineRule="auto"/>
        <w:contextualSpacing w:val="0"/>
        <w:rPr>
          <w:b/>
        </w:rPr>
      </w:pPr>
      <w:r>
        <w:rPr>
          <w:lang w:val="en-GB"/>
        </w:rPr>
        <w:t>Instrumentation Controller</w:t>
      </w:r>
      <w:r w:rsidR="003A156C" w:rsidRPr="00A27647">
        <w:rPr>
          <w:lang w:val="en-GB"/>
        </w:rPr>
        <w:t xml:space="preserve"> in </w:t>
      </w:r>
      <w:proofErr w:type="spellStart"/>
      <w:r w:rsidR="003A156C" w:rsidRPr="00A27647">
        <w:rPr>
          <w:b/>
          <w:bCs/>
          <w:lang w:val="en-GB"/>
        </w:rPr>
        <w:t>Punj</w:t>
      </w:r>
      <w:proofErr w:type="spellEnd"/>
      <w:r w:rsidR="003A156C" w:rsidRPr="00A27647">
        <w:rPr>
          <w:b/>
          <w:bCs/>
          <w:lang w:val="en-GB"/>
        </w:rPr>
        <w:t xml:space="preserve"> Lloyd Ltd. </w:t>
      </w:r>
      <w:r w:rsidR="003A156C" w:rsidRPr="00A27647">
        <w:rPr>
          <w:lang w:val="en-GB"/>
        </w:rPr>
        <w:t>(Refinery), India</w:t>
      </w:r>
      <w:r w:rsidR="003A156C">
        <w:rPr>
          <w:lang w:val="en-GB"/>
        </w:rPr>
        <w:tab/>
      </w:r>
      <w:r w:rsidR="003A156C" w:rsidRPr="00A27647">
        <w:rPr>
          <w:lang w:val="en-GB"/>
        </w:rPr>
        <w:t>- Aug 2012 to Nov 2014 (2 Years 4 Months)</w:t>
      </w:r>
    </w:p>
    <w:p w:rsidR="003A156C" w:rsidRPr="000F6588" w:rsidRDefault="003A156C" w:rsidP="003A156C">
      <w:pPr>
        <w:tabs>
          <w:tab w:val="left" w:pos="2835"/>
          <w:tab w:val="left" w:pos="3544"/>
        </w:tabs>
        <w:spacing w:after="120" w:line="240" w:lineRule="auto"/>
        <w:jc w:val="right"/>
        <w:rPr>
          <w:bCs/>
          <w:u w:val="single"/>
        </w:rPr>
      </w:pPr>
      <w:r w:rsidRPr="000F6588">
        <w:rPr>
          <w:bCs/>
          <w:u w:val="single"/>
        </w:rPr>
        <w:t>(Details on Next Page)</w:t>
      </w:r>
    </w:p>
    <w:p w:rsidR="003A156C" w:rsidRDefault="003A156C" w:rsidP="003A156C">
      <w:pPr>
        <w:spacing w:after="0" w:line="240" w:lineRule="auto"/>
        <w:rPr>
          <w:b/>
          <w:bCs/>
          <w:sz w:val="24"/>
          <w:szCs w:val="24"/>
        </w:rPr>
      </w:pPr>
    </w:p>
    <w:p w:rsidR="002E2796" w:rsidRDefault="002E2796" w:rsidP="003A156C">
      <w:pPr>
        <w:spacing w:after="0" w:line="240" w:lineRule="auto"/>
        <w:rPr>
          <w:b/>
          <w:bCs/>
          <w:sz w:val="24"/>
          <w:szCs w:val="24"/>
        </w:rPr>
      </w:pPr>
    </w:p>
    <w:p w:rsidR="002E2796" w:rsidRDefault="002E2796" w:rsidP="003A156C">
      <w:pPr>
        <w:spacing w:after="0" w:line="240" w:lineRule="auto"/>
        <w:rPr>
          <w:b/>
          <w:bCs/>
          <w:sz w:val="24"/>
          <w:szCs w:val="24"/>
        </w:rPr>
      </w:pPr>
    </w:p>
    <w:p w:rsidR="005541AB" w:rsidRPr="005541AB" w:rsidRDefault="005541AB" w:rsidP="005541AB">
      <w:pPr>
        <w:pBdr>
          <w:bottom w:val="single" w:sz="4" w:space="1" w:color="auto"/>
        </w:pBdr>
        <w:spacing w:after="0" w:line="240" w:lineRule="auto"/>
        <w:rPr>
          <w:b/>
          <w:bCs/>
          <w:sz w:val="24"/>
          <w:szCs w:val="24"/>
        </w:rPr>
      </w:pPr>
      <w:r w:rsidRPr="005541AB">
        <w:rPr>
          <w:b/>
          <w:bCs/>
          <w:sz w:val="24"/>
          <w:szCs w:val="24"/>
        </w:rPr>
        <w:t>PROFESSIONAL EXPERIENCE</w:t>
      </w:r>
    </w:p>
    <w:p w:rsidR="005541AB" w:rsidRPr="005541AB" w:rsidRDefault="006D01C6" w:rsidP="005541AB">
      <w:pPr>
        <w:spacing w:after="0" w:line="240" w:lineRule="auto"/>
        <w:rPr>
          <w:b/>
          <w:bCs/>
        </w:rPr>
      </w:pPr>
      <w:r>
        <w:rPr>
          <w:b/>
          <w:bCs/>
        </w:rPr>
        <w:t>RELIANCE INDUSTRIAL AUTOMATION DUBAI, UAE</w:t>
      </w:r>
      <w:r w:rsidR="00B87E85">
        <w:rPr>
          <w:b/>
          <w:bCs/>
        </w:rPr>
        <w:tab/>
      </w:r>
      <w:r w:rsidR="00B0230D">
        <w:rPr>
          <w:b/>
          <w:bCs/>
        </w:rPr>
        <w:tab/>
      </w:r>
      <w:r w:rsidR="00B87E85">
        <w:rPr>
          <w:b/>
          <w:bCs/>
        </w:rPr>
        <w:tab/>
      </w:r>
      <w:r w:rsidR="00B87E85">
        <w:rPr>
          <w:b/>
          <w:bCs/>
        </w:rPr>
        <w:tab/>
        <w:t>June 2019 – Present</w:t>
      </w:r>
    </w:p>
    <w:p w:rsidR="005541AB" w:rsidRPr="005B08C6" w:rsidRDefault="005541AB" w:rsidP="00B87E85">
      <w:pPr>
        <w:spacing w:after="0" w:line="240" w:lineRule="auto"/>
      </w:pPr>
      <w:r w:rsidRPr="005541AB">
        <w:rPr>
          <w:b/>
          <w:bCs/>
        </w:rPr>
        <w:t>Posit</w:t>
      </w:r>
      <w:r w:rsidR="003A156C">
        <w:rPr>
          <w:b/>
          <w:bCs/>
        </w:rPr>
        <w:t xml:space="preserve">ion: </w:t>
      </w:r>
      <w:proofErr w:type="gramStart"/>
      <w:r w:rsidR="00A91919">
        <w:rPr>
          <w:b/>
          <w:bCs/>
        </w:rPr>
        <w:t xml:space="preserve">Shift </w:t>
      </w:r>
      <w:r w:rsidR="00D34F86">
        <w:rPr>
          <w:b/>
          <w:bCs/>
        </w:rPr>
        <w:t xml:space="preserve"> Supervisor</w:t>
      </w:r>
      <w:proofErr w:type="gramEnd"/>
      <w:r w:rsidR="006D01C6">
        <w:rPr>
          <w:b/>
          <w:bCs/>
        </w:rPr>
        <w:tab/>
      </w:r>
      <w:r w:rsidR="006D01C6">
        <w:rPr>
          <w:b/>
          <w:bCs/>
        </w:rPr>
        <w:tab/>
      </w:r>
      <w:r w:rsidR="006D01C6">
        <w:rPr>
          <w:b/>
          <w:bCs/>
        </w:rPr>
        <w:tab/>
      </w:r>
      <w:r w:rsidR="006D01C6">
        <w:rPr>
          <w:b/>
          <w:bCs/>
        </w:rPr>
        <w:tab/>
      </w:r>
      <w:r w:rsidR="00B0230D">
        <w:tab/>
      </w:r>
      <w:r w:rsidR="00B0230D">
        <w:tab/>
      </w:r>
    </w:p>
    <w:p w:rsidR="005541AB" w:rsidRPr="005541AB" w:rsidRDefault="005541AB" w:rsidP="005541AB">
      <w:pPr>
        <w:spacing w:after="0" w:line="240" w:lineRule="auto"/>
        <w:rPr>
          <w:b/>
          <w:bCs/>
        </w:rPr>
      </w:pPr>
      <w:r w:rsidRPr="005541AB">
        <w:rPr>
          <w:b/>
          <w:bCs/>
        </w:rPr>
        <w:t xml:space="preserve">Project: </w:t>
      </w:r>
      <w:r w:rsidR="00F66463">
        <w:rPr>
          <w:b/>
          <w:bCs/>
        </w:rPr>
        <w:t>Horizon Emirates Terminals</w:t>
      </w:r>
      <w:r w:rsidR="009C6688">
        <w:rPr>
          <w:b/>
          <w:bCs/>
        </w:rPr>
        <w:t xml:space="preserve"> (ENOC JET A1</w:t>
      </w:r>
      <w:r w:rsidR="003A156C">
        <w:rPr>
          <w:b/>
          <w:bCs/>
        </w:rPr>
        <w:t>)</w:t>
      </w:r>
      <w:r w:rsidR="00F66463">
        <w:rPr>
          <w:b/>
          <w:bCs/>
        </w:rPr>
        <w:t xml:space="preserve"> Dubai, UAE</w:t>
      </w:r>
    </w:p>
    <w:p w:rsidR="00A91919" w:rsidRPr="00411C06" w:rsidRDefault="00341BA0" w:rsidP="00411C06">
      <w:pPr>
        <w:spacing w:before="36" w:after="0" w:line="240" w:lineRule="auto"/>
        <w:rPr>
          <w:rFonts w:cstheme="minorHAnsi"/>
        </w:rPr>
      </w:pPr>
      <w:r w:rsidRPr="0087399E">
        <w:rPr>
          <w:rFonts w:eastAsia="Times New Roman" w:cstheme="minorHAnsi"/>
          <w:b/>
          <w:u w:val="single"/>
        </w:rPr>
        <w:t>Work Responsibilities</w:t>
      </w:r>
      <w:r w:rsidRPr="0087399E">
        <w:rPr>
          <w:rFonts w:eastAsia="Times New Roman" w:cstheme="minorHAnsi"/>
          <w:b/>
        </w:rPr>
        <w:t>:</w:t>
      </w:r>
    </w:p>
    <w:p w:rsidR="00411C06" w:rsidRPr="00411C06" w:rsidRDefault="00411C06" w:rsidP="00411C0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Responsible for carrying out all the terminal activities related to the receipt, storage, blending, DG operation, quality control and delivery of product during the shift, VRU operation, OWS/water treatment plant operation and additive injections during transfers. Product movement operations via marine vessel, pipeline or road tanker. Reports to the Terminal Superintendent for general guidance.</w:t>
      </w:r>
    </w:p>
    <w:p w:rsidR="005541AB" w:rsidRPr="005541AB" w:rsidRDefault="005541AB" w:rsidP="005541AB">
      <w:pPr>
        <w:pBdr>
          <w:bottom w:val="single" w:sz="4" w:space="1" w:color="auto"/>
        </w:pBdr>
        <w:spacing w:after="0" w:line="240" w:lineRule="auto"/>
        <w:rPr>
          <w:b/>
          <w:bCs/>
        </w:rPr>
      </w:pPr>
      <w:r w:rsidRPr="005B08C6">
        <w:rPr>
          <w:b/>
          <w:bCs/>
        </w:rPr>
        <w:t>SAUDI BINLADIN GROUP YANBU, SAUDI ARABIA</w:t>
      </w:r>
    </w:p>
    <w:p w:rsidR="00047C23" w:rsidRPr="005B08C6" w:rsidRDefault="00A91919" w:rsidP="00367B42">
      <w:pPr>
        <w:spacing w:after="0" w:line="240" w:lineRule="auto"/>
      </w:pPr>
      <w:r>
        <w:rPr>
          <w:b/>
          <w:bCs/>
        </w:rPr>
        <w:t>Position: DCS Operator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047C23" w:rsidRPr="005B08C6">
        <w:tab/>
      </w:r>
      <w:r w:rsidR="00047C23" w:rsidRPr="005B08C6">
        <w:tab/>
      </w:r>
      <w:r w:rsidR="00C57768" w:rsidRPr="005B08C6">
        <w:tab/>
      </w:r>
      <w:r w:rsidR="00B0230D">
        <w:tab/>
      </w:r>
      <w:r w:rsidR="00AE19B2">
        <w:rPr>
          <w:b/>
          <w:bCs/>
        </w:rPr>
        <w:t>Feb 2017 – May</w:t>
      </w:r>
      <w:r w:rsidR="00047C23" w:rsidRPr="005B08C6">
        <w:rPr>
          <w:b/>
          <w:bCs/>
        </w:rPr>
        <w:t xml:space="preserve"> 2019</w:t>
      </w:r>
    </w:p>
    <w:p w:rsidR="00047C23" w:rsidRPr="005B08C6" w:rsidRDefault="00415542" w:rsidP="00367B42">
      <w:pPr>
        <w:spacing w:after="0" w:line="240" w:lineRule="auto"/>
        <w:rPr>
          <w:b/>
          <w:bCs/>
        </w:rPr>
      </w:pPr>
      <w:r w:rsidRPr="005B08C6">
        <w:rPr>
          <w:b/>
          <w:bCs/>
        </w:rPr>
        <w:t xml:space="preserve">Project: </w:t>
      </w:r>
      <w:r w:rsidR="00064024">
        <w:rPr>
          <w:b/>
          <w:bCs/>
        </w:rPr>
        <w:t>Petrochemical Plant Yanbu</w:t>
      </w:r>
      <w:r w:rsidR="006D01C6" w:rsidRPr="005541AB">
        <w:rPr>
          <w:b/>
          <w:bCs/>
        </w:rPr>
        <w:t>, Saudi Arabia</w:t>
      </w:r>
    </w:p>
    <w:p w:rsidR="00341BA0" w:rsidRPr="00341BA0" w:rsidRDefault="00341BA0" w:rsidP="00341BA0">
      <w:pPr>
        <w:spacing w:before="36" w:after="0" w:line="240" w:lineRule="auto"/>
        <w:rPr>
          <w:rFonts w:cstheme="minorHAnsi"/>
        </w:rPr>
      </w:pPr>
      <w:r w:rsidRPr="0087399E">
        <w:rPr>
          <w:rFonts w:eastAsia="Times New Roman" w:cstheme="minorHAnsi"/>
          <w:b/>
          <w:u w:val="single"/>
        </w:rPr>
        <w:t>Work Responsibilities</w:t>
      </w:r>
      <w:r w:rsidRPr="0087399E">
        <w:rPr>
          <w:rFonts w:eastAsia="Times New Roman" w:cstheme="minorHAnsi"/>
          <w:b/>
        </w:rPr>
        <w:t>:</w:t>
      </w:r>
    </w:p>
    <w:p w:rsidR="003A156C" w:rsidRPr="003A156C" w:rsidRDefault="00B92E86" w:rsidP="00A67843">
      <w:pPr>
        <w:spacing w:after="0" w:line="240" w:lineRule="auto"/>
        <w:jc w:val="both"/>
        <w:rPr>
          <w:rFonts w:cstheme="minorHAnsi"/>
          <w:color w:val="000000" w:themeColor="text1"/>
        </w:rPr>
      </w:pPr>
      <w:r>
        <w:t>Responsible for all instrumentation services, mainly focused on refineries, water treatment plant industries and buildi</w:t>
      </w:r>
      <w:r w:rsidR="009C6688">
        <w:t>ng automation systems, Provided</w:t>
      </w:r>
      <w:r>
        <w:t xml:space="preserve">  detail engineering package (DEP) and other instrument design services and documentation to our clients which forms the basis for plant  testing, start-up and safe operation</w:t>
      </w:r>
      <w:r w:rsidR="00414040">
        <w:t>s</w:t>
      </w:r>
      <w:r>
        <w:t>.</w:t>
      </w:r>
      <w:r w:rsidR="009C6688">
        <w:t xml:space="preserve"> Guided m</w:t>
      </w:r>
      <w:r>
        <w:t>aintenance &amp; calibration of transmitters P</w:t>
      </w:r>
      <w:r w:rsidR="009C6688">
        <w:t>I</w:t>
      </w:r>
      <w:r>
        <w:t xml:space="preserve">T, LT, TT, DPT (Rosemount, Yokogawa, Vega, Foxboro, </w:t>
      </w:r>
      <w:proofErr w:type="gramStart"/>
      <w:r>
        <w:t>Hone</w:t>
      </w:r>
      <w:r w:rsidR="00A67843">
        <w:t>ywell</w:t>
      </w:r>
      <w:proofErr w:type="gramEnd"/>
      <w:r w:rsidR="00A67843">
        <w:t>). Operated e</w:t>
      </w:r>
      <w:r w:rsidR="009C6688">
        <w:t>l</w:t>
      </w:r>
      <w:r w:rsidR="00A67843">
        <w:t>ectric valve actuator by ROTORK,</w:t>
      </w:r>
      <w:r>
        <w:t xml:space="preserve"> pneumatic control valves and motorized valves.</w:t>
      </w:r>
      <w:r w:rsidR="003A156C">
        <w:t xml:space="preserve"> Perform</w:t>
      </w:r>
      <w:r w:rsidR="00A67843">
        <w:t>ed</w:t>
      </w:r>
      <w:r w:rsidR="003A156C">
        <w:t xml:space="preserve"> the administrative functions such as reviewing and writing reports, approving expenditures, enforcing rules, and making decisions about the purchase of materials or services.</w:t>
      </w:r>
    </w:p>
    <w:p w:rsidR="00F43AEA" w:rsidRPr="00174D29" w:rsidRDefault="003A5A5A" w:rsidP="00174D29">
      <w:pPr>
        <w:spacing w:after="0" w:line="240" w:lineRule="auto"/>
        <w:rPr>
          <w:rFonts w:cstheme="minorHAnsi"/>
        </w:rPr>
      </w:pPr>
      <w:r>
        <w:rPr>
          <w:rFonts w:ascii="Arial" w:hAnsi="Arial" w:cs="Arial"/>
          <w:color w:val="000000"/>
          <w:sz w:val="23"/>
          <w:szCs w:val="23"/>
        </w:rPr>
        <w:t xml:space="preserve"> </w:t>
      </w:r>
    </w:p>
    <w:p w:rsidR="00C57768" w:rsidRDefault="000E0E4D" w:rsidP="00367B42">
      <w:pPr>
        <w:pBdr>
          <w:bottom w:val="single" w:sz="4" w:space="1" w:color="auto"/>
        </w:pBd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BOC INDIA LIMITED</w:t>
      </w:r>
    </w:p>
    <w:p w:rsidR="00C57768" w:rsidRDefault="00C57768" w:rsidP="00367B42">
      <w:pPr>
        <w:spacing w:after="0" w:line="240" w:lineRule="auto"/>
        <w:rPr>
          <w:b/>
          <w:bCs/>
        </w:rPr>
      </w:pPr>
      <w:r w:rsidRPr="00C57768">
        <w:rPr>
          <w:b/>
          <w:bCs/>
        </w:rPr>
        <w:t>Posi</w:t>
      </w:r>
      <w:r w:rsidR="00A91919">
        <w:rPr>
          <w:b/>
          <w:bCs/>
        </w:rPr>
        <w:t>tion: Instrumentation Supervisor</w:t>
      </w:r>
      <w:r w:rsidR="00A91919">
        <w:rPr>
          <w:b/>
          <w:bCs/>
        </w:rPr>
        <w:tab/>
      </w:r>
      <w:r w:rsidR="000E0E4D">
        <w:rPr>
          <w:b/>
          <w:bCs/>
        </w:rPr>
        <w:tab/>
      </w:r>
      <w:r w:rsidR="000E0E4D">
        <w:rPr>
          <w:b/>
          <w:bCs/>
        </w:rPr>
        <w:tab/>
      </w:r>
      <w:r w:rsidR="000E0E4D">
        <w:rPr>
          <w:b/>
          <w:bCs/>
        </w:rPr>
        <w:tab/>
      </w:r>
      <w:r w:rsidR="00B0230D">
        <w:rPr>
          <w:b/>
          <w:bCs/>
        </w:rPr>
        <w:tab/>
      </w:r>
      <w:r w:rsidR="000E0E4D">
        <w:rPr>
          <w:b/>
          <w:bCs/>
        </w:rPr>
        <w:tab/>
      </w:r>
      <w:r w:rsidR="00AE19B2">
        <w:rPr>
          <w:b/>
          <w:bCs/>
        </w:rPr>
        <w:t>May</w:t>
      </w:r>
      <w:r w:rsidR="000E0E4D">
        <w:rPr>
          <w:b/>
          <w:bCs/>
        </w:rPr>
        <w:t xml:space="preserve"> 2015 – </w:t>
      </w:r>
      <w:r w:rsidR="00AE19B2">
        <w:rPr>
          <w:b/>
          <w:bCs/>
        </w:rPr>
        <w:t>Dec</w:t>
      </w:r>
      <w:r>
        <w:rPr>
          <w:b/>
          <w:bCs/>
        </w:rPr>
        <w:t xml:space="preserve"> 2016</w:t>
      </w:r>
    </w:p>
    <w:p w:rsidR="00341BA0" w:rsidRPr="00341BA0" w:rsidRDefault="00341BA0" w:rsidP="00341BA0">
      <w:pPr>
        <w:spacing w:before="36" w:after="0" w:line="240" w:lineRule="auto"/>
        <w:rPr>
          <w:rFonts w:cstheme="minorHAnsi"/>
        </w:rPr>
      </w:pPr>
      <w:r w:rsidRPr="0087399E">
        <w:rPr>
          <w:rFonts w:eastAsia="Times New Roman" w:cstheme="minorHAnsi"/>
          <w:b/>
          <w:u w:val="single"/>
        </w:rPr>
        <w:t>Work Responsibilities</w:t>
      </w:r>
      <w:r w:rsidRPr="0087399E">
        <w:rPr>
          <w:rFonts w:eastAsia="Times New Roman" w:cstheme="minorHAnsi"/>
          <w:b/>
        </w:rPr>
        <w:t>:</w:t>
      </w:r>
    </w:p>
    <w:p w:rsidR="00F25563" w:rsidRDefault="00AE19B2" w:rsidP="00F66463">
      <w:pPr>
        <w:spacing w:before="6" w:after="0" w:line="240" w:lineRule="auto"/>
        <w:jc w:val="both"/>
        <w:rPr>
          <w:rFonts w:cstheme="minorHAnsi"/>
        </w:rPr>
      </w:pPr>
      <w:r>
        <w:rPr>
          <w:rFonts w:cstheme="minorHAnsi"/>
          <w:color w:val="181717"/>
          <w:shd w:val="clear" w:color="auto" w:fill="FFFFFF"/>
        </w:rPr>
        <w:t xml:space="preserve">Communicate with </w:t>
      </w:r>
      <w:r w:rsidR="00FE249B">
        <w:rPr>
          <w:rFonts w:cstheme="minorHAnsi"/>
          <w:color w:val="181717"/>
          <w:shd w:val="clear" w:color="auto" w:fill="FFFFFF"/>
        </w:rPr>
        <w:t>scheduler and operation coordinators to determine work activit</w:t>
      </w:r>
      <w:r w:rsidR="00A67843">
        <w:rPr>
          <w:rFonts w:cstheme="minorHAnsi"/>
          <w:color w:val="181717"/>
          <w:shd w:val="clear" w:color="auto" w:fill="FFFFFF"/>
        </w:rPr>
        <w:t>y in a good way. D</w:t>
      </w:r>
      <w:r w:rsidR="00FE249B">
        <w:rPr>
          <w:rFonts w:cstheme="minorHAnsi"/>
          <w:color w:val="181717"/>
          <w:shd w:val="clear" w:color="auto" w:fill="FFFFFF"/>
        </w:rPr>
        <w:t>evelop</w:t>
      </w:r>
      <w:r w:rsidR="00A67843">
        <w:rPr>
          <w:rFonts w:cstheme="minorHAnsi"/>
          <w:color w:val="181717"/>
          <w:shd w:val="clear" w:color="auto" w:fill="FFFFFF"/>
        </w:rPr>
        <w:t>ed</w:t>
      </w:r>
      <w:r w:rsidR="00FE249B">
        <w:rPr>
          <w:rFonts w:cstheme="minorHAnsi"/>
          <w:color w:val="181717"/>
          <w:shd w:val="clear" w:color="auto" w:fill="FFFFFF"/>
        </w:rPr>
        <w:t xml:space="preserve"> PM plan, get approval from manager, and try to implement in effective scheduling. Maintain</w:t>
      </w:r>
      <w:r w:rsidR="00A67843">
        <w:rPr>
          <w:rFonts w:cstheme="minorHAnsi"/>
          <w:color w:val="181717"/>
          <w:shd w:val="clear" w:color="auto" w:fill="FFFFFF"/>
        </w:rPr>
        <w:t>ed</w:t>
      </w:r>
      <w:r w:rsidR="00FE249B">
        <w:rPr>
          <w:rFonts w:cstheme="minorHAnsi"/>
          <w:color w:val="181717"/>
          <w:shd w:val="clear" w:color="auto" w:fill="FFFFFF"/>
        </w:rPr>
        <w:t xml:space="preserve"> and update</w:t>
      </w:r>
      <w:r w:rsidR="00A67843">
        <w:rPr>
          <w:rFonts w:cstheme="minorHAnsi"/>
          <w:color w:val="181717"/>
          <w:shd w:val="clear" w:color="auto" w:fill="FFFFFF"/>
        </w:rPr>
        <w:t>d</w:t>
      </w:r>
      <w:r w:rsidR="00FE249B">
        <w:rPr>
          <w:rFonts w:cstheme="minorHAnsi"/>
          <w:color w:val="181717"/>
          <w:shd w:val="clear" w:color="auto" w:fill="FFFFFF"/>
        </w:rPr>
        <w:t xml:space="preserve"> maintenance histories for instrumentation systems and equipment in assigned areas.</w:t>
      </w:r>
      <w:r>
        <w:rPr>
          <w:rFonts w:cstheme="minorHAnsi"/>
          <w:color w:val="181717"/>
          <w:shd w:val="clear" w:color="auto" w:fill="FFFFFF"/>
        </w:rPr>
        <w:t xml:space="preserve"> Performed site inspection and ensure that work done as per approved schedule.</w:t>
      </w:r>
      <w:r w:rsidR="00F66463" w:rsidRPr="00F66463">
        <w:t xml:space="preserve"> </w:t>
      </w:r>
      <w:r w:rsidR="00F66463">
        <w:t>Review</w:t>
      </w:r>
      <w:r w:rsidR="00A67843">
        <w:t>ed</w:t>
      </w:r>
      <w:r w:rsidR="00F66463">
        <w:t xml:space="preserve"> of control philosophy, P&amp;I diagrams, cause &amp; effect diagrams, instruments list, and flow chart. Preparing master data sheet for PM schedule; ensuring safe and efficient performing of CM. Technical Support for the instrumentatio</w:t>
      </w:r>
      <w:r w:rsidR="00A67843">
        <w:t>n team.</w:t>
      </w:r>
    </w:p>
    <w:p w:rsidR="00F43AEA" w:rsidRDefault="00F43AEA" w:rsidP="00367B42">
      <w:pPr>
        <w:pBdr>
          <w:bottom w:val="single" w:sz="4" w:space="1" w:color="auto"/>
        </w:pBdr>
        <w:spacing w:before="6" w:after="0" w:line="240" w:lineRule="auto"/>
        <w:rPr>
          <w:rFonts w:cstheme="minorHAnsi"/>
          <w:b/>
          <w:bCs/>
          <w:sz w:val="24"/>
          <w:szCs w:val="24"/>
        </w:rPr>
      </w:pPr>
    </w:p>
    <w:p w:rsidR="00F25563" w:rsidRPr="00F25563" w:rsidRDefault="00F25563" w:rsidP="00367B42">
      <w:pPr>
        <w:pBdr>
          <w:bottom w:val="single" w:sz="4" w:space="1" w:color="auto"/>
        </w:pBdr>
        <w:spacing w:before="6" w:after="0" w:line="240" w:lineRule="auto"/>
        <w:rPr>
          <w:rFonts w:cstheme="minorHAnsi"/>
          <w:b/>
          <w:bCs/>
          <w:sz w:val="24"/>
          <w:szCs w:val="24"/>
        </w:rPr>
      </w:pPr>
      <w:r w:rsidRPr="00F25563">
        <w:rPr>
          <w:rFonts w:cstheme="minorHAnsi"/>
          <w:b/>
          <w:bCs/>
          <w:sz w:val="24"/>
          <w:szCs w:val="24"/>
        </w:rPr>
        <w:t>PUNJ LLOYD LIMITED</w:t>
      </w:r>
    </w:p>
    <w:p w:rsidR="00F25563" w:rsidRDefault="00F25563" w:rsidP="00367B42">
      <w:pPr>
        <w:spacing w:after="0" w:line="240" w:lineRule="auto"/>
        <w:jc w:val="both"/>
        <w:rPr>
          <w:b/>
          <w:bCs/>
        </w:rPr>
      </w:pPr>
      <w:r w:rsidRPr="00C57768">
        <w:rPr>
          <w:b/>
          <w:bCs/>
        </w:rPr>
        <w:t>Posi</w:t>
      </w:r>
      <w:r w:rsidR="000E0E4D">
        <w:rPr>
          <w:b/>
          <w:bCs/>
        </w:rPr>
        <w:t>tion:</w:t>
      </w:r>
      <w:r w:rsidR="00A91919">
        <w:rPr>
          <w:b/>
          <w:bCs/>
        </w:rPr>
        <w:t xml:space="preserve"> INSTRUMENTATION &amp; CONTROLL</w:t>
      </w:r>
      <w:r w:rsidR="000E0E4D">
        <w:rPr>
          <w:b/>
          <w:bCs/>
        </w:rPr>
        <w:t>ER</w:t>
      </w:r>
      <w:r w:rsidR="00A91919">
        <w:rPr>
          <w:b/>
          <w:bCs/>
        </w:rPr>
        <w:tab/>
      </w:r>
      <w:r w:rsidR="000E0E4D">
        <w:rPr>
          <w:b/>
          <w:bCs/>
        </w:rPr>
        <w:tab/>
      </w:r>
      <w:r w:rsidR="000E0E4D">
        <w:rPr>
          <w:b/>
          <w:bCs/>
        </w:rPr>
        <w:tab/>
      </w:r>
      <w:r w:rsidR="000E0E4D">
        <w:rPr>
          <w:b/>
          <w:bCs/>
        </w:rPr>
        <w:tab/>
      </w:r>
      <w:r w:rsidR="00B0230D">
        <w:rPr>
          <w:b/>
          <w:bCs/>
        </w:rPr>
        <w:tab/>
      </w:r>
      <w:r w:rsidR="00AE19B2">
        <w:rPr>
          <w:b/>
          <w:bCs/>
        </w:rPr>
        <w:t>Aug</w:t>
      </w:r>
      <w:r w:rsidR="000E0E4D">
        <w:rPr>
          <w:b/>
          <w:bCs/>
        </w:rPr>
        <w:t xml:space="preserve"> 2012 – </w:t>
      </w:r>
      <w:r w:rsidR="00AE19B2">
        <w:rPr>
          <w:b/>
          <w:bCs/>
        </w:rPr>
        <w:t>Nov</w:t>
      </w:r>
      <w:r w:rsidR="00043B28">
        <w:rPr>
          <w:b/>
          <w:bCs/>
        </w:rPr>
        <w:t xml:space="preserve"> 2014</w:t>
      </w:r>
    </w:p>
    <w:p w:rsidR="00B24E97" w:rsidRDefault="00B24E97" w:rsidP="00367B42">
      <w:pPr>
        <w:spacing w:before="36" w:after="0" w:line="240" w:lineRule="auto"/>
        <w:rPr>
          <w:rFonts w:cstheme="minorHAnsi"/>
        </w:rPr>
      </w:pPr>
      <w:r w:rsidRPr="0087399E">
        <w:rPr>
          <w:rFonts w:eastAsia="Times New Roman" w:cstheme="minorHAnsi"/>
          <w:b/>
          <w:u w:val="single"/>
        </w:rPr>
        <w:t>Work Responsibilities</w:t>
      </w:r>
      <w:r w:rsidRPr="0087399E">
        <w:rPr>
          <w:rFonts w:eastAsia="Times New Roman" w:cstheme="minorHAnsi"/>
          <w:b/>
        </w:rPr>
        <w:t>:</w:t>
      </w:r>
    </w:p>
    <w:p w:rsidR="00F66463" w:rsidRDefault="00A67843" w:rsidP="00A6784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rPr>
          <w:rFonts w:cstheme="minorHAnsi"/>
          <w:color w:val="181717"/>
          <w:shd w:val="clear" w:color="auto" w:fill="FFFFFF"/>
        </w:rPr>
        <w:t>Worked as Electromec</w:t>
      </w:r>
      <w:r w:rsidR="00A91919">
        <w:rPr>
          <w:rFonts w:cstheme="minorHAnsi"/>
          <w:color w:val="181717"/>
          <w:shd w:val="clear" w:color="auto" w:fill="FFFFFF"/>
        </w:rPr>
        <w:t>hanical Instrumentation Controller</w:t>
      </w:r>
      <w:r>
        <w:rPr>
          <w:rFonts w:cstheme="minorHAnsi"/>
          <w:color w:val="181717"/>
          <w:shd w:val="clear" w:color="auto" w:fill="FFFFFF"/>
        </w:rPr>
        <w:t xml:space="preserve"> and covered maintenance of valves, Fire monitors Fire hydrants, oil filtration, and pumps.</w:t>
      </w:r>
      <w:r w:rsidR="00174D29" w:rsidRPr="00174D29">
        <w:rPr>
          <w:rFonts w:cstheme="minorHAnsi"/>
        </w:rPr>
        <w:t xml:space="preserve"> </w:t>
      </w:r>
      <w:r w:rsidR="00BC5CB8" w:rsidRPr="00174D29">
        <w:rPr>
          <w:rFonts w:cstheme="minorHAnsi"/>
          <w:color w:val="181717"/>
          <w:shd w:val="clear" w:color="auto" w:fill="FFFFFF"/>
        </w:rPr>
        <w:t>Collaborate with plant managers and operators to create drawings that meet operation needs.</w:t>
      </w:r>
      <w:r w:rsidR="00174D29" w:rsidRPr="00174D29">
        <w:rPr>
          <w:rFonts w:cstheme="minorHAnsi"/>
          <w:color w:val="181717"/>
          <w:shd w:val="clear" w:color="auto" w:fill="FFFFFF"/>
        </w:rPr>
        <w:t xml:space="preserve"> </w:t>
      </w:r>
      <w:r w:rsidR="00F25563" w:rsidRPr="00174D29">
        <w:rPr>
          <w:rFonts w:cstheme="minorHAnsi"/>
        </w:rPr>
        <w:t>Experienced in flowmeters configuring (electromagnetic, orifice plate, ultrasonic, turbine, variable area) of ABB.</w:t>
      </w:r>
      <w:r w:rsidR="00174D29" w:rsidRPr="00174D29">
        <w:rPr>
          <w:rFonts w:cstheme="minorHAnsi"/>
        </w:rPr>
        <w:t xml:space="preserve"> </w:t>
      </w:r>
      <w:r w:rsidR="00F25563" w:rsidRPr="00174D29">
        <w:rPr>
          <w:rFonts w:cstheme="minorHAnsi"/>
        </w:rPr>
        <w:t>Review of control philosophy, P&amp;I diagrams, cause &amp; effect diagrams, instruments list, and flow chart.</w:t>
      </w:r>
      <w:r w:rsidR="00174D29" w:rsidRPr="00174D29">
        <w:rPr>
          <w:rFonts w:cstheme="minorHAnsi"/>
          <w:color w:val="181717"/>
          <w:shd w:val="clear" w:color="auto" w:fill="FFFFFF"/>
        </w:rPr>
        <w:t xml:space="preserve"> </w:t>
      </w:r>
      <w:r w:rsidR="00F25563" w:rsidRPr="00174D29">
        <w:rPr>
          <w:rFonts w:cstheme="minorHAnsi"/>
        </w:rPr>
        <w:t>PCB Repairing, Designing, and Modifying</w:t>
      </w:r>
      <w:r w:rsidR="002B0815" w:rsidRPr="00174D29">
        <w:rPr>
          <w:rFonts w:cstheme="minorHAnsi"/>
        </w:rPr>
        <w:t>.</w:t>
      </w:r>
      <w:r w:rsidR="00F66463">
        <w:rPr>
          <w:rFonts w:cstheme="minorHAnsi"/>
        </w:rPr>
        <w:t xml:space="preserve"> </w:t>
      </w:r>
      <w:r w:rsidR="00F66463">
        <w:rPr>
          <w:color w:val="000000"/>
        </w:rPr>
        <w:t xml:space="preserve">Involved in calibration and testing activities using Fluke 754/744, GE </w:t>
      </w:r>
      <w:proofErr w:type="spellStart"/>
      <w:r w:rsidR="00F66463">
        <w:rPr>
          <w:color w:val="000000"/>
        </w:rPr>
        <w:t>Druck</w:t>
      </w:r>
      <w:proofErr w:type="spellEnd"/>
      <w:r w:rsidR="00F66463">
        <w:rPr>
          <w:color w:val="000000"/>
        </w:rPr>
        <w:t xml:space="preserve"> DBC 650, HART Communicator 475, Pressure/Differential modules etc.</w:t>
      </w:r>
    </w:p>
    <w:p w:rsidR="003A156C" w:rsidRDefault="003A156C" w:rsidP="003A156C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B24E97" w:rsidRDefault="00B24E97" w:rsidP="00367B42">
      <w:pPr>
        <w:pBdr>
          <w:bottom w:val="single" w:sz="4" w:space="1" w:color="auto"/>
        </w:pBd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24E97">
        <w:rPr>
          <w:rFonts w:cstheme="minorHAnsi"/>
          <w:b/>
          <w:bCs/>
          <w:sz w:val="24"/>
          <w:szCs w:val="24"/>
        </w:rPr>
        <w:t>EDUCATION</w:t>
      </w:r>
    </w:p>
    <w:p w:rsidR="00B24E97" w:rsidRPr="00D6587B" w:rsidRDefault="00B24E97" w:rsidP="00367B42">
      <w:pPr>
        <w:tabs>
          <w:tab w:val="left" w:pos="1423"/>
        </w:tabs>
        <w:spacing w:after="0" w:line="240" w:lineRule="auto"/>
        <w:rPr>
          <w:rFonts w:cstheme="minorHAnsi"/>
        </w:rPr>
      </w:pPr>
      <w:r w:rsidRPr="00D6587B">
        <w:rPr>
          <w:rFonts w:eastAsia="Times New Roman" w:cstheme="minorHAnsi"/>
          <w:b/>
        </w:rPr>
        <w:t>B.TECH, Electronics Instrumentation &amp; Control Engineering</w:t>
      </w:r>
    </w:p>
    <w:p w:rsidR="00B24E97" w:rsidRPr="00D6587B" w:rsidRDefault="00397D2B" w:rsidP="00367B42">
      <w:pPr>
        <w:tabs>
          <w:tab w:val="left" w:pos="1423"/>
        </w:tabs>
        <w:spacing w:after="0" w:line="240" w:lineRule="auto"/>
        <w:rPr>
          <w:rFonts w:cstheme="minorHAnsi"/>
        </w:rPr>
      </w:pPr>
      <w:r>
        <w:rPr>
          <w:rFonts w:eastAsia="Times New Roman" w:cstheme="minorHAnsi"/>
        </w:rPr>
        <w:t>From</w:t>
      </w:r>
      <w:r w:rsidR="00BC5CB8">
        <w:rPr>
          <w:rFonts w:eastAsia="Times New Roman" w:cstheme="minorHAnsi"/>
        </w:rPr>
        <w:t xml:space="preserve"> </w:t>
      </w:r>
      <w:proofErr w:type="spellStart"/>
      <w:r w:rsidR="00B24E97" w:rsidRPr="00D6587B">
        <w:rPr>
          <w:rFonts w:eastAsia="Times New Roman" w:cstheme="minorHAnsi"/>
        </w:rPr>
        <w:t>Poornima</w:t>
      </w:r>
      <w:proofErr w:type="spellEnd"/>
      <w:r w:rsidR="00B24E97" w:rsidRPr="00D6587B">
        <w:rPr>
          <w:rFonts w:eastAsia="Times New Roman" w:cstheme="minorHAnsi"/>
        </w:rPr>
        <w:t xml:space="preserve"> College of Engineering</w:t>
      </w:r>
      <w:r w:rsidR="00BC5CB8">
        <w:rPr>
          <w:rFonts w:eastAsia="Times New Roman" w:cstheme="minorHAnsi"/>
        </w:rPr>
        <w:t xml:space="preserve"> </w:t>
      </w:r>
      <w:r w:rsidR="00B24E97" w:rsidRPr="00D6587B">
        <w:rPr>
          <w:rFonts w:eastAsia="Times New Roman" w:cstheme="minorHAnsi"/>
        </w:rPr>
        <w:t>Jaipur, Rajasthan, India</w:t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  <w:t>2015</w:t>
      </w:r>
    </w:p>
    <w:p w:rsidR="00B24E97" w:rsidRPr="00397D2B" w:rsidRDefault="00B24E97" w:rsidP="00367B42">
      <w:pPr>
        <w:spacing w:before="36" w:after="0" w:line="240" w:lineRule="auto"/>
        <w:rPr>
          <w:rFonts w:cstheme="minorHAnsi"/>
        </w:rPr>
      </w:pPr>
      <w:r w:rsidRPr="00D6587B">
        <w:rPr>
          <w:rFonts w:eastAsia="Times New Roman" w:cstheme="minorHAnsi"/>
          <w:b/>
        </w:rPr>
        <w:t xml:space="preserve">Grade: </w:t>
      </w:r>
      <w:r w:rsidRPr="00D6587B">
        <w:rPr>
          <w:rFonts w:eastAsia="Times New Roman" w:cstheme="minorHAnsi"/>
        </w:rPr>
        <w:t>70.10 out of 100 (Honours)</w:t>
      </w:r>
    </w:p>
    <w:p w:rsidR="00397D2B" w:rsidRDefault="00397D2B" w:rsidP="00367B42">
      <w:pPr>
        <w:tabs>
          <w:tab w:val="left" w:pos="1423"/>
        </w:tabs>
        <w:spacing w:after="0" w:line="240" w:lineRule="auto"/>
        <w:rPr>
          <w:rFonts w:eastAsia="Times New Roman" w:cstheme="minorHAnsi"/>
          <w:b/>
        </w:rPr>
      </w:pPr>
    </w:p>
    <w:p w:rsidR="00B24E97" w:rsidRPr="00D6587B" w:rsidRDefault="00B24E97" w:rsidP="00367B42">
      <w:pPr>
        <w:tabs>
          <w:tab w:val="left" w:pos="1423"/>
        </w:tabs>
        <w:spacing w:after="0" w:line="240" w:lineRule="auto"/>
        <w:rPr>
          <w:rFonts w:cstheme="minorHAnsi"/>
        </w:rPr>
      </w:pPr>
      <w:r w:rsidRPr="00D6587B">
        <w:rPr>
          <w:rFonts w:eastAsia="Times New Roman" w:cstheme="minorHAnsi"/>
          <w:b/>
        </w:rPr>
        <w:t>Higher Diploma</w:t>
      </w:r>
      <w:r w:rsidRPr="00D6587B">
        <w:rPr>
          <w:rFonts w:eastAsia="Times New Roman" w:cstheme="minorHAnsi"/>
        </w:rPr>
        <w:t xml:space="preserve">, </w:t>
      </w:r>
      <w:r w:rsidRPr="00D6587B">
        <w:rPr>
          <w:rFonts w:eastAsia="Times New Roman" w:cstheme="minorHAnsi"/>
          <w:b/>
        </w:rPr>
        <w:t>Electronics Instrumentation &amp; Control Engineering</w:t>
      </w:r>
    </w:p>
    <w:p w:rsidR="00B24E97" w:rsidRPr="00D6587B" w:rsidRDefault="00397D2B" w:rsidP="00367B42">
      <w:pPr>
        <w:tabs>
          <w:tab w:val="left" w:pos="1423"/>
        </w:tabs>
        <w:spacing w:after="0" w:line="240" w:lineRule="auto"/>
        <w:rPr>
          <w:rFonts w:cstheme="minorHAnsi"/>
        </w:rPr>
      </w:pPr>
      <w:r>
        <w:rPr>
          <w:rFonts w:eastAsia="Times New Roman" w:cstheme="minorHAnsi"/>
        </w:rPr>
        <w:t xml:space="preserve">From </w:t>
      </w:r>
      <w:r w:rsidR="00B24E97" w:rsidRPr="00D6587B">
        <w:rPr>
          <w:rFonts w:eastAsia="Times New Roman" w:cstheme="minorHAnsi"/>
        </w:rPr>
        <w:t>The Oxford College of Engineering</w:t>
      </w:r>
      <w:r w:rsidR="009C5974">
        <w:rPr>
          <w:rFonts w:eastAsia="Times New Roman" w:cstheme="minorHAnsi"/>
        </w:rPr>
        <w:t xml:space="preserve"> </w:t>
      </w:r>
      <w:r w:rsidR="00B24E97" w:rsidRPr="00D6587B">
        <w:rPr>
          <w:rFonts w:eastAsia="Times New Roman" w:cstheme="minorHAnsi"/>
        </w:rPr>
        <w:t>Bangalore, Karnataka, India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B24E97" w:rsidRPr="00D6587B">
        <w:rPr>
          <w:rFonts w:eastAsia="Times New Roman" w:cstheme="minorHAnsi"/>
        </w:rPr>
        <w:t>2012</w:t>
      </w:r>
    </w:p>
    <w:p w:rsidR="00F43AEA" w:rsidRDefault="00B24E97" w:rsidP="00AE19B2">
      <w:pPr>
        <w:spacing w:before="36" w:after="0" w:line="240" w:lineRule="auto"/>
        <w:rPr>
          <w:rFonts w:eastAsia="Times New Roman" w:cstheme="minorHAnsi"/>
        </w:rPr>
      </w:pPr>
      <w:r w:rsidRPr="00D6587B">
        <w:rPr>
          <w:rFonts w:eastAsia="Times New Roman" w:cstheme="minorHAnsi"/>
          <w:b/>
        </w:rPr>
        <w:t xml:space="preserve">Grade: </w:t>
      </w:r>
      <w:r w:rsidRPr="00D6587B">
        <w:rPr>
          <w:rFonts w:eastAsia="Times New Roman" w:cstheme="minorHAnsi"/>
        </w:rPr>
        <w:t>76.65 out of 100 (Distinction)</w:t>
      </w:r>
    </w:p>
    <w:p w:rsidR="00411C06" w:rsidRDefault="00411C06" w:rsidP="00AE19B2">
      <w:pPr>
        <w:spacing w:before="36" w:after="0" w:line="240" w:lineRule="auto"/>
        <w:rPr>
          <w:rFonts w:eastAsia="Times New Roman" w:cstheme="minorHAnsi"/>
        </w:rPr>
      </w:pPr>
    </w:p>
    <w:p w:rsidR="00411C06" w:rsidRDefault="00411C06" w:rsidP="00AE19B2">
      <w:pPr>
        <w:spacing w:before="36" w:after="0" w:line="240" w:lineRule="auto"/>
        <w:rPr>
          <w:rFonts w:eastAsia="Times New Roman" w:cstheme="minorHAnsi"/>
        </w:rPr>
      </w:pPr>
    </w:p>
    <w:p w:rsidR="00AE19B2" w:rsidRPr="00AE19B2" w:rsidRDefault="00AE19B2" w:rsidP="00AE19B2">
      <w:pPr>
        <w:spacing w:before="36" w:after="0" w:line="240" w:lineRule="auto"/>
        <w:rPr>
          <w:rFonts w:eastAsia="Times New Roman" w:cstheme="minorHAnsi"/>
        </w:rPr>
      </w:pPr>
    </w:p>
    <w:p w:rsidR="00411C06" w:rsidRDefault="00411C06" w:rsidP="00367B42">
      <w:pPr>
        <w:pBdr>
          <w:bottom w:val="single" w:sz="4" w:space="1" w:color="auto"/>
        </w:pBdr>
        <w:spacing w:before="36" w:after="0" w:line="240" w:lineRule="auto"/>
        <w:rPr>
          <w:rFonts w:eastAsia="Times New Roman" w:cstheme="minorHAnsi"/>
          <w:b/>
          <w:bCs/>
        </w:rPr>
      </w:pPr>
    </w:p>
    <w:p w:rsidR="00C3419C" w:rsidRPr="00C3419C" w:rsidRDefault="00C3419C" w:rsidP="00367B42">
      <w:pPr>
        <w:pBdr>
          <w:bottom w:val="single" w:sz="4" w:space="1" w:color="auto"/>
        </w:pBdr>
        <w:spacing w:before="36" w:after="0" w:line="240" w:lineRule="auto"/>
        <w:rPr>
          <w:rFonts w:cstheme="minorHAnsi"/>
          <w:b/>
          <w:bCs/>
        </w:rPr>
      </w:pPr>
      <w:r w:rsidRPr="00C3419C">
        <w:rPr>
          <w:rFonts w:eastAsia="Times New Roman" w:cstheme="minorHAnsi"/>
          <w:b/>
          <w:bCs/>
        </w:rPr>
        <w:t>COMPUTER</w:t>
      </w:r>
      <w:r w:rsidRPr="004A12D5">
        <w:rPr>
          <w:rFonts w:eastAsia="Times New Roman" w:cstheme="minorHAnsi"/>
          <w:b/>
          <w:bCs/>
          <w:sz w:val="24"/>
          <w:szCs w:val="24"/>
        </w:rPr>
        <w:t>SKILLS</w:t>
      </w:r>
    </w:p>
    <w:p w:rsidR="003A156C" w:rsidRDefault="008D2EFE" w:rsidP="003A156C">
      <w:pPr>
        <w:pStyle w:val="ListParagraph"/>
        <w:numPr>
          <w:ilvl w:val="0"/>
          <w:numId w:val="16"/>
        </w:numPr>
        <w:tabs>
          <w:tab w:val="left" w:pos="1095"/>
        </w:tabs>
        <w:spacing w:after="0" w:line="240" w:lineRule="auto"/>
        <w:jc w:val="both"/>
        <w:rPr>
          <w:rFonts w:cstheme="minorHAnsi"/>
        </w:rPr>
      </w:pPr>
      <w:r w:rsidRPr="003A156C">
        <w:rPr>
          <w:rFonts w:cstheme="minorHAnsi"/>
        </w:rPr>
        <w:t>AutoCAD Designing</w:t>
      </w:r>
      <w:r w:rsidR="00174D29" w:rsidRPr="003A156C">
        <w:rPr>
          <w:rFonts w:cstheme="minorHAnsi"/>
        </w:rPr>
        <w:t xml:space="preserve">. </w:t>
      </w:r>
    </w:p>
    <w:p w:rsidR="003A156C" w:rsidRDefault="00C3419C" w:rsidP="003A156C">
      <w:pPr>
        <w:pStyle w:val="ListParagraph"/>
        <w:numPr>
          <w:ilvl w:val="0"/>
          <w:numId w:val="16"/>
        </w:numPr>
        <w:tabs>
          <w:tab w:val="left" w:pos="1095"/>
        </w:tabs>
        <w:spacing w:after="0" w:line="240" w:lineRule="auto"/>
        <w:jc w:val="both"/>
        <w:rPr>
          <w:rFonts w:cstheme="minorHAnsi"/>
        </w:rPr>
      </w:pPr>
      <w:r w:rsidRPr="003A156C">
        <w:rPr>
          <w:rFonts w:cstheme="minorHAnsi"/>
        </w:rPr>
        <w:t>Computer hardware and software installation.</w:t>
      </w:r>
    </w:p>
    <w:p w:rsidR="003A156C" w:rsidRDefault="00174D29" w:rsidP="003A156C">
      <w:pPr>
        <w:pStyle w:val="ListParagraph"/>
        <w:numPr>
          <w:ilvl w:val="0"/>
          <w:numId w:val="16"/>
        </w:numPr>
        <w:tabs>
          <w:tab w:val="left" w:pos="1095"/>
        </w:tabs>
        <w:spacing w:after="0" w:line="240" w:lineRule="auto"/>
        <w:jc w:val="both"/>
        <w:rPr>
          <w:rFonts w:cstheme="minorHAnsi"/>
        </w:rPr>
      </w:pPr>
      <w:r w:rsidRPr="003A156C">
        <w:rPr>
          <w:rFonts w:cstheme="minorHAnsi"/>
        </w:rPr>
        <w:t xml:space="preserve"> Microsoft Office (Word, </w:t>
      </w:r>
      <w:r w:rsidR="00C3419C" w:rsidRPr="003A156C">
        <w:rPr>
          <w:rFonts w:cstheme="minorHAnsi"/>
        </w:rPr>
        <w:t>PowerPoint, Excel).</w:t>
      </w:r>
      <w:r w:rsidRPr="003A156C">
        <w:rPr>
          <w:rFonts w:cstheme="minorHAnsi"/>
        </w:rPr>
        <w:t xml:space="preserve"> </w:t>
      </w:r>
    </w:p>
    <w:p w:rsidR="003A156C" w:rsidRDefault="00C3419C" w:rsidP="003A156C">
      <w:pPr>
        <w:pStyle w:val="ListParagraph"/>
        <w:numPr>
          <w:ilvl w:val="0"/>
          <w:numId w:val="16"/>
        </w:numPr>
        <w:tabs>
          <w:tab w:val="left" w:pos="1095"/>
        </w:tabs>
        <w:spacing w:after="0" w:line="240" w:lineRule="auto"/>
        <w:jc w:val="both"/>
        <w:rPr>
          <w:rFonts w:cstheme="minorHAnsi"/>
        </w:rPr>
      </w:pPr>
      <w:r w:rsidRPr="003A156C">
        <w:rPr>
          <w:rFonts w:cstheme="minorHAnsi"/>
        </w:rPr>
        <w:t>Operating System.</w:t>
      </w:r>
      <w:r w:rsidR="00174D29" w:rsidRPr="003A156C">
        <w:rPr>
          <w:rFonts w:cstheme="minorHAnsi"/>
        </w:rPr>
        <w:t xml:space="preserve"> </w:t>
      </w:r>
    </w:p>
    <w:p w:rsidR="003D1C61" w:rsidRPr="003A156C" w:rsidRDefault="00C3419C" w:rsidP="003A156C">
      <w:pPr>
        <w:pStyle w:val="ListParagraph"/>
        <w:numPr>
          <w:ilvl w:val="0"/>
          <w:numId w:val="16"/>
        </w:numPr>
        <w:tabs>
          <w:tab w:val="left" w:pos="1095"/>
        </w:tabs>
        <w:spacing w:after="0" w:line="240" w:lineRule="auto"/>
        <w:jc w:val="both"/>
        <w:rPr>
          <w:rFonts w:cstheme="minorHAnsi"/>
        </w:rPr>
      </w:pPr>
      <w:r w:rsidRPr="003A156C">
        <w:rPr>
          <w:rFonts w:cstheme="minorHAnsi"/>
        </w:rPr>
        <w:t>Programmable Logic Control (PLC) and Distributed Control System (DCS).</w:t>
      </w:r>
    </w:p>
    <w:p w:rsidR="003D1C61" w:rsidRDefault="003D1C61" w:rsidP="003D1C61">
      <w:pPr>
        <w:tabs>
          <w:tab w:val="left" w:pos="1095"/>
        </w:tabs>
        <w:spacing w:after="0" w:line="240" w:lineRule="auto"/>
        <w:rPr>
          <w:rFonts w:cstheme="minorHAnsi"/>
          <w:sz w:val="24"/>
          <w:szCs w:val="24"/>
        </w:rPr>
      </w:pPr>
    </w:p>
    <w:p w:rsidR="003D1C61" w:rsidRPr="004A12D5" w:rsidRDefault="008023FD" w:rsidP="003D1C61">
      <w:pPr>
        <w:pBdr>
          <w:bottom w:val="single" w:sz="4" w:space="1" w:color="auto"/>
        </w:pBdr>
        <w:tabs>
          <w:tab w:val="left" w:pos="1095"/>
        </w:tabs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PERSONAL AND FIELD</w:t>
      </w:r>
      <w:r w:rsidR="003D1C61" w:rsidRPr="004A12D5">
        <w:rPr>
          <w:rFonts w:cstheme="minorHAnsi"/>
          <w:b/>
          <w:bCs/>
          <w:sz w:val="24"/>
          <w:szCs w:val="24"/>
        </w:rPr>
        <w:t xml:space="preserve"> INTEREST</w:t>
      </w:r>
    </w:p>
    <w:p w:rsidR="003A156C" w:rsidRDefault="003D1C61" w:rsidP="003A156C">
      <w:pPr>
        <w:pStyle w:val="ListParagraph"/>
        <w:numPr>
          <w:ilvl w:val="0"/>
          <w:numId w:val="17"/>
        </w:numPr>
        <w:spacing w:before="28" w:after="0" w:line="240" w:lineRule="auto"/>
        <w:jc w:val="both"/>
        <w:rPr>
          <w:rFonts w:eastAsia="Times New Roman" w:cstheme="minorHAnsi"/>
        </w:rPr>
      </w:pPr>
      <w:r w:rsidRPr="003A156C">
        <w:rPr>
          <w:rFonts w:eastAsia="Times New Roman" w:cstheme="minorHAnsi"/>
        </w:rPr>
        <w:t>Self-confidence Sincerity.</w:t>
      </w:r>
      <w:r w:rsidR="00174D29" w:rsidRPr="003A156C">
        <w:rPr>
          <w:rFonts w:eastAsia="Times New Roman" w:cstheme="minorHAnsi"/>
        </w:rPr>
        <w:t xml:space="preserve"> </w:t>
      </w:r>
    </w:p>
    <w:p w:rsidR="003A156C" w:rsidRDefault="003D1C61" w:rsidP="003A156C">
      <w:pPr>
        <w:pStyle w:val="ListParagraph"/>
        <w:numPr>
          <w:ilvl w:val="0"/>
          <w:numId w:val="17"/>
        </w:numPr>
        <w:spacing w:before="28" w:after="0" w:line="240" w:lineRule="auto"/>
        <w:jc w:val="both"/>
        <w:rPr>
          <w:rFonts w:eastAsia="Times New Roman" w:cstheme="minorHAnsi"/>
        </w:rPr>
      </w:pPr>
      <w:r w:rsidRPr="003A156C">
        <w:rPr>
          <w:rFonts w:eastAsia="Times New Roman" w:cstheme="minorHAnsi"/>
        </w:rPr>
        <w:t>Human relationship &amp; Positive thinking.</w:t>
      </w:r>
      <w:r w:rsidR="00174D29" w:rsidRPr="003A156C">
        <w:rPr>
          <w:rFonts w:eastAsia="Times New Roman" w:cstheme="minorHAnsi"/>
        </w:rPr>
        <w:t xml:space="preserve"> </w:t>
      </w:r>
    </w:p>
    <w:p w:rsidR="003A156C" w:rsidRDefault="003D1C61" w:rsidP="003A156C">
      <w:pPr>
        <w:pStyle w:val="ListParagraph"/>
        <w:numPr>
          <w:ilvl w:val="0"/>
          <w:numId w:val="17"/>
        </w:numPr>
        <w:spacing w:before="28" w:after="0" w:line="240" w:lineRule="auto"/>
        <w:jc w:val="both"/>
        <w:rPr>
          <w:rFonts w:eastAsia="Times New Roman" w:cstheme="minorHAnsi"/>
        </w:rPr>
      </w:pPr>
      <w:r w:rsidRPr="003A156C">
        <w:rPr>
          <w:rFonts w:eastAsia="Times New Roman" w:cstheme="minorHAnsi"/>
        </w:rPr>
        <w:t>Self-Motivated</w:t>
      </w:r>
      <w:r w:rsidR="00174D29" w:rsidRPr="003A156C">
        <w:rPr>
          <w:rFonts w:eastAsia="Times New Roman" w:cstheme="minorHAnsi"/>
        </w:rPr>
        <w:t xml:space="preserve"> </w:t>
      </w:r>
      <w:r w:rsidRPr="003A156C">
        <w:rPr>
          <w:rFonts w:cstheme="minorHAnsi"/>
        </w:rPr>
        <w:t>&amp;</w:t>
      </w:r>
      <w:r w:rsidR="00174D29" w:rsidRPr="003A156C">
        <w:rPr>
          <w:rFonts w:cstheme="minorHAnsi"/>
        </w:rPr>
        <w:t xml:space="preserve"> </w:t>
      </w:r>
      <w:r w:rsidRPr="003A156C">
        <w:rPr>
          <w:rFonts w:eastAsia="Times New Roman" w:cstheme="minorHAnsi"/>
        </w:rPr>
        <w:t>Good grasping capability.</w:t>
      </w:r>
      <w:r w:rsidR="00174D29" w:rsidRPr="003A156C">
        <w:rPr>
          <w:rFonts w:eastAsia="Times New Roman" w:cstheme="minorHAnsi"/>
        </w:rPr>
        <w:t xml:space="preserve"> </w:t>
      </w:r>
    </w:p>
    <w:p w:rsidR="003A156C" w:rsidRDefault="003D1C61" w:rsidP="003A156C">
      <w:pPr>
        <w:pStyle w:val="ListParagraph"/>
        <w:numPr>
          <w:ilvl w:val="0"/>
          <w:numId w:val="17"/>
        </w:numPr>
        <w:spacing w:before="28" w:after="0" w:line="240" w:lineRule="auto"/>
        <w:jc w:val="both"/>
        <w:rPr>
          <w:rFonts w:eastAsia="Times New Roman" w:cstheme="minorHAnsi"/>
        </w:rPr>
      </w:pPr>
      <w:r w:rsidRPr="003A156C">
        <w:rPr>
          <w:rFonts w:eastAsia="Times New Roman" w:cstheme="minorHAnsi"/>
        </w:rPr>
        <w:t>Ability to adjust with other people</w:t>
      </w:r>
      <w:r w:rsidR="00174D29" w:rsidRPr="003A156C">
        <w:rPr>
          <w:rFonts w:eastAsia="Times New Roman" w:cstheme="minorHAnsi"/>
        </w:rPr>
        <w:t xml:space="preserve"> </w:t>
      </w:r>
      <w:r w:rsidRPr="003A156C">
        <w:rPr>
          <w:rFonts w:cstheme="minorHAnsi"/>
        </w:rPr>
        <w:t>&amp;</w:t>
      </w:r>
      <w:r w:rsidR="00174D29" w:rsidRPr="003A156C">
        <w:rPr>
          <w:rFonts w:cstheme="minorHAnsi"/>
        </w:rPr>
        <w:t xml:space="preserve"> </w:t>
      </w:r>
      <w:r w:rsidRPr="003A156C">
        <w:rPr>
          <w:rFonts w:eastAsia="Times New Roman" w:cstheme="minorHAnsi"/>
        </w:rPr>
        <w:t>to work under pressure.</w:t>
      </w:r>
      <w:r w:rsidR="00174D29" w:rsidRPr="003A156C">
        <w:rPr>
          <w:rFonts w:eastAsia="Times New Roman" w:cstheme="minorHAnsi"/>
        </w:rPr>
        <w:t xml:space="preserve"> </w:t>
      </w:r>
    </w:p>
    <w:p w:rsidR="003A156C" w:rsidRDefault="003D1C61" w:rsidP="003A156C">
      <w:pPr>
        <w:pStyle w:val="ListParagraph"/>
        <w:numPr>
          <w:ilvl w:val="0"/>
          <w:numId w:val="17"/>
        </w:numPr>
        <w:spacing w:before="28" w:after="0" w:line="240" w:lineRule="auto"/>
        <w:jc w:val="both"/>
        <w:rPr>
          <w:rFonts w:eastAsia="Times New Roman" w:cstheme="minorHAnsi"/>
        </w:rPr>
      </w:pPr>
      <w:r w:rsidRPr="003A156C">
        <w:rPr>
          <w:rFonts w:eastAsia="Times New Roman" w:cstheme="minorHAnsi"/>
        </w:rPr>
        <w:t>Confident, Smart and hard-</w:t>
      </w:r>
      <w:r w:rsidR="00174D29" w:rsidRPr="003A156C">
        <w:rPr>
          <w:rFonts w:eastAsia="Times New Roman" w:cstheme="minorHAnsi"/>
        </w:rPr>
        <w:t xml:space="preserve">working employee. </w:t>
      </w:r>
    </w:p>
    <w:p w:rsidR="003A156C" w:rsidRDefault="003D1C61" w:rsidP="003A156C">
      <w:pPr>
        <w:pStyle w:val="ListParagraph"/>
        <w:numPr>
          <w:ilvl w:val="0"/>
          <w:numId w:val="17"/>
        </w:numPr>
        <w:spacing w:before="28" w:after="0" w:line="240" w:lineRule="auto"/>
        <w:jc w:val="both"/>
        <w:rPr>
          <w:rFonts w:eastAsia="Times New Roman" w:cstheme="minorHAnsi"/>
        </w:rPr>
      </w:pPr>
      <w:r w:rsidRPr="003A156C">
        <w:rPr>
          <w:rFonts w:eastAsia="Times New Roman" w:cstheme="minorHAnsi"/>
        </w:rPr>
        <w:t xml:space="preserve">Instrumentation &amp; Control Automation </w:t>
      </w:r>
      <w:r w:rsidR="00174D29" w:rsidRPr="003A156C">
        <w:rPr>
          <w:rFonts w:eastAsia="Times New Roman" w:cstheme="minorHAnsi"/>
        </w:rPr>
        <w:t xml:space="preserve">Engineering. </w:t>
      </w:r>
    </w:p>
    <w:p w:rsidR="003D1C61" w:rsidRPr="003A156C" w:rsidRDefault="003D1C61" w:rsidP="003A156C">
      <w:pPr>
        <w:pStyle w:val="ListParagraph"/>
        <w:numPr>
          <w:ilvl w:val="0"/>
          <w:numId w:val="17"/>
        </w:numPr>
        <w:spacing w:before="28" w:after="0" w:line="240" w:lineRule="auto"/>
        <w:jc w:val="both"/>
        <w:rPr>
          <w:rFonts w:eastAsia="Times New Roman" w:cstheme="minorHAnsi"/>
        </w:rPr>
      </w:pPr>
      <w:r w:rsidRPr="003A156C">
        <w:rPr>
          <w:rFonts w:eastAsia="Times New Roman" w:cstheme="minorHAnsi"/>
        </w:rPr>
        <w:t>Construction, Maintenance</w:t>
      </w:r>
      <w:r w:rsidR="00174D29" w:rsidRPr="003A156C">
        <w:rPr>
          <w:rFonts w:eastAsia="Times New Roman" w:cstheme="minorHAnsi"/>
        </w:rPr>
        <w:t xml:space="preserve"> &amp; Commissioning Utilization of </w:t>
      </w:r>
      <w:r w:rsidRPr="003A156C">
        <w:rPr>
          <w:rFonts w:eastAsia="Times New Roman" w:cstheme="minorHAnsi"/>
        </w:rPr>
        <w:t>technical skills and resources.</w:t>
      </w:r>
    </w:p>
    <w:p w:rsidR="003D1C61" w:rsidRDefault="003D1C61" w:rsidP="003D1C61">
      <w:pPr>
        <w:tabs>
          <w:tab w:val="left" w:pos="1095"/>
        </w:tabs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C3419C" w:rsidRPr="00C3419C" w:rsidRDefault="00C3419C" w:rsidP="003D1C61">
      <w:pPr>
        <w:pBdr>
          <w:bottom w:val="single" w:sz="4" w:space="1" w:color="auto"/>
        </w:pBdr>
        <w:tabs>
          <w:tab w:val="left" w:pos="1095"/>
        </w:tabs>
        <w:spacing w:after="0" w:line="240" w:lineRule="auto"/>
        <w:rPr>
          <w:rFonts w:cstheme="minorHAnsi"/>
          <w:b/>
          <w:bCs/>
          <w:sz w:val="24"/>
          <w:szCs w:val="24"/>
        </w:rPr>
      </w:pPr>
      <w:r w:rsidRPr="00C3419C">
        <w:rPr>
          <w:rFonts w:cstheme="minorHAnsi"/>
          <w:b/>
          <w:bCs/>
          <w:sz w:val="24"/>
          <w:szCs w:val="24"/>
        </w:rPr>
        <w:t>PERSONAL INFORMATION</w:t>
      </w:r>
    </w:p>
    <w:p w:rsidR="00C3419C" w:rsidRPr="00D6587B" w:rsidRDefault="00C3419C" w:rsidP="00367B42">
      <w:pPr>
        <w:widowControl w:val="0"/>
        <w:spacing w:after="0" w:line="240" w:lineRule="auto"/>
        <w:rPr>
          <w:rFonts w:cstheme="minorHAnsi"/>
        </w:rPr>
      </w:pPr>
      <w:r w:rsidRPr="00D6587B">
        <w:rPr>
          <w:rFonts w:eastAsia="Times New Roman" w:cstheme="minorHAnsi"/>
        </w:rPr>
        <w:t>Passport No.</w:t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  <w:t>:</w:t>
      </w:r>
      <w:r w:rsidR="00AE19B2">
        <w:rPr>
          <w:rFonts w:eastAsia="Times New Roman" w:cstheme="minorHAnsi"/>
        </w:rPr>
        <w:t xml:space="preserve"> </w:t>
      </w:r>
      <w:r w:rsidRPr="00D6587B">
        <w:rPr>
          <w:rFonts w:eastAsia="Times New Roman" w:cstheme="minorHAnsi"/>
        </w:rPr>
        <w:t>P0788157</w:t>
      </w:r>
    </w:p>
    <w:p w:rsidR="00C3419C" w:rsidRPr="00D6587B" w:rsidRDefault="00C3419C" w:rsidP="00367B42">
      <w:pPr>
        <w:widowControl w:val="0"/>
        <w:spacing w:after="0" w:line="240" w:lineRule="auto"/>
        <w:rPr>
          <w:rFonts w:cstheme="minorHAnsi"/>
        </w:rPr>
      </w:pPr>
      <w:r w:rsidRPr="00D6587B">
        <w:rPr>
          <w:rFonts w:eastAsia="Times New Roman" w:cstheme="minorHAnsi"/>
        </w:rPr>
        <w:t>Date of Expiry</w:t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  <w:t xml:space="preserve">: </w:t>
      </w:r>
      <w:r w:rsidR="00B31548">
        <w:rPr>
          <w:rFonts w:eastAsia="Times New Roman" w:cstheme="minorHAnsi"/>
        </w:rPr>
        <w:t>21-July-2026</w:t>
      </w:r>
    </w:p>
    <w:p w:rsidR="00C3419C" w:rsidRPr="00D6587B" w:rsidRDefault="00C3419C" w:rsidP="00367B42">
      <w:pPr>
        <w:widowControl w:val="0"/>
        <w:spacing w:after="0" w:line="240" w:lineRule="auto"/>
        <w:ind w:left="45"/>
        <w:rPr>
          <w:rFonts w:cstheme="minorHAnsi"/>
        </w:rPr>
      </w:pPr>
      <w:r w:rsidRPr="00D6587B">
        <w:rPr>
          <w:rFonts w:eastAsia="Times New Roman" w:cstheme="minorHAnsi"/>
        </w:rPr>
        <w:t>Date of Birth</w:t>
      </w:r>
      <w:r w:rsidR="003A156C">
        <w:rPr>
          <w:rFonts w:eastAsia="Times New Roman" w:cstheme="minorHAnsi"/>
        </w:rPr>
        <w:tab/>
      </w:r>
      <w:r w:rsidR="003A156C">
        <w:rPr>
          <w:rFonts w:eastAsia="Times New Roman" w:cstheme="minorHAnsi"/>
        </w:rPr>
        <w:tab/>
      </w:r>
      <w:r w:rsidR="003A156C">
        <w:rPr>
          <w:rFonts w:eastAsia="Times New Roman" w:cstheme="minorHAnsi"/>
        </w:rPr>
        <w:tab/>
        <w:t>: 08-January-1994 (Age: 26</w:t>
      </w:r>
      <w:r w:rsidR="00B31548">
        <w:rPr>
          <w:rFonts w:eastAsia="Times New Roman" w:cstheme="minorHAnsi"/>
        </w:rPr>
        <w:t>)</w:t>
      </w:r>
    </w:p>
    <w:p w:rsidR="00C3419C" w:rsidRPr="00D6587B" w:rsidRDefault="00C3419C" w:rsidP="00367B42">
      <w:pPr>
        <w:widowControl w:val="0"/>
        <w:spacing w:after="0" w:line="240" w:lineRule="auto"/>
        <w:ind w:left="45"/>
        <w:rPr>
          <w:rFonts w:cstheme="minorHAnsi"/>
        </w:rPr>
      </w:pPr>
      <w:r w:rsidRPr="00D6587B">
        <w:rPr>
          <w:rFonts w:eastAsia="Times New Roman" w:cstheme="minorHAnsi"/>
        </w:rPr>
        <w:t>Gender</w:t>
      </w:r>
      <w:r w:rsidR="00B31548">
        <w:rPr>
          <w:rFonts w:eastAsia="Times New Roman" w:cstheme="minorHAnsi"/>
        </w:rPr>
        <w:tab/>
      </w:r>
      <w:r w:rsidR="00B31548">
        <w:rPr>
          <w:rFonts w:eastAsia="Times New Roman" w:cstheme="minorHAnsi"/>
        </w:rPr>
        <w:tab/>
      </w:r>
      <w:r w:rsidR="00B31548">
        <w:rPr>
          <w:rFonts w:eastAsia="Times New Roman" w:cstheme="minorHAnsi"/>
        </w:rPr>
        <w:tab/>
      </w:r>
      <w:r w:rsidR="00B31548">
        <w:rPr>
          <w:rFonts w:eastAsia="Times New Roman" w:cstheme="minorHAnsi"/>
        </w:rPr>
        <w:tab/>
        <w:t>: Male</w:t>
      </w:r>
    </w:p>
    <w:p w:rsidR="00C3419C" w:rsidRPr="00D6587B" w:rsidRDefault="00C3419C" w:rsidP="00367B42">
      <w:pPr>
        <w:widowControl w:val="0"/>
        <w:spacing w:after="0" w:line="240" w:lineRule="auto"/>
        <w:ind w:left="45"/>
        <w:rPr>
          <w:rFonts w:cstheme="minorHAnsi"/>
        </w:rPr>
      </w:pPr>
      <w:r w:rsidRPr="00D6587B">
        <w:rPr>
          <w:rFonts w:eastAsia="Times New Roman" w:cstheme="minorHAnsi"/>
        </w:rPr>
        <w:t>Marital Status</w:t>
      </w:r>
      <w:r w:rsidR="00B31548">
        <w:rPr>
          <w:rFonts w:eastAsia="Times New Roman" w:cstheme="minorHAnsi"/>
        </w:rPr>
        <w:tab/>
      </w:r>
      <w:r w:rsidR="00B31548">
        <w:rPr>
          <w:rFonts w:eastAsia="Times New Roman" w:cstheme="minorHAnsi"/>
        </w:rPr>
        <w:tab/>
      </w:r>
      <w:r w:rsidR="00B31548">
        <w:rPr>
          <w:rFonts w:eastAsia="Times New Roman" w:cstheme="minorHAnsi"/>
        </w:rPr>
        <w:tab/>
        <w:t>: Unmarried</w:t>
      </w:r>
    </w:p>
    <w:p w:rsidR="005D1172" w:rsidRDefault="00C3419C" w:rsidP="00AE19B2">
      <w:pPr>
        <w:tabs>
          <w:tab w:val="left" w:pos="1095"/>
        </w:tabs>
        <w:spacing w:after="0" w:line="240" w:lineRule="auto"/>
        <w:rPr>
          <w:rFonts w:eastAsia="Times New Roman" w:cstheme="minorHAnsi"/>
        </w:rPr>
      </w:pPr>
      <w:r w:rsidRPr="00D6587B">
        <w:rPr>
          <w:rFonts w:eastAsia="Times New Roman" w:cstheme="minorHAnsi"/>
        </w:rPr>
        <w:t>Nationality</w:t>
      </w:r>
      <w:r w:rsidR="00B31548">
        <w:rPr>
          <w:rFonts w:eastAsia="Times New Roman" w:cstheme="minorHAnsi"/>
        </w:rPr>
        <w:tab/>
      </w:r>
      <w:r w:rsidR="00B31548">
        <w:rPr>
          <w:rFonts w:eastAsia="Times New Roman" w:cstheme="minorHAnsi"/>
        </w:rPr>
        <w:tab/>
      </w:r>
      <w:r w:rsidR="00B31548">
        <w:rPr>
          <w:rFonts w:eastAsia="Times New Roman" w:cstheme="minorHAnsi"/>
        </w:rPr>
        <w:tab/>
      </w:r>
      <w:r w:rsidR="00B31548">
        <w:rPr>
          <w:rFonts w:eastAsia="Times New Roman" w:cstheme="minorHAnsi"/>
        </w:rPr>
        <w:tab/>
        <w:t>: Indian</w:t>
      </w:r>
    </w:p>
    <w:p w:rsidR="0080314B" w:rsidRDefault="0080314B" w:rsidP="00367B42">
      <w:pPr>
        <w:tabs>
          <w:tab w:val="left" w:pos="1095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</w:p>
    <w:p w:rsidR="005D1172" w:rsidRPr="005D1172" w:rsidRDefault="005D1172" w:rsidP="00367B42">
      <w:pPr>
        <w:tabs>
          <w:tab w:val="left" w:pos="1095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</w:rPr>
      </w:pPr>
      <w:r w:rsidRPr="005D1172">
        <w:rPr>
          <w:rFonts w:eastAsia="Times New Roman" w:cstheme="minorHAnsi"/>
          <w:b/>
          <w:bCs/>
          <w:sz w:val="24"/>
          <w:szCs w:val="24"/>
        </w:rPr>
        <w:t>DECLARATION</w:t>
      </w:r>
    </w:p>
    <w:p w:rsidR="005D1172" w:rsidRPr="00D6587B" w:rsidRDefault="00F66463" w:rsidP="00367B42">
      <w:pPr>
        <w:spacing w:after="0" w:line="240" w:lineRule="auto"/>
        <w:rPr>
          <w:rFonts w:cstheme="minorHAnsi"/>
        </w:rPr>
      </w:pPr>
      <w:r w:rsidRPr="00D6587B">
        <w:rPr>
          <w:rFonts w:cstheme="minorHAnsi"/>
          <w:noProof/>
          <w:lang w:eastAsia="en-IN"/>
        </w:rPr>
        <w:drawing>
          <wp:anchor distT="0" distB="0" distL="0" distR="0" simplePos="0" relativeHeight="251658752" behindDoc="1" locked="0" layoutInCell="0" allowOverlap="1">
            <wp:simplePos x="0" y="0"/>
            <wp:positionH relativeFrom="margin">
              <wp:posOffset>4117340</wp:posOffset>
            </wp:positionH>
            <wp:positionV relativeFrom="paragraph">
              <wp:posOffset>111125</wp:posOffset>
            </wp:positionV>
            <wp:extent cx="1000125" cy="585470"/>
            <wp:effectExtent l="0" t="0" r="0" b="0"/>
            <wp:wrapNone/>
            <wp:docPr id="1" name="image04.png" descr="image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png" descr="image (1).jpeg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5854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5D1172" w:rsidRPr="00D6587B">
        <w:rPr>
          <w:rFonts w:eastAsia="Times New Roman" w:cstheme="minorHAnsi"/>
        </w:rPr>
        <w:t>I hereby declare that all the above given information are true to the best of knowledge and belief.</w:t>
      </w:r>
    </w:p>
    <w:p w:rsidR="00F66463" w:rsidRDefault="00F66463" w:rsidP="00AE19B2">
      <w:pPr>
        <w:tabs>
          <w:tab w:val="left" w:pos="1095"/>
        </w:tabs>
        <w:spacing w:after="0" w:line="240" w:lineRule="auto"/>
        <w:ind w:left="6825" w:firstLine="375"/>
        <w:rPr>
          <w:rFonts w:cstheme="minorHAnsi"/>
          <w:sz w:val="24"/>
          <w:szCs w:val="24"/>
        </w:rPr>
      </w:pPr>
    </w:p>
    <w:p w:rsidR="00040BD8" w:rsidRPr="00040BD8" w:rsidRDefault="00640051" w:rsidP="00AE19B2">
      <w:pPr>
        <w:tabs>
          <w:tab w:val="left" w:pos="1095"/>
        </w:tabs>
        <w:spacing w:after="0" w:line="240" w:lineRule="auto"/>
        <w:ind w:left="6825" w:firstLine="375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Imran Khan</w:t>
      </w:r>
    </w:p>
    <w:sectPr w:rsidR="00040BD8" w:rsidRPr="00040BD8" w:rsidSect="003A156C">
      <w:headerReference w:type="default" r:id="rId10"/>
      <w:pgSz w:w="11906" w:h="16838"/>
      <w:pgMar w:top="720" w:right="720" w:bottom="720" w:left="720" w:header="708" w:footer="708" w:gutter="0"/>
      <w:pgBorders w:offsetFrom="page">
        <w:top w:val="thinThickSmallGap" w:sz="18" w:space="24" w:color="auto"/>
        <w:left w:val="thinThickSmallGap" w:sz="18" w:space="24" w:color="auto"/>
        <w:bottom w:val="thinThickSmallGap" w:sz="18" w:space="24" w:color="auto"/>
        <w:right w:val="thinThickSmallGap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7E26" w:rsidRDefault="00EB7E26" w:rsidP="006C0D2C">
      <w:pPr>
        <w:spacing w:after="0" w:line="240" w:lineRule="auto"/>
      </w:pPr>
      <w:r>
        <w:separator/>
      </w:r>
    </w:p>
  </w:endnote>
  <w:endnote w:type="continuationSeparator" w:id="0">
    <w:p w:rsidR="00EB7E26" w:rsidRDefault="00EB7E26" w:rsidP="006C0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7E26" w:rsidRDefault="00EB7E26" w:rsidP="006C0D2C">
      <w:pPr>
        <w:spacing w:after="0" w:line="240" w:lineRule="auto"/>
      </w:pPr>
      <w:r>
        <w:separator/>
      </w:r>
    </w:p>
  </w:footnote>
  <w:footnote w:type="continuationSeparator" w:id="0">
    <w:p w:rsidR="00EB7E26" w:rsidRDefault="00EB7E26" w:rsidP="006C0D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D2C" w:rsidRDefault="00367B42" w:rsidP="00367B42">
    <w:pPr>
      <w:pStyle w:val="Header"/>
      <w:bidi/>
      <w:jc w:val="right"/>
    </w:pPr>
    <w:r>
      <w:t xml:space="preserve">              </w:t>
    </w:r>
    <w:r w:rsidR="003A156C">
      <w:t xml:space="preserve">       </w:t>
    </w:r>
    <w:r w:rsidR="00047C23">
      <w:tab/>
    </w:r>
    <w:r w:rsidR="00047C23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C400E"/>
    <w:multiLevelType w:val="hybridMultilevel"/>
    <w:tmpl w:val="40F8D63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F71DF"/>
    <w:multiLevelType w:val="hybridMultilevel"/>
    <w:tmpl w:val="A9DAA6E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4A58CD"/>
    <w:multiLevelType w:val="hybridMultilevel"/>
    <w:tmpl w:val="F4D8CBA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9C20E2"/>
    <w:multiLevelType w:val="hybridMultilevel"/>
    <w:tmpl w:val="70DAD44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696D8B"/>
    <w:multiLevelType w:val="hybridMultilevel"/>
    <w:tmpl w:val="0E00558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FF7D84"/>
    <w:multiLevelType w:val="hybridMultilevel"/>
    <w:tmpl w:val="6BD2F69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647693"/>
    <w:multiLevelType w:val="hybridMultilevel"/>
    <w:tmpl w:val="5456029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A31D8D"/>
    <w:multiLevelType w:val="hybridMultilevel"/>
    <w:tmpl w:val="E648FC7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6C2371"/>
    <w:multiLevelType w:val="hybridMultilevel"/>
    <w:tmpl w:val="D79282E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A12D0C"/>
    <w:multiLevelType w:val="hybridMultilevel"/>
    <w:tmpl w:val="A9D278B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CEF2694"/>
    <w:multiLevelType w:val="multilevel"/>
    <w:tmpl w:val="473AE8E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 w15:restartNumberingAfterBreak="0">
    <w:nsid w:val="51D46C72"/>
    <w:multiLevelType w:val="hybridMultilevel"/>
    <w:tmpl w:val="D038B32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2C73F0"/>
    <w:multiLevelType w:val="hybridMultilevel"/>
    <w:tmpl w:val="5F8E468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BF5ED9"/>
    <w:multiLevelType w:val="multilevel"/>
    <w:tmpl w:val="DB68CE96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34933C3"/>
    <w:multiLevelType w:val="hybridMultilevel"/>
    <w:tmpl w:val="1960C392"/>
    <w:lvl w:ilvl="0" w:tplc="79D0C79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8F4DFF"/>
    <w:multiLevelType w:val="multilevel"/>
    <w:tmpl w:val="E03AC69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 w15:restartNumberingAfterBreak="0">
    <w:nsid w:val="754D5AC8"/>
    <w:multiLevelType w:val="hybridMultilevel"/>
    <w:tmpl w:val="08DE6CE0"/>
    <w:lvl w:ilvl="0" w:tplc="E9B6A29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5"/>
  </w:num>
  <w:num w:numId="4">
    <w:abstractNumId w:val="3"/>
  </w:num>
  <w:num w:numId="5">
    <w:abstractNumId w:val="4"/>
  </w:num>
  <w:num w:numId="6">
    <w:abstractNumId w:val="12"/>
  </w:num>
  <w:num w:numId="7">
    <w:abstractNumId w:val="11"/>
  </w:num>
  <w:num w:numId="8">
    <w:abstractNumId w:val="8"/>
  </w:num>
  <w:num w:numId="9">
    <w:abstractNumId w:val="10"/>
  </w:num>
  <w:num w:numId="10">
    <w:abstractNumId w:val="15"/>
  </w:num>
  <w:num w:numId="11">
    <w:abstractNumId w:val="2"/>
  </w:num>
  <w:num w:numId="12">
    <w:abstractNumId w:val="6"/>
  </w:num>
  <w:num w:numId="13">
    <w:abstractNumId w:val="0"/>
  </w:num>
  <w:num w:numId="14">
    <w:abstractNumId w:val="13"/>
  </w:num>
  <w:num w:numId="15">
    <w:abstractNumId w:val="9"/>
  </w:num>
  <w:num w:numId="16">
    <w:abstractNumId w:val="7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D2C"/>
    <w:rsid w:val="00040BD8"/>
    <w:rsid w:val="00043B28"/>
    <w:rsid w:val="00047C23"/>
    <w:rsid w:val="00064024"/>
    <w:rsid w:val="0008083C"/>
    <w:rsid w:val="000963A0"/>
    <w:rsid w:val="000C0389"/>
    <w:rsid w:val="000E0E4D"/>
    <w:rsid w:val="001168F3"/>
    <w:rsid w:val="00136C33"/>
    <w:rsid w:val="00141273"/>
    <w:rsid w:val="00174D29"/>
    <w:rsid w:val="00182202"/>
    <w:rsid w:val="00193927"/>
    <w:rsid w:val="001F11E3"/>
    <w:rsid w:val="00297B11"/>
    <w:rsid w:val="002B0815"/>
    <w:rsid w:val="002E2796"/>
    <w:rsid w:val="002F3683"/>
    <w:rsid w:val="0030202C"/>
    <w:rsid w:val="0030507C"/>
    <w:rsid w:val="00322BC8"/>
    <w:rsid w:val="00334411"/>
    <w:rsid w:val="00341BA0"/>
    <w:rsid w:val="00343747"/>
    <w:rsid w:val="00367B42"/>
    <w:rsid w:val="00397D2B"/>
    <w:rsid w:val="003A156C"/>
    <w:rsid w:val="003A5A5A"/>
    <w:rsid w:val="003C45D3"/>
    <w:rsid w:val="003D1C61"/>
    <w:rsid w:val="00411BA2"/>
    <w:rsid w:val="00411C06"/>
    <w:rsid w:val="00414040"/>
    <w:rsid w:val="00415542"/>
    <w:rsid w:val="004170F0"/>
    <w:rsid w:val="00461178"/>
    <w:rsid w:val="004A09F7"/>
    <w:rsid w:val="004A12D5"/>
    <w:rsid w:val="004A1946"/>
    <w:rsid w:val="004A4EBB"/>
    <w:rsid w:val="004E4FBE"/>
    <w:rsid w:val="005227E1"/>
    <w:rsid w:val="0052430C"/>
    <w:rsid w:val="005541AB"/>
    <w:rsid w:val="00586804"/>
    <w:rsid w:val="005B08C6"/>
    <w:rsid w:val="005D1172"/>
    <w:rsid w:val="0061365E"/>
    <w:rsid w:val="00640051"/>
    <w:rsid w:val="00644ED6"/>
    <w:rsid w:val="00657743"/>
    <w:rsid w:val="0068023F"/>
    <w:rsid w:val="006A4841"/>
    <w:rsid w:val="006A6F55"/>
    <w:rsid w:val="006C0D2C"/>
    <w:rsid w:val="006D01C6"/>
    <w:rsid w:val="006E0369"/>
    <w:rsid w:val="00733C06"/>
    <w:rsid w:val="007343A7"/>
    <w:rsid w:val="007A3021"/>
    <w:rsid w:val="008023FD"/>
    <w:rsid w:val="0080314B"/>
    <w:rsid w:val="00886EAB"/>
    <w:rsid w:val="00891D5B"/>
    <w:rsid w:val="008A248A"/>
    <w:rsid w:val="008D2EFE"/>
    <w:rsid w:val="009064C0"/>
    <w:rsid w:val="00911DA7"/>
    <w:rsid w:val="00921B9E"/>
    <w:rsid w:val="00930A33"/>
    <w:rsid w:val="009402D2"/>
    <w:rsid w:val="00985429"/>
    <w:rsid w:val="009C5974"/>
    <w:rsid w:val="009C6688"/>
    <w:rsid w:val="009D4991"/>
    <w:rsid w:val="00A42089"/>
    <w:rsid w:val="00A43545"/>
    <w:rsid w:val="00A5427F"/>
    <w:rsid w:val="00A56A46"/>
    <w:rsid w:val="00A67843"/>
    <w:rsid w:val="00A67896"/>
    <w:rsid w:val="00A744F2"/>
    <w:rsid w:val="00A91919"/>
    <w:rsid w:val="00AE19B2"/>
    <w:rsid w:val="00AE629C"/>
    <w:rsid w:val="00B0230D"/>
    <w:rsid w:val="00B122CD"/>
    <w:rsid w:val="00B24E97"/>
    <w:rsid w:val="00B31548"/>
    <w:rsid w:val="00B33AFB"/>
    <w:rsid w:val="00B716CF"/>
    <w:rsid w:val="00B87E85"/>
    <w:rsid w:val="00B92E86"/>
    <w:rsid w:val="00BC0FD2"/>
    <w:rsid w:val="00BC5CB8"/>
    <w:rsid w:val="00BD18DD"/>
    <w:rsid w:val="00C11388"/>
    <w:rsid w:val="00C23B08"/>
    <w:rsid w:val="00C3419C"/>
    <w:rsid w:val="00C46275"/>
    <w:rsid w:val="00C56A2F"/>
    <w:rsid w:val="00C57768"/>
    <w:rsid w:val="00C67B70"/>
    <w:rsid w:val="00C75075"/>
    <w:rsid w:val="00C867A2"/>
    <w:rsid w:val="00CB2D04"/>
    <w:rsid w:val="00CD030C"/>
    <w:rsid w:val="00CD3631"/>
    <w:rsid w:val="00CF7FA5"/>
    <w:rsid w:val="00D24614"/>
    <w:rsid w:val="00D34F86"/>
    <w:rsid w:val="00D45062"/>
    <w:rsid w:val="00DD3147"/>
    <w:rsid w:val="00DF455D"/>
    <w:rsid w:val="00E0646F"/>
    <w:rsid w:val="00E3194E"/>
    <w:rsid w:val="00E345B1"/>
    <w:rsid w:val="00E34F00"/>
    <w:rsid w:val="00E4432A"/>
    <w:rsid w:val="00E57D77"/>
    <w:rsid w:val="00E604D9"/>
    <w:rsid w:val="00E77EBF"/>
    <w:rsid w:val="00E92A62"/>
    <w:rsid w:val="00EB7E26"/>
    <w:rsid w:val="00F25563"/>
    <w:rsid w:val="00F43AEA"/>
    <w:rsid w:val="00F5181A"/>
    <w:rsid w:val="00F54290"/>
    <w:rsid w:val="00F64768"/>
    <w:rsid w:val="00F66463"/>
    <w:rsid w:val="00F93EFB"/>
    <w:rsid w:val="00F950C6"/>
    <w:rsid w:val="00FB22AC"/>
    <w:rsid w:val="00FE2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51DF35"/>
  <w15:docId w15:val="{43871774-F219-4F9B-9E76-A873B4349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0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0D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0D2C"/>
  </w:style>
  <w:style w:type="paragraph" w:styleId="Footer">
    <w:name w:val="footer"/>
    <w:basedOn w:val="Normal"/>
    <w:link w:val="FooterChar"/>
    <w:uiPriority w:val="99"/>
    <w:unhideWhenUsed/>
    <w:rsid w:val="006C0D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0D2C"/>
  </w:style>
  <w:style w:type="character" w:styleId="Hyperlink">
    <w:name w:val="Hyperlink"/>
    <w:basedOn w:val="DefaultParagraphFont"/>
    <w:uiPriority w:val="99"/>
    <w:unhideWhenUsed/>
    <w:rsid w:val="006C0D2C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E77EB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B2D04"/>
    <w:rPr>
      <w:b/>
      <w:bCs/>
    </w:rPr>
  </w:style>
  <w:style w:type="character" w:customStyle="1" w:styleId="igb-block">
    <w:name w:val="igb-block"/>
    <w:basedOn w:val="DefaultParagraphFont"/>
    <w:rsid w:val="00B87E85"/>
  </w:style>
  <w:style w:type="character" w:customStyle="1" w:styleId="ListParagraphChar">
    <w:name w:val="List Paragraph Char"/>
    <w:link w:val="ListParagraph"/>
    <w:uiPriority w:val="34"/>
    <w:rsid w:val="003A15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hubmst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1073</Words>
  <Characters>6121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khan</dc:creator>
  <cp:keywords/>
  <dc:description/>
  <cp:lastModifiedBy>imran khan</cp:lastModifiedBy>
  <cp:revision>5</cp:revision>
  <cp:lastPrinted>2019-06-05T05:50:00Z</cp:lastPrinted>
  <dcterms:created xsi:type="dcterms:W3CDTF">2020-12-01T17:24:00Z</dcterms:created>
  <dcterms:modified xsi:type="dcterms:W3CDTF">2020-12-02T06:04:00Z</dcterms:modified>
  <cp:contentStatus/>
</cp:coreProperties>
</file>