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3BF4" w:rsidRPr="00D56F6A" w:rsidRDefault="0025420E" w:rsidP="00D56F6A">
      <w:pPr>
        <w:spacing w:after="0" w:line="240" w:lineRule="auto"/>
        <w:rPr>
          <w:rFonts w:asciiTheme="majorBidi" w:eastAsia="Times New Roman" w:hAnsiTheme="majorBidi" w:cstheme="majorBidi"/>
          <w:b/>
          <w:color w:val="0070C0"/>
          <w:sz w:val="28"/>
          <w:szCs w:val="28"/>
        </w:rPr>
      </w:pPr>
      <w:r w:rsidRPr="00D56F6A">
        <w:rPr>
          <w:rFonts w:asciiTheme="majorBidi" w:eastAsia="Times New Roman" w:hAnsiTheme="majorBidi" w:cstheme="majorBidi"/>
          <w:b/>
          <w:color w:val="0070C0"/>
          <w:sz w:val="28"/>
          <w:szCs w:val="28"/>
        </w:rPr>
        <w:t xml:space="preserve">                  Huyam Abbas Babikir</w:t>
      </w:r>
      <w:r w:rsidR="00D17027">
        <w:rPr>
          <w:rFonts w:asciiTheme="majorBidi" w:eastAsia="Times New Roman" w:hAnsiTheme="majorBidi" w:cstheme="majorBidi"/>
          <w:b/>
          <w:color w:val="0070C0"/>
          <w:sz w:val="28"/>
          <w:szCs w:val="28"/>
        </w:rPr>
        <w:t xml:space="preserve"> </w:t>
      </w:r>
      <w:r w:rsidRPr="00D56F6A">
        <w:rPr>
          <w:rFonts w:asciiTheme="majorBidi" w:eastAsia="Times New Roman" w:hAnsiTheme="majorBidi" w:cstheme="majorBidi"/>
          <w:b/>
          <w:color w:val="0070C0"/>
          <w:sz w:val="28"/>
          <w:szCs w:val="28"/>
        </w:rPr>
        <w:t xml:space="preserve">Ahmed                         </w:t>
      </w:r>
      <w:r w:rsidRPr="00D56F6A">
        <w:rPr>
          <w:rFonts w:asciiTheme="majorBidi" w:hAnsiTheme="majorBidi" w:cstheme="majorBidi"/>
          <w:noProof/>
          <w:sz w:val="28"/>
          <w:szCs w:val="28"/>
          <w:lang w:val="en-US" w:eastAsia="en-US"/>
        </w:rPr>
        <w:drawing>
          <wp:inline distT="0" distB="0" distL="0" distR="0" wp14:anchorId="2A34A652">
            <wp:extent cx="1096010" cy="151003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7"/>
                    <a:srcRect l="47615" t="8019" r="33933" b="73987"/>
                    <a:stretch/>
                  </pic:blipFill>
                  <pic:spPr>
                    <a:xfrm rot="171600">
                      <a:off x="0" y="0"/>
                      <a:ext cx="1095480" cy="1509480"/>
                    </a:xfrm>
                    <a:prstGeom prst="rect">
                      <a:avLst/>
                    </a:prstGeom>
                    <a:ln w="9360">
                      <a:noFill/>
                    </a:ln>
                  </pic:spPr>
                </pic:pic>
              </a:graphicData>
            </a:graphic>
          </wp:inline>
        </w:drawing>
      </w:r>
    </w:p>
    <w:p w:rsidR="00303BF4" w:rsidRPr="00D56F6A" w:rsidRDefault="0025420E" w:rsidP="00317D81">
      <w:pPr>
        <w:spacing w:after="0" w:line="240" w:lineRule="auto"/>
        <w:rPr>
          <w:rFonts w:asciiTheme="majorBidi" w:eastAsia="Times New Roman" w:hAnsiTheme="majorBidi" w:cstheme="majorBidi"/>
          <w:b/>
          <w:color w:val="0070C0"/>
          <w:sz w:val="28"/>
          <w:szCs w:val="28"/>
        </w:rPr>
      </w:pPr>
      <w:r w:rsidRPr="00D56F6A">
        <w:rPr>
          <w:rFonts w:asciiTheme="majorBidi" w:eastAsia="Times New Roman" w:hAnsiTheme="majorBidi" w:cstheme="majorBidi"/>
          <w:b/>
          <w:color w:val="000000"/>
          <w:sz w:val="28"/>
          <w:szCs w:val="28"/>
        </w:rPr>
        <w:t xml:space="preserve">                Contact Number: +9715</w:t>
      </w:r>
      <w:r w:rsidR="00CC62CB">
        <w:rPr>
          <w:rFonts w:asciiTheme="majorBidi" w:eastAsia="Times New Roman" w:hAnsiTheme="majorBidi" w:cstheme="majorBidi"/>
          <w:b/>
          <w:color w:val="000000"/>
          <w:sz w:val="28"/>
          <w:szCs w:val="28"/>
        </w:rPr>
        <w:t>28560300</w:t>
      </w:r>
    </w:p>
    <w:p w:rsidR="00303BF4" w:rsidRPr="00D56F6A" w:rsidRDefault="0025420E" w:rsidP="00D56F6A">
      <w:pPr>
        <w:spacing w:after="0" w:line="240" w:lineRule="auto"/>
        <w:rPr>
          <w:rFonts w:asciiTheme="majorBidi" w:eastAsia="Times New Roman" w:hAnsiTheme="majorBidi" w:cstheme="majorBidi"/>
          <w:b/>
          <w:color w:val="000000"/>
          <w:sz w:val="28"/>
          <w:szCs w:val="28"/>
        </w:rPr>
      </w:pPr>
      <w:r w:rsidRPr="00D56F6A">
        <w:rPr>
          <w:rFonts w:asciiTheme="majorBidi" w:eastAsia="Times New Roman" w:hAnsiTheme="majorBidi" w:cstheme="majorBidi"/>
          <w:b/>
          <w:color w:val="000000"/>
          <w:sz w:val="28"/>
          <w:szCs w:val="28"/>
        </w:rPr>
        <w:t xml:space="preserve">                                 Address: </w:t>
      </w:r>
      <w:r w:rsidR="00D56F6A">
        <w:rPr>
          <w:rFonts w:asciiTheme="majorBidi" w:eastAsia="Times New Roman" w:hAnsiTheme="majorBidi" w:cstheme="majorBidi"/>
          <w:b/>
          <w:color w:val="000000"/>
          <w:sz w:val="28"/>
          <w:szCs w:val="28"/>
        </w:rPr>
        <w:t>ALkarama</w:t>
      </w:r>
      <w:r w:rsidRPr="00D56F6A">
        <w:rPr>
          <w:rFonts w:asciiTheme="majorBidi" w:eastAsia="Times New Roman" w:hAnsiTheme="majorBidi" w:cstheme="majorBidi"/>
          <w:b/>
          <w:color w:val="000000"/>
          <w:sz w:val="28"/>
          <w:szCs w:val="28"/>
        </w:rPr>
        <w:t xml:space="preserve"> - Dubai</w:t>
      </w:r>
    </w:p>
    <w:p w:rsidR="00303BF4" w:rsidRPr="00D56F6A" w:rsidRDefault="0025420E" w:rsidP="00D56F6A">
      <w:pPr>
        <w:spacing w:after="0" w:line="240" w:lineRule="auto"/>
        <w:rPr>
          <w:rFonts w:asciiTheme="majorBidi" w:eastAsia="Times New Roman" w:hAnsiTheme="majorBidi" w:cstheme="majorBidi"/>
          <w:b/>
          <w:color w:val="000000"/>
          <w:sz w:val="28"/>
          <w:szCs w:val="28"/>
        </w:rPr>
      </w:pPr>
      <w:r w:rsidRPr="00D56F6A">
        <w:rPr>
          <w:rFonts w:asciiTheme="majorBidi" w:eastAsia="Times New Roman" w:hAnsiTheme="majorBidi" w:cstheme="majorBidi"/>
          <w:b/>
          <w:color w:val="000000"/>
          <w:sz w:val="28"/>
          <w:szCs w:val="28"/>
        </w:rPr>
        <w:t xml:space="preserve">                                     Email:</w:t>
      </w:r>
      <w:r w:rsidRPr="00D56F6A">
        <w:rPr>
          <w:rFonts w:asciiTheme="majorBidi" w:eastAsia="Times New Roman" w:hAnsiTheme="majorBidi" w:cstheme="majorBidi"/>
          <w:b/>
          <w:color w:val="0070C0"/>
          <w:sz w:val="28"/>
          <w:szCs w:val="28"/>
          <w:u w:val="single"/>
        </w:rPr>
        <w:t>heam23@live.com</w:t>
      </w:r>
    </w:p>
    <w:p w:rsidR="00303BF4" w:rsidRPr="00D56F6A" w:rsidRDefault="0025420E" w:rsidP="00D56F6A">
      <w:pPr>
        <w:spacing w:after="0" w:line="240" w:lineRule="auto"/>
        <w:rPr>
          <w:rFonts w:asciiTheme="majorBidi" w:eastAsia="Times New Roman" w:hAnsiTheme="majorBidi" w:cstheme="majorBidi"/>
          <w:color w:val="0070C0"/>
          <w:sz w:val="28"/>
          <w:szCs w:val="28"/>
          <w:u w:val="single"/>
        </w:rPr>
      </w:pPr>
      <w:r w:rsidRPr="00D56F6A">
        <w:rPr>
          <w:rFonts w:asciiTheme="majorBidi" w:eastAsia="Times New Roman" w:hAnsiTheme="majorBidi" w:cstheme="majorBidi"/>
          <w:b/>
          <w:color w:val="0070C0"/>
          <w:sz w:val="28"/>
          <w:szCs w:val="28"/>
          <w:u w:val="single"/>
        </w:rPr>
        <w:t xml:space="preserve">Career Objective </w:t>
      </w:r>
    </w:p>
    <w:p w:rsidR="00303BF4" w:rsidRPr="00D56F6A" w:rsidRDefault="0025420E" w:rsidP="00D56F6A">
      <w:pPr>
        <w:spacing w:after="0" w:line="240" w:lineRule="auto"/>
        <w:rPr>
          <w:rFonts w:asciiTheme="majorBidi" w:eastAsia="Times New Roman" w:hAnsiTheme="majorBidi" w:cstheme="majorBidi"/>
          <w:color w:val="000000"/>
          <w:sz w:val="28"/>
          <w:szCs w:val="28"/>
        </w:rPr>
      </w:pPr>
      <w:r w:rsidRPr="00D56F6A">
        <w:rPr>
          <w:rFonts w:asciiTheme="majorBidi" w:eastAsia="Times New Roman" w:hAnsiTheme="majorBidi" w:cstheme="majorBidi"/>
          <w:color w:val="000000"/>
          <w:sz w:val="28"/>
          <w:szCs w:val="28"/>
        </w:rPr>
        <w:t xml:space="preserve">Looking a challenging position in a growth progressive organization, where my experience &amp; skills will significantly contribute to the overall success of the organization &amp; provide opportunities for my career growth &amp;especially toward </w:t>
      </w:r>
    </w:p>
    <w:p w:rsidR="00303BF4" w:rsidRPr="00D56F6A" w:rsidRDefault="0025420E" w:rsidP="00D56F6A">
      <w:pPr>
        <w:spacing w:after="0" w:line="240" w:lineRule="auto"/>
        <w:rPr>
          <w:rFonts w:asciiTheme="majorBidi" w:eastAsia="Times New Roman" w:hAnsiTheme="majorBidi" w:cstheme="majorBidi"/>
          <w:b/>
          <w:color w:val="0070C0"/>
          <w:sz w:val="28"/>
          <w:szCs w:val="28"/>
          <w:u w:val="single"/>
        </w:rPr>
      </w:pPr>
      <w:r w:rsidRPr="00D56F6A">
        <w:rPr>
          <w:rFonts w:asciiTheme="majorBidi" w:eastAsia="Times New Roman" w:hAnsiTheme="majorBidi" w:cstheme="majorBidi"/>
          <w:b/>
          <w:color w:val="0070C0"/>
          <w:sz w:val="28"/>
          <w:szCs w:val="28"/>
          <w:u w:val="single"/>
        </w:rPr>
        <w:t>Certifications &amp; Courses</w:t>
      </w:r>
    </w:p>
    <w:p w:rsidR="00303BF4" w:rsidRPr="00D17027" w:rsidRDefault="0025420E" w:rsidP="00D17027">
      <w:pPr>
        <w:numPr>
          <w:ilvl w:val="0"/>
          <w:numId w:val="1"/>
        </w:numPr>
        <w:spacing w:after="0" w:line="240" w:lineRule="auto"/>
        <w:ind w:left="795" w:hanging="360"/>
        <w:rPr>
          <w:rFonts w:asciiTheme="majorBidi" w:eastAsia="Times New Roman" w:hAnsiTheme="majorBidi" w:cstheme="majorBidi"/>
          <w:b/>
          <w:color w:val="000000"/>
          <w:sz w:val="28"/>
          <w:szCs w:val="28"/>
          <w:u w:val="single"/>
        </w:rPr>
      </w:pPr>
      <w:r w:rsidRPr="00D17027">
        <w:rPr>
          <w:rFonts w:asciiTheme="majorBidi" w:eastAsia="Times New Roman" w:hAnsiTheme="majorBidi" w:cstheme="majorBidi"/>
          <w:bCs/>
          <w:color w:val="000000"/>
          <w:sz w:val="28"/>
          <w:szCs w:val="28"/>
        </w:rPr>
        <w:t xml:space="preserve">B.Sc. In Computer </w:t>
      </w:r>
      <w:r w:rsidR="00D17027" w:rsidRPr="00D17027">
        <w:rPr>
          <w:rFonts w:asciiTheme="majorBidi" w:eastAsia="Times New Roman" w:hAnsiTheme="majorBidi" w:cstheme="majorBidi"/>
          <w:bCs/>
          <w:color w:val="000000"/>
          <w:sz w:val="28"/>
          <w:szCs w:val="28"/>
        </w:rPr>
        <w:t>Science, The</w:t>
      </w:r>
      <w:r w:rsidRPr="00D17027">
        <w:rPr>
          <w:rFonts w:asciiTheme="majorBidi" w:eastAsia="Times New Roman" w:hAnsiTheme="majorBidi" w:cstheme="majorBidi"/>
          <w:color w:val="000000"/>
          <w:sz w:val="28"/>
          <w:szCs w:val="28"/>
        </w:rPr>
        <w:t xml:space="preserve"> Degree of B.Sc. In Computer Science </w:t>
      </w:r>
    </w:p>
    <w:p w:rsidR="00303BF4" w:rsidRPr="00D56F6A" w:rsidRDefault="0025420E" w:rsidP="00D17027">
      <w:pPr>
        <w:spacing w:after="0" w:line="240" w:lineRule="auto"/>
        <w:ind w:left="720"/>
        <w:rPr>
          <w:rFonts w:asciiTheme="majorBidi" w:eastAsia="Times New Roman" w:hAnsiTheme="majorBidi" w:cstheme="majorBidi"/>
          <w:color w:val="000000"/>
          <w:sz w:val="28"/>
          <w:szCs w:val="28"/>
        </w:rPr>
      </w:pPr>
      <w:r w:rsidRPr="00D56F6A">
        <w:rPr>
          <w:rFonts w:asciiTheme="majorBidi" w:eastAsia="Times New Roman" w:hAnsiTheme="majorBidi" w:cstheme="majorBidi"/>
          <w:color w:val="000000"/>
          <w:sz w:val="28"/>
          <w:szCs w:val="28"/>
        </w:rPr>
        <w:t xml:space="preserve">Faculty Of: Computer Science and Information Technology </w:t>
      </w:r>
    </w:p>
    <w:p w:rsidR="00303BF4" w:rsidRPr="00D56F6A" w:rsidRDefault="0025420E" w:rsidP="00D56F6A">
      <w:pPr>
        <w:numPr>
          <w:ilvl w:val="0"/>
          <w:numId w:val="1"/>
        </w:numPr>
        <w:spacing w:after="0" w:line="240" w:lineRule="auto"/>
        <w:ind w:left="720" w:hanging="360"/>
        <w:rPr>
          <w:rFonts w:asciiTheme="majorBidi" w:eastAsia="Times New Roman" w:hAnsiTheme="majorBidi" w:cstheme="majorBidi"/>
          <w:color w:val="000000"/>
          <w:sz w:val="28"/>
          <w:szCs w:val="28"/>
        </w:rPr>
      </w:pPr>
      <w:r w:rsidRPr="00D56F6A">
        <w:rPr>
          <w:rFonts w:asciiTheme="majorBidi" w:eastAsia="Times New Roman" w:hAnsiTheme="majorBidi" w:cstheme="majorBidi"/>
          <w:color w:val="000000"/>
          <w:sz w:val="28"/>
          <w:szCs w:val="28"/>
        </w:rPr>
        <w:t xml:space="preserve">University Of Science &amp; Technology – Sudan – Date of Award 13/10/2012 </w:t>
      </w:r>
    </w:p>
    <w:p w:rsidR="00303BF4" w:rsidRPr="00D56F6A" w:rsidRDefault="0025420E" w:rsidP="00D56F6A">
      <w:pPr>
        <w:numPr>
          <w:ilvl w:val="0"/>
          <w:numId w:val="1"/>
        </w:numPr>
        <w:spacing w:after="0" w:line="240" w:lineRule="auto"/>
        <w:ind w:left="720" w:hanging="360"/>
        <w:rPr>
          <w:rFonts w:asciiTheme="majorBidi" w:eastAsia="Times New Roman" w:hAnsiTheme="majorBidi" w:cstheme="majorBidi"/>
          <w:color w:val="000000"/>
          <w:sz w:val="28"/>
          <w:szCs w:val="28"/>
        </w:rPr>
      </w:pPr>
      <w:r w:rsidRPr="00D56F6A">
        <w:rPr>
          <w:rFonts w:asciiTheme="majorBidi" w:eastAsia="Times New Roman" w:hAnsiTheme="majorBidi" w:cstheme="majorBidi"/>
          <w:b/>
          <w:color w:val="000000"/>
          <w:sz w:val="28"/>
          <w:szCs w:val="28"/>
        </w:rPr>
        <w:t>CCNA(Certified)</w:t>
      </w:r>
    </w:p>
    <w:p w:rsidR="00F411E4" w:rsidRPr="00D56F6A" w:rsidRDefault="00F411E4" w:rsidP="00D56F6A">
      <w:pPr>
        <w:numPr>
          <w:ilvl w:val="0"/>
          <w:numId w:val="1"/>
        </w:numPr>
        <w:spacing w:after="0" w:line="240" w:lineRule="auto"/>
        <w:rPr>
          <w:rFonts w:asciiTheme="majorBidi" w:eastAsia="Times New Roman" w:hAnsiTheme="majorBidi" w:cstheme="majorBidi"/>
          <w:b/>
          <w:color w:val="000000"/>
          <w:sz w:val="28"/>
          <w:szCs w:val="28"/>
        </w:rPr>
      </w:pPr>
      <w:r w:rsidRPr="00D56F6A">
        <w:rPr>
          <w:rFonts w:asciiTheme="majorBidi" w:eastAsia="Times New Roman" w:hAnsiTheme="majorBidi" w:cstheme="majorBidi"/>
          <w:b/>
          <w:color w:val="000000"/>
          <w:sz w:val="28"/>
          <w:szCs w:val="28"/>
        </w:rPr>
        <w:t>ITIL Foundation Certificate in IT Service Management</w:t>
      </w:r>
    </w:p>
    <w:p w:rsidR="00F411E4" w:rsidRPr="00D56F6A" w:rsidRDefault="00F411E4" w:rsidP="00D56F6A">
      <w:pPr>
        <w:numPr>
          <w:ilvl w:val="0"/>
          <w:numId w:val="1"/>
        </w:numPr>
        <w:spacing w:after="0" w:line="240" w:lineRule="auto"/>
        <w:rPr>
          <w:rFonts w:asciiTheme="majorBidi" w:eastAsia="Times New Roman" w:hAnsiTheme="majorBidi" w:cstheme="majorBidi"/>
          <w:b/>
          <w:color w:val="000000"/>
          <w:sz w:val="28"/>
          <w:szCs w:val="28"/>
        </w:rPr>
      </w:pPr>
      <w:r w:rsidRPr="00D56F6A">
        <w:rPr>
          <w:rFonts w:asciiTheme="majorBidi" w:eastAsia="Times New Roman" w:hAnsiTheme="majorBidi" w:cstheme="majorBidi"/>
          <w:b/>
          <w:color w:val="000000"/>
          <w:sz w:val="28"/>
          <w:szCs w:val="28"/>
        </w:rPr>
        <w:t xml:space="preserve">I Have UAE  Driving License </w:t>
      </w:r>
    </w:p>
    <w:p w:rsidR="00303BF4" w:rsidRPr="004A6377" w:rsidRDefault="00F411E4" w:rsidP="004A6377">
      <w:pPr>
        <w:numPr>
          <w:ilvl w:val="0"/>
          <w:numId w:val="1"/>
        </w:numPr>
        <w:spacing w:after="0" w:line="240" w:lineRule="auto"/>
        <w:rPr>
          <w:rFonts w:asciiTheme="majorBidi" w:eastAsia="Times New Roman" w:hAnsiTheme="majorBidi" w:cstheme="majorBidi"/>
          <w:b/>
          <w:color w:val="000000"/>
          <w:sz w:val="28"/>
          <w:szCs w:val="28"/>
        </w:rPr>
      </w:pPr>
      <w:r w:rsidRPr="00D56F6A">
        <w:rPr>
          <w:rFonts w:asciiTheme="majorBidi" w:eastAsia="Times New Roman" w:hAnsiTheme="majorBidi" w:cstheme="majorBidi"/>
          <w:b/>
          <w:color w:val="000000"/>
          <w:sz w:val="28"/>
          <w:szCs w:val="28"/>
        </w:rPr>
        <w:t xml:space="preserve">I Have Father Visa </w:t>
      </w:r>
    </w:p>
    <w:p w:rsidR="00303BF4" w:rsidRDefault="0025420E" w:rsidP="00D56F6A">
      <w:pPr>
        <w:spacing w:after="0" w:line="240" w:lineRule="auto"/>
        <w:rPr>
          <w:rFonts w:asciiTheme="majorBidi" w:eastAsia="Times New Roman" w:hAnsiTheme="majorBidi" w:cstheme="majorBidi"/>
          <w:b/>
          <w:color w:val="0070C0"/>
          <w:sz w:val="28"/>
          <w:szCs w:val="28"/>
          <w:u w:val="single"/>
        </w:rPr>
      </w:pPr>
      <w:r w:rsidRPr="00D56F6A">
        <w:rPr>
          <w:rFonts w:asciiTheme="majorBidi" w:eastAsia="Times New Roman" w:hAnsiTheme="majorBidi" w:cstheme="majorBidi"/>
          <w:b/>
          <w:color w:val="0070C0"/>
          <w:sz w:val="28"/>
          <w:szCs w:val="28"/>
          <w:u w:val="single"/>
        </w:rPr>
        <w:t>Employment Experience</w:t>
      </w:r>
    </w:p>
    <w:p w:rsidR="0002081A" w:rsidRPr="00D56F6A" w:rsidRDefault="0002081A" w:rsidP="006E2888">
      <w:pPr>
        <w:pStyle w:val="ListParagraph"/>
        <w:numPr>
          <w:ilvl w:val="0"/>
          <w:numId w:val="9"/>
        </w:numPr>
        <w:spacing w:after="0" w:line="240" w:lineRule="auto"/>
        <w:rPr>
          <w:rFonts w:asciiTheme="majorBidi" w:eastAsia="Times New Roman" w:hAnsiTheme="majorBidi" w:cstheme="majorBidi"/>
          <w:b/>
          <w:color w:val="0070C0"/>
          <w:sz w:val="28"/>
          <w:szCs w:val="28"/>
          <w:u w:val="single"/>
        </w:rPr>
      </w:pPr>
      <w:r w:rsidRPr="00D56F6A">
        <w:rPr>
          <w:rFonts w:asciiTheme="majorBidi" w:eastAsia="Times New Roman" w:hAnsiTheme="majorBidi" w:cstheme="majorBidi"/>
          <w:b/>
          <w:color w:val="000000"/>
          <w:sz w:val="28"/>
          <w:szCs w:val="28"/>
        </w:rPr>
        <w:t>IT</w:t>
      </w:r>
      <w:r>
        <w:rPr>
          <w:rFonts w:asciiTheme="majorBidi" w:eastAsia="Times New Roman" w:hAnsiTheme="majorBidi" w:cstheme="majorBidi"/>
          <w:b/>
          <w:color w:val="000000"/>
          <w:sz w:val="28"/>
          <w:szCs w:val="28"/>
        </w:rPr>
        <w:t xml:space="preserve"> Desktop</w:t>
      </w:r>
      <w:r w:rsidRPr="00D56F6A">
        <w:rPr>
          <w:rFonts w:asciiTheme="majorBidi" w:eastAsia="Times New Roman" w:hAnsiTheme="majorBidi" w:cstheme="majorBidi"/>
          <w:b/>
          <w:color w:val="000000"/>
          <w:sz w:val="28"/>
          <w:szCs w:val="28"/>
        </w:rPr>
        <w:t xml:space="preserve"> S</w:t>
      </w:r>
      <w:r>
        <w:rPr>
          <w:rFonts w:asciiTheme="majorBidi" w:eastAsia="Times New Roman" w:hAnsiTheme="majorBidi" w:cstheme="majorBidi"/>
          <w:b/>
          <w:color w:val="000000"/>
          <w:sz w:val="28"/>
          <w:szCs w:val="28"/>
        </w:rPr>
        <w:t>upport Engineer (Jan 2020</w:t>
      </w:r>
      <w:r w:rsidRPr="00D56F6A">
        <w:rPr>
          <w:rFonts w:asciiTheme="majorBidi" w:eastAsia="Times New Roman" w:hAnsiTheme="majorBidi" w:cstheme="majorBidi"/>
          <w:b/>
          <w:color w:val="000000"/>
          <w:sz w:val="28"/>
          <w:szCs w:val="28"/>
        </w:rPr>
        <w:t xml:space="preserve"> – </w:t>
      </w:r>
      <w:r w:rsidR="006E2888">
        <w:rPr>
          <w:rFonts w:asciiTheme="majorBidi" w:eastAsia="Times New Roman" w:hAnsiTheme="majorBidi" w:cstheme="majorBidi"/>
          <w:b/>
          <w:color w:val="000000"/>
          <w:sz w:val="28"/>
          <w:szCs w:val="28"/>
        </w:rPr>
        <w:t>Feb 2021</w:t>
      </w:r>
      <w:r w:rsidRPr="00D56F6A">
        <w:rPr>
          <w:rFonts w:asciiTheme="majorBidi" w:eastAsia="Times New Roman" w:hAnsiTheme="majorBidi" w:cstheme="majorBidi"/>
          <w:b/>
          <w:color w:val="000000"/>
          <w:sz w:val="28"/>
          <w:szCs w:val="28"/>
        </w:rPr>
        <w:t>)</w:t>
      </w:r>
    </w:p>
    <w:p w:rsidR="00EF6836" w:rsidRDefault="006E2888" w:rsidP="0002081A">
      <w:pPr>
        <w:pStyle w:val="ListParagraph"/>
        <w:spacing w:after="0" w:line="240" w:lineRule="auto"/>
        <w:rPr>
          <w:rFonts w:asciiTheme="majorBidi" w:eastAsia="Times New Roman" w:hAnsiTheme="majorBidi" w:cstheme="majorBidi"/>
          <w:b/>
          <w:color w:val="000000"/>
          <w:sz w:val="28"/>
          <w:szCs w:val="28"/>
        </w:rPr>
      </w:pPr>
      <w:r>
        <w:rPr>
          <w:rFonts w:asciiTheme="majorBidi" w:eastAsia="Times New Roman" w:hAnsiTheme="majorBidi" w:cstheme="majorBidi"/>
          <w:b/>
          <w:color w:val="000000"/>
          <w:sz w:val="28"/>
          <w:szCs w:val="28"/>
        </w:rPr>
        <w:t xml:space="preserve">  </w:t>
      </w:r>
      <w:bookmarkStart w:id="0" w:name="_GoBack"/>
      <w:bookmarkEnd w:id="0"/>
      <w:r w:rsidR="0002081A">
        <w:rPr>
          <w:rFonts w:asciiTheme="majorBidi" w:eastAsia="Times New Roman" w:hAnsiTheme="majorBidi" w:cstheme="majorBidi"/>
          <w:b/>
          <w:color w:val="000000"/>
          <w:sz w:val="28"/>
          <w:szCs w:val="28"/>
        </w:rPr>
        <w:t xml:space="preserve">CNS </w:t>
      </w:r>
      <w:r w:rsidR="0002081A" w:rsidRPr="00D56F6A">
        <w:rPr>
          <w:rFonts w:asciiTheme="majorBidi" w:eastAsia="Times New Roman" w:hAnsiTheme="majorBidi" w:cstheme="majorBidi"/>
          <w:b/>
          <w:color w:val="000000"/>
          <w:sz w:val="28"/>
          <w:szCs w:val="28"/>
        </w:rPr>
        <w:t>Company</w:t>
      </w:r>
    </w:p>
    <w:p w:rsidR="0002081A" w:rsidRPr="0002081A" w:rsidRDefault="0002081A" w:rsidP="0002081A">
      <w:pPr>
        <w:pStyle w:val="ListParagraph"/>
        <w:spacing w:after="0" w:line="240" w:lineRule="auto"/>
        <w:rPr>
          <w:rFonts w:asciiTheme="majorBidi" w:eastAsia="Times New Roman" w:hAnsiTheme="majorBidi" w:cstheme="majorBidi"/>
          <w:b/>
          <w:color w:val="000000"/>
          <w:sz w:val="28"/>
          <w:szCs w:val="28"/>
        </w:rPr>
      </w:pPr>
    </w:p>
    <w:p w:rsidR="00EF6836" w:rsidRDefault="00EF6836" w:rsidP="00EF6836">
      <w:pPr>
        <w:pStyle w:val="ListParagraph"/>
        <w:numPr>
          <w:ilvl w:val="0"/>
          <w:numId w:val="13"/>
        </w:numPr>
        <w:spacing w:after="0" w:line="240" w:lineRule="auto"/>
        <w:rPr>
          <w:rFonts w:asciiTheme="majorBidi" w:eastAsia="Times New Roman" w:hAnsiTheme="majorBidi" w:cstheme="majorBidi"/>
          <w:color w:val="000000"/>
          <w:sz w:val="28"/>
          <w:szCs w:val="28"/>
        </w:rPr>
      </w:pPr>
      <w:r w:rsidRPr="00EF6836">
        <w:rPr>
          <w:rFonts w:asciiTheme="majorBidi" w:eastAsia="Times New Roman" w:hAnsiTheme="majorBidi" w:cstheme="majorBidi"/>
          <w:color w:val="000000"/>
          <w:sz w:val="28"/>
          <w:szCs w:val="28"/>
        </w:rPr>
        <w:t>Provides front-line support for end-users desktop software &amp; hardware,</w:t>
      </w:r>
    </w:p>
    <w:p w:rsidR="00EF6836" w:rsidRDefault="00EF6836" w:rsidP="00EF6836">
      <w:pPr>
        <w:pStyle w:val="ListParagraph"/>
        <w:numPr>
          <w:ilvl w:val="0"/>
          <w:numId w:val="13"/>
        </w:numPr>
        <w:spacing w:after="0" w:line="240" w:lineRule="auto"/>
        <w:rPr>
          <w:rFonts w:asciiTheme="majorBidi" w:eastAsia="Times New Roman" w:hAnsiTheme="majorBidi" w:cstheme="majorBidi"/>
          <w:color w:val="000000"/>
          <w:sz w:val="28"/>
          <w:szCs w:val="28"/>
        </w:rPr>
      </w:pPr>
      <w:r w:rsidRPr="00EF6836">
        <w:rPr>
          <w:rFonts w:asciiTheme="majorBidi" w:eastAsia="Times New Roman" w:hAnsiTheme="majorBidi" w:cstheme="majorBidi"/>
          <w:color w:val="000000"/>
          <w:sz w:val="28"/>
          <w:szCs w:val="28"/>
        </w:rPr>
        <w:t>Assists in providing front-line support for Networking and Users Applications.</w:t>
      </w:r>
    </w:p>
    <w:p w:rsidR="00EF6836" w:rsidRDefault="00EF6836" w:rsidP="00EF6836">
      <w:pPr>
        <w:pStyle w:val="ListParagraph"/>
        <w:numPr>
          <w:ilvl w:val="0"/>
          <w:numId w:val="13"/>
        </w:numPr>
        <w:spacing w:after="0" w:line="240" w:lineRule="auto"/>
        <w:rPr>
          <w:rFonts w:asciiTheme="majorBidi" w:eastAsia="Times New Roman" w:hAnsiTheme="majorBidi" w:cstheme="majorBidi"/>
          <w:color w:val="000000"/>
          <w:sz w:val="28"/>
          <w:szCs w:val="28"/>
        </w:rPr>
      </w:pPr>
      <w:r w:rsidRPr="00EF6836">
        <w:rPr>
          <w:rFonts w:asciiTheme="majorBidi" w:eastAsia="Times New Roman" w:hAnsiTheme="majorBidi" w:cstheme="majorBidi"/>
          <w:color w:val="000000"/>
          <w:sz w:val="28"/>
          <w:szCs w:val="28"/>
        </w:rPr>
        <w:t xml:space="preserve"> Good analytical and problem-solving skills</w:t>
      </w:r>
    </w:p>
    <w:p w:rsidR="00EF6836" w:rsidRDefault="00EF6836" w:rsidP="00EF6836">
      <w:pPr>
        <w:pStyle w:val="ListParagraph"/>
        <w:numPr>
          <w:ilvl w:val="0"/>
          <w:numId w:val="13"/>
        </w:numPr>
        <w:spacing w:after="0" w:line="240" w:lineRule="auto"/>
        <w:rPr>
          <w:rFonts w:asciiTheme="majorBidi" w:eastAsia="Times New Roman" w:hAnsiTheme="majorBidi" w:cstheme="majorBidi"/>
          <w:color w:val="000000"/>
          <w:sz w:val="28"/>
          <w:szCs w:val="28"/>
        </w:rPr>
      </w:pPr>
      <w:r w:rsidRPr="00EF6836">
        <w:rPr>
          <w:rFonts w:asciiTheme="majorBidi" w:eastAsia="Times New Roman" w:hAnsiTheme="majorBidi" w:cstheme="majorBidi"/>
          <w:color w:val="000000"/>
          <w:sz w:val="28"/>
          <w:szCs w:val="28"/>
        </w:rPr>
        <w:t xml:space="preserve"> Attends and solve the service requests reported to the IT Help Desk though remote - Kasey a System remote applications. </w:t>
      </w:r>
      <w:r>
        <w:rPr>
          <w:rFonts w:asciiTheme="majorBidi" w:eastAsia="Times New Roman" w:hAnsiTheme="majorBidi" w:cstheme="majorBidi"/>
          <w:color w:val="000000"/>
          <w:sz w:val="28"/>
          <w:szCs w:val="28"/>
        </w:rPr>
        <w:t xml:space="preserve">(Various locations </w:t>
      </w:r>
      <w:r w:rsidRPr="00EF6836">
        <w:rPr>
          <w:rFonts w:asciiTheme="majorBidi" w:eastAsia="Times New Roman" w:hAnsiTheme="majorBidi" w:cstheme="majorBidi"/>
          <w:color w:val="000000"/>
          <w:sz w:val="28"/>
          <w:szCs w:val="28"/>
        </w:rPr>
        <w:t>Western region an</w:t>
      </w:r>
      <w:r>
        <w:rPr>
          <w:rFonts w:asciiTheme="majorBidi" w:eastAsia="Times New Roman" w:hAnsiTheme="majorBidi" w:cstheme="majorBidi"/>
          <w:color w:val="000000"/>
          <w:sz w:val="28"/>
          <w:szCs w:val="28"/>
        </w:rPr>
        <w:t>d All the hospitals in Dubai.</w:t>
      </w:r>
    </w:p>
    <w:p w:rsidR="00EF6836" w:rsidRDefault="00EF6836" w:rsidP="00EF6836">
      <w:pPr>
        <w:pStyle w:val="ListParagraph"/>
        <w:numPr>
          <w:ilvl w:val="0"/>
          <w:numId w:val="13"/>
        </w:numPr>
        <w:spacing w:after="0" w:line="240" w:lineRule="auto"/>
        <w:rPr>
          <w:rFonts w:asciiTheme="majorBidi" w:eastAsia="Times New Roman" w:hAnsiTheme="majorBidi" w:cstheme="majorBidi"/>
          <w:color w:val="000000"/>
          <w:sz w:val="28"/>
          <w:szCs w:val="28"/>
        </w:rPr>
      </w:pPr>
      <w:r w:rsidRPr="00EF6836">
        <w:rPr>
          <w:rFonts w:asciiTheme="majorBidi" w:eastAsia="Times New Roman" w:hAnsiTheme="majorBidi" w:cstheme="majorBidi"/>
          <w:color w:val="000000"/>
          <w:sz w:val="28"/>
          <w:szCs w:val="28"/>
        </w:rPr>
        <w:t xml:space="preserve"> Attends &amp; solve user support calls over phone and on site (Windows and MAC)</w:t>
      </w:r>
    </w:p>
    <w:p w:rsidR="00EF6836" w:rsidRDefault="00EF6836" w:rsidP="00EF6836">
      <w:pPr>
        <w:pStyle w:val="ListParagraph"/>
        <w:numPr>
          <w:ilvl w:val="0"/>
          <w:numId w:val="13"/>
        </w:numPr>
        <w:spacing w:after="0" w:line="240" w:lineRule="auto"/>
        <w:rPr>
          <w:rFonts w:asciiTheme="majorBidi" w:eastAsia="Times New Roman" w:hAnsiTheme="majorBidi" w:cstheme="majorBidi"/>
          <w:color w:val="000000"/>
          <w:sz w:val="28"/>
          <w:szCs w:val="28"/>
        </w:rPr>
      </w:pPr>
      <w:r w:rsidRPr="00EF6836">
        <w:rPr>
          <w:rFonts w:asciiTheme="majorBidi" w:eastAsia="Times New Roman" w:hAnsiTheme="majorBidi" w:cstheme="majorBidi"/>
          <w:color w:val="000000"/>
          <w:sz w:val="28"/>
          <w:szCs w:val="28"/>
        </w:rPr>
        <w:t xml:space="preserve"> Evaluates, installs, upgrades and configures HW and SW </w:t>
      </w:r>
    </w:p>
    <w:p w:rsidR="00EF6836" w:rsidRDefault="00EF6836" w:rsidP="00EF6836">
      <w:pPr>
        <w:pStyle w:val="ListParagraph"/>
        <w:numPr>
          <w:ilvl w:val="0"/>
          <w:numId w:val="13"/>
        </w:numPr>
        <w:spacing w:after="0" w:line="240" w:lineRule="auto"/>
        <w:rPr>
          <w:rFonts w:asciiTheme="majorBidi" w:eastAsia="Times New Roman" w:hAnsiTheme="majorBidi" w:cstheme="majorBidi"/>
          <w:color w:val="000000"/>
          <w:sz w:val="28"/>
          <w:szCs w:val="28"/>
        </w:rPr>
      </w:pPr>
      <w:r w:rsidRPr="00EF6836">
        <w:rPr>
          <w:rFonts w:asciiTheme="majorBidi" w:eastAsia="Times New Roman" w:hAnsiTheme="majorBidi" w:cstheme="majorBidi"/>
          <w:color w:val="000000"/>
          <w:sz w:val="28"/>
          <w:szCs w:val="28"/>
        </w:rPr>
        <w:t xml:space="preserve"> Supports users with the various IT services, such as: Windows, Office, Internet, Anti-virus, LAN, WAN, DSL modems, PCs, Printers…etc</w:t>
      </w:r>
    </w:p>
    <w:p w:rsidR="00EF6836" w:rsidRDefault="00EF6836" w:rsidP="00EF6836">
      <w:pPr>
        <w:pStyle w:val="ListParagraph"/>
        <w:numPr>
          <w:ilvl w:val="0"/>
          <w:numId w:val="13"/>
        </w:numPr>
        <w:spacing w:after="0" w:line="240" w:lineRule="auto"/>
        <w:rPr>
          <w:rFonts w:asciiTheme="majorBidi" w:eastAsia="Times New Roman" w:hAnsiTheme="majorBidi" w:cstheme="majorBidi"/>
          <w:color w:val="000000"/>
          <w:sz w:val="28"/>
          <w:szCs w:val="28"/>
        </w:rPr>
      </w:pPr>
      <w:r w:rsidRPr="00EF6836">
        <w:rPr>
          <w:rFonts w:asciiTheme="majorBidi" w:eastAsia="Times New Roman" w:hAnsiTheme="majorBidi" w:cstheme="majorBidi"/>
          <w:color w:val="000000"/>
          <w:sz w:val="28"/>
          <w:szCs w:val="28"/>
        </w:rPr>
        <w:t xml:space="preserve"> Performs preventive &amp; corrective maintenance for HW &amp; SW,</w:t>
      </w:r>
    </w:p>
    <w:p w:rsidR="00EF6836" w:rsidRDefault="00EF6836" w:rsidP="00EF6836">
      <w:pPr>
        <w:pStyle w:val="ListParagraph"/>
        <w:numPr>
          <w:ilvl w:val="0"/>
          <w:numId w:val="13"/>
        </w:numPr>
        <w:spacing w:after="0" w:line="240" w:lineRule="auto"/>
        <w:rPr>
          <w:rFonts w:asciiTheme="majorBidi" w:eastAsia="Times New Roman" w:hAnsiTheme="majorBidi" w:cstheme="majorBidi"/>
          <w:color w:val="000000"/>
          <w:sz w:val="28"/>
          <w:szCs w:val="28"/>
        </w:rPr>
      </w:pPr>
      <w:r w:rsidRPr="00EF6836">
        <w:rPr>
          <w:rFonts w:asciiTheme="majorBidi" w:eastAsia="Times New Roman" w:hAnsiTheme="majorBidi" w:cstheme="majorBidi"/>
          <w:color w:val="000000"/>
          <w:sz w:val="28"/>
          <w:szCs w:val="28"/>
        </w:rPr>
        <w:lastRenderedPageBreak/>
        <w:t xml:space="preserve"> Good interpersonal and customer care skills. To provide the best helpdesk support to the customer for their satisfaction in IT</w:t>
      </w:r>
    </w:p>
    <w:p w:rsidR="00EF6836" w:rsidRDefault="00EF6836" w:rsidP="00EF6836">
      <w:pPr>
        <w:pStyle w:val="ListParagraph"/>
        <w:numPr>
          <w:ilvl w:val="0"/>
          <w:numId w:val="13"/>
        </w:numPr>
        <w:spacing w:after="0" w:line="240" w:lineRule="auto"/>
        <w:rPr>
          <w:rFonts w:asciiTheme="majorBidi" w:eastAsia="Times New Roman" w:hAnsiTheme="majorBidi" w:cstheme="majorBidi"/>
          <w:color w:val="000000"/>
          <w:sz w:val="28"/>
          <w:szCs w:val="28"/>
        </w:rPr>
      </w:pPr>
      <w:r w:rsidRPr="00EF6836">
        <w:rPr>
          <w:rFonts w:asciiTheme="majorBidi" w:eastAsia="Times New Roman" w:hAnsiTheme="majorBidi" w:cstheme="majorBidi"/>
          <w:color w:val="000000"/>
          <w:sz w:val="28"/>
          <w:szCs w:val="28"/>
        </w:rPr>
        <w:t xml:space="preserve"> Software Support (Microsoft as well as Cerner, smart Application related to Health Authority Non-Microsoft)</w:t>
      </w:r>
    </w:p>
    <w:p w:rsidR="00833311" w:rsidRDefault="00EF6836" w:rsidP="00EF6836">
      <w:pPr>
        <w:pStyle w:val="ListParagraph"/>
        <w:numPr>
          <w:ilvl w:val="0"/>
          <w:numId w:val="13"/>
        </w:numPr>
        <w:spacing w:after="0" w:line="240" w:lineRule="auto"/>
        <w:rPr>
          <w:rFonts w:asciiTheme="majorBidi" w:eastAsia="Times New Roman" w:hAnsiTheme="majorBidi" w:cstheme="majorBidi"/>
          <w:color w:val="000000"/>
          <w:sz w:val="28"/>
          <w:szCs w:val="28"/>
        </w:rPr>
      </w:pPr>
      <w:r w:rsidRPr="00EF6836">
        <w:rPr>
          <w:rFonts w:asciiTheme="majorBidi" w:eastAsia="Times New Roman" w:hAnsiTheme="majorBidi" w:cstheme="majorBidi"/>
          <w:color w:val="000000"/>
          <w:sz w:val="28"/>
          <w:szCs w:val="28"/>
        </w:rPr>
        <w:t xml:space="preserve"> Liaise with and manage third party vendors and suppliers to ensure lower level resolution.</w:t>
      </w:r>
    </w:p>
    <w:p w:rsidR="00833311" w:rsidRDefault="00EF6836" w:rsidP="00EF6836">
      <w:pPr>
        <w:pStyle w:val="ListParagraph"/>
        <w:numPr>
          <w:ilvl w:val="0"/>
          <w:numId w:val="13"/>
        </w:numPr>
        <w:spacing w:after="0" w:line="240" w:lineRule="auto"/>
        <w:rPr>
          <w:rFonts w:asciiTheme="majorBidi" w:eastAsia="Times New Roman" w:hAnsiTheme="majorBidi" w:cstheme="majorBidi"/>
          <w:color w:val="000000"/>
          <w:sz w:val="28"/>
          <w:szCs w:val="28"/>
        </w:rPr>
      </w:pPr>
      <w:r w:rsidRPr="00EF6836">
        <w:rPr>
          <w:rFonts w:asciiTheme="majorBidi" w:eastAsia="Times New Roman" w:hAnsiTheme="majorBidi" w:cstheme="majorBidi"/>
          <w:color w:val="000000"/>
          <w:sz w:val="28"/>
          <w:szCs w:val="28"/>
        </w:rPr>
        <w:t xml:space="preserve"> Getting the Work Orders &amp; Activating, Configuring the Existing &amp; New IP Phones.</w:t>
      </w:r>
    </w:p>
    <w:p w:rsidR="00833311" w:rsidRDefault="00EF6836" w:rsidP="00EF6836">
      <w:pPr>
        <w:pStyle w:val="ListParagraph"/>
        <w:numPr>
          <w:ilvl w:val="0"/>
          <w:numId w:val="13"/>
        </w:numPr>
        <w:spacing w:after="0" w:line="240" w:lineRule="auto"/>
        <w:rPr>
          <w:rFonts w:asciiTheme="majorBidi" w:eastAsia="Times New Roman" w:hAnsiTheme="majorBidi" w:cstheme="majorBidi"/>
          <w:color w:val="000000"/>
          <w:sz w:val="28"/>
          <w:szCs w:val="28"/>
        </w:rPr>
      </w:pPr>
      <w:r w:rsidRPr="00EF6836">
        <w:rPr>
          <w:rFonts w:asciiTheme="majorBidi" w:eastAsia="Times New Roman" w:hAnsiTheme="majorBidi" w:cstheme="majorBidi"/>
          <w:color w:val="000000"/>
          <w:sz w:val="28"/>
          <w:szCs w:val="28"/>
        </w:rPr>
        <w:t xml:space="preserve"> Implements standards and increase the overall efficiency,</w:t>
      </w:r>
    </w:p>
    <w:p w:rsidR="00833311" w:rsidRDefault="00EF6836" w:rsidP="00EF6836">
      <w:pPr>
        <w:pStyle w:val="ListParagraph"/>
        <w:numPr>
          <w:ilvl w:val="0"/>
          <w:numId w:val="13"/>
        </w:numPr>
        <w:spacing w:after="0" w:line="240" w:lineRule="auto"/>
        <w:rPr>
          <w:rFonts w:asciiTheme="majorBidi" w:eastAsia="Times New Roman" w:hAnsiTheme="majorBidi" w:cstheme="majorBidi"/>
          <w:color w:val="000000"/>
          <w:sz w:val="28"/>
          <w:szCs w:val="28"/>
        </w:rPr>
      </w:pPr>
      <w:r w:rsidRPr="00EF6836">
        <w:rPr>
          <w:rFonts w:asciiTheme="majorBidi" w:eastAsia="Times New Roman" w:hAnsiTheme="majorBidi" w:cstheme="majorBidi"/>
          <w:color w:val="000000"/>
          <w:sz w:val="28"/>
          <w:szCs w:val="28"/>
        </w:rPr>
        <w:t>Report on problems/issues utilizing company standard problem reporting,</w:t>
      </w:r>
    </w:p>
    <w:p w:rsidR="00833311" w:rsidRDefault="00EF6836" w:rsidP="00EF6836">
      <w:pPr>
        <w:pStyle w:val="ListParagraph"/>
        <w:numPr>
          <w:ilvl w:val="0"/>
          <w:numId w:val="13"/>
        </w:numPr>
        <w:spacing w:after="0" w:line="240" w:lineRule="auto"/>
        <w:rPr>
          <w:rFonts w:asciiTheme="majorBidi" w:eastAsia="Times New Roman" w:hAnsiTheme="majorBidi" w:cstheme="majorBidi"/>
          <w:color w:val="000000"/>
          <w:sz w:val="28"/>
          <w:szCs w:val="28"/>
        </w:rPr>
      </w:pPr>
      <w:r w:rsidRPr="00EF6836">
        <w:rPr>
          <w:rFonts w:asciiTheme="majorBidi" w:eastAsia="Times New Roman" w:hAnsiTheme="majorBidi" w:cstheme="majorBidi"/>
          <w:color w:val="000000"/>
          <w:sz w:val="28"/>
          <w:szCs w:val="28"/>
        </w:rPr>
        <w:t xml:space="preserve"> Installation of new (desktops, laptops (HP, Acer IBM, Dell) printers and peripheral according to established standards and procedures. </w:t>
      </w:r>
    </w:p>
    <w:p w:rsidR="00833311" w:rsidRDefault="00EF6836" w:rsidP="00EF6836">
      <w:pPr>
        <w:pStyle w:val="ListParagraph"/>
        <w:numPr>
          <w:ilvl w:val="0"/>
          <w:numId w:val="13"/>
        </w:numPr>
        <w:spacing w:after="0" w:line="240" w:lineRule="auto"/>
        <w:rPr>
          <w:rFonts w:asciiTheme="majorBidi" w:eastAsia="Times New Roman" w:hAnsiTheme="majorBidi" w:cstheme="majorBidi"/>
          <w:color w:val="000000"/>
          <w:sz w:val="28"/>
          <w:szCs w:val="28"/>
        </w:rPr>
      </w:pPr>
      <w:r w:rsidRPr="00EF6836">
        <w:rPr>
          <w:rFonts w:asciiTheme="majorBidi" w:eastAsia="Times New Roman" w:hAnsiTheme="majorBidi" w:cstheme="majorBidi"/>
          <w:color w:val="000000"/>
          <w:sz w:val="28"/>
          <w:szCs w:val="28"/>
        </w:rPr>
        <w:t>Configuring &amp; Supporting Blackberry &amp; I Phone devices,</w:t>
      </w:r>
    </w:p>
    <w:p w:rsidR="00EF6836" w:rsidRDefault="00EF6836" w:rsidP="00EF6836">
      <w:pPr>
        <w:pStyle w:val="ListParagraph"/>
        <w:numPr>
          <w:ilvl w:val="0"/>
          <w:numId w:val="13"/>
        </w:numPr>
        <w:spacing w:after="0" w:line="240" w:lineRule="auto"/>
        <w:rPr>
          <w:rFonts w:asciiTheme="majorBidi" w:eastAsia="Times New Roman" w:hAnsiTheme="majorBidi" w:cstheme="majorBidi"/>
          <w:color w:val="000000"/>
          <w:sz w:val="28"/>
          <w:szCs w:val="28"/>
        </w:rPr>
      </w:pPr>
      <w:r w:rsidRPr="00EF6836">
        <w:rPr>
          <w:rFonts w:asciiTheme="majorBidi" w:eastAsia="Times New Roman" w:hAnsiTheme="majorBidi" w:cstheme="majorBidi"/>
          <w:color w:val="000000"/>
          <w:sz w:val="28"/>
          <w:szCs w:val="28"/>
        </w:rPr>
        <w:t xml:space="preserve"> Defining the Ticket system according to ITIL Process (Incident management Problem Management</w:t>
      </w:r>
      <w:r w:rsidR="00833311">
        <w:rPr>
          <w:rFonts w:asciiTheme="majorBidi" w:eastAsia="Times New Roman" w:hAnsiTheme="majorBidi" w:cstheme="majorBidi"/>
          <w:color w:val="000000"/>
          <w:sz w:val="28"/>
          <w:szCs w:val="28"/>
        </w:rPr>
        <w:t>)</w:t>
      </w:r>
      <w:r w:rsidRPr="00EF6836">
        <w:rPr>
          <w:rFonts w:asciiTheme="majorBidi" w:eastAsia="Times New Roman" w:hAnsiTheme="majorBidi" w:cstheme="majorBidi"/>
          <w:color w:val="000000"/>
          <w:sz w:val="28"/>
          <w:szCs w:val="28"/>
        </w:rPr>
        <w:t>.</w:t>
      </w:r>
    </w:p>
    <w:p w:rsidR="00833311" w:rsidRDefault="00EF6836" w:rsidP="00833311">
      <w:pPr>
        <w:pStyle w:val="ListParagraph"/>
        <w:numPr>
          <w:ilvl w:val="0"/>
          <w:numId w:val="13"/>
        </w:numPr>
        <w:spacing w:after="0" w:line="240" w:lineRule="auto"/>
        <w:rPr>
          <w:rFonts w:asciiTheme="majorBidi" w:eastAsia="Times New Roman" w:hAnsiTheme="majorBidi" w:cstheme="majorBidi"/>
          <w:color w:val="000000"/>
          <w:sz w:val="28"/>
          <w:szCs w:val="28"/>
        </w:rPr>
      </w:pPr>
      <w:r w:rsidRPr="00833311">
        <w:rPr>
          <w:rFonts w:asciiTheme="majorBidi" w:eastAsia="Times New Roman" w:hAnsiTheme="majorBidi" w:cstheme="majorBidi"/>
          <w:color w:val="000000"/>
          <w:sz w:val="28"/>
          <w:szCs w:val="28"/>
        </w:rPr>
        <w:t>Provides front-line support for end-users desktop software &amp; hardware,</w:t>
      </w:r>
    </w:p>
    <w:p w:rsidR="00833311" w:rsidRDefault="00EF6836" w:rsidP="00833311">
      <w:pPr>
        <w:pStyle w:val="ListParagraph"/>
        <w:numPr>
          <w:ilvl w:val="0"/>
          <w:numId w:val="13"/>
        </w:numPr>
        <w:spacing w:after="0" w:line="240" w:lineRule="auto"/>
        <w:rPr>
          <w:rFonts w:asciiTheme="majorBidi" w:eastAsia="Times New Roman" w:hAnsiTheme="majorBidi" w:cstheme="majorBidi"/>
          <w:color w:val="000000"/>
          <w:sz w:val="28"/>
          <w:szCs w:val="28"/>
        </w:rPr>
      </w:pPr>
      <w:r w:rsidRPr="00833311">
        <w:rPr>
          <w:rFonts w:asciiTheme="majorBidi" w:eastAsia="Times New Roman" w:hAnsiTheme="majorBidi" w:cstheme="majorBidi"/>
          <w:color w:val="000000"/>
          <w:sz w:val="28"/>
          <w:szCs w:val="28"/>
        </w:rPr>
        <w:t xml:space="preserve"> Assists in providing front-line support for Networking and Users Applications.</w:t>
      </w:r>
    </w:p>
    <w:p w:rsidR="00833311" w:rsidRDefault="00EF6836" w:rsidP="00833311">
      <w:pPr>
        <w:pStyle w:val="ListParagraph"/>
        <w:numPr>
          <w:ilvl w:val="0"/>
          <w:numId w:val="13"/>
        </w:numPr>
        <w:spacing w:after="0" w:line="240" w:lineRule="auto"/>
        <w:rPr>
          <w:rFonts w:asciiTheme="majorBidi" w:eastAsia="Times New Roman" w:hAnsiTheme="majorBidi" w:cstheme="majorBidi"/>
          <w:color w:val="000000"/>
          <w:sz w:val="28"/>
          <w:szCs w:val="28"/>
        </w:rPr>
      </w:pPr>
      <w:r w:rsidRPr="00833311">
        <w:rPr>
          <w:rFonts w:asciiTheme="majorBidi" w:eastAsia="Times New Roman" w:hAnsiTheme="majorBidi" w:cstheme="majorBidi"/>
          <w:color w:val="000000"/>
          <w:sz w:val="28"/>
          <w:szCs w:val="28"/>
        </w:rPr>
        <w:t xml:space="preserve"> Good analytical and problem-solving skills</w:t>
      </w:r>
    </w:p>
    <w:p w:rsidR="00833311" w:rsidRDefault="00EF6836" w:rsidP="00833311">
      <w:pPr>
        <w:pStyle w:val="ListParagraph"/>
        <w:numPr>
          <w:ilvl w:val="0"/>
          <w:numId w:val="13"/>
        </w:numPr>
        <w:spacing w:after="0" w:line="240" w:lineRule="auto"/>
        <w:rPr>
          <w:rFonts w:asciiTheme="majorBidi" w:eastAsia="Times New Roman" w:hAnsiTheme="majorBidi" w:cstheme="majorBidi"/>
          <w:color w:val="000000"/>
          <w:sz w:val="28"/>
          <w:szCs w:val="28"/>
        </w:rPr>
      </w:pPr>
      <w:r w:rsidRPr="00833311">
        <w:rPr>
          <w:rFonts w:asciiTheme="majorBidi" w:eastAsia="Times New Roman" w:hAnsiTheme="majorBidi" w:cstheme="majorBidi"/>
          <w:color w:val="000000"/>
          <w:sz w:val="28"/>
          <w:szCs w:val="28"/>
        </w:rPr>
        <w:t xml:space="preserve"> Attends and solve the service requests reported to the IT Help Desk though remote - Kasey a System remote </w:t>
      </w:r>
      <w:r w:rsidR="00833311" w:rsidRPr="00833311">
        <w:rPr>
          <w:rFonts w:asciiTheme="majorBidi" w:eastAsia="Times New Roman" w:hAnsiTheme="majorBidi" w:cstheme="majorBidi"/>
          <w:color w:val="000000"/>
          <w:sz w:val="28"/>
          <w:szCs w:val="28"/>
        </w:rPr>
        <w:t xml:space="preserve">applications. </w:t>
      </w:r>
      <w:r w:rsidR="00833311">
        <w:rPr>
          <w:rFonts w:asciiTheme="majorBidi" w:eastAsia="Times New Roman" w:hAnsiTheme="majorBidi" w:cstheme="majorBidi"/>
          <w:color w:val="000000"/>
          <w:sz w:val="28"/>
          <w:szCs w:val="28"/>
        </w:rPr>
        <w:t>(all the hospitals in Dubai</w:t>
      </w:r>
      <w:r w:rsidRPr="00833311">
        <w:rPr>
          <w:rFonts w:asciiTheme="majorBidi" w:eastAsia="Times New Roman" w:hAnsiTheme="majorBidi" w:cstheme="majorBidi"/>
          <w:color w:val="000000"/>
          <w:sz w:val="28"/>
          <w:szCs w:val="28"/>
        </w:rPr>
        <w:t>.</w:t>
      </w:r>
    </w:p>
    <w:p w:rsidR="00833311" w:rsidRDefault="00EF6836" w:rsidP="00833311">
      <w:pPr>
        <w:pStyle w:val="ListParagraph"/>
        <w:numPr>
          <w:ilvl w:val="0"/>
          <w:numId w:val="13"/>
        </w:numPr>
        <w:spacing w:after="0" w:line="240" w:lineRule="auto"/>
        <w:rPr>
          <w:rFonts w:asciiTheme="majorBidi" w:eastAsia="Times New Roman" w:hAnsiTheme="majorBidi" w:cstheme="majorBidi"/>
          <w:color w:val="000000"/>
          <w:sz w:val="28"/>
          <w:szCs w:val="28"/>
        </w:rPr>
      </w:pPr>
      <w:r w:rsidRPr="00833311">
        <w:rPr>
          <w:rFonts w:asciiTheme="majorBidi" w:eastAsia="Times New Roman" w:hAnsiTheme="majorBidi" w:cstheme="majorBidi"/>
          <w:color w:val="000000"/>
          <w:sz w:val="28"/>
          <w:szCs w:val="28"/>
        </w:rPr>
        <w:t xml:space="preserve"> Attends &amp; solve user support calls over phone and on site (Windows and MAC)</w:t>
      </w:r>
    </w:p>
    <w:p w:rsidR="00833311" w:rsidRDefault="00EF6836" w:rsidP="00833311">
      <w:pPr>
        <w:pStyle w:val="ListParagraph"/>
        <w:numPr>
          <w:ilvl w:val="0"/>
          <w:numId w:val="13"/>
        </w:numPr>
        <w:spacing w:after="0" w:line="240" w:lineRule="auto"/>
        <w:rPr>
          <w:rFonts w:asciiTheme="majorBidi" w:eastAsia="Times New Roman" w:hAnsiTheme="majorBidi" w:cstheme="majorBidi"/>
          <w:color w:val="000000"/>
          <w:sz w:val="28"/>
          <w:szCs w:val="28"/>
        </w:rPr>
      </w:pPr>
      <w:r w:rsidRPr="00833311">
        <w:rPr>
          <w:rFonts w:asciiTheme="majorBidi" w:eastAsia="Times New Roman" w:hAnsiTheme="majorBidi" w:cstheme="majorBidi"/>
          <w:color w:val="000000"/>
          <w:sz w:val="28"/>
          <w:szCs w:val="28"/>
        </w:rPr>
        <w:t xml:space="preserve"> Evaluates, installs, upgrades and configures HW and SW </w:t>
      </w:r>
    </w:p>
    <w:p w:rsidR="00833311" w:rsidRDefault="00EF6836" w:rsidP="00833311">
      <w:pPr>
        <w:pStyle w:val="ListParagraph"/>
        <w:numPr>
          <w:ilvl w:val="0"/>
          <w:numId w:val="13"/>
        </w:numPr>
        <w:spacing w:after="0" w:line="240" w:lineRule="auto"/>
        <w:rPr>
          <w:rFonts w:asciiTheme="majorBidi" w:eastAsia="Times New Roman" w:hAnsiTheme="majorBidi" w:cstheme="majorBidi"/>
          <w:color w:val="000000"/>
          <w:sz w:val="28"/>
          <w:szCs w:val="28"/>
        </w:rPr>
      </w:pPr>
      <w:r w:rsidRPr="00833311">
        <w:rPr>
          <w:rFonts w:asciiTheme="majorBidi" w:eastAsia="Times New Roman" w:hAnsiTheme="majorBidi" w:cstheme="majorBidi"/>
          <w:color w:val="000000"/>
          <w:sz w:val="28"/>
          <w:szCs w:val="28"/>
        </w:rPr>
        <w:t xml:space="preserve"> Supports users with the various IT services, such as: Windows, Office, Internet, Anti-virus, LAN, WAN, DSL modems, PCs, Printers…etc</w:t>
      </w:r>
    </w:p>
    <w:p w:rsidR="00833311" w:rsidRDefault="00EF6836" w:rsidP="00833311">
      <w:pPr>
        <w:pStyle w:val="ListParagraph"/>
        <w:numPr>
          <w:ilvl w:val="0"/>
          <w:numId w:val="13"/>
        </w:numPr>
        <w:spacing w:after="0" w:line="240" w:lineRule="auto"/>
        <w:rPr>
          <w:rFonts w:asciiTheme="majorBidi" w:eastAsia="Times New Roman" w:hAnsiTheme="majorBidi" w:cstheme="majorBidi"/>
          <w:color w:val="000000"/>
          <w:sz w:val="28"/>
          <w:szCs w:val="28"/>
        </w:rPr>
      </w:pPr>
      <w:r w:rsidRPr="00833311">
        <w:rPr>
          <w:rFonts w:asciiTheme="majorBidi" w:eastAsia="Times New Roman" w:hAnsiTheme="majorBidi" w:cstheme="majorBidi"/>
          <w:color w:val="000000"/>
          <w:sz w:val="28"/>
          <w:szCs w:val="28"/>
        </w:rPr>
        <w:t xml:space="preserve"> Performs preventive &amp; corrective maintenance for HW &amp; SW,</w:t>
      </w:r>
    </w:p>
    <w:p w:rsidR="00833311" w:rsidRDefault="00EF6836" w:rsidP="00833311">
      <w:pPr>
        <w:pStyle w:val="ListParagraph"/>
        <w:numPr>
          <w:ilvl w:val="0"/>
          <w:numId w:val="13"/>
        </w:numPr>
        <w:spacing w:after="0" w:line="240" w:lineRule="auto"/>
        <w:rPr>
          <w:rFonts w:asciiTheme="majorBidi" w:eastAsia="Times New Roman" w:hAnsiTheme="majorBidi" w:cstheme="majorBidi"/>
          <w:color w:val="000000"/>
          <w:sz w:val="28"/>
          <w:szCs w:val="28"/>
        </w:rPr>
      </w:pPr>
      <w:r w:rsidRPr="00833311">
        <w:rPr>
          <w:rFonts w:asciiTheme="majorBidi" w:eastAsia="Times New Roman" w:hAnsiTheme="majorBidi" w:cstheme="majorBidi"/>
          <w:color w:val="000000"/>
          <w:sz w:val="28"/>
          <w:szCs w:val="28"/>
        </w:rPr>
        <w:t xml:space="preserve"> Good interpersonal and customer care skills. To provide the best helpdesk support to the customer for their </w:t>
      </w:r>
      <w:r w:rsidR="00833311" w:rsidRPr="00833311">
        <w:rPr>
          <w:rFonts w:asciiTheme="majorBidi" w:eastAsia="Times New Roman" w:hAnsiTheme="majorBidi" w:cstheme="majorBidi"/>
          <w:color w:val="000000"/>
          <w:sz w:val="28"/>
          <w:szCs w:val="28"/>
        </w:rPr>
        <w:t>satisfaction</w:t>
      </w:r>
      <w:r w:rsidRPr="00833311">
        <w:rPr>
          <w:rFonts w:asciiTheme="majorBidi" w:eastAsia="Times New Roman" w:hAnsiTheme="majorBidi" w:cstheme="majorBidi"/>
          <w:color w:val="000000"/>
          <w:sz w:val="28"/>
          <w:szCs w:val="28"/>
        </w:rPr>
        <w:t xml:space="preserve"> in IT</w:t>
      </w:r>
    </w:p>
    <w:p w:rsidR="00833311" w:rsidRDefault="00EF6836" w:rsidP="00833311">
      <w:pPr>
        <w:pStyle w:val="ListParagraph"/>
        <w:numPr>
          <w:ilvl w:val="0"/>
          <w:numId w:val="13"/>
        </w:numPr>
        <w:spacing w:after="0" w:line="240" w:lineRule="auto"/>
        <w:rPr>
          <w:rFonts w:asciiTheme="majorBidi" w:eastAsia="Times New Roman" w:hAnsiTheme="majorBidi" w:cstheme="majorBidi"/>
          <w:color w:val="000000"/>
          <w:sz w:val="28"/>
          <w:szCs w:val="28"/>
        </w:rPr>
      </w:pPr>
      <w:r w:rsidRPr="00833311">
        <w:rPr>
          <w:rFonts w:asciiTheme="majorBidi" w:eastAsia="Times New Roman" w:hAnsiTheme="majorBidi" w:cstheme="majorBidi"/>
          <w:color w:val="000000"/>
          <w:sz w:val="28"/>
          <w:szCs w:val="28"/>
        </w:rPr>
        <w:t xml:space="preserve"> Software Support (Microsoft as well as Cerner , smart Application related to Health Authority Non-Microsoft)</w:t>
      </w:r>
    </w:p>
    <w:p w:rsidR="00833311" w:rsidRDefault="00EF6836" w:rsidP="00833311">
      <w:pPr>
        <w:pStyle w:val="ListParagraph"/>
        <w:numPr>
          <w:ilvl w:val="0"/>
          <w:numId w:val="13"/>
        </w:numPr>
        <w:spacing w:after="0" w:line="240" w:lineRule="auto"/>
        <w:rPr>
          <w:rFonts w:asciiTheme="majorBidi" w:eastAsia="Times New Roman" w:hAnsiTheme="majorBidi" w:cstheme="majorBidi"/>
          <w:color w:val="000000"/>
          <w:sz w:val="28"/>
          <w:szCs w:val="28"/>
        </w:rPr>
      </w:pPr>
      <w:r w:rsidRPr="00833311">
        <w:rPr>
          <w:rFonts w:asciiTheme="majorBidi" w:eastAsia="Times New Roman" w:hAnsiTheme="majorBidi" w:cstheme="majorBidi"/>
          <w:color w:val="000000"/>
          <w:sz w:val="28"/>
          <w:szCs w:val="28"/>
        </w:rPr>
        <w:t>Liaise with and manage third party vendors and suppliers to ensure lower level resolution.</w:t>
      </w:r>
    </w:p>
    <w:p w:rsidR="00833311" w:rsidRDefault="00EF6836" w:rsidP="00833311">
      <w:pPr>
        <w:pStyle w:val="ListParagraph"/>
        <w:numPr>
          <w:ilvl w:val="0"/>
          <w:numId w:val="13"/>
        </w:numPr>
        <w:spacing w:after="0" w:line="240" w:lineRule="auto"/>
        <w:rPr>
          <w:rFonts w:asciiTheme="majorBidi" w:eastAsia="Times New Roman" w:hAnsiTheme="majorBidi" w:cstheme="majorBidi"/>
          <w:color w:val="000000"/>
          <w:sz w:val="28"/>
          <w:szCs w:val="28"/>
        </w:rPr>
      </w:pPr>
      <w:r w:rsidRPr="00833311">
        <w:rPr>
          <w:rFonts w:asciiTheme="majorBidi" w:eastAsia="Times New Roman" w:hAnsiTheme="majorBidi" w:cstheme="majorBidi"/>
          <w:color w:val="000000"/>
          <w:sz w:val="28"/>
          <w:szCs w:val="28"/>
        </w:rPr>
        <w:t>Getting the Work Orders &amp; Activating, Configuring the Existing &amp; New IP Phones.</w:t>
      </w:r>
    </w:p>
    <w:p w:rsidR="00833311" w:rsidRDefault="00EF6836" w:rsidP="00833311">
      <w:pPr>
        <w:pStyle w:val="ListParagraph"/>
        <w:numPr>
          <w:ilvl w:val="0"/>
          <w:numId w:val="13"/>
        </w:numPr>
        <w:spacing w:after="0" w:line="240" w:lineRule="auto"/>
        <w:rPr>
          <w:rFonts w:asciiTheme="majorBidi" w:eastAsia="Times New Roman" w:hAnsiTheme="majorBidi" w:cstheme="majorBidi"/>
          <w:color w:val="000000"/>
          <w:sz w:val="28"/>
          <w:szCs w:val="28"/>
        </w:rPr>
      </w:pPr>
      <w:r w:rsidRPr="00833311">
        <w:rPr>
          <w:rFonts w:asciiTheme="majorBidi" w:eastAsia="Times New Roman" w:hAnsiTheme="majorBidi" w:cstheme="majorBidi"/>
          <w:color w:val="000000"/>
          <w:sz w:val="28"/>
          <w:szCs w:val="28"/>
        </w:rPr>
        <w:t>Implements standards and increase the overall efficiency,</w:t>
      </w:r>
    </w:p>
    <w:p w:rsidR="00833311" w:rsidRDefault="00EF6836" w:rsidP="00833311">
      <w:pPr>
        <w:pStyle w:val="ListParagraph"/>
        <w:numPr>
          <w:ilvl w:val="0"/>
          <w:numId w:val="13"/>
        </w:numPr>
        <w:spacing w:after="0" w:line="240" w:lineRule="auto"/>
        <w:rPr>
          <w:rFonts w:asciiTheme="majorBidi" w:eastAsia="Times New Roman" w:hAnsiTheme="majorBidi" w:cstheme="majorBidi"/>
          <w:color w:val="000000"/>
          <w:sz w:val="28"/>
          <w:szCs w:val="28"/>
        </w:rPr>
      </w:pPr>
      <w:r w:rsidRPr="00833311">
        <w:rPr>
          <w:rFonts w:asciiTheme="majorBidi" w:eastAsia="Times New Roman" w:hAnsiTheme="majorBidi" w:cstheme="majorBidi"/>
          <w:color w:val="000000"/>
          <w:sz w:val="28"/>
          <w:szCs w:val="28"/>
        </w:rPr>
        <w:t>Report on problems/issues utilizing company standard problem reporting,</w:t>
      </w:r>
    </w:p>
    <w:p w:rsidR="00833311" w:rsidRDefault="00EF6836" w:rsidP="00833311">
      <w:pPr>
        <w:pStyle w:val="ListParagraph"/>
        <w:numPr>
          <w:ilvl w:val="0"/>
          <w:numId w:val="13"/>
        </w:numPr>
        <w:spacing w:after="0" w:line="240" w:lineRule="auto"/>
        <w:rPr>
          <w:rFonts w:asciiTheme="majorBidi" w:eastAsia="Times New Roman" w:hAnsiTheme="majorBidi" w:cstheme="majorBidi"/>
          <w:color w:val="000000"/>
          <w:sz w:val="28"/>
          <w:szCs w:val="28"/>
        </w:rPr>
      </w:pPr>
      <w:r w:rsidRPr="00833311">
        <w:rPr>
          <w:rFonts w:asciiTheme="majorBidi" w:eastAsia="Times New Roman" w:hAnsiTheme="majorBidi" w:cstheme="majorBidi"/>
          <w:color w:val="000000"/>
          <w:sz w:val="28"/>
          <w:szCs w:val="28"/>
        </w:rPr>
        <w:t>Installation of new (desktops, laptops (HP, Acer IBM, Dell) printers and peripheral according to established standards and procedures. Configuring &amp; Supporting Blackberry &amp; I Phone devices,</w:t>
      </w:r>
    </w:p>
    <w:p w:rsidR="00EF6836" w:rsidRPr="003C4B29" w:rsidRDefault="00EF6836" w:rsidP="003C4B29">
      <w:pPr>
        <w:pStyle w:val="ListParagraph"/>
        <w:numPr>
          <w:ilvl w:val="0"/>
          <w:numId w:val="13"/>
        </w:numPr>
        <w:spacing w:after="0" w:line="240" w:lineRule="auto"/>
        <w:rPr>
          <w:rFonts w:asciiTheme="majorBidi" w:eastAsia="Times New Roman" w:hAnsiTheme="majorBidi" w:cstheme="majorBidi"/>
          <w:color w:val="000000"/>
          <w:sz w:val="28"/>
          <w:szCs w:val="28"/>
        </w:rPr>
      </w:pPr>
      <w:r w:rsidRPr="00833311">
        <w:rPr>
          <w:rFonts w:asciiTheme="majorBidi" w:eastAsia="Times New Roman" w:hAnsiTheme="majorBidi" w:cstheme="majorBidi"/>
          <w:color w:val="000000"/>
          <w:sz w:val="28"/>
          <w:szCs w:val="28"/>
        </w:rPr>
        <w:lastRenderedPageBreak/>
        <w:t>Defining the Ticket system according to ITIL Process (Incident management Problem Management.</w:t>
      </w:r>
    </w:p>
    <w:p w:rsidR="00303BF4" w:rsidRPr="00D56F6A" w:rsidRDefault="00303BF4" w:rsidP="00D56F6A">
      <w:pPr>
        <w:spacing w:after="0" w:line="240" w:lineRule="auto"/>
        <w:rPr>
          <w:rFonts w:asciiTheme="majorBidi" w:eastAsia="Times New Roman" w:hAnsiTheme="majorBidi" w:cstheme="majorBidi"/>
          <w:b/>
          <w:color w:val="0070C0"/>
          <w:sz w:val="28"/>
          <w:szCs w:val="28"/>
          <w:u w:val="single"/>
        </w:rPr>
      </w:pPr>
    </w:p>
    <w:p w:rsidR="00303BF4" w:rsidRPr="00D56F6A" w:rsidRDefault="0025420E" w:rsidP="003C4B29">
      <w:pPr>
        <w:pStyle w:val="ListParagraph"/>
        <w:numPr>
          <w:ilvl w:val="0"/>
          <w:numId w:val="9"/>
        </w:numPr>
        <w:spacing w:after="0" w:line="240" w:lineRule="auto"/>
        <w:rPr>
          <w:rFonts w:asciiTheme="majorBidi" w:eastAsia="Times New Roman" w:hAnsiTheme="majorBidi" w:cstheme="majorBidi"/>
          <w:b/>
          <w:color w:val="0070C0"/>
          <w:sz w:val="28"/>
          <w:szCs w:val="28"/>
          <w:u w:val="single"/>
        </w:rPr>
      </w:pPr>
      <w:r w:rsidRPr="00D56F6A">
        <w:rPr>
          <w:rFonts w:asciiTheme="majorBidi" w:eastAsia="Times New Roman" w:hAnsiTheme="majorBidi" w:cstheme="majorBidi"/>
          <w:b/>
          <w:color w:val="000000"/>
          <w:sz w:val="28"/>
          <w:szCs w:val="28"/>
        </w:rPr>
        <w:t>IT S</w:t>
      </w:r>
      <w:r w:rsidR="00F90EF0" w:rsidRPr="00D56F6A">
        <w:rPr>
          <w:rFonts w:asciiTheme="majorBidi" w:eastAsia="Times New Roman" w:hAnsiTheme="majorBidi" w:cstheme="majorBidi"/>
          <w:b/>
          <w:color w:val="000000"/>
          <w:sz w:val="28"/>
          <w:szCs w:val="28"/>
        </w:rPr>
        <w:t xml:space="preserve">upport Engineer (Feb 2019 – </w:t>
      </w:r>
      <w:r w:rsidR="003C4B29">
        <w:rPr>
          <w:rFonts w:asciiTheme="majorBidi" w:eastAsia="Times New Roman" w:hAnsiTheme="majorBidi" w:cstheme="majorBidi"/>
          <w:b/>
          <w:color w:val="000000"/>
          <w:sz w:val="28"/>
          <w:szCs w:val="28"/>
        </w:rPr>
        <w:t>Jun</w:t>
      </w:r>
      <w:r w:rsidR="00F90EF0" w:rsidRPr="00D56F6A">
        <w:rPr>
          <w:rFonts w:asciiTheme="majorBidi" w:eastAsia="Times New Roman" w:hAnsiTheme="majorBidi" w:cstheme="majorBidi"/>
          <w:b/>
          <w:color w:val="000000"/>
          <w:sz w:val="28"/>
          <w:szCs w:val="28"/>
        </w:rPr>
        <w:t xml:space="preserve"> </w:t>
      </w:r>
      <w:r w:rsidRPr="00D56F6A">
        <w:rPr>
          <w:rFonts w:asciiTheme="majorBidi" w:eastAsia="Times New Roman" w:hAnsiTheme="majorBidi" w:cstheme="majorBidi"/>
          <w:b/>
          <w:color w:val="000000"/>
          <w:sz w:val="28"/>
          <w:szCs w:val="28"/>
        </w:rPr>
        <w:t>2019)</w:t>
      </w:r>
    </w:p>
    <w:p w:rsidR="00303BF4" w:rsidRPr="00D56F6A" w:rsidRDefault="0025420E" w:rsidP="00D56F6A">
      <w:pPr>
        <w:pStyle w:val="ListParagraph"/>
        <w:spacing w:after="0" w:line="240" w:lineRule="auto"/>
        <w:rPr>
          <w:rFonts w:asciiTheme="majorBidi" w:eastAsia="Times New Roman" w:hAnsiTheme="majorBidi" w:cstheme="majorBidi"/>
          <w:b/>
          <w:color w:val="000000"/>
          <w:sz w:val="28"/>
          <w:szCs w:val="28"/>
        </w:rPr>
      </w:pPr>
      <w:bookmarkStart w:id="1" w:name="__DdeLink__8931_681463459"/>
      <w:r w:rsidRPr="00D56F6A">
        <w:rPr>
          <w:rFonts w:asciiTheme="majorBidi" w:eastAsia="Times New Roman" w:hAnsiTheme="majorBidi" w:cstheme="majorBidi"/>
          <w:b/>
          <w:color w:val="000000"/>
          <w:sz w:val="28"/>
          <w:szCs w:val="28"/>
        </w:rPr>
        <w:t>Adecco Company</w:t>
      </w:r>
      <w:bookmarkEnd w:id="1"/>
    </w:p>
    <w:p w:rsidR="00303BF4" w:rsidRPr="00D56F6A" w:rsidRDefault="00303BF4" w:rsidP="00D56F6A">
      <w:pPr>
        <w:pStyle w:val="ListParagraph"/>
        <w:spacing w:after="0" w:line="240" w:lineRule="auto"/>
        <w:rPr>
          <w:rFonts w:asciiTheme="majorBidi" w:eastAsia="Times New Roman" w:hAnsiTheme="majorBidi" w:cstheme="majorBidi"/>
          <w:b/>
          <w:color w:val="000000"/>
          <w:sz w:val="28"/>
          <w:szCs w:val="28"/>
        </w:rPr>
      </w:pPr>
    </w:p>
    <w:p w:rsidR="00303BF4" w:rsidRPr="00D56F6A" w:rsidRDefault="0025420E" w:rsidP="00D56F6A">
      <w:pPr>
        <w:pStyle w:val="ListParagraph"/>
        <w:spacing w:after="0" w:line="240" w:lineRule="auto"/>
        <w:rPr>
          <w:rFonts w:asciiTheme="majorBidi" w:eastAsia="Times New Roman" w:hAnsiTheme="majorBidi" w:cstheme="majorBidi"/>
          <w:bCs/>
          <w:sz w:val="28"/>
          <w:szCs w:val="28"/>
        </w:rPr>
      </w:pPr>
      <w:r w:rsidRPr="00D56F6A">
        <w:rPr>
          <w:rFonts w:asciiTheme="majorBidi" w:eastAsia="Times New Roman" w:hAnsiTheme="majorBidi" w:cstheme="majorBidi"/>
          <w:bCs/>
          <w:sz w:val="28"/>
          <w:szCs w:val="28"/>
        </w:rPr>
        <w:t xml:space="preserve">1. Work alongside the Venue Technology manager to ensure smooth operation of IT devices and internet/Wi-Fi during Special Olympics Abu Dhabi 2019 world games </w:t>
      </w:r>
    </w:p>
    <w:p w:rsidR="00303BF4" w:rsidRPr="00D56F6A" w:rsidRDefault="0025420E" w:rsidP="00D56F6A">
      <w:pPr>
        <w:pStyle w:val="ListParagraph"/>
        <w:spacing w:after="0" w:line="240" w:lineRule="auto"/>
        <w:rPr>
          <w:rFonts w:asciiTheme="majorBidi" w:eastAsia="Times New Roman" w:hAnsiTheme="majorBidi" w:cstheme="majorBidi"/>
          <w:bCs/>
          <w:sz w:val="28"/>
          <w:szCs w:val="28"/>
        </w:rPr>
      </w:pPr>
      <w:r w:rsidRPr="00D56F6A">
        <w:rPr>
          <w:rFonts w:asciiTheme="majorBidi" w:eastAsia="Times New Roman" w:hAnsiTheme="majorBidi" w:cstheme="majorBidi"/>
          <w:bCs/>
          <w:sz w:val="28"/>
          <w:szCs w:val="28"/>
        </w:rPr>
        <w:t xml:space="preserve">2. Supporting staff across the Venue with any connectivity /network related issues or problems; Wi-Fi, remote workers and remote teams during Special Olympics Abu Dhabi 2019 world games </w:t>
      </w:r>
    </w:p>
    <w:p w:rsidR="00303BF4" w:rsidRPr="00D56F6A" w:rsidRDefault="0025420E" w:rsidP="00D56F6A">
      <w:pPr>
        <w:pStyle w:val="ListParagraph"/>
        <w:spacing w:after="0" w:line="240" w:lineRule="auto"/>
        <w:rPr>
          <w:rFonts w:asciiTheme="majorBidi" w:eastAsia="Times New Roman" w:hAnsiTheme="majorBidi" w:cstheme="majorBidi"/>
          <w:bCs/>
          <w:sz w:val="28"/>
          <w:szCs w:val="28"/>
        </w:rPr>
      </w:pPr>
      <w:r w:rsidRPr="00D56F6A">
        <w:rPr>
          <w:rFonts w:asciiTheme="majorBidi" w:eastAsia="Times New Roman" w:hAnsiTheme="majorBidi" w:cstheme="majorBidi"/>
          <w:bCs/>
          <w:sz w:val="28"/>
          <w:szCs w:val="28"/>
        </w:rPr>
        <w:t xml:space="preserve">3. Working within the agreed </w:t>
      </w:r>
      <w:r w:rsidR="003C4B29" w:rsidRPr="00D56F6A">
        <w:rPr>
          <w:rFonts w:asciiTheme="majorBidi" w:eastAsia="Times New Roman" w:hAnsiTheme="majorBidi" w:cstheme="majorBidi"/>
          <w:bCs/>
          <w:sz w:val="28"/>
          <w:szCs w:val="28"/>
        </w:rPr>
        <w:t>SLA is</w:t>
      </w:r>
      <w:r w:rsidRPr="00D56F6A">
        <w:rPr>
          <w:rFonts w:asciiTheme="majorBidi" w:eastAsia="Times New Roman" w:hAnsiTheme="majorBidi" w:cstheme="majorBidi"/>
          <w:bCs/>
          <w:sz w:val="28"/>
          <w:szCs w:val="28"/>
        </w:rPr>
        <w:t xml:space="preserve"> while following the Games operational procedures and </w:t>
      </w:r>
      <w:r w:rsidR="003C4B29" w:rsidRPr="00D56F6A">
        <w:rPr>
          <w:rFonts w:asciiTheme="majorBidi" w:eastAsia="Times New Roman" w:hAnsiTheme="majorBidi" w:cstheme="majorBidi"/>
          <w:bCs/>
          <w:sz w:val="28"/>
          <w:szCs w:val="28"/>
        </w:rPr>
        <w:t>processes;</w:t>
      </w:r>
      <w:r w:rsidRPr="00D56F6A">
        <w:rPr>
          <w:rFonts w:asciiTheme="majorBidi" w:eastAsia="Times New Roman" w:hAnsiTheme="majorBidi" w:cstheme="majorBidi"/>
          <w:bCs/>
          <w:sz w:val="28"/>
          <w:szCs w:val="28"/>
        </w:rPr>
        <w:t xml:space="preserve"> managing </w:t>
      </w:r>
      <w:r w:rsidR="003C4B29" w:rsidRPr="00D56F6A">
        <w:rPr>
          <w:rFonts w:asciiTheme="majorBidi" w:eastAsia="Times New Roman" w:hAnsiTheme="majorBidi" w:cstheme="majorBidi"/>
          <w:bCs/>
          <w:sz w:val="28"/>
          <w:szCs w:val="28"/>
        </w:rPr>
        <w:t>many,</w:t>
      </w:r>
      <w:r w:rsidRPr="00D56F6A">
        <w:rPr>
          <w:rFonts w:asciiTheme="majorBidi" w:eastAsia="Times New Roman" w:hAnsiTheme="majorBidi" w:cstheme="majorBidi"/>
          <w:bCs/>
          <w:sz w:val="28"/>
          <w:szCs w:val="28"/>
        </w:rPr>
        <w:t xml:space="preserve"> open cases at one time according to ITIL best practices </w:t>
      </w:r>
    </w:p>
    <w:p w:rsidR="00303BF4" w:rsidRPr="00D56F6A" w:rsidRDefault="0025420E" w:rsidP="00D56F6A">
      <w:pPr>
        <w:pStyle w:val="ListParagraph"/>
        <w:spacing w:after="0" w:line="240" w:lineRule="auto"/>
        <w:rPr>
          <w:rFonts w:asciiTheme="majorBidi" w:eastAsia="Times New Roman" w:hAnsiTheme="majorBidi" w:cstheme="majorBidi"/>
          <w:bCs/>
          <w:sz w:val="28"/>
          <w:szCs w:val="28"/>
        </w:rPr>
      </w:pPr>
      <w:r w:rsidRPr="00D56F6A">
        <w:rPr>
          <w:rFonts w:asciiTheme="majorBidi" w:eastAsia="Times New Roman" w:hAnsiTheme="majorBidi" w:cstheme="majorBidi"/>
          <w:bCs/>
          <w:sz w:val="28"/>
          <w:szCs w:val="28"/>
        </w:rPr>
        <w:t xml:space="preserve">4. Identify and recommend technical improvement to venue Technology manager </w:t>
      </w:r>
    </w:p>
    <w:p w:rsidR="00303BF4" w:rsidRPr="00D56F6A" w:rsidRDefault="0025420E" w:rsidP="00D56F6A">
      <w:pPr>
        <w:pStyle w:val="ListParagraph"/>
        <w:spacing w:after="0" w:line="240" w:lineRule="auto"/>
        <w:rPr>
          <w:rFonts w:asciiTheme="majorBidi" w:eastAsia="Times New Roman" w:hAnsiTheme="majorBidi" w:cstheme="majorBidi"/>
          <w:bCs/>
          <w:sz w:val="28"/>
          <w:szCs w:val="28"/>
        </w:rPr>
      </w:pPr>
      <w:r w:rsidRPr="00D56F6A">
        <w:rPr>
          <w:rFonts w:asciiTheme="majorBidi" w:eastAsia="Times New Roman" w:hAnsiTheme="majorBidi" w:cstheme="majorBidi"/>
          <w:bCs/>
          <w:sz w:val="28"/>
          <w:szCs w:val="28"/>
        </w:rPr>
        <w:t>5. Install IT equipment to venues prior to game</w:t>
      </w:r>
      <w:r w:rsidR="00B022A9" w:rsidRPr="00D56F6A">
        <w:rPr>
          <w:rFonts w:asciiTheme="majorBidi" w:eastAsia="Times New Roman" w:hAnsiTheme="majorBidi" w:cstheme="majorBidi"/>
          <w:bCs/>
          <w:sz w:val="28"/>
          <w:szCs w:val="28"/>
        </w:rPr>
        <w:t>s start and collect and return i</w:t>
      </w:r>
      <w:r w:rsidRPr="00D56F6A">
        <w:rPr>
          <w:rFonts w:asciiTheme="majorBidi" w:eastAsia="Times New Roman" w:hAnsiTheme="majorBidi" w:cstheme="majorBidi"/>
          <w:bCs/>
          <w:sz w:val="28"/>
          <w:szCs w:val="28"/>
        </w:rPr>
        <w:t>t equipment to storage after games end.</w:t>
      </w:r>
    </w:p>
    <w:p w:rsidR="00303BF4" w:rsidRPr="00D56F6A" w:rsidRDefault="00303BF4" w:rsidP="00D56F6A">
      <w:pPr>
        <w:pStyle w:val="ListParagraph"/>
        <w:spacing w:after="0" w:line="240" w:lineRule="auto"/>
        <w:rPr>
          <w:rFonts w:asciiTheme="majorBidi" w:eastAsia="Times New Roman" w:hAnsiTheme="majorBidi" w:cstheme="majorBidi"/>
          <w:bCs/>
          <w:sz w:val="28"/>
          <w:szCs w:val="28"/>
        </w:rPr>
      </w:pPr>
    </w:p>
    <w:p w:rsidR="00303BF4" w:rsidRPr="00D56F6A" w:rsidRDefault="0025420E" w:rsidP="00D56F6A">
      <w:pPr>
        <w:numPr>
          <w:ilvl w:val="0"/>
          <w:numId w:val="2"/>
        </w:numPr>
        <w:spacing w:after="0" w:line="240" w:lineRule="auto"/>
        <w:ind w:left="1260" w:hanging="360"/>
        <w:rPr>
          <w:rFonts w:asciiTheme="majorBidi" w:eastAsia="Times New Roman" w:hAnsiTheme="majorBidi" w:cstheme="majorBidi"/>
          <w:b/>
          <w:color w:val="000000"/>
          <w:sz w:val="28"/>
          <w:szCs w:val="28"/>
        </w:rPr>
      </w:pPr>
      <w:bookmarkStart w:id="2" w:name="_Hlk3213294"/>
      <w:r w:rsidRPr="00D56F6A">
        <w:rPr>
          <w:rFonts w:asciiTheme="majorBidi" w:eastAsia="Times New Roman" w:hAnsiTheme="majorBidi" w:cstheme="majorBidi"/>
          <w:b/>
          <w:color w:val="000000"/>
          <w:sz w:val="28"/>
          <w:szCs w:val="28"/>
        </w:rPr>
        <w:t>IT Support (Field Engineer)</w:t>
      </w:r>
      <w:bookmarkEnd w:id="2"/>
      <w:r w:rsidR="003C4B29">
        <w:rPr>
          <w:rFonts w:asciiTheme="majorBidi" w:eastAsia="Times New Roman" w:hAnsiTheme="majorBidi" w:cstheme="majorBidi"/>
          <w:b/>
          <w:color w:val="000000"/>
          <w:sz w:val="28"/>
          <w:szCs w:val="28"/>
        </w:rPr>
        <w:t xml:space="preserve"> – (April 2018 – DEC </w:t>
      </w:r>
      <w:r w:rsidRPr="00D56F6A">
        <w:rPr>
          <w:rFonts w:asciiTheme="majorBidi" w:eastAsia="Times New Roman" w:hAnsiTheme="majorBidi" w:cstheme="majorBidi"/>
          <w:b/>
          <w:color w:val="000000"/>
          <w:sz w:val="28"/>
          <w:szCs w:val="28"/>
        </w:rPr>
        <w:t>2018)</w:t>
      </w:r>
    </w:p>
    <w:p w:rsidR="00303BF4" w:rsidRPr="00D56F6A" w:rsidRDefault="0025420E" w:rsidP="00D56F6A">
      <w:pPr>
        <w:spacing w:after="0" w:line="240" w:lineRule="auto"/>
        <w:ind w:left="1260"/>
        <w:rPr>
          <w:rFonts w:asciiTheme="majorBidi" w:eastAsia="Times New Roman" w:hAnsiTheme="majorBidi" w:cstheme="majorBidi"/>
          <w:b/>
          <w:color w:val="000000"/>
          <w:sz w:val="28"/>
          <w:szCs w:val="28"/>
        </w:rPr>
      </w:pPr>
      <w:r w:rsidRPr="00D56F6A">
        <w:rPr>
          <w:rFonts w:asciiTheme="majorBidi" w:eastAsia="Times New Roman" w:hAnsiTheme="majorBidi" w:cstheme="majorBidi"/>
          <w:b/>
          <w:color w:val="000000"/>
          <w:sz w:val="28"/>
          <w:szCs w:val="28"/>
        </w:rPr>
        <w:t xml:space="preserve">Ministry Of Education </w:t>
      </w:r>
    </w:p>
    <w:p w:rsidR="00303BF4" w:rsidRPr="00D56F6A" w:rsidRDefault="00303BF4" w:rsidP="00D56F6A">
      <w:pPr>
        <w:spacing w:after="0" w:line="240" w:lineRule="auto"/>
        <w:ind w:left="1260"/>
        <w:rPr>
          <w:rFonts w:asciiTheme="majorBidi" w:eastAsia="Times New Roman" w:hAnsiTheme="majorBidi" w:cstheme="majorBidi"/>
          <w:b/>
          <w:color w:val="000000"/>
          <w:sz w:val="28"/>
          <w:szCs w:val="28"/>
        </w:rPr>
      </w:pPr>
    </w:p>
    <w:p w:rsidR="00303BF4" w:rsidRPr="00D56F6A" w:rsidRDefault="0025420E" w:rsidP="00D56F6A">
      <w:pPr>
        <w:spacing w:after="0" w:line="240" w:lineRule="auto"/>
        <w:rPr>
          <w:rFonts w:asciiTheme="majorBidi" w:eastAsia="Times New Roman" w:hAnsiTheme="majorBidi" w:cstheme="majorBidi"/>
          <w:color w:val="000000"/>
          <w:sz w:val="28"/>
          <w:szCs w:val="28"/>
        </w:rPr>
      </w:pPr>
      <w:r w:rsidRPr="00D56F6A">
        <w:rPr>
          <w:rFonts w:asciiTheme="majorBidi" w:eastAsia="Times New Roman" w:hAnsiTheme="majorBidi" w:cstheme="majorBidi"/>
          <w:color w:val="000000"/>
          <w:sz w:val="28"/>
          <w:szCs w:val="28"/>
        </w:rPr>
        <w:t>1.Provide Level-1 technical support to 1000+ end users, by resolving incidents and service requests assigned to IT Field Support team through Axios Assyst ITSM systems per ITIL v3 standards</w:t>
      </w:r>
      <w:r w:rsidRPr="00D56F6A">
        <w:rPr>
          <w:rFonts w:asciiTheme="majorBidi" w:eastAsia="MS Mincho" w:hAnsiTheme="majorBidi" w:cstheme="majorBidi"/>
          <w:color w:val="000000"/>
          <w:sz w:val="28"/>
          <w:szCs w:val="28"/>
        </w:rPr>
        <w:t xml:space="preserve">       </w:t>
      </w:r>
      <w:r w:rsidRPr="00D56F6A">
        <w:rPr>
          <w:rFonts w:asciiTheme="majorBidi" w:eastAsia="MS Mincho" w:hAnsiTheme="majorBidi" w:cstheme="majorBidi"/>
          <w:color w:val="000000"/>
          <w:sz w:val="28"/>
          <w:szCs w:val="28"/>
        </w:rPr>
        <w:br/>
      </w:r>
      <w:r w:rsidRPr="00D56F6A">
        <w:rPr>
          <w:rFonts w:asciiTheme="majorBidi" w:eastAsia="Times New Roman" w:hAnsiTheme="majorBidi" w:cstheme="majorBidi"/>
          <w:color w:val="000000"/>
          <w:sz w:val="28"/>
          <w:szCs w:val="28"/>
        </w:rPr>
        <w:t>2. Troubleshoot and resolve hardware faults in laptops and desktops,        upgrade their memory and the hard disk; specifically, business models from HP, Dell, and Lenovo</w:t>
      </w:r>
    </w:p>
    <w:p w:rsidR="00303BF4" w:rsidRPr="00D56F6A" w:rsidRDefault="0025420E" w:rsidP="00D56F6A">
      <w:pPr>
        <w:spacing w:after="0" w:line="240" w:lineRule="auto"/>
        <w:rPr>
          <w:rFonts w:asciiTheme="majorBidi" w:eastAsia="Times New Roman" w:hAnsiTheme="majorBidi" w:cstheme="majorBidi"/>
          <w:color w:val="000000"/>
          <w:sz w:val="28"/>
          <w:szCs w:val="28"/>
        </w:rPr>
      </w:pPr>
      <w:r w:rsidRPr="00D56F6A">
        <w:rPr>
          <w:rFonts w:asciiTheme="majorBidi" w:eastAsia="Times New Roman" w:hAnsiTheme="majorBidi" w:cstheme="majorBidi"/>
          <w:color w:val="000000"/>
          <w:sz w:val="28"/>
          <w:szCs w:val="28"/>
        </w:rPr>
        <w:t>3. Setup and troubleshoot local and MF network printers, specifically: Ricoh, HP, Xerox, Kyocera and Samsung</w:t>
      </w:r>
      <w:r w:rsidRPr="00D56F6A">
        <w:rPr>
          <w:rFonts w:asciiTheme="majorBidi" w:eastAsia="MS Mincho" w:hAnsiTheme="majorBidi" w:cstheme="majorBidi"/>
          <w:color w:val="000000"/>
          <w:sz w:val="28"/>
          <w:szCs w:val="28"/>
        </w:rPr>
        <w:br/>
      </w:r>
      <w:r w:rsidRPr="00D56F6A">
        <w:rPr>
          <w:rFonts w:asciiTheme="majorBidi" w:eastAsia="Times New Roman" w:hAnsiTheme="majorBidi" w:cstheme="majorBidi"/>
          <w:color w:val="000000"/>
          <w:sz w:val="28"/>
          <w:szCs w:val="28"/>
        </w:rPr>
        <w:t>4. Install and support projectors, scanners, and fax machines</w:t>
      </w:r>
      <w:r w:rsidRPr="00D56F6A">
        <w:rPr>
          <w:rFonts w:asciiTheme="majorBidi" w:eastAsia="MS Mincho" w:hAnsiTheme="majorBidi" w:cstheme="majorBidi"/>
          <w:color w:val="000000"/>
          <w:sz w:val="28"/>
          <w:szCs w:val="28"/>
        </w:rPr>
        <w:br/>
      </w:r>
      <w:r w:rsidRPr="00D56F6A">
        <w:rPr>
          <w:rFonts w:asciiTheme="majorBidi" w:eastAsia="Times New Roman" w:hAnsiTheme="majorBidi" w:cstheme="majorBidi"/>
          <w:color w:val="000000"/>
          <w:sz w:val="28"/>
          <w:szCs w:val="28"/>
        </w:rPr>
        <w:t>5. Troubleshoot and resolve software applications faults on users computers; including Windows 7/8/10, Office 2013/2016, Outlook 2013/2016, Adobe, and Trend Micro Worry-Free Business Security Anti-virus</w:t>
      </w:r>
      <w:r w:rsidRPr="00D56F6A">
        <w:rPr>
          <w:rFonts w:asciiTheme="majorBidi" w:eastAsia="MS Mincho" w:hAnsiTheme="majorBidi" w:cstheme="majorBidi"/>
          <w:color w:val="000000"/>
          <w:sz w:val="28"/>
          <w:szCs w:val="28"/>
        </w:rPr>
        <w:br/>
      </w:r>
      <w:r w:rsidRPr="00D56F6A">
        <w:rPr>
          <w:rFonts w:asciiTheme="majorBidi" w:eastAsia="Times New Roman" w:hAnsiTheme="majorBidi" w:cstheme="majorBidi"/>
          <w:color w:val="000000"/>
          <w:sz w:val="28"/>
          <w:szCs w:val="28"/>
        </w:rPr>
        <w:t>6. Configure and troubleshoot email accounts, and email-archiving through</w:t>
      </w:r>
      <w:r w:rsidRPr="00D56F6A">
        <w:rPr>
          <w:rFonts w:asciiTheme="majorBidi" w:eastAsia="MS Mincho" w:hAnsiTheme="majorBidi" w:cstheme="majorBidi"/>
          <w:color w:val="000000"/>
          <w:sz w:val="28"/>
          <w:szCs w:val="28"/>
        </w:rPr>
        <w:br/>
      </w:r>
      <w:r w:rsidRPr="00D56F6A">
        <w:rPr>
          <w:rFonts w:asciiTheme="majorBidi" w:eastAsia="Times New Roman" w:hAnsiTheme="majorBidi" w:cstheme="majorBidi"/>
          <w:color w:val="000000"/>
          <w:sz w:val="28"/>
          <w:szCs w:val="28"/>
        </w:rPr>
        <w:t xml:space="preserve">7. Install and troubleshoot PKI certificates to employees Email accounts </w:t>
      </w:r>
      <w:r w:rsidRPr="00D56F6A">
        <w:rPr>
          <w:rFonts w:asciiTheme="majorBidi" w:eastAsia="MS Mincho" w:hAnsiTheme="majorBidi" w:cstheme="majorBidi"/>
          <w:color w:val="000000"/>
          <w:sz w:val="28"/>
          <w:szCs w:val="28"/>
        </w:rPr>
        <w:br/>
      </w:r>
      <w:r w:rsidRPr="00D56F6A">
        <w:rPr>
          <w:rFonts w:asciiTheme="majorBidi" w:eastAsia="Times New Roman" w:hAnsiTheme="majorBidi" w:cstheme="majorBidi"/>
          <w:color w:val="000000"/>
          <w:sz w:val="28"/>
          <w:szCs w:val="28"/>
        </w:rPr>
        <w:t xml:space="preserve">8. Install, configure and troubleshoot Skype for Business application on end-user devices; workstations and Smart Phones, and provide knowledge transfer to end users </w:t>
      </w:r>
    </w:p>
    <w:p w:rsidR="00303BF4" w:rsidRPr="00D56F6A" w:rsidRDefault="0025420E" w:rsidP="00D56F6A">
      <w:pPr>
        <w:spacing w:after="0" w:line="240" w:lineRule="auto"/>
        <w:rPr>
          <w:rFonts w:asciiTheme="majorBidi" w:eastAsia="MS Mincho" w:hAnsiTheme="majorBidi" w:cstheme="majorBidi"/>
          <w:color w:val="000000"/>
          <w:sz w:val="28"/>
          <w:szCs w:val="28"/>
        </w:rPr>
      </w:pPr>
      <w:r w:rsidRPr="00D56F6A">
        <w:rPr>
          <w:rFonts w:asciiTheme="majorBidi" w:eastAsia="Times New Roman" w:hAnsiTheme="majorBidi" w:cstheme="majorBidi"/>
          <w:color w:val="000000"/>
          <w:sz w:val="28"/>
          <w:szCs w:val="28"/>
        </w:rPr>
        <w:t xml:space="preserve">9. Configure anti-virus software; mainly Trend Micro, on end-users workstations, and clean infected corporate laptops and desktops </w:t>
      </w:r>
      <w:r w:rsidRPr="00D56F6A">
        <w:rPr>
          <w:rFonts w:asciiTheme="majorBidi" w:eastAsia="MS Mincho" w:hAnsiTheme="majorBidi" w:cstheme="majorBidi"/>
          <w:color w:val="000000"/>
          <w:sz w:val="28"/>
          <w:szCs w:val="28"/>
        </w:rPr>
        <w:br/>
      </w:r>
      <w:r w:rsidRPr="00D56F6A">
        <w:rPr>
          <w:rFonts w:asciiTheme="majorBidi" w:eastAsia="Times New Roman" w:hAnsiTheme="majorBidi" w:cstheme="majorBidi"/>
          <w:color w:val="000000"/>
          <w:sz w:val="28"/>
          <w:szCs w:val="28"/>
        </w:rPr>
        <w:t xml:space="preserve">10. Prepare, install and configure standard Windows 8/10 image on end-users </w:t>
      </w:r>
      <w:r w:rsidRPr="00D56F6A">
        <w:rPr>
          <w:rFonts w:asciiTheme="majorBidi" w:eastAsia="Times New Roman" w:hAnsiTheme="majorBidi" w:cstheme="majorBidi"/>
          <w:color w:val="000000"/>
          <w:sz w:val="28"/>
          <w:szCs w:val="28"/>
        </w:rPr>
        <w:lastRenderedPageBreak/>
        <w:t>workstations</w:t>
      </w:r>
      <w:r w:rsidRPr="00D56F6A">
        <w:rPr>
          <w:rFonts w:asciiTheme="majorBidi" w:eastAsia="MS Mincho" w:hAnsiTheme="majorBidi" w:cstheme="majorBidi"/>
          <w:color w:val="000000"/>
          <w:sz w:val="28"/>
          <w:szCs w:val="28"/>
        </w:rPr>
        <w:br/>
      </w:r>
      <w:r w:rsidRPr="00D56F6A">
        <w:rPr>
          <w:rFonts w:asciiTheme="majorBidi" w:eastAsia="Times New Roman" w:hAnsiTheme="majorBidi" w:cstheme="majorBidi"/>
          <w:color w:val="000000"/>
          <w:sz w:val="28"/>
          <w:szCs w:val="28"/>
        </w:rPr>
        <w:t>11. Deploy Windows 7/8/10 service packs, patches, and updates on all end-user workstations</w:t>
      </w:r>
      <w:r w:rsidRPr="00D56F6A">
        <w:rPr>
          <w:rFonts w:asciiTheme="majorBidi" w:eastAsia="MS Mincho" w:hAnsiTheme="majorBidi" w:cstheme="majorBidi"/>
          <w:color w:val="000000"/>
          <w:sz w:val="28"/>
          <w:szCs w:val="28"/>
        </w:rPr>
        <w:br/>
      </w:r>
      <w:r w:rsidRPr="00D56F6A">
        <w:rPr>
          <w:rFonts w:asciiTheme="majorBidi" w:eastAsia="Times New Roman" w:hAnsiTheme="majorBidi" w:cstheme="majorBidi"/>
          <w:color w:val="000000"/>
          <w:sz w:val="28"/>
          <w:szCs w:val="28"/>
        </w:rPr>
        <w:t>12. Install, configure and troubleshoot Cisco IP telephones of variant models</w:t>
      </w:r>
      <w:r w:rsidRPr="00D56F6A">
        <w:rPr>
          <w:rFonts w:asciiTheme="majorBidi" w:eastAsia="MS Mincho" w:hAnsiTheme="majorBidi" w:cstheme="majorBidi"/>
          <w:color w:val="000000"/>
          <w:sz w:val="28"/>
          <w:szCs w:val="28"/>
        </w:rPr>
        <w:br/>
      </w:r>
      <w:r w:rsidRPr="00D56F6A">
        <w:rPr>
          <w:rFonts w:asciiTheme="majorBidi" w:eastAsia="Times New Roman" w:hAnsiTheme="majorBidi" w:cstheme="majorBidi"/>
          <w:color w:val="000000"/>
          <w:sz w:val="28"/>
          <w:szCs w:val="28"/>
        </w:rPr>
        <w:t>13. Setup network configuration on end users workstations</w:t>
      </w:r>
      <w:r w:rsidRPr="00D56F6A">
        <w:rPr>
          <w:rFonts w:asciiTheme="majorBidi" w:eastAsia="MS Mincho" w:hAnsiTheme="majorBidi" w:cstheme="majorBidi"/>
          <w:color w:val="000000"/>
          <w:sz w:val="28"/>
          <w:szCs w:val="28"/>
        </w:rPr>
        <w:br/>
      </w:r>
      <w:r w:rsidRPr="00D56F6A">
        <w:rPr>
          <w:rFonts w:asciiTheme="majorBidi" w:eastAsia="Times New Roman" w:hAnsiTheme="majorBidi" w:cstheme="majorBidi"/>
          <w:color w:val="000000"/>
          <w:sz w:val="28"/>
          <w:szCs w:val="28"/>
        </w:rPr>
        <w:t>14. Troubleshoot LAN / WAN connectivity issues for end-users</w:t>
      </w:r>
      <w:r w:rsidRPr="00D56F6A">
        <w:rPr>
          <w:rFonts w:asciiTheme="majorBidi" w:eastAsia="MS Mincho" w:hAnsiTheme="majorBidi" w:cstheme="majorBidi"/>
          <w:color w:val="000000"/>
          <w:sz w:val="28"/>
          <w:szCs w:val="28"/>
        </w:rPr>
        <w:br/>
      </w:r>
      <w:r w:rsidRPr="00D56F6A">
        <w:rPr>
          <w:rFonts w:asciiTheme="majorBidi" w:eastAsia="Times New Roman" w:hAnsiTheme="majorBidi" w:cstheme="majorBidi"/>
          <w:color w:val="000000"/>
          <w:sz w:val="28"/>
          <w:szCs w:val="28"/>
        </w:rPr>
        <w:t>15. Install, configure and troubleshoot Aruba wireless access point devices</w:t>
      </w:r>
      <w:r w:rsidRPr="00D56F6A">
        <w:rPr>
          <w:rFonts w:asciiTheme="majorBidi" w:eastAsia="MS Mincho" w:hAnsiTheme="majorBidi" w:cstheme="majorBidi"/>
          <w:color w:val="000000"/>
          <w:sz w:val="28"/>
          <w:szCs w:val="28"/>
        </w:rPr>
        <w:br/>
      </w:r>
      <w:r w:rsidRPr="00D56F6A">
        <w:rPr>
          <w:rFonts w:asciiTheme="majorBidi" w:eastAsia="Times New Roman" w:hAnsiTheme="majorBidi" w:cstheme="majorBidi"/>
          <w:color w:val="000000"/>
          <w:sz w:val="28"/>
          <w:szCs w:val="28"/>
        </w:rPr>
        <w:t>16. Extend network cables from wall sockets to users' workstation</w:t>
      </w:r>
      <w:r w:rsidRPr="00D56F6A">
        <w:rPr>
          <w:rFonts w:asciiTheme="majorBidi" w:eastAsia="MS Mincho" w:hAnsiTheme="majorBidi" w:cstheme="majorBidi"/>
          <w:color w:val="000000"/>
          <w:sz w:val="28"/>
          <w:szCs w:val="28"/>
        </w:rPr>
        <w:br/>
      </w:r>
      <w:r w:rsidRPr="00D56F6A">
        <w:rPr>
          <w:rFonts w:asciiTheme="majorBidi" w:eastAsia="Times New Roman" w:hAnsiTheme="majorBidi" w:cstheme="majorBidi"/>
          <w:color w:val="000000"/>
          <w:sz w:val="28"/>
          <w:szCs w:val="28"/>
        </w:rPr>
        <w:t>17. Patch network cables in the IDF rooms between the patch panel and switches</w:t>
      </w:r>
      <w:r w:rsidRPr="00D56F6A">
        <w:rPr>
          <w:rFonts w:asciiTheme="majorBidi" w:eastAsia="MS Mincho" w:hAnsiTheme="majorBidi" w:cstheme="majorBidi"/>
          <w:color w:val="000000"/>
          <w:sz w:val="28"/>
          <w:szCs w:val="28"/>
        </w:rPr>
        <w:br/>
      </w:r>
      <w:r w:rsidRPr="00D56F6A">
        <w:rPr>
          <w:rFonts w:asciiTheme="majorBidi" w:eastAsia="Times New Roman" w:hAnsiTheme="majorBidi" w:cstheme="majorBidi"/>
          <w:color w:val="000000"/>
          <w:sz w:val="28"/>
          <w:szCs w:val="28"/>
        </w:rPr>
        <w:t>18. Manage offsite storage of backup tapes</w:t>
      </w:r>
      <w:r w:rsidRPr="00D56F6A">
        <w:rPr>
          <w:rFonts w:asciiTheme="majorBidi" w:eastAsia="MS Mincho" w:hAnsiTheme="majorBidi" w:cstheme="majorBidi"/>
          <w:color w:val="000000"/>
          <w:sz w:val="28"/>
          <w:szCs w:val="28"/>
        </w:rPr>
        <w:br/>
      </w:r>
      <w:r w:rsidRPr="00D56F6A">
        <w:rPr>
          <w:rFonts w:asciiTheme="majorBidi" w:eastAsia="Times New Roman" w:hAnsiTheme="majorBidi" w:cstheme="majorBidi"/>
          <w:color w:val="000000"/>
          <w:sz w:val="28"/>
          <w:szCs w:val="28"/>
        </w:rPr>
        <w:t>19. Update the “IT Operational Manual” on the regular basis</w:t>
      </w:r>
    </w:p>
    <w:p w:rsidR="00303BF4" w:rsidRPr="00D56F6A" w:rsidRDefault="0025420E" w:rsidP="00D56F6A">
      <w:pPr>
        <w:numPr>
          <w:ilvl w:val="0"/>
          <w:numId w:val="3"/>
        </w:numPr>
        <w:spacing w:after="0" w:line="240" w:lineRule="auto"/>
        <w:ind w:left="1260" w:hanging="360"/>
        <w:rPr>
          <w:rFonts w:asciiTheme="majorBidi" w:eastAsia="Times New Roman" w:hAnsiTheme="majorBidi" w:cstheme="majorBidi"/>
          <w:b/>
          <w:color w:val="000000"/>
          <w:sz w:val="28"/>
          <w:szCs w:val="28"/>
        </w:rPr>
      </w:pPr>
      <w:r w:rsidRPr="00D56F6A">
        <w:rPr>
          <w:rFonts w:asciiTheme="majorBidi" w:eastAsia="Times New Roman" w:hAnsiTheme="majorBidi" w:cstheme="majorBidi"/>
          <w:b/>
          <w:sz w:val="28"/>
          <w:szCs w:val="28"/>
        </w:rPr>
        <w:t>End User</w:t>
      </w:r>
      <w:r w:rsidRPr="00D56F6A">
        <w:rPr>
          <w:rFonts w:asciiTheme="majorBidi" w:eastAsia="Times New Roman" w:hAnsiTheme="majorBidi" w:cstheme="majorBidi"/>
          <w:b/>
          <w:color w:val="000000"/>
          <w:sz w:val="28"/>
          <w:szCs w:val="28"/>
        </w:rPr>
        <w:t xml:space="preserve">  Support  - (August 2016 to April 2018)</w:t>
      </w:r>
    </w:p>
    <w:p w:rsidR="00303BF4" w:rsidRPr="00D56F6A" w:rsidRDefault="0025420E" w:rsidP="00D56F6A">
      <w:pPr>
        <w:spacing w:after="0" w:line="240" w:lineRule="auto"/>
        <w:ind w:left="1080"/>
        <w:rPr>
          <w:rFonts w:asciiTheme="majorBidi" w:eastAsia="Times New Roman" w:hAnsiTheme="majorBidi" w:cstheme="majorBidi"/>
          <w:color w:val="000000"/>
          <w:sz w:val="28"/>
          <w:szCs w:val="28"/>
        </w:rPr>
      </w:pPr>
      <w:r w:rsidRPr="00D56F6A">
        <w:rPr>
          <w:rFonts w:asciiTheme="majorBidi" w:eastAsia="Times New Roman" w:hAnsiTheme="majorBidi" w:cstheme="majorBidi"/>
          <w:b/>
          <w:color w:val="000000"/>
          <w:sz w:val="28"/>
          <w:szCs w:val="28"/>
        </w:rPr>
        <w:tab/>
        <w:t>Dubai Driving Centre (Main Office) - Dubai, UAE</w:t>
      </w:r>
      <w:r w:rsidRPr="00D56F6A">
        <w:rPr>
          <w:rFonts w:asciiTheme="majorBidi" w:eastAsia="Times New Roman" w:hAnsiTheme="majorBidi" w:cstheme="majorBidi"/>
          <w:b/>
          <w:color w:val="000000"/>
          <w:sz w:val="28"/>
          <w:szCs w:val="28"/>
        </w:rPr>
        <w:tab/>
      </w:r>
      <w:r w:rsidRPr="00D56F6A">
        <w:rPr>
          <w:rFonts w:asciiTheme="majorBidi" w:eastAsia="Times New Roman" w:hAnsiTheme="majorBidi" w:cstheme="majorBidi"/>
          <w:color w:val="000000"/>
          <w:sz w:val="28"/>
          <w:szCs w:val="28"/>
        </w:rPr>
        <w:tab/>
      </w:r>
    </w:p>
    <w:p w:rsidR="00303BF4" w:rsidRPr="00D56F6A" w:rsidRDefault="0025420E" w:rsidP="00D56F6A">
      <w:pPr>
        <w:tabs>
          <w:tab w:val="left" w:pos="720"/>
        </w:tabs>
        <w:spacing w:after="0" w:line="240" w:lineRule="auto"/>
        <w:rPr>
          <w:rFonts w:asciiTheme="majorBidi" w:eastAsia="Times New Roman" w:hAnsiTheme="majorBidi" w:cstheme="majorBidi"/>
          <w:color w:val="000000"/>
          <w:sz w:val="28"/>
          <w:szCs w:val="28"/>
        </w:rPr>
      </w:pPr>
      <w:r w:rsidRPr="00D56F6A">
        <w:rPr>
          <w:rFonts w:asciiTheme="majorBidi" w:eastAsia="Times New Roman" w:hAnsiTheme="majorBidi" w:cstheme="majorBidi"/>
          <w:b/>
          <w:bCs/>
          <w:color w:val="000000"/>
          <w:sz w:val="28"/>
          <w:szCs w:val="28"/>
        </w:rPr>
        <w:t>Job Description</w:t>
      </w:r>
      <w:r w:rsidRPr="00D56F6A">
        <w:rPr>
          <w:rFonts w:asciiTheme="majorBidi" w:eastAsia="Times New Roman" w:hAnsiTheme="majorBidi" w:cstheme="majorBidi"/>
          <w:color w:val="000000"/>
          <w:sz w:val="28"/>
          <w:szCs w:val="28"/>
        </w:rPr>
        <w:t>:</w:t>
      </w:r>
    </w:p>
    <w:p w:rsidR="00303BF4" w:rsidRPr="00D56F6A" w:rsidRDefault="0025420E" w:rsidP="00D56F6A">
      <w:pPr>
        <w:numPr>
          <w:ilvl w:val="0"/>
          <w:numId w:val="4"/>
        </w:numPr>
        <w:spacing w:after="0" w:line="240" w:lineRule="auto"/>
        <w:ind w:left="720" w:hanging="360"/>
        <w:rPr>
          <w:rFonts w:asciiTheme="majorBidi" w:eastAsia="Times New Roman" w:hAnsiTheme="majorBidi" w:cstheme="majorBidi"/>
          <w:color w:val="000000"/>
          <w:sz w:val="28"/>
          <w:szCs w:val="28"/>
        </w:rPr>
      </w:pPr>
      <w:r w:rsidRPr="00D56F6A">
        <w:rPr>
          <w:rFonts w:asciiTheme="majorBidi" w:eastAsia="Times New Roman" w:hAnsiTheme="majorBidi" w:cstheme="majorBidi"/>
          <w:color w:val="000000"/>
          <w:sz w:val="28"/>
          <w:szCs w:val="28"/>
        </w:rPr>
        <w:t>End user support specialists must diagnose computer hardware, network systems and computer software programs accurately and quickly.</w:t>
      </w:r>
    </w:p>
    <w:p w:rsidR="00303BF4" w:rsidRPr="00D56F6A" w:rsidRDefault="0025420E" w:rsidP="00D56F6A">
      <w:pPr>
        <w:numPr>
          <w:ilvl w:val="0"/>
          <w:numId w:val="4"/>
        </w:numPr>
        <w:spacing w:after="0" w:line="240" w:lineRule="auto"/>
        <w:ind w:left="720" w:hanging="360"/>
        <w:rPr>
          <w:rFonts w:asciiTheme="majorBidi" w:eastAsia="Times New Roman" w:hAnsiTheme="majorBidi" w:cstheme="majorBidi"/>
          <w:color w:val="000000"/>
          <w:sz w:val="28"/>
          <w:szCs w:val="28"/>
        </w:rPr>
      </w:pPr>
      <w:r w:rsidRPr="00D56F6A">
        <w:rPr>
          <w:rFonts w:asciiTheme="majorBidi" w:eastAsia="Times New Roman" w:hAnsiTheme="majorBidi" w:cstheme="majorBidi"/>
          <w:color w:val="000000"/>
          <w:sz w:val="28"/>
          <w:szCs w:val="28"/>
        </w:rPr>
        <w:t xml:space="preserve"> End user specialists must use good judgment to determine if they can assist the customer immediately or need to escalate the issue to an appropriate colleague.</w:t>
      </w:r>
    </w:p>
    <w:p w:rsidR="00303BF4" w:rsidRPr="00D56F6A" w:rsidRDefault="0025420E" w:rsidP="00D56F6A">
      <w:pPr>
        <w:numPr>
          <w:ilvl w:val="0"/>
          <w:numId w:val="4"/>
        </w:numPr>
        <w:spacing w:after="0" w:line="240" w:lineRule="auto"/>
        <w:ind w:left="720" w:hanging="360"/>
        <w:rPr>
          <w:rFonts w:asciiTheme="majorBidi" w:eastAsia="Times New Roman" w:hAnsiTheme="majorBidi" w:cstheme="majorBidi"/>
          <w:color w:val="000000"/>
          <w:sz w:val="28"/>
          <w:szCs w:val="28"/>
        </w:rPr>
      </w:pPr>
      <w:r w:rsidRPr="00D56F6A">
        <w:rPr>
          <w:rFonts w:asciiTheme="majorBidi" w:eastAsia="Times New Roman" w:hAnsiTheme="majorBidi" w:cstheme="majorBidi"/>
          <w:color w:val="000000"/>
          <w:sz w:val="28"/>
          <w:szCs w:val="28"/>
        </w:rPr>
        <w:t xml:space="preserve"> End user support specialists walk customers through problems, train them to install software packages and respond to questions about network systems. They also handle printing queries, hardware questions and report bugs users find in software programs</w:t>
      </w:r>
      <w:r w:rsidRPr="00D56F6A">
        <w:rPr>
          <w:rFonts w:asciiTheme="majorBidi" w:hAnsiTheme="majorBidi" w:cstheme="majorBidi"/>
          <w:color w:val="222222"/>
          <w:sz w:val="28"/>
          <w:szCs w:val="28"/>
          <w:shd w:val="clear" w:color="auto" w:fill="FFFFFF"/>
        </w:rPr>
        <w:t>.</w:t>
      </w:r>
    </w:p>
    <w:p w:rsidR="00303BF4" w:rsidRPr="00D56F6A" w:rsidRDefault="0025420E" w:rsidP="00D56F6A">
      <w:pPr>
        <w:numPr>
          <w:ilvl w:val="0"/>
          <w:numId w:val="4"/>
        </w:numPr>
        <w:spacing w:after="0" w:line="240" w:lineRule="auto"/>
        <w:ind w:left="720" w:hanging="360"/>
        <w:rPr>
          <w:rFonts w:asciiTheme="majorBidi" w:eastAsia="Times New Roman" w:hAnsiTheme="majorBidi" w:cstheme="majorBidi"/>
          <w:color w:val="000000"/>
          <w:sz w:val="28"/>
          <w:szCs w:val="28"/>
        </w:rPr>
      </w:pPr>
      <w:r w:rsidRPr="00D56F6A">
        <w:rPr>
          <w:rFonts w:asciiTheme="majorBidi" w:eastAsia="Times New Roman" w:hAnsiTheme="majorBidi" w:cstheme="majorBidi"/>
          <w:b/>
          <w:color w:val="000000"/>
          <w:sz w:val="28"/>
          <w:szCs w:val="28"/>
        </w:rPr>
        <w:t xml:space="preserve"> Final Solution of Company (2014-2016)</w:t>
      </w:r>
    </w:p>
    <w:p w:rsidR="00303BF4" w:rsidRPr="00D56F6A" w:rsidRDefault="0025420E" w:rsidP="00D56F6A">
      <w:pPr>
        <w:spacing w:after="0" w:line="240" w:lineRule="auto"/>
        <w:rPr>
          <w:rFonts w:asciiTheme="majorBidi" w:eastAsia="Times New Roman" w:hAnsiTheme="majorBidi" w:cstheme="majorBidi"/>
          <w:color w:val="000000"/>
          <w:sz w:val="28"/>
          <w:szCs w:val="28"/>
        </w:rPr>
      </w:pPr>
      <w:r w:rsidRPr="00D56F6A">
        <w:rPr>
          <w:rFonts w:asciiTheme="majorBidi" w:eastAsia="Times New Roman" w:hAnsiTheme="majorBidi" w:cstheme="majorBidi"/>
          <w:b/>
          <w:color w:val="000000"/>
          <w:sz w:val="28"/>
          <w:szCs w:val="28"/>
        </w:rPr>
        <w:t xml:space="preserve">IT Technical Support </w:t>
      </w:r>
    </w:p>
    <w:p w:rsidR="00303BF4" w:rsidRPr="00D56F6A" w:rsidRDefault="0025420E" w:rsidP="00D56F6A">
      <w:pPr>
        <w:spacing w:after="0" w:line="240" w:lineRule="auto"/>
        <w:rPr>
          <w:rFonts w:asciiTheme="majorBidi" w:eastAsia="Times New Roman" w:hAnsiTheme="majorBidi" w:cstheme="majorBidi"/>
          <w:color w:val="000000"/>
          <w:sz w:val="28"/>
          <w:szCs w:val="28"/>
        </w:rPr>
      </w:pPr>
      <w:r w:rsidRPr="00D56F6A">
        <w:rPr>
          <w:rFonts w:asciiTheme="majorBidi" w:eastAsia="Times New Roman" w:hAnsiTheme="majorBidi" w:cstheme="majorBidi"/>
          <w:b/>
          <w:color w:val="000000"/>
          <w:sz w:val="28"/>
          <w:szCs w:val="28"/>
        </w:rPr>
        <w:t xml:space="preserve">Duties: </w:t>
      </w:r>
    </w:p>
    <w:p w:rsidR="007611C1" w:rsidRPr="007611C1" w:rsidRDefault="007611C1" w:rsidP="007611C1">
      <w:pPr>
        <w:spacing w:after="0" w:line="240" w:lineRule="auto"/>
        <w:rPr>
          <w:rFonts w:asciiTheme="majorBidi" w:eastAsia="Times New Roman" w:hAnsiTheme="majorBidi" w:cstheme="majorBidi"/>
          <w:color w:val="000000"/>
          <w:sz w:val="28"/>
          <w:szCs w:val="28"/>
        </w:rPr>
      </w:pPr>
      <w:r>
        <w:rPr>
          <w:rFonts w:asciiTheme="majorBidi" w:eastAsia="Times New Roman" w:hAnsiTheme="majorBidi" w:cstheme="majorBidi"/>
          <w:color w:val="000000"/>
          <w:sz w:val="28"/>
          <w:szCs w:val="28"/>
        </w:rPr>
        <w:t>1.</w:t>
      </w:r>
      <w:r w:rsidRPr="007611C1">
        <w:rPr>
          <w:rFonts w:asciiTheme="majorBidi" w:eastAsia="Times New Roman" w:hAnsiTheme="majorBidi" w:cstheme="majorBidi"/>
          <w:color w:val="000000"/>
          <w:sz w:val="28"/>
          <w:szCs w:val="28"/>
        </w:rPr>
        <w:t>Adopt the strategies of the National University-Sudan and abide by its objectives and rules stated in</w:t>
      </w:r>
      <w:r>
        <w:rPr>
          <w:rFonts w:asciiTheme="majorBidi" w:eastAsia="Times New Roman" w:hAnsiTheme="majorBidi" w:cstheme="majorBidi"/>
          <w:color w:val="000000"/>
          <w:sz w:val="28"/>
          <w:szCs w:val="28"/>
        </w:rPr>
        <w:t xml:space="preserve"> </w:t>
      </w:r>
      <w:r w:rsidRPr="007611C1">
        <w:rPr>
          <w:rFonts w:asciiTheme="majorBidi" w:eastAsia="Times New Roman" w:hAnsiTheme="majorBidi" w:cstheme="majorBidi"/>
          <w:color w:val="000000"/>
          <w:sz w:val="28"/>
          <w:szCs w:val="28"/>
        </w:rPr>
        <w:t>its charter.</w:t>
      </w:r>
    </w:p>
    <w:p w:rsidR="007611C1" w:rsidRPr="007611C1" w:rsidRDefault="007611C1" w:rsidP="007611C1">
      <w:pPr>
        <w:spacing w:after="0" w:line="240" w:lineRule="auto"/>
        <w:rPr>
          <w:rFonts w:asciiTheme="majorBidi" w:eastAsia="Times New Roman" w:hAnsiTheme="majorBidi" w:cstheme="majorBidi"/>
          <w:color w:val="000000"/>
          <w:sz w:val="28"/>
          <w:szCs w:val="28"/>
        </w:rPr>
      </w:pPr>
      <w:r w:rsidRPr="007611C1">
        <w:rPr>
          <w:rFonts w:asciiTheme="majorBidi" w:eastAsia="Times New Roman" w:hAnsiTheme="majorBidi" w:cstheme="majorBidi"/>
          <w:color w:val="000000"/>
          <w:sz w:val="28"/>
          <w:szCs w:val="28"/>
        </w:rPr>
        <w:t>2. Integrate his/her background knowledge in busin</w:t>
      </w:r>
      <w:r>
        <w:rPr>
          <w:rFonts w:asciiTheme="majorBidi" w:eastAsia="Times New Roman" w:hAnsiTheme="majorBidi" w:cstheme="majorBidi"/>
          <w:color w:val="000000"/>
          <w:sz w:val="28"/>
          <w:szCs w:val="28"/>
        </w:rPr>
        <w:t>ess management,</w:t>
      </w:r>
      <w:r w:rsidRPr="007611C1">
        <w:rPr>
          <w:rFonts w:asciiTheme="majorBidi" w:eastAsia="Times New Roman" w:hAnsiTheme="majorBidi" w:cstheme="majorBidi"/>
          <w:color w:val="000000"/>
          <w:sz w:val="28"/>
          <w:szCs w:val="28"/>
        </w:rPr>
        <w:t xml:space="preserve"> information systems, computer</w:t>
      </w:r>
      <w:r>
        <w:rPr>
          <w:rFonts w:asciiTheme="majorBidi" w:eastAsia="Times New Roman" w:hAnsiTheme="majorBidi" w:cstheme="majorBidi"/>
          <w:color w:val="000000"/>
          <w:sz w:val="28"/>
          <w:szCs w:val="28"/>
        </w:rPr>
        <w:t xml:space="preserve"> </w:t>
      </w:r>
      <w:r w:rsidRPr="007611C1">
        <w:rPr>
          <w:rFonts w:asciiTheme="majorBidi" w:eastAsia="Times New Roman" w:hAnsiTheme="majorBidi" w:cstheme="majorBidi"/>
          <w:color w:val="000000"/>
          <w:sz w:val="28"/>
          <w:szCs w:val="28"/>
        </w:rPr>
        <w:t>science and health care and using it effectively in any position in Information systems in the health</w:t>
      </w:r>
      <w:r>
        <w:rPr>
          <w:rFonts w:asciiTheme="majorBidi" w:eastAsia="Times New Roman" w:hAnsiTheme="majorBidi" w:cstheme="majorBidi"/>
          <w:color w:val="000000"/>
          <w:sz w:val="28"/>
          <w:szCs w:val="28"/>
        </w:rPr>
        <w:t xml:space="preserve"> </w:t>
      </w:r>
      <w:r w:rsidRPr="007611C1">
        <w:rPr>
          <w:rFonts w:asciiTheme="majorBidi" w:eastAsia="Times New Roman" w:hAnsiTheme="majorBidi" w:cstheme="majorBidi"/>
          <w:color w:val="000000"/>
          <w:sz w:val="28"/>
          <w:szCs w:val="28"/>
        </w:rPr>
        <w:t>industry.</w:t>
      </w:r>
    </w:p>
    <w:p w:rsidR="007611C1" w:rsidRPr="007611C1" w:rsidRDefault="007611C1" w:rsidP="007611C1">
      <w:pPr>
        <w:spacing w:after="0" w:line="240" w:lineRule="auto"/>
        <w:rPr>
          <w:rFonts w:asciiTheme="majorBidi" w:eastAsia="Times New Roman" w:hAnsiTheme="majorBidi" w:cstheme="majorBidi"/>
          <w:color w:val="000000"/>
          <w:sz w:val="28"/>
          <w:szCs w:val="28"/>
        </w:rPr>
      </w:pPr>
      <w:r w:rsidRPr="007611C1">
        <w:rPr>
          <w:rFonts w:asciiTheme="majorBidi" w:eastAsia="Times New Roman" w:hAnsiTheme="majorBidi" w:cstheme="majorBidi"/>
          <w:color w:val="000000"/>
          <w:sz w:val="28"/>
          <w:szCs w:val="28"/>
        </w:rPr>
        <w:t>3. Design, configure and manage health information system and clinical support systems and processes</w:t>
      </w:r>
      <w:r>
        <w:rPr>
          <w:rFonts w:asciiTheme="majorBidi" w:eastAsia="Times New Roman" w:hAnsiTheme="majorBidi" w:cstheme="majorBidi"/>
          <w:color w:val="000000"/>
          <w:sz w:val="28"/>
          <w:szCs w:val="28"/>
        </w:rPr>
        <w:t xml:space="preserve"> </w:t>
      </w:r>
      <w:r w:rsidRPr="007611C1">
        <w:rPr>
          <w:rFonts w:asciiTheme="majorBidi" w:eastAsia="Times New Roman" w:hAnsiTheme="majorBidi" w:cstheme="majorBidi"/>
          <w:color w:val="000000"/>
          <w:sz w:val="28"/>
          <w:szCs w:val="28"/>
        </w:rPr>
        <w:t>that improve quality, effectiveness and efficiency of health institutions</w:t>
      </w:r>
    </w:p>
    <w:p w:rsidR="007611C1" w:rsidRPr="007611C1" w:rsidRDefault="007611C1" w:rsidP="007611C1">
      <w:pPr>
        <w:spacing w:after="0" w:line="240" w:lineRule="auto"/>
        <w:rPr>
          <w:rFonts w:asciiTheme="majorBidi" w:eastAsia="Times New Roman" w:hAnsiTheme="majorBidi" w:cstheme="majorBidi"/>
          <w:color w:val="000000"/>
          <w:sz w:val="28"/>
          <w:szCs w:val="28"/>
        </w:rPr>
      </w:pPr>
      <w:r w:rsidRPr="007611C1">
        <w:rPr>
          <w:rFonts w:asciiTheme="majorBidi" w:eastAsia="Times New Roman" w:hAnsiTheme="majorBidi" w:cstheme="majorBidi"/>
          <w:color w:val="000000"/>
          <w:sz w:val="28"/>
          <w:szCs w:val="28"/>
        </w:rPr>
        <w:t>4. Apply problem-solving skills to priorities for health informatics in order to ensure high quality and</w:t>
      </w:r>
      <w:r>
        <w:rPr>
          <w:rFonts w:asciiTheme="majorBidi" w:eastAsia="Times New Roman" w:hAnsiTheme="majorBidi" w:cstheme="majorBidi"/>
          <w:color w:val="000000"/>
          <w:sz w:val="28"/>
          <w:szCs w:val="28"/>
        </w:rPr>
        <w:t xml:space="preserve"> </w:t>
      </w:r>
      <w:r w:rsidRPr="007611C1">
        <w:rPr>
          <w:rFonts w:asciiTheme="majorBidi" w:eastAsia="Times New Roman" w:hAnsiTheme="majorBidi" w:cstheme="majorBidi"/>
          <w:color w:val="000000"/>
          <w:sz w:val="28"/>
          <w:szCs w:val="28"/>
        </w:rPr>
        <w:t>safety of health care.</w:t>
      </w:r>
    </w:p>
    <w:p w:rsidR="007611C1" w:rsidRPr="007611C1" w:rsidRDefault="007611C1" w:rsidP="007611C1">
      <w:pPr>
        <w:spacing w:after="0" w:line="240" w:lineRule="auto"/>
        <w:rPr>
          <w:rFonts w:asciiTheme="majorBidi" w:eastAsia="Times New Roman" w:hAnsiTheme="majorBidi" w:cstheme="majorBidi"/>
          <w:color w:val="000000"/>
          <w:sz w:val="28"/>
          <w:szCs w:val="28"/>
        </w:rPr>
      </w:pPr>
      <w:r w:rsidRPr="007611C1">
        <w:rPr>
          <w:rFonts w:asciiTheme="majorBidi" w:eastAsia="Times New Roman" w:hAnsiTheme="majorBidi" w:cstheme="majorBidi"/>
          <w:color w:val="000000"/>
          <w:sz w:val="28"/>
          <w:szCs w:val="28"/>
        </w:rPr>
        <w:t>5. Design and maintain all types of medical databases, like electronic health records and other computer</w:t>
      </w:r>
      <w:r>
        <w:rPr>
          <w:rFonts w:asciiTheme="majorBidi" w:eastAsia="Times New Roman" w:hAnsiTheme="majorBidi" w:cstheme="majorBidi"/>
          <w:color w:val="000000"/>
          <w:sz w:val="28"/>
          <w:szCs w:val="28"/>
        </w:rPr>
        <w:t xml:space="preserve"> </w:t>
      </w:r>
      <w:r w:rsidRPr="007611C1">
        <w:rPr>
          <w:rFonts w:asciiTheme="majorBidi" w:eastAsia="Times New Roman" w:hAnsiTheme="majorBidi" w:cstheme="majorBidi"/>
          <w:color w:val="000000"/>
          <w:sz w:val="28"/>
          <w:szCs w:val="28"/>
        </w:rPr>
        <w:t>networks, internet and multimedia applications in health sector</w:t>
      </w:r>
    </w:p>
    <w:p w:rsidR="007611C1" w:rsidRPr="007611C1" w:rsidRDefault="007611C1" w:rsidP="007611C1">
      <w:pPr>
        <w:spacing w:after="0" w:line="240" w:lineRule="auto"/>
        <w:rPr>
          <w:rFonts w:asciiTheme="majorBidi" w:eastAsia="Times New Roman" w:hAnsiTheme="majorBidi" w:cstheme="majorBidi"/>
          <w:color w:val="000000"/>
          <w:sz w:val="28"/>
          <w:szCs w:val="28"/>
        </w:rPr>
      </w:pPr>
      <w:r w:rsidRPr="007611C1">
        <w:rPr>
          <w:rFonts w:asciiTheme="majorBidi" w:eastAsia="Times New Roman" w:hAnsiTheme="majorBidi" w:cstheme="majorBidi"/>
          <w:color w:val="000000"/>
          <w:sz w:val="28"/>
          <w:szCs w:val="28"/>
        </w:rPr>
        <w:t>6. Provide data management and secure data and technical infrastructure of the institution to work with</w:t>
      </w:r>
      <w:r>
        <w:rPr>
          <w:rFonts w:asciiTheme="majorBidi" w:eastAsia="Times New Roman" w:hAnsiTheme="majorBidi" w:cstheme="majorBidi"/>
          <w:color w:val="000000"/>
          <w:sz w:val="28"/>
          <w:szCs w:val="28"/>
        </w:rPr>
        <w:t xml:space="preserve"> </w:t>
      </w:r>
      <w:r w:rsidRPr="007611C1">
        <w:rPr>
          <w:rFonts w:asciiTheme="majorBidi" w:eastAsia="Times New Roman" w:hAnsiTheme="majorBidi" w:cstheme="majorBidi"/>
          <w:color w:val="000000"/>
          <w:sz w:val="28"/>
          <w:szCs w:val="28"/>
        </w:rPr>
        <w:t xml:space="preserve">large database systems, and utilize key </w:t>
      </w:r>
      <w:r>
        <w:rPr>
          <w:rFonts w:asciiTheme="majorBidi" w:eastAsia="Times New Roman" w:hAnsiTheme="majorBidi" w:cstheme="majorBidi"/>
          <w:color w:val="000000"/>
          <w:sz w:val="28"/>
          <w:szCs w:val="28"/>
        </w:rPr>
        <w:t xml:space="preserve"> </w:t>
      </w:r>
      <w:r w:rsidRPr="007611C1">
        <w:rPr>
          <w:rFonts w:asciiTheme="majorBidi" w:eastAsia="Times New Roman" w:hAnsiTheme="majorBidi" w:cstheme="majorBidi"/>
          <w:color w:val="000000"/>
          <w:sz w:val="28"/>
          <w:szCs w:val="28"/>
        </w:rPr>
        <w:t>programming tools, effectively</w:t>
      </w:r>
    </w:p>
    <w:p w:rsidR="007611C1" w:rsidRPr="007611C1" w:rsidRDefault="007611C1" w:rsidP="007611C1">
      <w:pPr>
        <w:spacing w:after="0" w:line="240" w:lineRule="auto"/>
        <w:rPr>
          <w:rFonts w:asciiTheme="majorBidi" w:eastAsia="Times New Roman" w:hAnsiTheme="majorBidi" w:cstheme="majorBidi"/>
          <w:color w:val="000000"/>
          <w:sz w:val="28"/>
          <w:szCs w:val="28"/>
        </w:rPr>
      </w:pPr>
      <w:r w:rsidRPr="007611C1">
        <w:rPr>
          <w:rFonts w:asciiTheme="majorBidi" w:eastAsia="Times New Roman" w:hAnsiTheme="majorBidi" w:cstheme="majorBidi"/>
          <w:color w:val="000000"/>
          <w:sz w:val="28"/>
          <w:szCs w:val="28"/>
        </w:rPr>
        <w:lastRenderedPageBreak/>
        <w:t>7. Analyse, diagnose, and resolve technical issues associated with information systems in health care</w:t>
      </w:r>
      <w:r>
        <w:rPr>
          <w:rFonts w:asciiTheme="majorBidi" w:eastAsia="Times New Roman" w:hAnsiTheme="majorBidi" w:cstheme="majorBidi"/>
          <w:color w:val="000000"/>
          <w:sz w:val="28"/>
          <w:szCs w:val="28"/>
        </w:rPr>
        <w:t xml:space="preserve"> </w:t>
      </w:r>
      <w:r w:rsidRPr="007611C1">
        <w:rPr>
          <w:rFonts w:asciiTheme="majorBidi" w:eastAsia="Times New Roman" w:hAnsiTheme="majorBidi" w:cstheme="majorBidi"/>
          <w:color w:val="000000"/>
          <w:sz w:val="28"/>
          <w:szCs w:val="28"/>
        </w:rPr>
        <w:t>institution.</w:t>
      </w:r>
    </w:p>
    <w:p w:rsidR="007611C1" w:rsidRDefault="007611C1" w:rsidP="007611C1">
      <w:pPr>
        <w:spacing w:after="0" w:line="240" w:lineRule="auto"/>
        <w:rPr>
          <w:rFonts w:asciiTheme="majorBidi" w:eastAsia="Times New Roman" w:hAnsiTheme="majorBidi" w:cstheme="majorBidi"/>
          <w:color w:val="000000"/>
          <w:sz w:val="28"/>
          <w:szCs w:val="28"/>
        </w:rPr>
      </w:pPr>
      <w:r w:rsidRPr="007611C1">
        <w:rPr>
          <w:rFonts w:asciiTheme="majorBidi" w:eastAsia="Times New Roman" w:hAnsiTheme="majorBidi" w:cstheme="majorBidi"/>
          <w:color w:val="000000"/>
          <w:sz w:val="28"/>
          <w:szCs w:val="28"/>
        </w:rPr>
        <w:t>8. Understand and manage the risks of the use of information technology in the institution</w:t>
      </w:r>
    </w:p>
    <w:p w:rsidR="007611C1" w:rsidRPr="007611C1" w:rsidRDefault="007611C1" w:rsidP="007611C1">
      <w:pPr>
        <w:spacing w:after="0" w:line="240" w:lineRule="auto"/>
        <w:rPr>
          <w:rFonts w:asciiTheme="majorBidi" w:eastAsia="Times New Roman" w:hAnsiTheme="majorBidi" w:cstheme="majorBidi"/>
          <w:color w:val="000000"/>
          <w:sz w:val="28"/>
          <w:szCs w:val="28"/>
        </w:rPr>
      </w:pPr>
    </w:p>
    <w:p w:rsidR="00303BF4" w:rsidRPr="00D56F6A" w:rsidRDefault="0025420E" w:rsidP="007611C1">
      <w:pPr>
        <w:spacing w:after="0" w:line="240" w:lineRule="auto"/>
        <w:rPr>
          <w:rFonts w:asciiTheme="majorBidi" w:eastAsia="Times New Roman" w:hAnsiTheme="majorBidi" w:cstheme="majorBidi"/>
          <w:color w:val="000000"/>
          <w:sz w:val="28"/>
          <w:szCs w:val="28"/>
        </w:rPr>
      </w:pPr>
      <w:r w:rsidRPr="00D56F6A">
        <w:rPr>
          <w:rFonts w:asciiTheme="majorBidi" w:eastAsia="Times New Roman" w:hAnsiTheme="majorBidi" w:cstheme="majorBidi"/>
          <w:b/>
          <w:color w:val="000000"/>
          <w:sz w:val="28"/>
          <w:szCs w:val="28"/>
        </w:rPr>
        <w:t xml:space="preserve">Technical dept. in the workshop Engineer (2013-2014) </w:t>
      </w:r>
    </w:p>
    <w:p w:rsidR="00303BF4" w:rsidRPr="00D56F6A" w:rsidRDefault="0025420E" w:rsidP="00D56F6A">
      <w:pPr>
        <w:numPr>
          <w:ilvl w:val="0"/>
          <w:numId w:val="6"/>
        </w:numPr>
        <w:spacing w:after="9" w:line="240" w:lineRule="auto"/>
        <w:ind w:left="720" w:hanging="360"/>
        <w:rPr>
          <w:rFonts w:asciiTheme="majorBidi" w:eastAsia="Times New Roman" w:hAnsiTheme="majorBidi" w:cstheme="majorBidi"/>
          <w:color w:val="000000"/>
          <w:sz w:val="28"/>
          <w:szCs w:val="28"/>
        </w:rPr>
      </w:pPr>
      <w:r w:rsidRPr="00D56F6A">
        <w:rPr>
          <w:rFonts w:asciiTheme="majorBidi" w:eastAsia="Times New Roman" w:hAnsiTheme="majorBidi" w:cstheme="majorBidi"/>
          <w:color w:val="000000"/>
          <w:sz w:val="28"/>
          <w:szCs w:val="28"/>
        </w:rPr>
        <w:t xml:space="preserve">IT Support for PCs/Systems </w:t>
      </w:r>
    </w:p>
    <w:p w:rsidR="00B022A9" w:rsidRDefault="0025420E" w:rsidP="00D56F6A">
      <w:pPr>
        <w:numPr>
          <w:ilvl w:val="0"/>
          <w:numId w:val="6"/>
        </w:numPr>
        <w:tabs>
          <w:tab w:val="left" w:pos="720"/>
        </w:tabs>
        <w:spacing w:after="0" w:line="240" w:lineRule="auto"/>
        <w:ind w:left="720" w:hanging="360"/>
        <w:rPr>
          <w:rFonts w:asciiTheme="majorBidi" w:eastAsia="Times New Roman" w:hAnsiTheme="majorBidi" w:cstheme="majorBidi"/>
          <w:color w:val="000000"/>
          <w:sz w:val="28"/>
          <w:szCs w:val="28"/>
        </w:rPr>
      </w:pPr>
      <w:r w:rsidRPr="00D56F6A">
        <w:rPr>
          <w:rFonts w:asciiTheme="majorBidi" w:eastAsia="Times New Roman" w:hAnsiTheme="majorBidi" w:cstheme="majorBidi"/>
          <w:color w:val="000000"/>
          <w:sz w:val="28"/>
          <w:szCs w:val="28"/>
        </w:rPr>
        <w:t xml:space="preserve">Troubleshooting system and network problems, diagnosing, and solving hardware or software faults. </w:t>
      </w:r>
    </w:p>
    <w:p w:rsidR="003C4B29" w:rsidRPr="00D56F6A" w:rsidRDefault="003C4B29" w:rsidP="003C4B29">
      <w:pPr>
        <w:tabs>
          <w:tab w:val="left" w:pos="720"/>
        </w:tabs>
        <w:spacing w:after="0" w:line="240" w:lineRule="auto"/>
        <w:ind w:left="720"/>
        <w:rPr>
          <w:rFonts w:asciiTheme="majorBidi" w:eastAsia="Times New Roman" w:hAnsiTheme="majorBidi" w:cstheme="majorBidi"/>
          <w:color w:val="000000"/>
          <w:sz w:val="28"/>
          <w:szCs w:val="28"/>
        </w:rPr>
      </w:pPr>
    </w:p>
    <w:p w:rsidR="00303BF4" w:rsidRPr="00D56F6A" w:rsidRDefault="00303BF4" w:rsidP="00D56F6A">
      <w:pPr>
        <w:spacing w:after="0" w:line="240" w:lineRule="auto"/>
        <w:rPr>
          <w:rFonts w:asciiTheme="majorBidi" w:eastAsia="Times New Roman" w:hAnsiTheme="majorBidi" w:cstheme="majorBidi"/>
          <w:b/>
          <w:color w:val="0070C0"/>
          <w:sz w:val="28"/>
          <w:szCs w:val="28"/>
          <w:u w:val="single"/>
        </w:rPr>
      </w:pPr>
    </w:p>
    <w:p w:rsidR="00303BF4" w:rsidRPr="00D56F6A" w:rsidRDefault="0025420E" w:rsidP="00D56F6A">
      <w:pPr>
        <w:spacing w:after="0" w:line="240" w:lineRule="auto"/>
        <w:rPr>
          <w:rFonts w:asciiTheme="majorBidi" w:eastAsia="Times New Roman" w:hAnsiTheme="majorBidi" w:cstheme="majorBidi"/>
          <w:b/>
          <w:color w:val="0070C0"/>
          <w:sz w:val="28"/>
          <w:szCs w:val="28"/>
          <w:u w:val="single"/>
        </w:rPr>
      </w:pPr>
      <w:r w:rsidRPr="00D56F6A">
        <w:rPr>
          <w:rFonts w:asciiTheme="majorBidi" w:eastAsia="Times New Roman" w:hAnsiTheme="majorBidi" w:cstheme="majorBidi"/>
          <w:b/>
          <w:color w:val="0070C0"/>
          <w:sz w:val="28"/>
          <w:szCs w:val="28"/>
          <w:u w:val="single"/>
        </w:rPr>
        <w:t xml:space="preserve">Language: </w:t>
      </w:r>
    </w:p>
    <w:p w:rsidR="00303BF4" w:rsidRPr="00D56F6A" w:rsidRDefault="0025420E" w:rsidP="00D56F6A">
      <w:pPr>
        <w:spacing w:after="0" w:line="240" w:lineRule="auto"/>
        <w:rPr>
          <w:rFonts w:asciiTheme="majorBidi" w:eastAsia="Times New Roman" w:hAnsiTheme="majorBidi" w:cstheme="majorBidi"/>
          <w:color w:val="000000"/>
          <w:sz w:val="28"/>
          <w:szCs w:val="28"/>
        </w:rPr>
      </w:pPr>
      <w:r w:rsidRPr="00D56F6A">
        <w:rPr>
          <w:rFonts w:asciiTheme="majorBidi" w:eastAsia="Times New Roman" w:hAnsiTheme="majorBidi" w:cstheme="majorBidi"/>
          <w:color w:val="000000"/>
          <w:sz w:val="28"/>
          <w:szCs w:val="28"/>
        </w:rPr>
        <w:t xml:space="preserve">Arabic – Native </w:t>
      </w:r>
    </w:p>
    <w:p w:rsidR="00303BF4" w:rsidRPr="00D56F6A" w:rsidRDefault="0025420E" w:rsidP="00D56F6A">
      <w:pPr>
        <w:spacing w:after="0" w:line="240" w:lineRule="auto"/>
        <w:rPr>
          <w:rFonts w:asciiTheme="majorBidi" w:eastAsia="Times New Roman" w:hAnsiTheme="majorBidi" w:cstheme="majorBidi"/>
          <w:color w:val="000000"/>
          <w:sz w:val="28"/>
          <w:szCs w:val="28"/>
        </w:rPr>
      </w:pPr>
      <w:r w:rsidRPr="00D56F6A">
        <w:rPr>
          <w:rFonts w:asciiTheme="majorBidi" w:eastAsia="Times New Roman" w:hAnsiTheme="majorBidi" w:cstheme="majorBidi"/>
          <w:color w:val="000000"/>
          <w:sz w:val="28"/>
          <w:szCs w:val="28"/>
        </w:rPr>
        <w:t xml:space="preserve">English – Fluent </w:t>
      </w:r>
    </w:p>
    <w:p w:rsidR="00303BF4" w:rsidRPr="00D56F6A" w:rsidRDefault="0025420E" w:rsidP="00D56F6A">
      <w:pPr>
        <w:spacing w:after="0" w:line="240" w:lineRule="auto"/>
        <w:rPr>
          <w:rFonts w:asciiTheme="majorBidi" w:eastAsia="Times New Roman" w:hAnsiTheme="majorBidi" w:cstheme="majorBidi"/>
          <w:b/>
          <w:color w:val="0070C0"/>
          <w:sz w:val="28"/>
          <w:szCs w:val="28"/>
          <w:u w:val="single"/>
        </w:rPr>
      </w:pPr>
      <w:r w:rsidRPr="00D56F6A">
        <w:rPr>
          <w:rFonts w:asciiTheme="majorBidi" w:eastAsia="Times New Roman" w:hAnsiTheme="majorBidi" w:cstheme="majorBidi"/>
          <w:b/>
          <w:color w:val="0070C0"/>
          <w:sz w:val="28"/>
          <w:szCs w:val="28"/>
          <w:u w:val="single"/>
        </w:rPr>
        <w:t xml:space="preserve">Declaration:  </w:t>
      </w:r>
    </w:p>
    <w:p w:rsidR="00303BF4" w:rsidRPr="00D56F6A" w:rsidRDefault="0025420E" w:rsidP="00D56F6A">
      <w:pPr>
        <w:spacing w:after="0" w:line="240" w:lineRule="auto"/>
        <w:rPr>
          <w:rFonts w:asciiTheme="majorBidi" w:eastAsia="Times New Roman" w:hAnsiTheme="majorBidi" w:cstheme="majorBidi"/>
          <w:color w:val="000000"/>
          <w:sz w:val="28"/>
          <w:szCs w:val="28"/>
        </w:rPr>
      </w:pPr>
      <w:r w:rsidRPr="00D56F6A">
        <w:rPr>
          <w:rFonts w:asciiTheme="majorBidi" w:eastAsia="Times New Roman" w:hAnsiTheme="majorBidi" w:cstheme="majorBidi"/>
          <w:color w:val="000000"/>
          <w:sz w:val="28"/>
          <w:szCs w:val="28"/>
        </w:rPr>
        <w:t>I hereby declare that the above given information is true, correct and complete to the best of my Knowledge and belief</w:t>
      </w:r>
    </w:p>
    <w:p w:rsidR="00303BF4" w:rsidRPr="00D56F6A" w:rsidRDefault="00303BF4" w:rsidP="00D56F6A">
      <w:pPr>
        <w:spacing w:after="0" w:line="240" w:lineRule="auto"/>
        <w:rPr>
          <w:rFonts w:asciiTheme="majorBidi" w:hAnsiTheme="majorBidi" w:cstheme="majorBidi"/>
          <w:sz w:val="28"/>
          <w:szCs w:val="28"/>
        </w:rPr>
      </w:pPr>
    </w:p>
    <w:sectPr w:rsidR="00303BF4" w:rsidRPr="00D56F6A">
      <w:pgSz w:w="11906" w:h="16838"/>
      <w:pgMar w:top="1440" w:right="1440" w:bottom="1440" w:left="1440" w:header="0"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6D0C" w:rsidRDefault="00766D0C" w:rsidP="003C4B29">
      <w:pPr>
        <w:spacing w:after="0" w:line="240" w:lineRule="auto"/>
      </w:pPr>
      <w:r>
        <w:separator/>
      </w:r>
    </w:p>
  </w:endnote>
  <w:endnote w:type="continuationSeparator" w:id="0">
    <w:p w:rsidR="00766D0C" w:rsidRDefault="00766D0C" w:rsidP="003C4B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02"/>
    <w:family w:val="auto"/>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6D0C" w:rsidRDefault="00766D0C" w:rsidP="003C4B29">
      <w:pPr>
        <w:spacing w:after="0" w:line="240" w:lineRule="auto"/>
      </w:pPr>
      <w:r>
        <w:separator/>
      </w:r>
    </w:p>
  </w:footnote>
  <w:footnote w:type="continuationSeparator" w:id="0">
    <w:p w:rsidR="00766D0C" w:rsidRDefault="00766D0C" w:rsidP="003C4B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DC7C2D"/>
    <w:multiLevelType w:val="multilevel"/>
    <w:tmpl w:val="245E790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128778B3"/>
    <w:multiLevelType w:val="multilevel"/>
    <w:tmpl w:val="97B221D4"/>
    <w:lvl w:ilvl="0">
      <w:start w:val="1"/>
      <w:numFmt w:val="bullet"/>
      <w:lvlText w:val=""/>
      <w:lvlJc w:val="left"/>
      <w:pPr>
        <w:tabs>
          <w:tab w:val="num" w:pos="720"/>
        </w:tabs>
        <w:ind w:left="720" w:hanging="360"/>
      </w:pPr>
      <w:rPr>
        <w:rFonts w:ascii="Wingdings" w:hAnsi="Wingdings" w:cs="OpenSymbol" w:hint="default"/>
      </w:rPr>
    </w:lvl>
    <w:lvl w:ilvl="1">
      <w:start w:val="1"/>
      <w:numFmt w:val="bullet"/>
      <w:lvlText w:val=""/>
      <w:lvlJc w:val="left"/>
      <w:pPr>
        <w:tabs>
          <w:tab w:val="num" w:pos="1080"/>
        </w:tabs>
        <w:ind w:left="1080" w:hanging="360"/>
      </w:pPr>
      <w:rPr>
        <w:rFonts w:ascii="Wingdings" w:hAnsi="Wingdings" w:cs="OpenSymbol" w:hint="default"/>
      </w:rPr>
    </w:lvl>
    <w:lvl w:ilvl="2">
      <w:start w:val="1"/>
      <w:numFmt w:val="bullet"/>
      <w:lvlText w:val=""/>
      <w:lvlJc w:val="left"/>
      <w:pPr>
        <w:tabs>
          <w:tab w:val="num" w:pos="1440"/>
        </w:tabs>
        <w:ind w:left="1440" w:hanging="360"/>
      </w:pPr>
      <w:rPr>
        <w:rFonts w:ascii="Wingdings" w:hAnsi="Wingdings" w:cs="OpenSymbol" w:hint="default"/>
      </w:rPr>
    </w:lvl>
    <w:lvl w:ilvl="3">
      <w:start w:val="1"/>
      <w:numFmt w:val="bullet"/>
      <w:lvlText w:val=""/>
      <w:lvlJc w:val="left"/>
      <w:pPr>
        <w:tabs>
          <w:tab w:val="num" w:pos="1800"/>
        </w:tabs>
        <w:ind w:left="1800" w:hanging="360"/>
      </w:pPr>
      <w:rPr>
        <w:rFonts w:ascii="Wingdings" w:hAnsi="Wingdings" w:cs="OpenSymbol" w:hint="default"/>
      </w:rPr>
    </w:lvl>
    <w:lvl w:ilvl="4">
      <w:start w:val="1"/>
      <w:numFmt w:val="bullet"/>
      <w:lvlText w:val=""/>
      <w:lvlJc w:val="left"/>
      <w:pPr>
        <w:tabs>
          <w:tab w:val="num" w:pos="2160"/>
        </w:tabs>
        <w:ind w:left="2160" w:hanging="360"/>
      </w:pPr>
      <w:rPr>
        <w:rFonts w:ascii="Wingdings" w:hAnsi="Wingdings" w:cs="OpenSymbol" w:hint="default"/>
      </w:rPr>
    </w:lvl>
    <w:lvl w:ilvl="5">
      <w:start w:val="1"/>
      <w:numFmt w:val="bullet"/>
      <w:lvlText w:val=""/>
      <w:lvlJc w:val="left"/>
      <w:pPr>
        <w:tabs>
          <w:tab w:val="num" w:pos="2520"/>
        </w:tabs>
        <w:ind w:left="2520" w:hanging="360"/>
      </w:pPr>
      <w:rPr>
        <w:rFonts w:ascii="Wingdings" w:hAnsi="Wingdings" w:cs="OpenSymbol" w:hint="default"/>
      </w:rPr>
    </w:lvl>
    <w:lvl w:ilvl="6">
      <w:start w:val="1"/>
      <w:numFmt w:val="bullet"/>
      <w:lvlText w:val=""/>
      <w:lvlJc w:val="left"/>
      <w:pPr>
        <w:tabs>
          <w:tab w:val="num" w:pos="2880"/>
        </w:tabs>
        <w:ind w:left="2880" w:hanging="360"/>
      </w:pPr>
      <w:rPr>
        <w:rFonts w:ascii="Wingdings" w:hAnsi="Wingdings" w:cs="OpenSymbol" w:hint="default"/>
      </w:rPr>
    </w:lvl>
    <w:lvl w:ilvl="7">
      <w:start w:val="1"/>
      <w:numFmt w:val="bullet"/>
      <w:lvlText w:val=""/>
      <w:lvlJc w:val="left"/>
      <w:pPr>
        <w:tabs>
          <w:tab w:val="num" w:pos="3240"/>
        </w:tabs>
        <w:ind w:left="3240" w:hanging="360"/>
      </w:pPr>
      <w:rPr>
        <w:rFonts w:ascii="Wingdings" w:hAnsi="Wingdings" w:cs="OpenSymbol" w:hint="default"/>
      </w:rPr>
    </w:lvl>
    <w:lvl w:ilvl="8">
      <w:start w:val="1"/>
      <w:numFmt w:val="bullet"/>
      <w:lvlText w:val=""/>
      <w:lvlJc w:val="left"/>
      <w:pPr>
        <w:tabs>
          <w:tab w:val="num" w:pos="3600"/>
        </w:tabs>
        <w:ind w:left="3600" w:hanging="360"/>
      </w:pPr>
      <w:rPr>
        <w:rFonts w:ascii="Wingdings" w:hAnsi="Wingdings" w:cs="OpenSymbol" w:hint="default"/>
      </w:rPr>
    </w:lvl>
  </w:abstractNum>
  <w:abstractNum w:abstractNumId="2" w15:restartNumberingAfterBreak="0">
    <w:nsid w:val="1289373E"/>
    <w:multiLevelType w:val="multilevel"/>
    <w:tmpl w:val="E9C2735A"/>
    <w:lvl w:ilvl="0">
      <w:start w:val="1"/>
      <w:numFmt w:val="bullet"/>
      <w:lvlText w:val=""/>
      <w:lvlJc w:val="left"/>
      <w:pPr>
        <w:ind w:left="0" w:firstLine="0"/>
      </w:pPr>
      <w:rPr>
        <w:rFonts w:ascii="Symbol" w:hAnsi="Symbol" w:cs="Symbol" w:hint="default"/>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19D94C5F"/>
    <w:multiLevelType w:val="multilevel"/>
    <w:tmpl w:val="2C5ACD2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A371454"/>
    <w:multiLevelType w:val="hybridMultilevel"/>
    <w:tmpl w:val="2E3AB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5B1EF1"/>
    <w:multiLevelType w:val="multilevel"/>
    <w:tmpl w:val="6B1EC134"/>
    <w:lvl w:ilvl="0">
      <w:start w:val="1"/>
      <w:numFmt w:val="bullet"/>
      <w:lvlText w:val=""/>
      <w:lvlJc w:val="left"/>
      <w:pPr>
        <w:ind w:left="0" w:firstLine="0"/>
      </w:pPr>
      <w:rPr>
        <w:rFonts w:ascii="Symbol" w:hAnsi="Symbol" w:cs="Symbol" w:hint="default"/>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 w15:restartNumberingAfterBreak="0">
    <w:nsid w:val="40EC4FD8"/>
    <w:multiLevelType w:val="multilevel"/>
    <w:tmpl w:val="9AC28DBE"/>
    <w:lvl w:ilvl="0">
      <w:start w:val="1"/>
      <w:numFmt w:val="bullet"/>
      <w:lvlText w:val=""/>
      <w:lvlJc w:val="left"/>
      <w:pPr>
        <w:ind w:left="0" w:firstLine="0"/>
      </w:pPr>
      <w:rPr>
        <w:rFonts w:ascii="Symbol" w:hAnsi="Symbol" w:cs="Symbol" w:hint="default"/>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15:restartNumberingAfterBreak="0">
    <w:nsid w:val="4A5023BD"/>
    <w:multiLevelType w:val="multilevel"/>
    <w:tmpl w:val="8CA2C3F2"/>
    <w:lvl w:ilvl="0">
      <w:start w:val="1"/>
      <w:numFmt w:val="bullet"/>
      <w:lvlText w:val=""/>
      <w:lvlJc w:val="left"/>
      <w:pPr>
        <w:ind w:left="0" w:firstLine="0"/>
      </w:pPr>
      <w:rPr>
        <w:rFonts w:ascii="Symbol" w:hAnsi="Symbol" w:cs="Symbol" w:hint="default"/>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 w15:restartNumberingAfterBreak="0">
    <w:nsid w:val="50436643"/>
    <w:multiLevelType w:val="multilevel"/>
    <w:tmpl w:val="AC3AAFBE"/>
    <w:lvl w:ilvl="0">
      <w:start w:val="1"/>
      <w:numFmt w:val="bullet"/>
      <w:lvlText w:val=""/>
      <w:lvlJc w:val="left"/>
      <w:pPr>
        <w:ind w:left="0" w:firstLine="0"/>
      </w:pPr>
      <w:rPr>
        <w:rFonts w:ascii="Symbol" w:hAnsi="Symbol" w:cs="Symbol" w:hint="default"/>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 w15:restartNumberingAfterBreak="0">
    <w:nsid w:val="571B7214"/>
    <w:multiLevelType w:val="multilevel"/>
    <w:tmpl w:val="81D8E0CC"/>
    <w:lvl w:ilvl="0">
      <w:start w:val="1"/>
      <w:numFmt w:val="bullet"/>
      <w:lvlText w:val=""/>
      <w:lvlJc w:val="left"/>
      <w:pPr>
        <w:ind w:left="1276" w:firstLine="0"/>
      </w:pPr>
      <w:rPr>
        <w:rFonts w:ascii="Symbol" w:hAnsi="Symbol" w:cs="Symbol" w:hint="default"/>
      </w:rPr>
    </w:lvl>
    <w:lvl w:ilvl="1">
      <w:start w:val="1"/>
      <w:numFmt w:val="none"/>
      <w:suff w:val="nothing"/>
      <w:lvlText w:val=""/>
      <w:lvlJc w:val="left"/>
      <w:pPr>
        <w:ind w:left="1276" w:firstLine="0"/>
      </w:pPr>
    </w:lvl>
    <w:lvl w:ilvl="2">
      <w:start w:val="1"/>
      <w:numFmt w:val="none"/>
      <w:suff w:val="nothing"/>
      <w:lvlText w:val=""/>
      <w:lvlJc w:val="left"/>
      <w:pPr>
        <w:ind w:left="1276" w:firstLine="0"/>
      </w:pPr>
    </w:lvl>
    <w:lvl w:ilvl="3">
      <w:start w:val="1"/>
      <w:numFmt w:val="none"/>
      <w:suff w:val="nothing"/>
      <w:lvlText w:val=""/>
      <w:lvlJc w:val="left"/>
      <w:pPr>
        <w:ind w:left="1276" w:firstLine="0"/>
      </w:pPr>
    </w:lvl>
    <w:lvl w:ilvl="4">
      <w:start w:val="1"/>
      <w:numFmt w:val="none"/>
      <w:suff w:val="nothing"/>
      <w:lvlText w:val=""/>
      <w:lvlJc w:val="left"/>
      <w:pPr>
        <w:ind w:left="1276" w:firstLine="0"/>
      </w:pPr>
    </w:lvl>
    <w:lvl w:ilvl="5">
      <w:start w:val="1"/>
      <w:numFmt w:val="none"/>
      <w:suff w:val="nothing"/>
      <w:lvlText w:val=""/>
      <w:lvlJc w:val="left"/>
      <w:pPr>
        <w:ind w:left="1276" w:firstLine="0"/>
      </w:pPr>
    </w:lvl>
    <w:lvl w:ilvl="6">
      <w:start w:val="1"/>
      <w:numFmt w:val="none"/>
      <w:suff w:val="nothing"/>
      <w:lvlText w:val=""/>
      <w:lvlJc w:val="left"/>
      <w:pPr>
        <w:ind w:left="1276" w:firstLine="0"/>
      </w:pPr>
    </w:lvl>
    <w:lvl w:ilvl="7">
      <w:start w:val="1"/>
      <w:numFmt w:val="none"/>
      <w:suff w:val="nothing"/>
      <w:lvlText w:val=""/>
      <w:lvlJc w:val="left"/>
      <w:pPr>
        <w:ind w:left="1276" w:firstLine="0"/>
      </w:pPr>
    </w:lvl>
    <w:lvl w:ilvl="8">
      <w:start w:val="1"/>
      <w:numFmt w:val="none"/>
      <w:suff w:val="nothing"/>
      <w:lvlText w:val=""/>
      <w:lvlJc w:val="left"/>
      <w:pPr>
        <w:ind w:left="1276" w:firstLine="0"/>
      </w:pPr>
    </w:lvl>
  </w:abstractNum>
  <w:abstractNum w:abstractNumId="10" w15:restartNumberingAfterBreak="0">
    <w:nsid w:val="5B49463A"/>
    <w:multiLevelType w:val="multilevel"/>
    <w:tmpl w:val="E296534A"/>
    <w:lvl w:ilvl="0">
      <w:start w:val="1"/>
      <w:numFmt w:val="bullet"/>
      <w:lvlText w:val=""/>
      <w:lvlJc w:val="left"/>
      <w:pPr>
        <w:ind w:left="0" w:firstLine="0"/>
      </w:pPr>
      <w:rPr>
        <w:rFonts w:ascii="Symbol" w:hAnsi="Symbol" w:cs="Symbol" w:hint="default"/>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 w15:restartNumberingAfterBreak="0">
    <w:nsid w:val="636A2015"/>
    <w:multiLevelType w:val="multilevel"/>
    <w:tmpl w:val="1D72DE36"/>
    <w:lvl w:ilvl="0">
      <w:start w:val="1"/>
      <w:numFmt w:val="bullet"/>
      <w:lvlText w:val=""/>
      <w:lvlJc w:val="left"/>
      <w:pPr>
        <w:ind w:left="0" w:firstLine="0"/>
      </w:pPr>
      <w:rPr>
        <w:rFonts w:ascii="Symbol" w:hAnsi="Symbol" w:cs="Symbol" w:hint="default"/>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2" w15:restartNumberingAfterBreak="0">
    <w:nsid w:val="659E371C"/>
    <w:multiLevelType w:val="multilevel"/>
    <w:tmpl w:val="EFCACBAC"/>
    <w:lvl w:ilvl="0">
      <w:start w:val="1"/>
      <w:numFmt w:val="bullet"/>
      <w:lvlText w:val=""/>
      <w:lvlJc w:val="left"/>
      <w:pPr>
        <w:ind w:left="720" w:hanging="360"/>
      </w:pPr>
      <w:rPr>
        <w:rFonts w:ascii="Symbol" w:hAnsi="Symbol" w:cs="Symbol" w:hint="default"/>
        <w:b/>
        <w:color w:val="auto"/>
        <w:sz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9"/>
  </w:num>
  <w:num w:numId="2">
    <w:abstractNumId w:val="6"/>
  </w:num>
  <w:num w:numId="3">
    <w:abstractNumId w:val="2"/>
  </w:num>
  <w:num w:numId="4">
    <w:abstractNumId w:val="8"/>
  </w:num>
  <w:num w:numId="5">
    <w:abstractNumId w:val="10"/>
  </w:num>
  <w:num w:numId="6">
    <w:abstractNumId w:val="11"/>
  </w:num>
  <w:num w:numId="7">
    <w:abstractNumId w:val="5"/>
  </w:num>
  <w:num w:numId="8">
    <w:abstractNumId w:val="7"/>
  </w:num>
  <w:num w:numId="9">
    <w:abstractNumId w:val="12"/>
  </w:num>
  <w:num w:numId="10">
    <w:abstractNumId w:val="1"/>
  </w:num>
  <w:num w:numId="11">
    <w:abstractNumId w:val="0"/>
  </w:num>
  <w:num w:numId="12">
    <w:abstractNumId w:val="3"/>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3BF4"/>
    <w:rsid w:val="0002081A"/>
    <w:rsid w:val="0014795E"/>
    <w:rsid w:val="00202B48"/>
    <w:rsid w:val="0025420E"/>
    <w:rsid w:val="00303BF4"/>
    <w:rsid w:val="00317D81"/>
    <w:rsid w:val="00331442"/>
    <w:rsid w:val="003548C5"/>
    <w:rsid w:val="003C4B29"/>
    <w:rsid w:val="004A6377"/>
    <w:rsid w:val="005C708D"/>
    <w:rsid w:val="006E2888"/>
    <w:rsid w:val="006E66A4"/>
    <w:rsid w:val="007611C1"/>
    <w:rsid w:val="00766D0C"/>
    <w:rsid w:val="0078674C"/>
    <w:rsid w:val="00833311"/>
    <w:rsid w:val="009A6671"/>
    <w:rsid w:val="00A524EF"/>
    <w:rsid w:val="00A66E83"/>
    <w:rsid w:val="00B022A9"/>
    <w:rsid w:val="00CC62CB"/>
    <w:rsid w:val="00D17027"/>
    <w:rsid w:val="00D56F6A"/>
    <w:rsid w:val="00EF6836"/>
    <w:rsid w:val="00F411E4"/>
    <w:rsid w:val="00F90EF0"/>
    <w:rsid w:val="00FC36AE"/>
  </w:rsids>
  <m:mathPr>
    <m:mathFont m:val="Cambria Math"/>
    <m:brkBin m:val="before"/>
    <m:brkBinSub m:val="--"/>
    <m:smallFrac m:val="0"/>
    <m:dispDef/>
    <m:lMargin m:val="0"/>
    <m:rMargin m:val="0"/>
    <m:defJc m:val="centerGroup"/>
    <m:wrapIndent m:val="1440"/>
    <m:intLim m:val="subSup"/>
    <m:naryLim m:val="undOvr"/>
  </m:mathPr>
  <w:themeFontLang w:val="en-GB"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EB307"/>
  <w15:docId w15:val="{34532F33-8862-491E-8467-6F90A2733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AC2ABB"/>
    <w:rPr>
      <w:rFonts w:ascii="Segoe UI" w:hAnsi="Segoe UI" w:cs="Segoe UI"/>
      <w:sz w:val="18"/>
      <w:szCs w:val="18"/>
    </w:rPr>
  </w:style>
  <w:style w:type="character" w:customStyle="1" w:styleId="ListLabel1">
    <w:name w:val="ListLabel 1"/>
    <w:qFormat/>
    <w:rPr>
      <w:rFonts w:ascii="Times New Roman" w:hAnsi="Times New Roman"/>
      <w:b/>
      <w:color w:val="auto"/>
      <w:sz w:val="28"/>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styleId="BalloonText">
    <w:name w:val="Balloon Text"/>
    <w:basedOn w:val="Normal"/>
    <w:link w:val="BalloonTextChar"/>
    <w:uiPriority w:val="99"/>
    <w:semiHidden/>
    <w:unhideWhenUsed/>
    <w:qFormat/>
    <w:rsid w:val="00AC2ABB"/>
    <w:pPr>
      <w:spacing w:after="0" w:line="240" w:lineRule="auto"/>
    </w:pPr>
    <w:rPr>
      <w:rFonts w:ascii="Segoe UI" w:hAnsi="Segoe UI" w:cs="Segoe UI"/>
      <w:sz w:val="18"/>
      <w:szCs w:val="18"/>
    </w:rPr>
  </w:style>
  <w:style w:type="paragraph" w:styleId="ListParagraph">
    <w:name w:val="List Paragraph"/>
    <w:basedOn w:val="Normal"/>
    <w:uiPriority w:val="34"/>
    <w:qFormat/>
    <w:rsid w:val="00AC2ABB"/>
    <w:pPr>
      <w:ind w:left="720"/>
      <w:contextualSpacing/>
    </w:pPr>
  </w:style>
  <w:style w:type="paragraph" w:customStyle="1" w:styleId="Quotations">
    <w:name w:val="Quotations"/>
    <w:basedOn w:val="Normal"/>
    <w:qFormat/>
    <w:pPr>
      <w:spacing w:after="283"/>
      <w:ind w:left="567" w:right="567"/>
    </w:pPr>
  </w:style>
  <w:style w:type="paragraph" w:customStyle="1" w:styleId="sr-only">
    <w:name w:val="sr-only"/>
    <w:basedOn w:val="Normal"/>
    <w:rsid w:val="00EF6836"/>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customStyle="1" w:styleId="show-more-less-texttext--more">
    <w:name w:val="show-more-less-text__text--more"/>
    <w:basedOn w:val="Normal"/>
    <w:rsid w:val="00EF6836"/>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styleId="Header">
    <w:name w:val="header"/>
    <w:basedOn w:val="Normal"/>
    <w:link w:val="HeaderChar"/>
    <w:uiPriority w:val="99"/>
    <w:unhideWhenUsed/>
    <w:rsid w:val="003C4B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B29"/>
  </w:style>
  <w:style w:type="paragraph" w:styleId="Footer">
    <w:name w:val="footer"/>
    <w:basedOn w:val="Normal"/>
    <w:link w:val="FooterChar"/>
    <w:uiPriority w:val="99"/>
    <w:unhideWhenUsed/>
    <w:rsid w:val="003C4B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B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1123239">
      <w:bodyDiv w:val="1"/>
      <w:marLeft w:val="0"/>
      <w:marRight w:val="0"/>
      <w:marTop w:val="0"/>
      <w:marBottom w:val="0"/>
      <w:divBdr>
        <w:top w:val="none" w:sz="0" w:space="0" w:color="auto"/>
        <w:left w:val="none" w:sz="0" w:space="0" w:color="auto"/>
        <w:bottom w:val="none" w:sz="0" w:space="0" w:color="auto"/>
        <w:right w:val="none" w:sz="0" w:space="0" w:color="auto"/>
      </w:divBdr>
    </w:div>
    <w:div w:id="1774202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1338</Words>
  <Characters>7630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heam abas</dc:creator>
  <dc:description/>
  <cp:lastModifiedBy>Abdullah Babiker</cp:lastModifiedBy>
  <cp:revision>9</cp:revision>
  <dcterms:created xsi:type="dcterms:W3CDTF">2020-02-10T08:44:00Z</dcterms:created>
  <dcterms:modified xsi:type="dcterms:W3CDTF">2021-02-28T08:29:00Z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