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</w:pPr>
      <w:r>
        <w:t>Saidmuhsin Saidaminov</w:t>
      </w:r>
    </w:p>
    <w:p>
      <w:pPr>
        <w:jc w:val="left"/>
      </w:pPr>
      <w:r>
        <w:rPr>
          <w:b w:val="0"/>
        </w:rPr>
        <w:t>📞 0553345604 / 0566710137</w:t>
      </w:r>
    </w:p>
    <w:p>
      <w:pPr>
        <w:jc w:val="left"/>
      </w:pPr>
      <w:r>
        <w:rPr>
          <w:b w:val="0"/>
        </w:rPr>
        <w:t>📧 saidmuhsins@gmail.com</w:t>
      </w:r>
    </w:p>
    <w:p/>
    <w:p>
      <w:pPr>
        <w:pStyle w:val="Heading1"/>
      </w:pPr>
      <w:r>
        <w:t>Professional Summary</w:t>
      </w:r>
    </w:p>
    <w:p>
      <w:pPr>
        <w:jc w:val="left"/>
      </w:pPr>
      <w:r>
        <w:rPr>
          <w:b w:val="0"/>
        </w:rPr>
        <w:t>Motivated and ambitious first-year student at Al Qasimia University, currently pursuing a degree in Economics and Management. Completed high school in Al Ain with a solid academic foundation, strong communication skills, and computer literacy. Actively seeking entry-level opportunities to gain hands-on experience and grow in a professional environment.</w:t>
      </w:r>
    </w:p>
    <w:p>
      <w:pPr>
        <w:pStyle w:val="Heading1"/>
      </w:pPr>
      <w:r>
        <w:t>Education</w:t>
      </w:r>
    </w:p>
    <w:p>
      <w:pPr>
        <w:jc w:val="left"/>
      </w:pPr>
      <w:r>
        <w:rPr>
          <w:b/>
        </w:rPr>
        <w:t>Bachelor of Economics and Management (In Progress)</w:t>
      </w:r>
    </w:p>
    <w:p>
      <w:pPr>
        <w:jc w:val="left"/>
      </w:pPr>
      <w:r>
        <w:rPr>
          <w:b w:val="0"/>
        </w:rPr>
        <w:t>Al Qasimia University – Sharjah, UAE (2024 – Present)</w:t>
      </w:r>
    </w:p>
    <w:p/>
    <w:p>
      <w:pPr>
        <w:jc w:val="left"/>
      </w:pPr>
      <w:r>
        <w:rPr>
          <w:b/>
        </w:rPr>
        <w:t>High School Diploma</w:t>
      </w:r>
    </w:p>
    <w:p>
      <w:pPr>
        <w:jc w:val="left"/>
      </w:pPr>
      <w:r>
        <w:rPr>
          <w:b w:val="0"/>
        </w:rPr>
        <w:t>Al Ain, UAE (Graduated: 2023)</w:t>
      </w:r>
    </w:p>
    <w:p>
      <w:pPr>
        <w:pStyle w:val="Heading1"/>
      </w:pPr>
      <w:r>
        <w:t>Work Experience</w:t>
      </w:r>
    </w:p>
    <w:p>
      <w:pPr>
        <w:jc w:val="left"/>
      </w:pPr>
      <w:r>
        <w:rPr>
          <w:b w:val="0"/>
        </w:rPr>
        <w:t>Currently no formal job experience. Eager to begin working in a dynamic environment to gain practical skills, develop professionally, and contribute value to the team.</w:t>
      </w:r>
    </w:p>
    <w:p>
      <w:pPr>
        <w:pStyle w:val="Heading1"/>
      </w:pPr>
      <w:r>
        <w:t>Skills</w:t>
      </w:r>
    </w:p>
    <w:p>
      <w:r>
        <w:t>• Good communication skills</w:t>
      </w:r>
    </w:p>
    <w:p>
      <w:r>
        <w:t>• Basic computer skills (MS Office, Internet, typing)</w:t>
      </w:r>
    </w:p>
    <w:p>
      <w:r>
        <w:t>• Fast learner and adaptable</w:t>
      </w:r>
    </w:p>
    <w:p>
      <w:r>
        <w:t>• Teamwork and cooperation</w:t>
      </w:r>
    </w:p>
    <w:p>
      <w:r>
        <w:t>• Responsible and motivated</w:t>
      </w:r>
    </w:p>
    <w:p>
      <w:pPr>
        <w:pStyle w:val="Heading1"/>
      </w:pPr>
      <w:r>
        <w:t>Languages</w:t>
      </w:r>
    </w:p>
    <w:p>
      <w:r>
        <w:t>• English – Intermediate</w:t>
      </w:r>
    </w:p>
    <w:p>
      <w:r>
        <w:t>• Arabic – Fluent</w:t>
      </w:r>
    </w:p>
    <w:p>
      <w:r>
        <w:t>• Tajik – Fluent</w:t>
      </w:r>
    </w:p>
    <w:p>
      <w:r>
        <w:t>• Persian – Fluent</w:t>
      </w:r>
    </w:p>
    <w:p>
      <w:r>
        <w:t>• Urdu – Intermediate</w:t>
      </w:r>
    </w:p>
    <w:p>
      <w:r>
        <w:t>• Turkish – Basic</w:t>
      </w:r>
    </w:p>
    <w:p>
      <w:pPr>
        <w:pStyle w:val="Heading1"/>
      </w:pPr>
      <w:r>
        <w:t>References</w:t>
      </w:r>
    </w:p>
    <w:p>
      <w:pPr>
        <w:jc w:val="left"/>
      </w:pPr>
      <w:r>
        <w:rPr>
          <w:b w:val="0"/>
        </w:rPr>
        <w:t>Available upon request.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  <w:rPr>
      <w:rFonts w:ascii="Calibri" w:hAnsi="Calibri"/>
      <w:sz w:val="22"/>
    </w:rPr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