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018" w:rsidRPr="007C3E7D" w:rsidRDefault="00A60398">
      <w:pPr>
        <w:pStyle w:val="Normal1"/>
        <w:jc w:val="center"/>
        <w:rPr>
          <w:rFonts w:asciiTheme="majorHAnsi" w:eastAsia="Calibri" w:hAnsiTheme="majorHAnsi" w:cstheme="majorHAnsi"/>
          <w:b/>
          <w:sz w:val="56"/>
          <w:szCs w:val="56"/>
        </w:rPr>
      </w:pPr>
      <w:r w:rsidRPr="007C3E7D">
        <w:rPr>
          <w:rFonts w:asciiTheme="majorHAnsi" w:hAnsiTheme="majorHAnsi" w:cstheme="majorHAnsi"/>
          <w:noProof/>
          <w:sz w:val="56"/>
          <w:szCs w:val="56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6128385</wp:posOffset>
            </wp:positionH>
            <wp:positionV relativeFrom="paragraph">
              <wp:posOffset>-323850</wp:posOffset>
            </wp:positionV>
            <wp:extent cx="628650" cy="714375"/>
            <wp:effectExtent l="19050" t="0" r="0" b="0"/>
            <wp:wrapNone/>
            <wp:docPr id="2" name="Picture 1" descr="F:\cv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cvc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C3E7D">
        <w:rPr>
          <w:rStyle w:val="Heading2Char"/>
          <w:rFonts w:asciiTheme="majorHAnsi" w:hAnsiTheme="majorHAnsi" w:cstheme="majorHAnsi"/>
          <w:b w:val="0"/>
          <w:sz w:val="56"/>
          <w:szCs w:val="56"/>
          <w:u w:val="single"/>
        </w:rPr>
        <w:t>ABDUL GHAFFAR</w:t>
      </w:r>
    </w:p>
    <w:p w:rsidR="00941018" w:rsidRPr="007C3E7D" w:rsidRDefault="00A60398" w:rsidP="00A60398">
      <w:pPr>
        <w:pStyle w:val="Normal1"/>
        <w:jc w:val="center"/>
        <w:rPr>
          <w:rStyle w:val="Heading2Char"/>
          <w:rFonts w:asciiTheme="majorHAnsi" w:hAnsiTheme="majorHAnsi" w:cstheme="majorHAnsi"/>
          <w:b w:val="0"/>
          <w:sz w:val="23"/>
          <w:szCs w:val="23"/>
        </w:rPr>
      </w:pPr>
      <w:r w:rsidRPr="007C3E7D">
        <w:rPr>
          <w:rStyle w:val="Heading2Char"/>
          <w:rFonts w:asciiTheme="majorHAnsi" w:hAnsiTheme="majorHAnsi" w:cstheme="majorHAnsi"/>
          <w:b w:val="0"/>
          <w:sz w:val="23"/>
          <w:szCs w:val="23"/>
        </w:rPr>
        <w:t>Flat # 5 opposite Shoe Mart Bur Dubai</w:t>
      </w:r>
    </w:p>
    <w:p w:rsidR="00C61B0C" w:rsidRDefault="00ED3226" w:rsidP="00A60398">
      <w:pPr>
        <w:pStyle w:val="Normal1"/>
        <w:jc w:val="center"/>
      </w:pPr>
      <w:hyperlink r:id="rId6" w:history="1">
        <w:r w:rsidR="00A60398" w:rsidRPr="007C3E7D">
          <w:rPr>
            <w:rStyle w:val="Hyperlink"/>
            <w:rFonts w:asciiTheme="majorHAnsi" w:hAnsiTheme="majorHAnsi" w:cstheme="majorHAnsi"/>
            <w:sz w:val="23"/>
            <w:szCs w:val="23"/>
          </w:rPr>
          <w:t>Abdulghaffar636@ymail.com</w:t>
        </w:r>
      </w:hyperlink>
    </w:p>
    <w:p w:rsidR="00941018" w:rsidRPr="007C3E7D" w:rsidRDefault="00ED3226" w:rsidP="00A60398">
      <w:pPr>
        <w:pStyle w:val="Normal1"/>
        <w:jc w:val="center"/>
        <w:rPr>
          <w:rFonts w:asciiTheme="majorHAnsi" w:hAnsiTheme="majorHAnsi" w:cstheme="majorHAnsi"/>
        </w:rPr>
      </w:pPr>
      <w:hyperlink r:id="rId7" w:history="1">
        <w:r w:rsidR="00A60398" w:rsidRPr="007C3E7D">
          <w:rPr>
            <w:rStyle w:val="Hyperlink"/>
            <w:rFonts w:asciiTheme="majorHAnsi" w:hAnsiTheme="majorHAnsi" w:cstheme="majorHAnsi"/>
            <w:sz w:val="23"/>
            <w:szCs w:val="23"/>
          </w:rPr>
          <w:t>www.linkedin.com/in/abdul-ghaffar-59535189</w:t>
        </w:r>
      </w:hyperlink>
    </w:p>
    <w:p w:rsidR="00941018" w:rsidRPr="00B05E3F" w:rsidRDefault="006976C9" w:rsidP="00B05E3F">
      <w:pPr>
        <w:pStyle w:val="Heading3"/>
        <w:pBdr>
          <w:bottom w:val="double" w:sz="6" w:space="0" w:color="auto"/>
        </w:pBdr>
        <w:spacing w:before="0" w:after="0"/>
        <w:jc w:val="center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sz w:val="23"/>
          <w:szCs w:val="23"/>
        </w:rPr>
        <w:t xml:space="preserve"> +971 545061839</w:t>
      </w:r>
    </w:p>
    <w:p w:rsidR="00941018" w:rsidRPr="007C3E7D" w:rsidRDefault="0094101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Calibri" w:hAnsiTheme="majorHAnsi" w:cstheme="majorHAnsi"/>
          <w:color w:val="000000"/>
          <w:sz w:val="14"/>
          <w:szCs w:val="14"/>
        </w:rPr>
      </w:pPr>
    </w:p>
    <w:p w:rsidR="00B05E3F" w:rsidRPr="00FA74A8" w:rsidRDefault="00B05E3F" w:rsidP="00B10C36">
      <w:pPr>
        <w:pStyle w:val="Normal1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B05E3F">
        <w:rPr>
          <w:rFonts w:asciiTheme="majorHAnsi" w:eastAsia="Calibri" w:hAnsiTheme="majorHAnsi" w:cstheme="majorHAnsi"/>
          <w:sz w:val="21"/>
          <w:szCs w:val="21"/>
        </w:rPr>
        <w:t xml:space="preserve">I am </w:t>
      </w:r>
      <w:r w:rsidR="004E11B0" w:rsidRPr="00B05E3F">
        <w:rPr>
          <w:rFonts w:asciiTheme="majorHAnsi" w:eastAsia="Calibri" w:hAnsiTheme="majorHAnsi" w:cstheme="majorHAnsi"/>
          <w:sz w:val="21"/>
          <w:szCs w:val="21"/>
        </w:rPr>
        <w:t>M.</w:t>
      </w:r>
      <w:r w:rsidR="00AB3D03" w:rsidRPr="00B05E3F">
        <w:rPr>
          <w:rFonts w:asciiTheme="majorHAnsi" w:eastAsia="Calibri" w:hAnsiTheme="majorHAnsi" w:cstheme="majorHAnsi"/>
          <w:sz w:val="21"/>
          <w:szCs w:val="21"/>
        </w:rPr>
        <w:t>B.</w:t>
      </w:r>
      <w:r w:rsidR="004E11B0" w:rsidRPr="00B05E3F">
        <w:rPr>
          <w:rFonts w:asciiTheme="majorHAnsi" w:eastAsia="Calibri" w:hAnsiTheme="majorHAnsi" w:cstheme="majorHAnsi"/>
          <w:sz w:val="21"/>
          <w:szCs w:val="21"/>
        </w:rPr>
        <w:t>A</w:t>
      </w:r>
      <w:r w:rsidRPr="00B05E3F">
        <w:rPr>
          <w:rFonts w:asciiTheme="majorHAnsi" w:eastAsia="Calibri" w:hAnsiTheme="majorHAnsi" w:cstheme="majorHAnsi"/>
          <w:sz w:val="21"/>
          <w:szCs w:val="21"/>
        </w:rPr>
        <w:t xml:space="preserve">.FMCG </w:t>
      </w:r>
      <w:r w:rsidR="00FA74A8">
        <w:rPr>
          <w:rFonts w:asciiTheme="majorHAnsi" w:eastAsia="Calibri" w:hAnsiTheme="majorHAnsi" w:cstheme="majorHAnsi"/>
          <w:sz w:val="21"/>
          <w:szCs w:val="21"/>
        </w:rPr>
        <w:t xml:space="preserve">Sales </w:t>
      </w:r>
      <w:r w:rsidR="004E11B0" w:rsidRPr="00B05E3F">
        <w:rPr>
          <w:rFonts w:asciiTheme="majorHAnsi" w:eastAsia="Calibri" w:hAnsiTheme="majorHAnsi" w:cstheme="majorHAnsi"/>
          <w:sz w:val="21"/>
          <w:szCs w:val="21"/>
        </w:rPr>
        <w:t>Professional</w:t>
      </w:r>
      <w:r w:rsidR="00FA74A8">
        <w:rPr>
          <w:rFonts w:asciiTheme="majorHAnsi" w:eastAsia="Calibri" w:hAnsiTheme="majorHAnsi" w:cstheme="majorHAnsi"/>
          <w:sz w:val="21"/>
          <w:szCs w:val="21"/>
        </w:rPr>
        <w:t xml:space="preserve"> </w:t>
      </w:r>
      <w:r w:rsidR="004E71CC" w:rsidRPr="007C3E7D">
        <w:rPr>
          <w:rFonts w:asciiTheme="majorHAnsi" w:eastAsia="Calibri" w:hAnsiTheme="majorHAnsi" w:cstheme="majorHAnsi"/>
          <w:sz w:val="21"/>
          <w:szCs w:val="21"/>
        </w:rPr>
        <w:t>with</w:t>
      </w:r>
      <w:r w:rsidR="00E0006C">
        <w:rPr>
          <w:rFonts w:asciiTheme="majorHAnsi" w:eastAsia="Calibri" w:hAnsiTheme="majorHAnsi" w:cstheme="majorHAnsi"/>
          <w:sz w:val="21"/>
          <w:szCs w:val="21"/>
        </w:rPr>
        <w:t xml:space="preserve"> a progressive 10+</w:t>
      </w:r>
      <w:r w:rsidR="005B0450" w:rsidRPr="007C3E7D">
        <w:rPr>
          <w:rFonts w:asciiTheme="majorHAnsi" w:eastAsia="Calibri" w:hAnsiTheme="majorHAnsi" w:cstheme="majorHAnsi"/>
          <w:sz w:val="21"/>
          <w:szCs w:val="21"/>
        </w:rPr>
        <w:t>years’</w:t>
      </w:r>
      <w:r w:rsidR="00A526B7">
        <w:rPr>
          <w:rFonts w:asciiTheme="majorHAnsi" w:eastAsia="Calibri" w:hAnsiTheme="majorHAnsi" w:cstheme="majorHAnsi"/>
          <w:sz w:val="21"/>
          <w:szCs w:val="21"/>
        </w:rPr>
        <w:t xml:space="preserve"> experience in FMCG companies, </w:t>
      </w:r>
      <w:r w:rsidR="00A526B7" w:rsidRPr="00A526B7">
        <w:rPr>
          <w:rFonts w:asciiTheme="majorHAnsi" w:eastAsia="Calibri" w:hAnsiTheme="majorHAnsi" w:cstheme="majorHAnsi"/>
          <w:b/>
          <w:sz w:val="21"/>
          <w:szCs w:val="21"/>
        </w:rPr>
        <w:t>Unilever</w:t>
      </w:r>
      <w:r w:rsidR="00A526B7">
        <w:rPr>
          <w:rFonts w:asciiTheme="majorHAnsi" w:eastAsia="Calibri" w:hAnsiTheme="majorHAnsi" w:cstheme="majorHAnsi"/>
          <w:sz w:val="21"/>
          <w:szCs w:val="21"/>
        </w:rPr>
        <w:t xml:space="preserve">, </w:t>
      </w:r>
      <w:proofErr w:type="spellStart"/>
      <w:r w:rsidR="00A526B7" w:rsidRPr="00A526B7">
        <w:rPr>
          <w:rFonts w:asciiTheme="majorHAnsi" w:eastAsia="Calibri" w:hAnsiTheme="majorHAnsi" w:cstheme="majorHAnsi"/>
          <w:b/>
          <w:sz w:val="21"/>
          <w:szCs w:val="21"/>
        </w:rPr>
        <w:t>Nazih</w:t>
      </w:r>
      <w:proofErr w:type="spellEnd"/>
      <w:r w:rsidR="00A526B7" w:rsidRPr="00A526B7">
        <w:rPr>
          <w:rFonts w:asciiTheme="majorHAnsi" w:eastAsia="Calibri" w:hAnsiTheme="majorHAnsi" w:cstheme="majorHAnsi"/>
          <w:b/>
          <w:sz w:val="21"/>
          <w:szCs w:val="21"/>
        </w:rPr>
        <w:t xml:space="preserve"> Group</w:t>
      </w:r>
      <w:r w:rsidR="00611163">
        <w:rPr>
          <w:rFonts w:asciiTheme="majorHAnsi" w:eastAsia="Calibri" w:hAnsiTheme="majorHAnsi" w:cstheme="majorHAnsi"/>
          <w:b/>
          <w:sz w:val="21"/>
          <w:szCs w:val="21"/>
        </w:rPr>
        <w:t xml:space="preserve"> and Emirates wet wipes</w:t>
      </w:r>
      <w:r w:rsidR="00A526B7">
        <w:rPr>
          <w:rFonts w:asciiTheme="majorHAnsi" w:eastAsia="Calibri" w:hAnsiTheme="majorHAnsi" w:cstheme="majorHAnsi"/>
          <w:sz w:val="21"/>
          <w:szCs w:val="21"/>
        </w:rPr>
        <w:t xml:space="preserve"> in Cosmetics in Detergents, Laundry, Hygiene, Skin Care, Hair Care, Hair Color, Oral Care, Body Care and Shampoo </w:t>
      </w:r>
      <w:r w:rsidR="00906155" w:rsidRPr="00FA74A8">
        <w:rPr>
          <w:rFonts w:asciiTheme="majorHAnsi" w:eastAsia="Calibri" w:hAnsiTheme="majorHAnsi" w:cstheme="majorHAnsi"/>
          <w:sz w:val="21"/>
          <w:szCs w:val="21"/>
        </w:rPr>
        <w:t>categories.</w:t>
      </w:r>
    </w:p>
    <w:p w:rsidR="00B05E3F" w:rsidRDefault="00B05E3F" w:rsidP="00B05E3F">
      <w:pPr>
        <w:pStyle w:val="Normal1"/>
        <w:jc w:val="both"/>
        <w:rPr>
          <w:rFonts w:asciiTheme="majorHAnsi" w:eastAsia="Calibri" w:hAnsiTheme="majorHAnsi" w:cstheme="majorHAnsi"/>
        </w:rPr>
      </w:pPr>
      <w:r w:rsidRPr="00893C35">
        <w:rPr>
          <w:rFonts w:asciiTheme="majorHAnsi" w:eastAsia="Calibri" w:hAnsiTheme="majorHAnsi" w:cstheme="majorHAnsi"/>
        </w:rPr>
        <w:t xml:space="preserve">I have had </w:t>
      </w:r>
      <w:r>
        <w:rPr>
          <w:rFonts w:asciiTheme="majorHAnsi" w:eastAsia="Calibri" w:hAnsiTheme="majorHAnsi" w:cstheme="majorHAnsi"/>
        </w:rPr>
        <w:t>close</w:t>
      </w:r>
      <w:r w:rsidRPr="00893C35">
        <w:rPr>
          <w:rFonts w:asciiTheme="majorHAnsi" w:eastAsia="Calibri" w:hAnsiTheme="majorHAnsi" w:cstheme="majorHAnsi"/>
        </w:rPr>
        <w:t xml:space="preserve"> working with leading chain stores, Carrefour, Lulu Group, Cooperative Societies, Nesto Group including other B and C class Supermarkets</w:t>
      </w:r>
      <w:r w:rsidR="00A02E0D">
        <w:rPr>
          <w:rFonts w:asciiTheme="majorHAnsi" w:eastAsia="Calibri" w:hAnsiTheme="majorHAnsi" w:cstheme="majorHAnsi"/>
        </w:rPr>
        <w:t xml:space="preserve"> </w:t>
      </w:r>
      <w:proofErr w:type="spellStart"/>
      <w:r>
        <w:rPr>
          <w:rFonts w:asciiTheme="majorHAnsi" w:eastAsia="Calibri" w:hAnsiTheme="majorHAnsi" w:cstheme="majorHAnsi"/>
        </w:rPr>
        <w:t>Almaya</w:t>
      </w:r>
      <w:proofErr w:type="spellEnd"/>
      <w:r>
        <w:rPr>
          <w:rFonts w:asciiTheme="majorHAnsi" w:eastAsia="Calibri" w:hAnsiTheme="majorHAnsi" w:cstheme="majorHAnsi"/>
        </w:rPr>
        <w:t xml:space="preserve">, </w:t>
      </w:r>
      <w:proofErr w:type="spellStart"/>
      <w:r>
        <w:rPr>
          <w:rFonts w:asciiTheme="majorHAnsi" w:eastAsia="Calibri" w:hAnsiTheme="majorHAnsi" w:cstheme="majorHAnsi"/>
        </w:rPr>
        <w:t>Westzone</w:t>
      </w:r>
      <w:proofErr w:type="gramStart"/>
      <w:r>
        <w:rPr>
          <w:rFonts w:asciiTheme="majorHAnsi" w:eastAsia="Calibri" w:hAnsiTheme="majorHAnsi" w:cstheme="majorHAnsi"/>
        </w:rPr>
        <w:t>,Choithram</w:t>
      </w:r>
      <w:proofErr w:type="spellEnd"/>
      <w:proofErr w:type="gramEnd"/>
      <w:r>
        <w:rPr>
          <w:rFonts w:asciiTheme="majorHAnsi" w:eastAsia="Calibri" w:hAnsiTheme="majorHAnsi" w:cstheme="majorHAnsi"/>
        </w:rPr>
        <w:t xml:space="preserve">, plus </w:t>
      </w:r>
      <w:proofErr w:type="spellStart"/>
      <w:r>
        <w:rPr>
          <w:rFonts w:asciiTheme="majorHAnsi" w:eastAsia="Calibri" w:hAnsiTheme="majorHAnsi" w:cstheme="majorHAnsi"/>
        </w:rPr>
        <w:t>Diera</w:t>
      </w:r>
      <w:proofErr w:type="spellEnd"/>
      <w:r>
        <w:rPr>
          <w:rFonts w:asciiTheme="majorHAnsi" w:eastAsia="Calibri" w:hAnsiTheme="majorHAnsi" w:cstheme="majorHAnsi"/>
        </w:rPr>
        <w:t xml:space="preserve"> and Al Ras Wholesale markets in</w:t>
      </w:r>
      <w:r w:rsidRPr="00893C35">
        <w:rPr>
          <w:rFonts w:asciiTheme="majorHAnsi" w:eastAsia="Calibri" w:hAnsiTheme="majorHAnsi" w:cstheme="majorHAnsi"/>
        </w:rPr>
        <w:t xml:space="preserve"> United Arab Emirates. </w:t>
      </w:r>
    </w:p>
    <w:p w:rsidR="00B05E3F" w:rsidRDefault="00B05E3F" w:rsidP="00B05E3F">
      <w:pPr>
        <w:pStyle w:val="Normal1"/>
        <w:jc w:val="both"/>
        <w:rPr>
          <w:rFonts w:asciiTheme="majorHAnsi" w:eastAsia="Calibri" w:hAnsiTheme="majorHAnsi" w:cstheme="majorHAnsi"/>
        </w:rPr>
      </w:pPr>
    </w:p>
    <w:p w:rsidR="00B05E3F" w:rsidRPr="00B05E3F" w:rsidRDefault="00B05E3F" w:rsidP="00B05E3F">
      <w:pPr>
        <w:pStyle w:val="Normal1"/>
        <w:jc w:val="center"/>
        <w:rPr>
          <w:rFonts w:asciiTheme="majorHAnsi" w:eastAsia="Calibri" w:hAnsiTheme="majorHAnsi" w:cstheme="majorHAnsi"/>
          <w:b/>
        </w:rPr>
      </w:pPr>
      <w:r w:rsidRPr="00B05E3F">
        <w:rPr>
          <w:rFonts w:asciiTheme="majorHAnsi" w:eastAsia="Calibri" w:hAnsiTheme="majorHAnsi" w:cstheme="majorHAnsi"/>
          <w:b/>
        </w:rPr>
        <w:t>Key areas of expertise on Distribution Management, Business Development, Sales Operations, Key Accounting</w:t>
      </w:r>
      <w:r>
        <w:rPr>
          <w:rFonts w:asciiTheme="majorHAnsi" w:eastAsia="Calibri" w:hAnsiTheme="majorHAnsi" w:cstheme="majorHAnsi"/>
          <w:b/>
        </w:rPr>
        <w:t xml:space="preserve"> Management</w:t>
      </w:r>
      <w:r w:rsidRPr="00B05E3F">
        <w:rPr>
          <w:rFonts w:asciiTheme="majorHAnsi" w:eastAsia="Calibri" w:hAnsiTheme="majorHAnsi" w:cstheme="majorHAnsi"/>
          <w:b/>
        </w:rPr>
        <w:t>, Market</w:t>
      </w:r>
      <w:r w:rsidR="0032164C">
        <w:rPr>
          <w:rFonts w:asciiTheme="majorHAnsi" w:eastAsia="Calibri" w:hAnsiTheme="majorHAnsi" w:cstheme="majorHAnsi"/>
          <w:b/>
        </w:rPr>
        <w:t xml:space="preserve"> Analysis and </w:t>
      </w:r>
      <w:r w:rsidRPr="00B05E3F">
        <w:rPr>
          <w:rFonts w:asciiTheme="majorHAnsi" w:eastAsia="Calibri" w:hAnsiTheme="majorHAnsi" w:cstheme="majorHAnsi"/>
          <w:b/>
        </w:rPr>
        <w:t>Customer Relationship</w:t>
      </w:r>
      <w:r w:rsidR="00690936">
        <w:rPr>
          <w:rFonts w:asciiTheme="majorHAnsi" w:eastAsia="Calibri" w:hAnsiTheme="majorHAnsi" w:cstheme="majorHAnsi"/>
          <w:b/>
        </w:rPr>
        <w:t>, P&amp;L analysis</w:t>
      </w:r>
    </w:p>
    <w:p w:rsidR="00B05E3F" w:rsidRPr="00B05E3F" w:rsidRDefault="00B05E3F" w:rsidP="00B05E3F">
      <w:pPr>
        <w:pStyle w:val="Normal1"/>
        <w:jc w:val="both"/>
        <w:rPr>
          <w:rFonts w:asciiTheme="majorHAnsi" w:eastAsia="Calibri" w:hAnsiTheme="majorHAnsi" w:cstheme="majorHAnsi"/>
          <w:b/>
        </w:rPr>
      </w:pPr>
    </w:p>
    <w:p w:rsidR="004E71CC" w:rsidRDefault="003D6C03">
      <w:pPr>
        <w:pStyle w:val="Normal1"/>
        <w:jc w:val="both"/>
        <w:rPr>
          <w:rFonts w:asciiTheme="majorHAnsi" w:eastAsia="Calibri" w:hAnsiTheme="majorHAnsi" w:cstheme="majorHAnsi"/>
          <w:sz w:val="21"/>
          <w:szCs w:val="21"/>
        </w:rPr>
      </w:pPr>
      <w:r>
        <w:rPr>
          <w:rFonts w:asciiTheme="majorHAnsi" w:eastAsia="Calibri" w:hAnsiTheme="majorHAnsi" w:cstheme="majorHAnsi"/>
          <w:sz w:val="21"/>
          <w:szCs w:val="21"/>
        </w:rPr>
        <w:t>Inter departmental c</w:t>
      </w:r>
      <w:r w:rsidR="003716F1">
        <w:rPr>
          <w:rFonts w:asciiTheme="majorHAnsi" w:eastAsia="Calibri" w:hAnsiTheme="majorHAnsi" w:cstheme="majorHAnsi"/>
          <w:sz w:val="21"/>
          <w:szCs w:val="21"/>
        </w:rPr>
        <w:t>oordination with Marketing, HR</w:t>
      </w:r>
      <w:r>
        <w:rPr>
          <w:rFonts w:asciiTheme="majorHAnsi" w:eastAsia="Calibri" w:hAnsiTheme="majorHAnsi" w:cstheme="majorHAnsi"/>
          <w:sz w:val="21"/>
          <w:szCs w:val="21"/>
        </w:rPr>
        <w:t xml:space="preserve"> and Sales team.  </w:t>
      </w:r>
      <w:r w:rsidR="005B0450" w:rsidRPr="007C3E7D">
        <w:rPr>
          <w:rFonts w:asciiTheme="majorHAnsi" w:eastAsia="Calibri" w:hAnsiTheme="majorHAnsi" w:cstheme="majorHAnsi"/>
          <w:sz w:val="21"/>
          <w:szCs w:val="21"/>
        </w:rPr>
        <w:t>Strategic negotiate</w:t>
      </w:r>
      <w:r w:rsidR="0038364B">
        <w:rPr>
          <w:rFonts w:asciiTheme="majorHAnsi" w:eastAsia="Calibri" w:hAnsiTheme="majorHAnsi" w:cstheme="majorHAnsi"/>
          <w:sz w:val="21"/>
          <w:szCs w:val="21"/>
        </w:rPr>
        <w:t xml:space="preserve"> with senior buyers, managers</w:t>
      </w:r>
      <w:r w:rsidR="004E71CC" w:rsidRPr="007C3E7D">
        <w:rPr>
          <w:rFonts w:asciiTheme="majorHAnsi" w:eastAsia="Calibri" w:hAnsiTheme="majorHAnsi" w:cstheme="majorHAnsi"/>
          <w:sz w:val="21"/>
          <w:szCs w:val="21"/>
        </w:rPr>
        <w:t xml:space="preserve"> on Account opening, BDA agreements, Pricing, Listing, </w:t>
      </w:r>
      <w:r w:rsidR="00B51D50" w:rsidRPr="007C3E7D">
        <w:rPr>
          <w:rFonts w:asciiTheme="majorHAnsi" w:eastAsia="Calibri" w:hAnsiTheme="majorHAnsi" w:cstheme="majorHAnsi"/>
          <w:sz w:val="21"/>
          <w:szCs w:val="21"/>
        </w:rPr>
        <w:t xml:space="preserve">Shelf </w:t>
      </w:r>
      <w:r w:rsidR="00D44CD6">
        <w:rPr>
          <w:rFonts w:asciiTheme="majorHAnsi" w:eastAsia="Calibri" w:hAnsiTheme="majorHAnsi" w:cstheme="majorHAnsi"/>
          <w:sz w:val="21"/>
          <w:szCs w:val="21"/>
        </w:rPr>
        <w:t>renting, Rebate, Promotions</w:t>
      </w:r>
      <w:r w:rsidR="003F189B">
        <w:rPr>
          <w:rFonts w:asciiTheme="majorHAnsi" w:eastAsia="Calibri" w:hAnsiTheme="majorHAnsi" w:cstheme="majorHAnsi"/>
          <w:sz w:val="21"/>
          <w:szCs w:val="21"/>
        </w:rPr>
        <w:t>,</w:t>
      </w:r>
      <w:r w:rsidR="004E71CC" w:rsidRPr="007C3E7D">
        <w:rPr>
          <w:rFonts w:asciiTheme="majorHAnsi" w:eastAsia="Calibri" w:hAnsiTheme="majorHAnsi" w:cstheme="majorHAnsi"/>
          <w:sz w:val="21"/>
          <w:szCs w:val="21"/>
        </w:rPr>
        <w:t xml:space="preserve"> and </w:t>
      </w:r>
      <w:r w:rsidR="00B51D50" w:rsidRPr="007C3E7D">
        <w:rPr>
          <w:rFonts w:asciiTheme="majorHAnsi" w:eastAsia="Calibri" w:hAnsiTheme="majorHAnsi" w:cstheme="majorHAnsi"/>
          <w:sz w:val="21"/>
          <w:szCs w:val="21"/>
        </w:rPr>
        <w:t>product launch</w:t>
      </w:r>
      <w:r w:rsidR="004E71CC" w:rsidRPr="007C3E7D">
        <w:rPr>
          <w:rFonts w:asciiTheme="majorHAnsi" w:eastAsia="Calibri" w:hAnsiTheme="majorHAnsi" w:cstheme="majorHAnsi"/>
          <w:sz w:val="21"/>
          <w:szCs w:val="21"/>
        </w:rPr>
        <w:t xml:space="preserve"> fundamentals</w:t>
      </w:r>
      <w:r w:rsidR="00B51D50" w:rsidRPr="007C3E7D">
        <w:rPr>
          <w:rFonts w:asciiTheme="majorHAnsi" w:eastAsia="Calibri" w:hAnsiTheme="majorHAnsi" w:cstheme="majorHAnsi"/>
          <w:sz w:val="21"/>
          <w:szCs w:val="21"/>
        </w:rPr>
        <w:t>.</w:t>
      </w:r>
    </w:p>
    <w:p w:rsidR="00D50CE4" w:rsidRPr="007C3E7D" w:rsidRDefault="00D50CE4">
      <w:pPr>
        <w:pStyle w:val="Normal1"/>
        <w:jc w:val="both"/>
        <w:rPr>
          <w:rFonts w:asciiTheme="majorHAnsi" w:eastAsia="Calibri" w:hAnsiTheme="majorHAnsi" w:cstheme="majorHAnsi"/>
          <w:sz w:val="21"/>
          <w:szCs w:val="21"/>
        </w:rPr>
      </w:pPr>
    </w:p>
    <w:p w:rsidR="00B51D50" w:rsidRPr="007C3E7D" w:rsidRDefault="00B928D0">
      <w:pPr>
        <w:pStyle w:val="Normal1"/>
        <w:jc w:val="both"/>
        <w:rPr>
          <w:rFonts w:asciiTheme="majorHAnsi" w:eastAsia="Calibri" w:hAnsiTheme="majorHAnsi" w:cstheme="majorHAnsi"/>
          <w:sz w:val="21"/>
          <w:szCs w:val="21"/>
        </w:rPr>
      </w:pPr>
      <w:r>
        <w:rPr>
          <w:rFonts w:asciiTheme="majorHAnsi" w:eastAsia="Calibri" w:hAnsiTheme="majorHAnsi" w:cstheme="majorHAnsi"/>
          <w:sz w:val="21"/>
          <w:szCs w:val="21"/>
        </w:rPr>
        <w:t xml:space="preserve">Award winning performance in a </w:t>
      </w:r>
      <w:r w:rsidR="00B51D50" w:rsidRPr="007C3E7D">
        <w:rPr>
          <w:rFonts w:asciiTheme="majorHAnsi" w:eastAsia="Calibri" w:hAnsiTheme="majorHAnsi" w:cstheme="majorHAnsi"/>
          <w:sz w:val="21"/>
          <w:szCs w:val="21"/>
        </w:rPr>
        <w:t>competitive environment with outstanding results. Well- rounded multilingual, culturally aw</w:t>
      </w:r>
      <w:r w:rsidR="00E46AC4" w:rsidRPr="007C3E7D">
        <w:rPr>
          <w:rFonts w:asciiTheme="majorHAnsi" w:eastAsia="Calibri" w:hAnsiTheme="majorHAnsi" w:cstheme="majorHAnsi"/>
          <w:sz w:val="21"/>
          <w:szCs w:val="21"/>
        </w:rPr>
        <w:t xml:space="preserve">are with different </w:t>
      </w:r>
      <w:r w:rsidR="00A02E0D" w:rsidRPr="007C3E7D">
        <w:rPr>
          <w:rFonts w:asciiTheme="majorHAnsi" w:eastAsia="Calibri" w:hAnsiTheme="majorHAnsi" w:cstheme="majorHAnsi"/>
          <w:sz w:val="21"/>
          <w:szCs w:val="21"/>
        </w:rPr>
        <w:t>communities</w:t>
      </w:r>
      <w:r w:rsidR="00A02E0D">
        <w:rPr>
          <w:rFonts w:asciiTheme="majorHAnsi" w:eastAsia="Calibri" w:hAnsiTheme="majorHAnsi" w:cstheme="majorHAnsi"/>
          <w:sz w:val="21"/>
          <w:szCs w:val="21"/>
        </w:rPr>
        <w:t xml:space="preserve"> on</w:t>
      </w:r>
      <w:r w:rsidR="00001A36">
        <w:rPr>
          <w:rFonts w:asciiTheme="majorHAnsi" w:eastAsia="Calibri" w:hAnsiTheme="majorHAnsi" w:cstheme="majorHAnsi"/>
          <w:sz w:val="21"/>
          <w:szCs w:val="21"/>
        </w:rPr>
        <w:t xml:space="preserve"> individual and social levels, engaged with key suppliers in Turkey, UK, Korea, Tunis and UAE locals.</w:t>
      </w:r>
    </w:p>
    <w:p w:rsidR="00941018" w:rsidRPr="007C3E7D" w:rsidRDefault="00941018">
      <w:pPr>
        <w:pStyle w:val="Normal1"/>
        <w:jc w:val="both"/>
        <w:rPr>
          <w:rFonts w:asciiTheme="majorHAnsi" w:eastAsia="Calibri" w:hAnsiTheme="majorHAnsi" w:cstheme="majorHAnsi"/>
          <w:color w:val="000000"/>
          <w:sz w:val="6"/>
          <w:szCs w:val="6"/>
        </w:rPr>
      </w:pPr>
    </w:p>
    <w:p w:rsidR="007C3E7D" w:rsidRPr="0045148F" w:rsidRDefault="000C705A" w:rsidP="0045148F">
      <w:pPr>
        <w:pStyle w:val="Normal1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Theme="majorHAnsi" w:eastAsia="Calibri" w:hAnsiTheme="majorHAnsi" w:cstheme="majorHAnsi"/>
          <w:b/>
          <w:color w:val="000000"/>
          <w:sz w:val="28"/>
          <w:szCs w:val="28"/>
        </w:rPr>
      </w:pPr>
      <w:r>
        <w:rPr>
          <w:rFonts w:asciiTheme="majorHAnsi" w:eastAsia="Calibri" w:hAnsiTheme="majorHAnsi" w:cstheme="majorHAnsi"/>
          <w:b/>
          <w:color w:val="000000"/>
          <w:sz w:val="28"/>
          <w:szCs w:val="28"/>
        </w:rPr>
        <w:t>CORE COMPETENCIES</w:t>
      </w:r>
      <w:r w:rsidR="001D5479">
        <w:rPr>
          <w:rFonts w:asciiTheme="majorHAnsi" w:eastAsia="Calibri" w:hAnsiTheme="majorHAnsi" w:cstheme="majorHAnsi"/>
          <w:b/>
          <w:color w:val="000000"/>
          <w:sz w:val="28"/>
          <w:szCs w:val="28"/>
        </w:rPr>
        <w:t xml:space="preserve"> </w:t>
      </w:r>
      <w:r w:rsidR="00B97A0A">
        <w:rPr>
          <w:rFonts w:asciiTheme="majorHAnsi" w:eastAsia="Calibri" w:hAnsiTheme="majorHAnsi" w:cstheme="majorHAnsi"/>
          <w:b/>
          <w:color w:val="000000"/>
          <w:sz w:val="28"/>
          <w:szCs w:val="28"/>
        </w:rPr>
        <w:t>&amp; SPECIAL PROJECT</w:t>
      </w:r>
    </w:p>
    <w:p w:rsidR="0038364B" w:rsidRDefault="007C3E7D" w:rsidP="007C3E7D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 w:cstheme="majorHAnsi"/>
          <w:i/>
          <w:iCs/>
          <w:sz w:val="20"/>
          <w:szCs w:val="20"/>
        </w:rPr>
      </w:pPr>
      <w:r w:rsidRPr="00D86C89">
        <w:rPr>
          <w:rFonts w:asciiTheme="majorHAnsi" w:hAnsiTheme="majorHAnsi" w:cstheme="majorHAnsi"/>
          <w:b/>
          <w:bCs/>
          <w:iCs/>
          <w:sz w:val="21"/>
          <w:szCs w:val="21"/>
        </w:rPr>
        <w:t>Assignment on Sheikh Mohammad Establishment -SME Project</w:t>
      </w:r>
      <w:r w:rsidRPr="007C3E7D">
        <w:rPr>
          <w:rFonts w:asciiTheme="majorHAnsi" w:hAnsiTheme="majorHAnsi" w:cstheme="majorHAnsi"/>
          <w:i/>
          <w:iCs/>
          <w:sz w:val="20"/>
          <w:szCs w:val="20"/>
        </w:rPr>
        <w:t xml:space="preserve">: </w:t>
      </w:r>
    </w:p>
    <w:p w:rsidR="007C3E7D" w:rsidRPr="00D86C89" w:rsidRDefault="007C3E7D" w:rsidP="007C3E7D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Calibri" w:hAnsiTheme="majorHAnsi" w:cstheme="majorHAnsi"/>
          <w:b/>
          <w:color w:val="000000"/>
          <w:sz w:val="28"/>
          <w:szCs w:val="28"/>
        </w:rPr>
      </w:pPr>
      <w:r w:rsidRPr="00D86C89">
        <w:rPr>
          <w:rFonts w:asciiTheme="majorHAnsi" w:hAnsiTheme="majorHAnsi" w:cstheme="majorHAnsi"/>
          <w:iCs/>
          <w:sz w:val="21"/>
          <w:szCs w:val="21"/>
        </w:rPr>
        <w:t>Lead, design and implemented SME plan in Government run Hyper and Supermarkets. Drafting BDA agreements, Feasibility reports, Business plans, ROI and Executions way forward in all Coopera</w:t>
      </w:r>
      <w:r w:rsidR="0038364B" w:rsidRPr="00D86C89">
        <w:rPr>
          <w:rFonts w:asciiTheme="majorHAnsi" w:hAnsiTheme="majorHAnsi" w:cstheme="majorHAnsi"/>
          <w:iCs/>
          <w:sz w:val="21"/>
          <w:szCs w:val="21"/>
        </w:rPr>
        <w:t>tive Societies + ENOC&amp; EMARAT petrol pumps</w:t>
      </w:r>
      <w:r w:rsidRPr="00D86C89">
        <w:rPr>
          <w:rFonts w:asciiTheme="majorHAnsi" w:hAnsiTheme="majorHAnsi" w:cstheme="majorHAnsi"/>
          <w:iCs/>
          <w:sz w:val="21"/>
          <w:szCs w:val="21"/>
        </w:rPr>
        <w:t>. Project reporting to CEO/BDM.</w:t>
      </w:r>
    </w:p>
    <w:p w:rsidR="007C3E7D" w:rsidRPr="007C3E7D" w:rsidRDefault="007C3E7D" w:rsidP="007C3E7D">
      <w:pPr>
        <w:pStyle w:val="Heading4"/>
        <w:keepNext w:val="0"/>
        <w:keepLines w:val="0"/>
        <w:spacing w:before="0" w:after="0"/>
        <w:ind w:left="720"/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</w:pPr>
    </w:p>
    <w:p w:rsidR="007C3E7D" w:rsidRPr="000C705A" w:rsidRDefault="007C3E7D" w:rsidP="000C705A">
      <w:pPr>
        <w:pStyle w:val="Heading4"/>
        <w:keepNext w:val="0"/>
        <w:keepLines w:val="0"/>
        <w:numPr>
          <w:ilvl w:val="0"/>
          <w:numId w:val="2"/>
        </w:numPr>
        <w:spacing w:before="0" w:after="0"/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</w:pPr>
      <w:r w:rsidRPr="007C3E7D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>Leading, motivating &amp; developing a</w:t>
      </w:r>
      <w:r w:rsidR="000C705A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 xml:space="preserve"> team of 25 players. </w:t>
      </w:r>
      <w:r w:rsidRPr="000C705A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>To forecast</w:t>
      </w:r>
      <w:r w:rsidR="00C61B0C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 xml:space="preserve"> monthly,</w:t>
      </w:r>
      <w:r w:rsidRPr="000C705A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 xml:space="preserve"> quarterly, annually sales and pro</w:t>
      </w:r>
      <w:r w:rsidR="00C61B0C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>motion calendar to achieve</w:t>
      </w:r>
      <w:r w:rsidRPr="000C705A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 xml:space="preserve"> target and brand / category goals. </w:t>
      </w:r>
    </w:p>
    <w:p w:rsidR="007C3E7D" w:rsidRPr="007C3E7D" w:rsidRDefault="007C3E7D" w:rsidP="007C3E7D">
      <w:pPr>
        <w:pStyle w:val="Heading4"/>
        <w:keepNext w:val="0"/>
        <w:keepLines w:val="0"/>
        <w:numPr>
          <w:ilvl w:val="0"/>
          <w:numId w:val="2"/>
        </w:numPr>
        <w:spacing w:before="0" w:after="0"/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</w:pPr>
      <w:r w:rsidRPr="007C3E7D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>To develop the business through utilizing the marketing budget for account opening, listing and trade marketing plans.</w:t>
      </w:r>
    </w:p>
    <w:p w:rsidR="007C3E7D" w:rsidRPr="007C3E7D" w:rsidRDefault="007C3E7D" w:rsidP="007C3E7D">
      <w:pPr>
        <w:numPr>
          <w:ilvl w:val="0"/>
          <w:numId w:val="2"/>
        </w:numPr>
        <w:shd w:val="clear" w:color="auto" w:fill="FFFFFF"/>
        <w:spacing w:line="255" w:lineRule="atLeast"/>
        <w:textAlignment w:val="baseline"/>
        <w:rPr>
          <w:rFonts w:asciiTheme="majorHAnsi" w:eastAsia="Times New Roman" w:hAnsiTheme="majorHAnsi" w:cstheme="majorHAnsi"/>
          <w:color w:val="333333"/>
          <w:sz w:val="21"/>
          <w:szCs w:val="21"/>
        </w:rPr>
      </w:pPr>
      <w:r w:rsidRPr="007C3E7D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Manage the sales team to achieve the revenue, market share and </w:t>
      </w:r>
      <w:r w:rsidR="00C61B0C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primary and secondary </w:t>
      </w:r>
      <w:r w:rsidRPr="007C3E7D">
        <w:rPr>
          <w:rFonts w:asciiTheme="majorHAnsi" w:eastAsia="Times New Roman" w:hAnsiTheme="majorHAnsi" w:cstheme="majorHAnsi"/>
          <w:color w:val="333333"/>
          <w:sz w:val="21"/>
          <w:szCs w:val="21"/>
        </w:rPr>
        <w:t>sale targets.</w:t>
      </w:r>
    </w:p>
    <w:p w:rsidR="007C3E7D" w:rsidRPr="007C3E7D" w:rsidRDefault="007C3E7D" w:rsidP="007C3E7D">
      <w:pPr>
        <w:pStyle w:val="Heading4"/>
        <w:spacing w:before="0" w:after="0"/>
        <w:ind w:left="720"/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</w:pPr>
      <w:r w:rsidRPr="007C3E7D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>Customer Relationship Management:</w:t>
      </w:r>
    </w:p>
    <w:p w:rsidR="007C3E7D" w:rsidRPr="00C61B0C" w:rsidRDefault="007C3E7D" w:rsidP="00C61B0C">
      <w:pPr>
        <w:pStyle w:val="Heading4"/>
        <w:keepNext w:val="0"/>
        <w:keepLines w:val="0"/>
        <w:numPr>
          <w:ilvl w:val="0"/>
          <w:numId w:val="2"/>
        </w:numPr>
        <w:spacing w:before="0" w:after="0"/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</w:pPr>
      <w:r w:rsidRPr="007C3E7D">
        <w:rPr>
          <w:rFonts w:asciiTheme="majorHAnsi" w:hAnsiTheme="majorHAnsi" w:cstheme="majorHAnsi"/>
          <w:b w:val="0"/>
          <w:color w:val="333333"/>
          <w:sz w:val="21"/>
          <w:szCs w:val="21"/>
        </w:rPr>
        <w:t>Develops strategic relationships with senior-level decision-makers at key accounts Business Fundamentals</w:t>
      </w:r>
      <w:r w:rsidR="00C61B0C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>, Negotiating on</w:t>
      </w:r>
      <w:r w:rsidRPr="00C61B0C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 xml:space="preserve"> agreements</w:t>
      </w:r>
      <w:r w:rsidR="00C61B0C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 xml:space="preserve"> revision</w:t>
      </w:r>
      <w:r w:rsidRPr="00C61B0C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>, sampling drives, managing</w:t>
      </w:r>
      <w:r w:rsidR="00C61B0C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 xml:space="preserve"> and follow up of monthly </w:t>
      </w:r>
      <w:r w:rsidRPr="00C61B0C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>promotions</w:t>
      </w:r>
      <w:r w:rsidR="00C61B0C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>.</w:t>
      </w:r>
    </w:p>
    <w:p w:rsidR="007C3E7D" w:rsidRPr="007C3E7D" w:rsidRDefault="007C3E7D" w:rsidP="007C3E7D">
      <w:pPr>
        <w:pStyle w:val="Heading4"/>
        <w:spacing w:before="0" w:after="0"/>
        <w:ind w:left="720"/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</w:pPr>
      <w:r w:rsidRPr="007C3E7D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>Commercial Skills:</w:t>
      </w:r>
    </w:p>
    <w:p w:rsidR="007C3E7D" w:rsidRPr="007C3E7D" w:rsidRDefault="007C3E7D" w:rsidP="007C3E7D">
      <w:pPr>
        <w:numPr>
          <w:ilvl w:val="0"/>
          <w:numId w:val="2"/>
        </w:numPr>
        <w:shd w:val="clear" w:color="auto" w:fill="FFFFFF"/>
        <w:spacing w:line="255" w:lineRule="atLeast"/>
        <w:textAlignment w:val="baseline"/>
        <w:rPr>
          <w:rFonts w:asciiTheme="majorHAnsi" w:eastAsia="Times New Roman" w:hAnsiTheme="majorHAnsi" w:cstheme="majorHAnsi"/>
          <w:color w:val="333333"/>
          <w:sz w:val="21"/>
          <w:szCs w:val="21"/>
        </w:rPr>
      </w:pPr>
      <w:r w:rsidRPr="007C3E7D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Sales agreements with principal suppliers, Facilitates in key customer deals - product listing, pricing, rebate negotiations.</w:t>
      </w:r>
    </w:p>
    <w:p w:rsidR="007C3E7D" w:rsidRPr="007C3E7D" w:rsidRDefault="007C3E7D" w:rsidP="007C3E7D">
      <w:pPr>
        <w:pStyle w:val="Heading4"/>
        <w:spacing w:before="0" w:after="0"/>
        <w:ind w:firstLine="720"/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</w:pPr>
      <w:r w:rsidRPr="007C3E7D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>General Business Management: </w:t>
      </w:r>
    </w:p>
    <w:p w:rsidR="007C3E7D" w:rsidRPr="007C3E7D" w:rsidRDefault="007C3E7D" w:rsidP="007C3E7D">
      <w:pPr>
        <w:numPr>
          <w:ilvl w:val="0"/>
          <w:numId w:val="2"/>
        </w:numPr>
        <w:shd w:val="clear" w:color="auto" w:fill="FFFFFF"/>
        <w:spacing w:line="255" w:lineRule="atLeast"/>
        <w:textAlignment w:val="baseline"/>
        <w:rPr>
          <w:rFonts w:asciiTheme="majorHAnsi" w:eastAsia="Times New Roman" w:hAnsiTheme="majorHAnsi" w:cstheme="majorHAnsi"/>
          <w:color w:val="333333"/>
          <w:sz w:val="21"/>
          <w:szCs w:val="21"/>
        </w:rPr>
      </w:pPr>
      <w:r w:rsidRPr="007C3E7D">
        <w:rPr>
          <w:rFonts w:asciiTheme="majorHAnsi" w:eastAsia="Times New Roman" w:hAnsiTheme="majorHAnsi" w:cstheme="majorHAnsi"/>
          <w:color w:val="333333"/>
          <w:sz w:val="21"/>
          <w:szCs w:val="21"/>
        </w:rPr>
        <w:t>Understands customer strategy, culture, initiatives, priorities, launch processes.</w:t>
      </w:r>
    </w:p>
    <w:p w:rsidR="007C3E7D" w:rsidRPr="007C3E7D" w:rsidRDefault="007C3E7D" w:rsidP="007C3E7D">
      <w:pPr>
        <w:pStyle w:val="ListParagraph"/>
        <w:numPr>
          <w:ilvl w:val="0"/>
          <w:numId w:val="2"/>
        </w:numPr>
        <w:shd w:val="clear" w:color="auto" w:fill="FFFFFF"/>
        <w:spacing w:after="0" w:line="255" w:lineRule="atLeast"/>
        <w:textAlignment w:val="baseline"/>
        <w:rPr>
          <w:rFonts w:asciiTheme="majorHAnsi" w:eastAsia="Times New Roman" w:hAnsiTheme="majorHAnsi" w:cstheme="majorHAnsi"/>
          <w:color w:val="333333"/>
          <w:sz w:val="21"/>
          <w:szCs w:val="21"/>
        </w:rPr>
      </w:pPr>
      <w:r w:rsidRPr="007C3E7D">
        <w:rPr>
          <w:rFonts w:asciiTheme="majorHAnsi" w:eastAsia="Times New Roman" w:hAnsiTheme="majorHAnsi" w:cstheme="majorHAnsi"/>
          <w:color w:val="333333"/>
          <w:sz w:val="21"/>
          <w:szCs w:val="21"/>
        </w:rPr>
        <w:t>Lead the top-to-top meeting with key customers to ensure</w:t>
      </w:r>
      <w:r w:rsidR="00001A36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business profitability and building </w:t>
      </w:r>
      <w:r w:rsidRPr="007C3E7D">
        <w:rPr>
          <w:rFonts w:asciiTheme="majorHAnsi" w:eastAsia="Times New Roman" w:hAnsiTheme="majorHAnsi" w:cstheme="majorHAnsi"/>
          <w:color w:val="333333"/>
          <w:sz w:val="21"/>
          <w:szCs w:val="21"/>
        </w:rPr>
        <w:t>strong relationships.</w:t>
      </w:r>
    </w:p>
    <w:p w:rsidR="007C3E7D" w:rsidRPr="007C3E7D" w:rsidRDefault="00001A36" w:rsidP="007C3E7D">
      <w:pPr>
        <w:numPr>
          <w:ilvl w:val="0"/>
          <w:numId w:val="2"/>
        </w:numPr>
        <w:shd w:val="clear" w:color="auto" w:fill="FFFFFF"/>
        <w:spacing w:line="255" w:lineRule="atLeast"/>
        <w:textAlignment w:val="baseline"/>
        <w:rPr>
          <w:rFonts w:asciiTheme="majorHAnsi" w:eastAsia="Times New Roman" w:hAnsiTheme="majorHAnsi" w:cstheme="majorHAnsi"/>
          <w:color w:val="333333"/>
          <w:sz w:val="21"/>
          <w:szCs w:val="21"/>
        </w:rPr>
      </w:pPr>
      <w:r>
        <w:rPr>
          <w:rFonts w:asciiTheme="majorHAnsi" w:eastAsia="Times New Roman" w:hAnsiTheme="majorHAnsi" w:cstheme="majorHAnsi"/>
          <w:color w:val="333333"/>
          <w:sz w:val="21"/>
          <w:szCs w:val="21"/>
        </w:rPr>
        <w:t>Evaluate projects</w:t>
      </w:r>
      <w:r w:rsidR="007C3E7D" w:rsidRPr="007C3E7D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prof</w:t>
      </w:r>
      <w:r>
        <w:rPr>
          <w:rFonts w:asciiTheme="majorHAnsi" w:eastAsia="Times New Roman" w:hAnsiTheme="majorHAnsi" w:cstheme="majorHAnsi"/>
          <w:color w:val="333333"/>
          <w:sz w:val="21"/>
          <w:szCs w:val="21"/>
        </w:rPr>
        <w:t>itability and</w:t>
      </w:r>
      <w:r w:rsidR="007C3E7D" w:rsidRPr="007C3E7D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ROI.</w:t>
      </w:r>
    </w:p>
    <w:p w:rsidR="007C3E7D" w:rsidRPr="007C3E7D" w:rsidRDefault="007C3E7D" w:rsidP="007C3E7D">
      <w:pPr>
        <w:pStyle w:val="Heading4"/>
        <w:spacing w:before="0" w:after="0"/>
        <w:ind w:left="720"/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</w:pPr>
      <w:r w:rsidRPr="007C3E7D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>Managing Opportunity: </w:t>
      </w:r>
    </w:p>
    <w:p w:rsidR="007C3E7D" w:rsidRPr="007C3E7D" w:rsidRDefault="007C3E7D" w:rsidP="007C3E7D">
      <w:pPr>
        <w:numPr>
          <w:ilvl w:val="0"/>
          <w:numId w:val="2"/>
        </w:numPr>
        <w:shd w:val="clear" w:color="auto" w:fill="FFFFFF"/>
        <w:spacing w:line="255" w:lineRule="atLeast"/>
        <w:textAlignment w:val="baseline"/>
        <w:rPr>
          <w:rFonts w:asciiTheme="majorHAnsi" w:eastAsia="Times New Roman" w:hAnsiTheme="majorHAnsi" w:cstheme="majorHAnsi"/>
          <w:color w:val="333333"/>
          <w:sz w:val="21"/>
          <w:szCs w:val="21"/>
        </w:rPr>
      </w:pPr>
      <w:r w:rsidRPr="007C3E7D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Identifying new business opportunities </w:t>
      </w:r>
    </w:p>
    <w:p w:rsidR="00764E37" w:rsidRDefault="007C3E7D" w:rsidP="00764E37">
      <w:pPr>
        <w:pStyle w:val="ListParagraph"/>
        <w:numPr>
          <w:ilvl w:val="0"/>
          <w:numId w:val="2"/>
        </w:numPr>
        <w:shd w:val="clear" w:color="auto" w:fill="FFFFFF"/>
        <w:spacing w:after="0" w:line="255" w:lineRule="atLeast"/>
        <w:textAlignment w:val="baseline"/>
        <w:rPr>
          <w:rFonts w:asciiTheme="majorHAnsi" w:eastAsia="Times New Roman" w:hAnsiTheme="majorHAnsi" w:cstheme="majorHAnsi"/>
          <w:color w:val="333333"/>
          <w:sz w:val="21"/>
          <w:szCs w:val="21"/>
        </w:rPr>
      </w:pPr>
      <w:r w:rsidRPr="007C3E7D">
        <w:rPr>
          <w:rFonts w:asciiTheme="majorHAnsi" w:eastAsia="Times New Roman" w:hAnsiTheme="majorHAnsi" w:cstheme="majorHAnsi"/>
          <w:color w:val="333333"/>
          <w:sz w:val="21"/>
          <w:szCs w:val="21"/>
        </w:rPr>
        <w:t>Supervise the</w:t>
      </w:r>
      <w:r w:rsidR="00C61B0C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SOP updates and follow up with team on</w:t>
      </w:r>
      <w:r w:rsidRPr="007C3E7D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day-to-day operations.</w:t>
      </w:r>
    </w:p>
    <w:p w:rsidR="001744F6" w:rsidRPr="001744F6" w:rsidRDefault="001744F6" w:rsidP="001744F6">
      <w:pPr>
        <w:pStyle w:val="Heading4"/>
        <w:spacing w:before="0" w:after="0"/>
        <w:ind w:left="720"/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</w:pPr>
      <w:r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>Interdepartmental Coordination</w:t>
      </w:r>
      <w:r w:rsidRPr="007C3E7D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>: </w:t>
      </w:r>
      <w:r w:rsidRPr="001744F6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 xml:space="preserve">Managing effective coordination with Marketing, Branding, Sales, HR and Finance team to </w:t>
      </w:r>
      <w:r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 xml:space="preserve">review and </w:t>
      </w:r>
      <w:r w:rsidRPr="001744F6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 xml:space="preserve">execute results </w:t>
      </w:r>
      <w:proofErr w:type="spellStart"/>
      <w:r w:rsidRPr="001744F6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>vs</w:t>
      </w:r>
      <w:proofErr w:type="spellEnd"/>
      <w:r w:rsidRPr="001744F6">
        <w:rPr>
          <w:rFonts w:asciiTheme="majorHAnsi" w:hAnsiTheme="majorHAnsi" w:cstheme="majorHAnsi"/>
          <w:b w:val="0"/>
          <w:color w:val="333333"/>
          <w:sz w:val="21"/>
          <w:szCs w:val="21"/>
          <w:shd w:val="clear" w:color="auto" w:fill="FFFFFF"/>
        </w:rPr>
        <w:t xml:space="preserve"> plan</w:t>
      </w:r>
    </w:p>
    <w:p w:rsidR="000C705A" w:rsidRPr="001744F6" w:rsidRDefault="000C705A" w:rsidP="000C705A">
      <w:pPr>
        <w:pStyle w:val="ListParagraph"/>
        <w:shd w:val="clear" w:color="auto" w:fill="FFFFFF"/>
        <w:spacing w:after="0" w:line="255" w:lineRule="atLeast"/>
        <w:textAlignment w:val="baseline"/>
        <w:rPr>
          <w:rFonts w:asciiTheme="majorHAnsi" w:eastAsia="Times New Roman" w:hAnsiTheme="majorHAnsi" w:cstheme="majorHAnsi"/>
          <w:color w:val="333333"/>
          <w:sz w:val="21"/>
          <w:szCs w:val="21"/>
        </w:rPr>
      </w:pPr>
    </w:p>
    <w:p w:rsidR="001744F6" w:rsidRDefault="001744F6" w:rsidP="00D41F43">
      <w:pPr>
        <w:pStyle w:val="Normal1"/>
        <w:pBdr>
          <w:top w:val="nil"/>
          <w:left w:val="nil"/>
          <w:bottom w:val="nil"/>
          <w:right w:val="nil"/>
          <w:between w:val="nil"/>
        </w:pBdr>
        <w:ind w:left="2160" w:firstLine="720"/>
        <w:rPr>
          <w:rFonts w:asciiTheme="majorHAnsi" w:eastAsia="Calibri" w:hAnsiTheme="majorHAnsi" w:cstheme="majorHAnsi"/>
          <w:b/>
          <w:color w:val="000000"/>
          <w:sz w:val="28"/>
          <w:szCs w:val="28"/>
        </w:rPr>
      </w:pPr>
    </w:p>
    <w:p w:rsidR="001744F6" w:rsidRDefault="001744F6" w:rsidP="00D41F43">
      <w:pPr>
        <w:pStyle w:val="Normal1"/>
        <w:pBdr>
          <w:top w:val="nil"/>
          <w:left w:val="nil"/>
          <w:bottom w:val="nil"/>
          <w:right w:val="nil"/>
          <w:between w:val="nil"/>
        </w:pBdr>
        <w:ind w:left="2160" w:firstLine="720"/>
        <w:rPr>
          <w:rFonts w:asciiTheme="majorHAnsi" w:eastAsia="Calibri" w:hAnsiTheme="majorHAnsi" w:cstheme="majorHAnsi"/>
          <w:b/>
          <w:color w:val="000000"/>
          <w:sz w:val="28"/>
          <w:szCs w:val="28"/>
        </w:rPr>
      </w:pPr>
    </w:p>
    <w:p w:rsidR="001744F6" w:rsidRDefault="001744F6" w:rsidP="00D41F43">
      <w:pPr>
        <w:pStyle w:val="Normal1"/>
        <w:pBdr>
          <w:top w:val="nil"/>
          <w:left w:val="nil"/>
          <w:bottom w:val="nil"/>
          <w:right w:val="nil"/>
          <w:between w:val="nil"/>
        </w:pBdr>
        <w:ind w:left="2160" w:firstLine="720"/>
        <w:rPr>
          <w:rFonts w:asciiTheme="majorHAnsi" w:eastAsia="Calibri" w:hAnsiTheme="majorHAnsi" w:cstheme="majorHAnsi"/>
          <w:b/>
          <w:color w:val="000000"/>
          <w:sz w:val="28"/>
          <w:szCs w:val="28"/>
        </w:rPr>
      </w:pPr>
    </w:p>
    <w:p w:rsidR="000C705A" w:rsidRDefault="000C705A" w:rsidP="00D41F43">
      <w:pPr>
        <w:pStyle w:val="Normal1"/>
        <w:pBdr>
          <w:top w:val="nil"/>
          <w:left w:val="nil"/>
          <w:bottom w:val="nil"/>
          <w:right w:val="nil"/>
          <w:between w:val="nil"/>
        </w:pBdr>
        <w:ind w:left="2160" w:firstLine="720"/>
        <w:rPr>
          <w:rFonts w:asciiTheme="majorHAnsi" w:eastAsia="Calibri" w:hAnsiTheme="majorHAnsi" w:cstheme="majorHAnsi"/>
          <w:b/>
          <w:color w:val="000000"/>
          <w:sz w:val="28"/>
          <w:szCs w:val="28"/>
        </w:rPr>
      </w:pPr>
      <w:r>
        <w:rPr>
          <w:rFonts w:asciiTheme="majorHAnsi" w:eastAsia="Calibri" w:hAnsiTheme="majorHAnsi" w:cstheme="majorHAnsi"/>
          <w:b/>
          <w:color w:val="000000"/>
          <w:sz w:val="28"/>
          <w:szCs w:val="28"/>
        </w:rPr>
        <w:lastRenderedPageBreak/>
        <w:t xml:space="preserve">CORE </w:t>
      </w:r>
      <w:r w:rsidRPr="007C3E7D">
        <w:rPr>
          <w:rFonts w:asciiTheme="majorHAnsi" w:eastAsia="Calibri" w:hAnsiTheme="majorHAnsi" w:cstheme="majorHAnsi"/>
          <w:b/>
          <w:color w:val="000000"/>
          <w:sz w:val="28"/>
          <w:szCs w:val="28"/>
        </w:rPr>
        <w:t>ACHIEVEMENTS</w:t>
      </w:r>
    </w:p>
    <w:p w:rsidR="00D50CE4" w:rsidRPr="00764E37" w:rsidRDefault="00D50CE4" w:rsidP="00D50CE4">
      <w:pPr>
        <w:pStyle w:val="ListParagraph"/>
        <w:shd w:val="clear" w:color="auto" w:fill="FFFFFF"/>
        <w:spacing w:after="0" w:line="255" w:lineRule="atLeast"/>
        <w:textAlignment w:val="baseline"/>
        <w:rPr>
          <w:rFonts w:asciiTheme="majorHAnsi" w:eastAsia="Times New Roman" w:hAnsiTheme="majorHAnsi" w:cstheme="majorHAnsi"/>
          <w:color w:val="333333"/>
          <w:sz w:val="21"/>
          <w:szCs w:val="21"/>
        </w:rPr>
      </w:pPr>
    </w:p>
    <w:p w:rsidR="00123005" w:rsidRDefault="00123005" w:rsidP="00764E37">
      <w:pPr>
        <w:pStyle w:val="ListParagraph"/>
        <w:shd w:val="clear" w:color="auto" w:fill="FFFFFF"/>
        <w:spacing w:after="0" w:line="255" w:lineRule="atLeast"/>
        <w:textAlignment w:val="baseline"/>
        <w:rPr>
          <w:rFonts w:asciiTheme="majorHAnsi" w:eastAsia="Times New Roman" w:hAnsiTheme="majorHAnsi" w:cstheme="majorHAnsi"/>
          <w:color w:val="333333"/>
          <w:sz w:val="21"/>
          <w:szCs w:val="21"/>
        </w:rPr>
      </w:pPr>
      <w:r w:rsidRPr="00123005">
        <w:rPr>
          <w:rFonts w:asciiTheme="majorHAnsi" w:eastAsia="Times New Roman" w:hAnsiTheme="majorHAnsi" w:cstheme="majorHAnsi"/>
          <w:b/>
          <w:bCs/>
          <w:color w:val="333333"/>
          <w:sz w:val="21"/>
          <w:szCs w:val="21"/>
        </w:rPr>
        <w:t xml:space="preserve">Achievements </w:t>
      </w:r>
      <w:proofErr w:type="spellStart"/>
      <w:r w:rsidRPr="00123005">
        <w:rPr>
          <w:rFonts w:asciiTheme="majorHAnsi" w:eastAsia="Times New Roman" w:hAnsiTheme="majorHAnsi" w:cstheme="majorHAnsi"/>
          <w:b/>
          <w:bCs/>
          <w:color w:val="333333"/>
          <w:sz w:val="21"/>
          <w:szCs w:val="21"/>
        </w:rPr>
        <w:t>Nazih</w:t>
      </w:r>
      <w:proofErr w:type="spellEnd"/>
      <w:r w:rsidRPr="00123005">
        <w:rPr>
          <w:rFonts w:asciiTheme="majorHAnsi" w:eastAsia="Times New Roman" w:hAnsiTheme="majorHAnsi" w:cstheme="majorHAnsi"/>
          <w:b/>
          <w:bCs/>
          <w:color w:val="333333"/>
          <w:sz w:val="21"/>
          <w:szCs w:val="21"/>
        </w:rPr>
        <w:t xml:space="preserve"> </w:t>
      </w:r>
      <w:r w:rsidR="00FA74A8" w:rsidRPr="00123005">
        <w:rPr>
          <w:rFonts w:asciiTheme="majorHAnsi" w:eastAsia="Times New Roman" w:hAnsiTheme="majorHAnsi" w:cstheme="majorHAnsi"/>
          <w:b/>
          <w:bCs/>
          <w:color w:val="333333"/>
          <w:sz w:val="21"/>
          <w:szCs w:val="21"/>
        </w:rPr>
        <w:t>Group:</w:t>
      </w:r>
      <w:r w:rsidR="00FA74A8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Business</w:t>
      </w:r>
      <w:r w:rsidR="0046248A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</w:t>
      </w:r>
      <w:r w:rsidR="00D41F43">
        <w:rPr>
          <w:rFonts w:asciiTheme="majorHAnsi" w:eastAsia="Times New Roman" w:hAnsiTheme="majorHAnsi" w:cstheme="majorHAnsi"/>
          <w:color w:val="333333"/>
          <w:sz w:val="21"/>
          <w:szCs w:val="21"/>
        </w:rPr>
        <w:t>increased from</w:t>
      </w:r>
      <w:r w:rsidR="0046248A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1 m</w:t>
      </w:r>
      <w:r w:rsidR="00D41F43">
        <w:rPr>
          <w:rFonts w:asciiTheme="majorHAnsi" w:eastAsia="Times New Roman" w:hAnsiTheme="majorHAnsi" w:cstheme="majorHAnsi"/>
          <w:color w:val="333333"/>
          <w:sz w:val="21"/>
          <w:szCs w:val="21"/>
        </w:rPr>
        <w:t>illio</w:t>
      </w:r>
      <w:r w:rsidR="0046248A">
        <w:rPr>
          <w:rFonts w:asciiTheme="majorHAnsi" w:eastAsia="Times New Roman" w:hAnsiTheme="majorHAnsi" w:cstheme="majorHAnsi"/>
          <w:color w:val="333333"/>
          <w:sz w:val="21"/>
          <w:szCs w:val="21"/>
        </w:rPr>
        <w:t>n to 1.4 million</w:t>
      </w:r>
      <w:r w:rsidR="0073011A">
        <w:rPr>
          <w:rFonts w:asciiTheme="majorHAnsi" w:eastAsia="Times New Roman" w:hAnsiTheme="majorHAnsi" w:cstheme="majorHAnsi"/>
          <w:color w:val="333333"/>
          <w:sz w:val="21"/>
          <w:szCs w:val="21"/>
        </w:rPr>
        <w:t>, added 4 new accounts, design Route to Market</w:t>
      </w:r>
      <w:r w:rsidR="00764E37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for</w:t>
      </w:r>
      <w:r w:rsidR="00943DA3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</w:t>
      </w:r>
      <w:proofErr w:type="spellStart"/>
      <w:r>
        <w:rPr>
          <w:rFonts w:asciiTheme="majorHAnsi" w:eastAsia="Times New Roman" w:hAnsiTheme="majorHAnsi" w:cstheme="majorHAnsi"/>
          <w:color w:val="333333"/>
          <w:sz w:val="21"/>
          <w:szCs w:val="21"/>
        </w:rPr>
        <w:t>Dibba</w:t>
      </w:r>
      <w:proofErr w:type="spellEnd"/>
      <w:r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, </w:t>
      </w:r>
      <w:proofErr w:type="spellStart"/>
      <w:r>
        <w:rPr>
          <w:rFonts w:asciiTheme="majorHAnsi" w:eastAsia="Times New Roman" w:hAnsiTheme="majorHAnsi" w:cstheme="majorHAnsi"/>
          <w:color w:val="333333"/>
          <w:sz w:val="21"/>
          <w:szCs w:val="21"/>
        </w:rPr>
        <w:t>Qalba</w:t>
      </w:r>
      <w:proofErr w:type="spellEnd"/>
      <w:r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, </w:t>
      </w:r>
      <w:proofErr w:type="spellStart"/>
      <w:r>
        <w:rPr>
          <w:rFonts w:asciiTheme="majorHAnsi" w:eastAsia="Times New Roman" w:hAnsiTheme="majorHAnsi" w:cstheme="majorHAnsi"/>
          <w:color w:val="333333"/>
          <w:sz w:val="21"/>
          <w:szCs w:val="21"/>
        </w:rPr>
        <w:t>Fujaira</w:t>
      </w:r>
      <w:proofErr w:type="spellEnd"/>
      <w:r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, </w:t>
      </w:r>
      <w:proofErr w:type="spellStart"/>
      <w:r>
        <w:rPr>
          <w:rFonts w:asciiTheme="majorHAnsi" w:eastAsia="Times New Roman" w:hAnsiTheme="majorHAnsi" w:cstheme="majorHAnsi"/>
          <w:color w:val="333333"/>
          <w:sz w:val="21"/>
          <w:szCs w:val="21"/>
        </w:rPr>
        <w:t>Rasulkhaima</w:t>
      </w:r>
      <w:proofErr w:type="spellEnd"/>
      <w:r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 areas. Initiated account wise monitoring process with t</w:t>
      </w:r>
      <w:r w:rsidR="004318E5">
        <w:rPr>
          <w:rFonts w:asciiTheme="majorHAnsi" w:eastAsia="Times New Roman" w:hAnsiTheme="majorHAnsi" w:cstheme="majorHAnsi"/>
          <w:color w:val="333333"/>
          <w:sz w:val="21"/>
          <w:szCs w:val="21"/>
        </w:rPr>
        <w:t>eam</w:t>
      </w:r>
      <w:r w:rsidR="003D6BE4">
        <w:rPr>
          <w:rFonts w:asciiTheme="majorHAnsi" w:eastAsia="Times New Roman" w:hAnsiTheme="majorHAnsi" w:cstheme="majorHAnsi"/>
          <w:color w:val="333333"/>
          <w:sz w:val="21"/>
          <w:szCs w:val="21"/>
        </w:rPr>
        <w:t>. Reduce inventory by over stocking of slow m</w:t>
      </w:r>
      <w:r w:rsidR="00D41F43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oving </w:t>
      </w:r>
      <w:proofErr w:type="spellStart"/>
      <w:r w:rsidR="00D41F43">
        <w:rPr>
          <w:rFonts w:asciiTheme="majorHAnsi" w:eastAsia="Times New Roman" w:hAnsiTheme="majorHAnsi" w:cstheme="majorHAnsi"/>
          <w:color w:val="333333"/>
          <w:sz w:val="21"/>
          <w:szCs w:val="21"/>
        </w:rPr>
        <w:t>skus</w:t>
      </w:r>
      <w:proofErr w:type="spellEnd"/>
      <w:r w:rsidR="00D41F43">
        <w:rPr>
          <w:rFonts w:asciiTheme="majorHAnsi" w:eastAsia="Times New Roman" w:hAnsiTheme="majorHAnsi" w:cstheme="majorHAnsi"/>
          <w:color w:val="333333"/>
          <w:sz w:val="21"/>
          <w:szCs w:val="21"/>
        </w:rPr>
        <w:t xml:space="preserve">. </w:t>
      </w:r>
    </w:p>
    <w:p w:rsidR="00D50CE4" w:rsidRPr="007C3E7D" w:rsidRDefault="00D50CE4" w:rsidP="00764E37">
      <w:pPr>
        <w:pStyle w:val="ListParagraph"/>
        <w:shd w:val="clear" w:color="auto" w:fill="FFFFFF"/>
        <w:spacing w:after="0" w:line="255" w:lineRule="atLeast"/>
        <w:textAlignment w:val="baseline"/>
        <w:rPr>
          <w:rFonts w:asciiTheme="majorHAnsi" w:eastAsia="Times New Roman" w:hAnsiTheme="majorHAnsi" w:cstheme="majorHAnsi"/>
          <w:color w:val="333333"/>
          <w:sz w:val="21"/>
          <w:szCs w:val="21"/>
        </w:rPr>
      </w:pPr>
    </w:p>
    <w:p w:rsidR="008C7936" w:rsidRDefault="00123005" w:rsidP="000A7025">
      <w:pPr>
        <w:spacing w:line="180" w:lineRule="atLeast"/>
        <w:ind w:left="720"/>
        <w:textAlignment w:val="baseline"/>
        <w:outlineLvl w:val="2"/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</w:pPr>
      <w:r w:rsidRPr="00123005">
        <w:rPr>
          <w:rFonts w:asciiTheme="majorHAnsi" w:eastAsia="Times New Roman" w:hAnsiTheme="majorHAnsi" w:cstheme="majorHAnsi"/>
          <w:b/>
          <w:bCs/>
          <w:color w:val="333333"/>
          <w:sz w:val="21"/>
          <w:szCs w:val="21"/>
        </w:rPr>
        <w:t>Achievements YMCC General Trading</w:t>
      </w:r>
      <w:r w:rsidR="00C864D7" w:rsidRPr="00123005">
        <w:rPr>
          <w:rFonts w:asciiTheme="majorHAnsi" w:eastAsia="Times New Roman" w:hAnsiTheme="majorHAnsi" w:cstheme="majorHAnsi"/>
          <w:b/>
          <w:bCs/>
          <w:color w:val="333333"/>
          <w:sz w:val="21"/>
          <w:szCs w:val="21"/>
        </w:rPr>
        <w:t>:</w:t>
      </w:r>
      <w:r w:rsidR="00C864D7" w:rsidRPr="00123005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Doubling</w:t>
      </w:r>
      <w:r w:rsidRPr="00123005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the size of business from 0.6 million</w:t>
      </w:r>
      <w:r w:rsidR="00935AEC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 w:rsidR="00764E3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aed</w:t>
      </w:r>
      <w:proofErr w:type="spellEnd"/>
      <w:r w:rsidRPr="00123005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to 1.2 million</w:t>
      </w:r>
      <w:r w:rsidR="00935AEC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 w:rsidR="00764E3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aed</w:t>
      </w:r>
      <w:proofErr w:type="spellEnd"/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, added nine new chain stores across United Arab Emirates</w:t>
      </w:r>
      <w:r w:rsidRPr="00123005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.</w:t>
      </w:r>
      <w:r w:rsidR="00371BCB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Hiring and d</w:t>
      </w:r>
      <w:r w:rsidR="00764E3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evelop</w:t>
      </w:r>
      <w:r w:rsidR="00371BCB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ing</w:t>
      </w:r>
      <w:r w:rsidR="00764E3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sales team</w:t>
      </w:r>
      <w:r w:rsidR="000A7025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.</w:t>
      </w:r>
    </w:p>
    <w:p w:rsidR="006A4900" w:rsidRPr="00123005" w:rsidRDefault="006A4900" w:rsidP="000A7025">
      <w:pPr>
        <w:spacing w:line="180" w:lineRule="atLeast"/>
        <w:ind w:left="720"/>
        <w:textAlignment w:val="baseline"/>
        <w:outlineLvl w:val="2"/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</w:pPr>
    </w:p>
    <w:p w:rsidR="00764E37" w:rsidRPr="00764E37" w:rsidRDefault="00764E37" w:rsidP="00764E37">
      <w:pPr>
        <w:pStyle w:val="ListParagraph"/>
        <w:spacing w:after="0" w:line="180" w:lineRule="atLeast"/>
        <w:textAlignment w:val="baseline"/>
        <w:outlineLvl w:val="2"/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</w:pPr>
      <w:r w:rsidRPr="00123005">
        <w:rPr>
          <w:rFonts w:asciiTheme="majorHAnsi" w:eastAsia="Times New Roman" w:hAnsiTheme="majorHAnsi" w:cstheme="majorHAnsi"/>
          <w:b/>
          <w:bCs/>
          <w:color w:val="333333"/>
          <w:sz w:val="21"/>
          <w:szCs w:val="21"/>
        </w:rPr>
        <w:t>Achievement</w:t>
      </w:r>
      <w:r>
        <w:rPr>
          <w:rFonts w:asciiTheme="majorHAnsi" w:eastAsia="Times New Roman" w:hAnsiTheme="majorHAnsi" w:cstheme="majorHAnsi"/>
          <w:b/>
          <w:bCs/>
          <w:color w:val="333333"/>
          <w:sz w:val="21"/>
          <w:szCs w:val="21"/>
        </w:rPr>
        <w:t xml:space="preserve">s </w:t>
      </w:r>
      <w:r w:rsidR="008C7936">
        <w:rPr>
          <w:rFonts w:asciiTheme="majorHAnsi" w:eastAsia="Times New Roman" w:hAnsiTheme="majorHAnsi" w:cstheme="majorHAnsi"/>
          <w:b/>
          <w:bCs/>
          <w:color w:val="333333"/>
          <w:sz w:val="21"/>
          <w:szCs w:val="21"/>
        </w:rPr>
        <w:t>Unilever</w:t>
      </w:r>
      <w:r w:rsidR="008C7936" w:rsidRPr="00123005">
        <w:rPr>
          <w:rFonts w:asciiTheme="majorHAnsi" w:eastAsia="Times New Roman" w:hAnsiTheme="majorHAnsi" w:cstheme="majorHAnsi"/>
          <w:b/>
          <w:bCs/>
          <w:color w:val="333333"/>
          <w:sz w:val="21"/>
          <w:szCs w:val="21"/>
        </w:rPr>
        <w:t>:</w:t>
      </w:r>
      <w:r w:rsidR="008C7936" w:rsidRPr="00764E3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Lux</w:t>
      </w:r>
      <w:r w:rsidRPr="00764E3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Style Award National level 2008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, </w:t>
      </w:r>
      <w:r w:rsidRPr="00764E3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Diamond Ring competition at regional level 2009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, </w:t>
      </w:r>
      <w:r w:rsidRPr="00764E3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Best Merchandising Competition Regional level 2009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, </w:t>
      </w:r>
      <w:r w:rsidRPr="00764E3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NIs launching Award 2010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, </w:t>
      </w:r>
      <w:r w:rsidRPr="00764E3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Regional Champion on SPIN, FHD and RTM Projects 2011-2012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, </w:t>
      </w:r>
      <w:r w:rsidRPr="00764E3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YTD Growth 11% in 2013</w:t>
      </w:r>
    </w:p>
    <w:p w:rsidR="00941018" w:rsidRPr="007C3E7D" w:rsidRDefault="00941018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theme="majorHAnsi"/>
          <w:color w:val="000000"/>
          <w:sz w:val="12"/>
          <w:szCs w:val="12"/>
        </w:rPr>
      </w:pPr>
    </w:p>
    <w:p w:rsidR="00941018" w:rsidRDefault="004E11B0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Calibri" w:hAnsiTheme="majorHAnsi" w:cstheme="majorHAnsi"/>
          <w:b/>
          <w:color w:val="000000"/>
          <w:sz w:val="28"/>
          <w:szCs w:val="28"/>
        </w:rPr>
      </w:pPr>
      <w:r w:rsidRPr="007C3E7D">
        <w:rPr>
          <w:rFonts w:asciiTheme="majorHAnsi" w:eastAsia="Calibri" w:hAnsiTheme="majorHAnsi" w:cstheme="majorHAnsi"/>
          <w:b/>
          <w:color w:val="000000"/>
          <w:sz w:val="28"/>
          <w:szCs w:val="28"/>
        </w:rPr>
        <w:t>PROFESSIONAL EXPERIENCE</w:t>
      </w:r>
    </w:p>
    <w:p w:rsidR="004D1AE7" w:rsidRDefault="00611163" w:rsidP="004D1AE7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bCs/>
          <w:color w:val="000000"/>
          <w:sz w:val="21"/>
          <w:szCs w:val="21"/>
        </w:rPr>
      </w:pPr>
      <w:r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Business Development Executive</w:t>
      </w:r>
    </w:p>
    <w:p w:rsidR="004D1AE7" w:rsidRDefault="0072241C" w:rsidP="004D1AE7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bCs/>
          <w:color w:val="000000"/>
          <w:sz w:val="21"/>
          <w:szCs w:val="21"/>
        </w:rPr>
      </w:pPr>
      <w:r>
        <w:rPr>
          <w:rFonts w:asciiTheme="majorHAnsi" w:eastAsia="Calibri" w:hAnsiTheme="majorHAnsi" w:cstheme="majorHAnsi"/>
          <w:b/>
          <w:color w:val="000000"/>
          <w:sz w:val="21"/>
          <w:szCs w:val="21"/>
        </w:rPr>
        <w:t>Emirates Wet Wipes FZE</w:t>
      </w:r>
      <w:r w:rsidR="004D1AE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ab/>
      </w:r>
      <w:r w:rsidR="004D1AE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ab/>
      </w:r>
      <w:r w:rsidR="004D1AE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ab/>
      </w:r>
      <w:r w:rsidR="004D1AE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ab/>
      </w:r>
      <w:r w:rsidR="006A4900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ab/>
      </w:r>
      <w:r w:rsidR="006A4900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ab/>
      </w:r>
      <w:r w:rsidR="006A4900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ab/>
      </w:r>
      <w:r w:rsidR="006A4900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ab/>
      </w:r>
      <w:r w:rsidR="00611163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January </w:t>
      </w:r>
      <w:r w:rsidR="00752F24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2021</w:t>
      </w:r>
      <w:r w:rsidR="007C2B88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 – Present</w:t>
      </w:r>
    </w:p>
    <w:p w:rsidR="004D1AE7" w:rsidRDefault="004D1AE7" w:rsidP="004D1AE7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bCs/>
          <w:color w:val="000000"/>
          <w:sz w:val="21"/>
          <w:szCs w:val="21"/>
        </w:rPr>
      </w:pPr>
    </w:p>
    <w:p w:rsidR="001D5479" w:rsidRDefault="0072241C" w:rsidP="004D1AE7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bCs/>
          <w:color w:val="000000"/>
          <w:sz w:val="21"/>
          <w:szCs w:val="21"/>
        </w:rPr>
      </w:pPr>
      <w:r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Emirates Wet wipes is a manufacturing and</w:t>
      </w:r>
      <w:r w:rsidR="004D1AE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 Distribution company</w:t>
      </w:r>
      <w:r w:rsidR="003F189B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 own by local entrepreneur. </w:t>
      </w:r>
      <w:r w:rsidR="004D1AE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We are deal</w:t>
      </w:r>
      <w:r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ing with Hygiene products Wipes, tissues, Sanitizers, </w:t>
      </w:r>
      <w:r w:rsidR="00611163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Hand wash</w:t>
      </w:r>
      <w:r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, </w:t>
      </w:r>
      <w:r w:rsidR="00611163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Dish wash and garbage bags</w:t>
      </w:r>
      <w:r w:rsidR="004D1AE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. </w:t>
      </w:r>
      <w:r w:rsidR="000A7025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We supply in</w:t>
      </w:r>
      <w:r w:rsidR="004D1AE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 Carrefour, Lulu, Cooper</w:t>
      </w:r>
      <w:r w:rsidR="00611163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ative Societies</w:t>
      </w:r>
      <w:r w:rsidR="004D1AE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, </w:t>
      </w:r>
      <w:proofErr w:type="spellStart"/>
      <w:r w:rsidR="004D1AE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Govt</w:t>
      </w:r>
      <w:proofErr w:type="spellEnd"/>
      <w:r w:rsidR="004D1AE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 institutions, Mosques, and own Apps</w:t>
      </w:r>
      <w:r w:rsidR="000A7025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 private orders. </w:t>
      </w:r>
      <w:r w:rsidR="001D5479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My job role is as follows,</w:t>
      </w:r>
    </w:p>
    <w:p w:rsidR="006A4900" w:rsidRPr="005B6BB7" w:rsidRDefault="006A4900" w:rsidP="006A490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Theme="majorHAnsi" w:eastAsia="Calibri" w:hAnsiTheme="majorHAnsi" w:cstheme="majorHAnsi"/>
          <w:bCs/>
          <w:color w:val="000000"/>
          <w:sz w:val="21"/>
          <w:szCs w:val="21"/>
        </w:rPr>
      </w:pPr>
      <w:r w:rsidRPr="005B6BB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Effectively plan, manage and develop customer strategies and plans for driving gro</w:t>
      </w:r>
      <w:r w:rsidR="00935AEC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wth</w:t>
      </w:r>
    </w:p>
    <w:p w:rsidR="006A4900" w:rsidRPr="00935AEC" w:rsidRDefault="006A4900" w:rsidP="00935AEC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Theme="majorHAnsi" w:eastAsia="Calibri" w:hAnsiTheme="majorHAnsi" w:cstheme="majorHAnsi"/>
          <w:bCs/>
          <w:color w:val="000000"/>
          <w:sz w:val="21"/>
          <w:szCs w:val="21"/>
        </w:rPr>
      </w:pPr>
      <w:r w:rsidRPr="005B6BB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Build</w:t>
      </w:r>
      <w:r w:rsidR="00935AEC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 and execute</w:t>
      </w:r>
      <w:r w:rsidRPr="005B6BB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 Joint Business Plan (JBP) + projects with customer.</w:t>
      </w:r>
      <w:r w:rsidR="00935AEC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 xml:space="preserve"> Review progress report</w:t>
      </w:r>
    </w:p>
    <w:p w:rsidR="006A4900" w:rsidRPr="00935AEC" w:rsidRDefault="006A4900" w:rsidP="00935AEC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Theme="majorHAnsi" w:eastAsia="Calibri" w:hAnsiTheme="majorHAnsi" w:cstheme="majorHAnsi"/>
          <w:bCs/>
          <w:color w:val="000000"/>
          <w:sz w:val="21"/>
          <w:szCs w:val="21"/>
        </w:rPr>
      </w:pPr>
      <w:r w:rsidRPr="005B6BB7">
        <w:rPr>
          <w:rFonts w:asciiTheme="majorHAnsi" w:eastAsia="Calibri" w:hAnsiTheme="majorHAnsi" w:cstheme="majorHAnsi"/>
          <w:bCs/>
          <w:color w:val="000000"/>
          <w:sz w:val="21"/>
          <w:szCs w:val="21"/>
        </w:rPr>
        <w:t>Negotiate trade terms + trade funding and control total investment</w:t>
      </w:r>
    </w:p>
    <w:p w:rsidR="00280FF2" w:rsidRDefault="000D0453" w:rsidP="00752F24">
      <w:pPr>
        <w:pStyle w:val="Normal1"/>
        <w:tabs>
          <w:tab w:val="center" w:pos="4320"/>
          <w:tab w:val="right" w:pos="8640"/>
          <w:tab w:val="right" w:pos="10170"/>
        </w:tabs>
        <w:rPr>
          <w:rFonts w:asciiTheme="majorHAnsi" w:hAnsiTheme="majorHAnsi"/>
          <w:color w:val="000000"/>
          <w:sz w:val="21"/>
          <w:szCs w:val="21"/>
          <w:shd w:val="clear" w:color="auto" w:fill="FFFFFF"/>
        </w:rPr>
      </w:pPr>
      <w:r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>Sales</w:t>
      </w:r>
      <w:r w:rsidR="00280FF2"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 xml:space="preserve"> Manager </w:t>
      </w:r>
      <w:r w:rsidR="00D50CE4"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ab/>
      </w:r>
      <w:r w:rsidR="00D50CE4"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ab/>
      </w:r>
      <w:r w:rsidR="00752F24"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 xml:space="preserve">       </w:t>
      </w:r>
      <w:r w:rsidR="00D50CE4"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>Oct</w:t>
      </w:r>
      <w:r w:rsidR="00280FF2"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 xml:space="preserve"> </w:t>
      </w:r>
      <w:r w:rsidR="00A526B7"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>20</w:t>
      </w:r>
      <w:r w:rsidR="00280FF2"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>17</w:t>
      </w:r>
      <w:r w:rsidR="00752F24"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>- November</w:t>
      </w:r>
      <w:r w:rsidR="000A7025"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 xml:space="preserve"> 2020</w:t>
      </w:r>
    </w:p>
    <w:p w:rsidR="00280FF2" w:rsidRPr="00B44399" w:rsidRDefault="00280FF2" w:rsidP="00280FF2">
      <w:pPr>
        <w:pStyle w:val="Heading4"/>
        <w:spacing w:before="0" w:after="0"/>
        <w:rPr>
          <w:rFonts w:asciiTheme="majorHAnsi" w:hAnsiTheme="majorHAnsi"/>
          <w:color w:val="000000"/>
          <w:sz w:val="21"/>
          <w:szCs w:val="21"/>
          <w:shd w:val="clear" w:color="auto" w:fill="FFFFFF"/>
        </w:rPr>
      </w:pPr>
      <w:r w:rsidRPr="00B44399">
        <w:rPr>
          <w:rFonts w:asciiTheme="majorHAnsi" w:hAnsiTheme="majorHAnsi"/>
          <w:color w:val="000000"/>
          <w:sz w:val="21"/>
          <w:szCs w:val="21"/>
          <w:shd w:val="clear" w:color="auto" w:fill="FFFFFF"/>
        </w:rPr>
        <w:t>NAZIH GROUP</w:t>
      </w:r>
    </w:p>
    <w:p w:rsidR="00280FF2" w:rsidRPr="00280FF2" w:rsidRDefault="00280FF2" w:rsidP="000A7025">
      <w:pPr>
        <w:pStyle w:val="NormalWeb"/>
        <w:spacing w:before="0" w:beforeAutospacing="0" w:after="150" w:afterAutospacing="0"/>
        <w:rPr>
          <w:rFonts w:asciiTheme="majorHAnsi" w:hAnsiTheme="majorHAnsi"/>
          <w:sz w:val="21"/>
          <w:szCs w:val="21"/>
        </w:rPr>
      </w:pPr>
      <w:proofErr w:type="spellStart"/>
      <w:r w:rsidRPr="00B44399">
        <w:rPr>
          <w:rFonts w:asciiTheme="majorHAnsi" w:hAnsiTheme="majorHAnsi"/>
          <w:sz w:val="21"/>
          <w:szCs w:val="21"/>
        </w:rPr>
        <w:t>Nazih</w:t>
      </w:r>
      <w:proofErr w:type="spellEnd"/>
      <w:r w:rsidRPr="00B44399">
        <w:rPr>
          <w:rFonts w:asciiTheme="majorHAnsi" w:hAnsiTheme="majorHAnsi"/>
          <w:sz w:val="21"/>
          <w:szCs w:val="21"/>
        </w:rPr>
        <w:t xml:space="preserve"> Group was founded in 1975 and is present in 21 countries across the MENA region.</w:t>
      </w:r>
      <w:r w:rsidR="00BC6127">
        <w:rPr>
          <w:rFonts w:asciiTheme="majorHAnsi" w:hAnsiTheme="majorHAnsi"/>
          <w:sz w:val="21"/>
          <w:szCs w:val="21"/>
        </w:rPr>
        <w:t xml:space="preserve"> A</w:t>
      </w:r>
      <w:r w:rsidRPr="00B44399">
        <w:rPr>
          <w:rFonts w:asciiTheme="majorHAnsi" w:hAnsiTheme="majorHAnsi"/>
          <w:sz w:val="21"/>
          <w:szCs w:val="21"/>
        </w:rPr>
        <w:t xml:space="preserve">nnual turnover </w:t>
      </w:r>
      <w:r w:rsidRPr="00B44399">
        <w:rPr>
          <w:rFonts w:asciiTheme="majorHAnsi" w:hAnsiTheme="majorHAnsi"/>
          <w:b/>
          <w:bCs/>
          <w:sz w:val="21"/>
          <w:szCs w:val="21"/>
        </w:rPr>
        <w:t>AED 15.45mn</w:t>
      </w:r>
      <w:r w:rsidR="00906155">
        <w:rPr>
          <w:rFonts w:asciiTheme="majorHAnsi" w:hAnsiTheme="majorHAnsi"/>
          <w:b/>
          <w:bCs/>
          <w:sz w:val="21"/>
          <w:szCs w:val="21"/>
        </w:rPr>
        <w:t xml:space="preserve">, </w:t>
      </w:r>
      <w:r w:rsidR="00C864D7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 xml:space="preserve">forecast </w:t>
      </w:r>
      <w:r w:rsidR="00906155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 xml:space="preserve">monthly, </w:t>
      </w:r>
      <w:r w:rsidR="006A4900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>quarterly, and</w:t>
      </w:r>
      <w:r w:rsidR="00906155" w:rsidRPr="007C3E7D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 xml:space="preserve"> annually</w:t>
      </w:r>
      <w:r w:rsidRPr="007C3E7D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 xml:space="preserve"> sales and pro</w:t>
      </w:r>
      <w:r w:rsidR="00906155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 xml:space="preserve">motion calendar to achieve </w:t>
      </w:r>
      <w:r w:rsidR="00906155" w:rsidRPr="007C3E7D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>target</w:t>
      </w:r>
      <w:r w:rsidR="00B10C36">
        <w:rPr>
          <w:rFonts w:asciiTheme="majorHAnsi" w:hAnsiTheme="majorHAnsi" w:cstheme="majorHAnsi"/>
          <w:color w:val="333333"/>
          <w:sz w:val="21"/>
          <w:szCs w:val="21"/>
          <w:shd w:val="clear" w:color="auto" w:fill="FFFFFF"/>
        </w:rPr>
        <w:t>s.</w:t>
      </w:r>
    </w:p>
    <w:p w:rsidR="00280FF2" w:rsidRPr="00B44399" w:rsidRDefault="00280FF2" w:rsidP="00280FF2">
      <w:pPr>
        <w:pStyle w:val="Heading4"/>
        <w:spacing w:before="0" w:after="0"/>
        <w:rPr>
          <w:rFonts w:asciiTheme="majorHAnsi" w:hAnsiTheme="majorHAnsi"/>
          <w:color w:val="333333"/>
          <w:sz w:val="21"/>
          <w:szCs w:val="21"/>
          <w:shd w:val="clear" w:color="auto" w:fill="FFFFFF"/>
        </w:rPr>
      </w:pPr>
      <w:r w:rsidRPr="00B44399">
        <w:rPr>
          <w:rFonts w:asciiTheme="majorHAnsi" w:hAnsiTheme="majorHAnsi"/>
          <w:color w:val="333333"/>
          <w:sz w:val="21"/>
          <w:szCs w:val="21"/>
          <w:shd w:val="clear" w:color="auto" w:fill="FFFFFF"/>
        </w:rPr>
        <w:t>Sales Manager -UAE</w:t>
      </w:r>
    </w:p>
    <w:p w:rsidR="00280FF2" w:rsidRPr="00B44399" w:rsidRDefault="00280FF2" w:rsidP="00280FF2">
      <w:pPr>
        <w:pStyle w:val="Heading4"/>
        <w:spacing w:before="0" w:after="0"/>
        <w:rPr>
          <w:rFonts w:asciiTheme="majorHAnsi" w:hAnsiTheme="majorHAnsi"/>
          <w:color w:val="333333"/>
          <w:sz w:val="21"/>
          <w:szCs w:val="21"/>
          <w:shd w:val="clear" w:color="auto" w:fill="FFFFFF"/>
        </w:rPr>
      </w:pPr>
      <w:r w:rsidRPr="00B44399">
        <w:rPr>
          <w:rFonts w:asciiTheme="majorHAnsi" w:hAnsiTheme="majorHAnsi"/>
          <w:color w:val="333333"/>
          <w:sz w:val="21"/>
          <w:szCs w:val="21"/>
          <w:shd w:val="clear" w:color="auto" w:fill="FFFFFF"/>
        </w:rPr>
        <w:t xml:space="preserve">YMCC General Trading </w:t>
      </w:r>
      <w:r w:rsidR="00D50CE4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ab/>
      </w:r>
      <w:r w:rsidR="00D50CE4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ab/>
      </w:r>
      <w:r w:rsidR="00D50CE4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ab/>
      </w:r>
      <w:r w:rsidR="00D50CE4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ab/>
      </w:r>
      <w:r w:rsidR="00D50CE4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ab/>
      </w:r>
      <w:r w:rsidR="00D50CE4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ab/>
      </w:r>
      <w:r w:rsidR="00D50CE4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ab/>
      </w:r>
      <w:r w:rsidR="00D50CE4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ab/>
      </w:r>
      <w:r w:rsidR="00D50CE4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ab/>
        <w:t>Feb</w:t>
      </w:r>
      <w:r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 xml:space="preserve"> 2014- Sep-17</w:t>
      </w:r>
    </w:p>
    <w:p w:rsidR="00280FF2" w:rsidRDefault="00280FF2" w:rsidP="00280FF2">
      <w:pPr>
        <w:pStyle w:val="Heading4"/>
        <w:spacing w:before="0" w:after="0"/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</w:pPr>
      <w:r w:rsidRPr="00B44399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 xml:space="preserve">YMCC General Trading LLC -UAE‘s favorite Company of </w:t>
      </w:r>
      <w:r w:rsidRPr="00B44399">
        <w:rPr>
          <w:rFonts w:asciiTheme="majorHAnsi" w:hAnsiTheme="majorHAnsi"/>
          <w:color w:val="333333"/>
          <w:sz w:val="21"/>
          <w:szCs w:val="21"/>
          <w:shd w:val="clear" w:color="auto" w:fill="FFFFFF"/>
        </w:rPr>
        <w:t>Al Mulla Group</w:t>
      </w:r>
      <w:r w:rsidRPr="00B44399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 xml:space="preserve"> engaged in trading of FMCG</w:t>
      </w:r>
      <w:r w:rsidR="00B10C36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 xml:space="preserve"> Food, Cosmetics, confectionary and Biscuits</w:t>
      </w:r>
      <w:r w:rsidRPr="00B44399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 xml:space="preserve"> products.</w:t>
      </w:r>
      <w:r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 xml:space="preserve"> Manage turnover </w:t>
      </w:r>
      <w:r w:rsidRPr="00D50CE4">
        <w:rPr>
          <w:rFonts w:asciiTheme="majorHAnsi" w:hAnsiTheme="majorHAnsi"/>
          <w:bCs/>
          <w:color w:val="333333"/>
          <w:sz w:val="21"/>
          <w:szCs w:val="21"/>
          <w:shd w:val="clear" w:color="auto" w:fill="FFFFFF"/>
        </w:rPr>
        <w:t>1.20</w:t>
      </w:r>
      <w:r w:rsidR="00B10C36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 xml:space="preserve"> million </w:t>
      </w:r>
      <w:proofErr w:type="spellStart"/>
      <w:r w:rsidR="00B10C36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>aed</w:t>
      </w:r>
      <w:proofErr w:type="spellEnd"/>
      <w:r w:rsidR="00B10C36">
        <w:rPr>
          <w:rFonts w:asciiTheme="majorHAnsi" w:hAnsiTheme="majorHAnsi"/>
          <w:b w:val="0"/>
          <w:color w:val="333333"/>
          <w:sz w:val="21"/>
          <w:szCs w:val="21"/>
          <w:shd w:val="clear" w:color="auto" w:fill="FFFFFF"/>
        </w:rPr>
        <w:t xml:space="preserve"> </w:t>
      </w:r>
    </w:p>
    <w:p w:rsidR="00F56B40" w:rsidRDefault="00F56B40" w:rsidP="00F56B40">
      <w:pPr>
        <w:pStyle w:val="Normal1"/>
      </w:pPr>
    </w:p>
    <w:p w:rsidR="00F56B40" w:rsidRPr="00B44399" w:rsidRDefault="00F56B40" w:rsidP="00F56B40">
      <w:pPr>
        <w:spacing w:line="180" w:lineRule="atLeast"/>
        <w:textAlignment w:val="baseline"/>
        <w:outlineLvl w:val="2"/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</w:pP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>Sales Manager</w:t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</w:p>
    <w:p w:rsidR="00F56B40" w:rsidRPr="00F56B40" w:rsidRDefault="00F56B40" w:rsidP="00F56B40">
      <w:pPr>
        <w:spacing w:line="180" w:lineRule="atLeast"/>
        <w:textAlignment w:val="baseline"/>
        <w:outlineLvl w:val="2"/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</w:pP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>Unilever Pakistan Limited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ab/>
      </w:r>
      <w:r w:rsidR="00A526B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ab/>
      </w:r>
      <w:r w:rsidRPr="00B44399">
        <w:rPr>
          <w:rFonts w:asciiTheme="majorHAnsi" w:eastAsia="Times New Roman" w:hAnsiTheme="majorHAnsi" w:cs="Times New Roman"/>
          <w:color w:val="555555"/>
          <w:sz w:val="21"/>
          <w:szCs w:val="21"/>
          <w:shd w:val="clear" w:color="auto" w:fill="FFFFFF"/>
        </w:rPr>
        <w:t>June 2004</w:t>
      </w:r>
      <w:r w:rsidRPr="00B44399">
        <w:rPr>
          <w:rFonts w:asciiTheme="majorHAnsi" w:eastAsia="Times New Roman" w:hAnsiTheme="majorHAnsi" w:cs="Times New Roman"/>
          <w:color w:val="555555"/>
          <w:sz w:val="21"/>
          <w:szCs w:val="21"/>
        </w:rPr>
        <w:t> </w:t>
      </w:r>
      <w:r w:rsidRPr="00B44399">
        <w:rPr>
          <w:rFonts w:asciiTheme="majorHAnsi" w:eastAsia="Times New Roman" w:hAnsiTheme="majorHAnsi" w:cs="Times New Roman"/>
          <w:color w:val="555555"/>
          <w:sz w:val="21"/>
          <w:szCs w:val="21"/>
          <w:shd w:val="clear" w:color="auto" w:fill="FFFFFF"/>
        </w:rPr>
        <w:t>–</w:t>
      </w:r>
      <w:r w:rsidRPr="00B44399">
        <w:rPr>
          <w:rFonts w:asciiTheme="majorHAnsi" w:eastAsia="Times New Roman" w:hAnsiTheme="majorHAnsi" w:cs="Times New Roman"/>
          <w:color w:val="555555"/>
          <w:sz w:val="21"/>
          <w:szCs w:val="21"/>
        </w:rPr>
        <w:t> </w:t>
      </w:r>
      <w:r w:rsidR="00A526B7">
        <w:rPr>
          <w:rFonts w:asciiTheme="majorHAnsi" w:eastAsia="Times New Roman" w:hAnsiTheme="majorHAnsi" w:cs="Times New Roman"/>
          <w:color w:val="555555"/>
          <w:sz w:val="21"/>
          <w:szCs w:val="21"/>
          <w:shd w:val="clear" w:color="auto" w:fill="FFFFFF"/>
        </w:rPr>
        <w:t>Dec</w:t>
      </w:r>
      <w:r w:rsidRPr="00B44399">
        <w:rPr>
          <w:rFonts w:asciiTheme="majorHAnsi" w:eastAsia="Times New Roman" w:hAnsiTheme="majorHAnsi" w:cs="Times New Roman"/>
          <w:color w:val="555555"/>
          <w:sz w:val="21"/>
          <w:szCs w:val="21"/>
          <w:shd w:val="clear" w:color="auto" w:fill="FFFFFF"/>
        </w:rPr>
        <w:t xml:space="preserve"> 2013</w:t>
      </w:r>
      <w:r w:rsidRPr="00B44399">
        <w:rPr>
          <w:rFonts w:asciiTheme="majorHAnsi" w:eastAsia="Times New Roman" w:hAnsiTheme="majorHAnsi" w:cs="Times New Roman"/>
          <w:color w:val="555555"/>
          <w:sz w:val="21"/>
          <w:szCs w:val="21"/>
        </w:rPr>
        <w:t> </w:t>
      </w:r>
    </w:p>
    <w:p w:rsidR="00C864D7" w:rsidRDefault="00F56B40" w:rsidP="00F56B40">
      <w:pPr>
        <w:textAlignment w:val="baseline"/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</w:pPr>
      <w:r w:rsidRPr="00B44399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Leading the team of 35 peoples, </w:t>
      </w:r>
      <w:r w:rsidR="00C864D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successfully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e</w:t>
      </w:r>
      <w:r w:rsidR="00C864D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xecuted different national projects, such as</w:t>
      </w:r>
    </w:p>
    <w:p w:rsidR="00C864D7" w:rsidRDefault="00F56B40" w:rsidP="00F56B40">
      <w:pPr>
        <w:textAlignment w:val="baseline"/>
        <w:rPr>
          <w:rFonts w:asciiTheme="majorHAnsi" w:eastAsia="Times New Roman" w:hAnsiTheme="majorHAnsi" w:cs="Times New Roman"/>
          <w:b/>
          <w:color w:val="000000"/>
          <w:sz w:val="21"/>
          <w:szCs w:val="21"/>
          <w:shd w:val="clear" w:color="auto" w:fill="FFFFFF"/>
        </w:rPr>
      </w:pPr>
      <w:r w:rsidRPr="00F56B40">
        <w:rPr>
          <w:rFonts w:asciiTheme="majorHAnsi" w:eastAsia="Times New Roman" w:hAnsiTheme="majorHAnsi" w:cs="Times New Roman"/>
          <w:b/>
          <w:color w:val="000000"/>
          <w:sz w:val="21"/>
          <w:szCs w:val="21"/>
          <w:shd w:val="clear" w:color="auto" w:fill="FFFFFF"/>
        </w:rPr>
        <w:t>SPIN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- Design distributions set up, </w:t>
      </w:r>
      <w:r w:rsidR="00C864D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coverage, 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records</w:t>
      </w:r>
      <w:r w:rsidR="00C864D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keeping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, team coaching</w:t>
      </w:r>
      <w:r w:rsidR="00C864D7">
        <w:rPr>
          <w:rFonts w:asciiTheme="majorHAnsi" w:eastAsia="Times New Roman" w:hAnsiTheme="majorHAnsi" w:cs="Times New Roman"/>
          <w:b/>
          <w:color w:val="000000"/>
          <w:sz w:val="21"/>
          <w:szCs w:val="21"/>
          <w:shd w:val="clear" w:color="auto" w:fill="FFFFFF"/>
        </w:rPr>
        <w:t>.</w:t>
      </w:r>
    </w:p>
    <w:p w:rsidR="00C864D7" w:rsidRDefault="00F56B40" w:rsidP="00F56B40">
      <w:pPr>
        <w:textAlignment w:val="baseline"/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</w:pPr>
      <w:r w:rsidRPr="00F56B40">
        <w:rPr>
          <w:rFonts w:asciiTheme="majorHAnsi" w:eastAsia="Times New Roman" w:hAnsiTheme="majorHAnsi" w:cs="Times New Roman"/>
          <w:b/>
          <w:color w:val="000000"/>
          <w:sz w:val="21"/>
          <w:szCs w:val="21"/>
          <w:shd w:val="clear" w:color="auto" w:fill="FFFFFF"/>
        </w:rPr>
        <w:t>FHD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- </w:t>
      </w:r>
      <w:r w:rsidR="00C864D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increase 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cover</w:t>
      </w:r>
      <w:r w:rsidR="00C864D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age extension on low line areas with focus on fast moving brands.</w:t>
      </w:r>
    </w:p>
    <w:p w:rsidR="00C864D7" w:rsidRDefault="00F56B40" w:rsidP="00F56B40">
      <w:pPr>
        <w:textAlignment w:val="baseline"/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</w:pPr>
      <w:r w:rsidRPr="00F56B40">
        <w:rPr>
          <w:rFonts w:asciiTheme="majorHAnsi" w:eastAsia="Times New Roman" w:hAnsiTheme="majorHAnsi" w:cs="Times New Roman"/>
          <w:b/>
          <w:color w:val="000000"/>
          <w:sz w:val="21"/>
          <w:szCs w:val="21"/>
          <w:shd w:val="clear" w:color="auto" w:fill="FFFFFF"/>
        </w:rPr>
        <w:t>RTM</w:t>
      </w:r>
      <w:r w:rsidR="00BC6127">
        <w:rPr>
          <w:rFonts w:asciiTheme="majorHAnsi" w:eastAsia="Times New Roman" w:hAnsiTheme="majorHAnsi" w:cs="Times New Roman"/>
          <w:b/>
          <w:color w:val="000000"/>
          <w:sz w:val="21"/>
          <w:szCs w:val="21"/>
          <w:shd w:val="clear" w:color="auto" w:fill="FFFFFF"/>
        </w:rPr>
        <w:t>-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minimize cost and increase turnover by appointing sub distributors under</w:t>
      </w:r>
      <w:r w:rsidR="00C864D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main distributor</w:t>
      </w:r>
      <w:r w:rsidRPr="00B44399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.</w:t>
      </w:r>
    </w:p>
    <w:p w:rsidR="00F56B40" w:rsidRPr="00BC6127" w:rsidRDefault="00C864D7" w:rsidP="00F56B40">
      <w:pPr>
        <w:textAlignment w:val="baseline"/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</w:pPr>
      <w:r w:rsidRPr="00B44399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Working</w:t>
      </w:r>
      <w:r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with leading MNCs,</w:t>
      </w:r>
      <w:r w:rsidR="00F56B40" w:rsidRPr="00B44399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have learned very good experience of </w:t>
      </w:r>
      <w:r w:rsidRPr="00BC6127">
        <w:rPr>
          <w:rFonts w:asciiTheme="majorHAnsi" w:eastAsia="Times New Roman" w:hAnsiTheme="majorHAnsi" w:cs="Times New Roman"/>
          <w:bCs/>
          <w:color w:val="000000"/>
          <w:sz w:val="21"/>
          <w:szCs w:val="21"/>
          <w:shd w:val="clear" w:color="auto" w:fill="FFFFFF"/>
        </w:rPr>
        <w:t xml:space="preserve">Corporate, Wholesale, </w:t>
      </w:r>
      <w:r w:rsidR="00F56B40" w:rsidRPr="00BC6127">
        <w:rPr>
          <w:rFonts w:asciiTheme="majorHAnsi" w:eastAsia="Times New Roman" w:hAnsiTheme="majorHAnsi" w:cs="Times New Roman"/>
          <w:bCs/>
          <w:color w:val="000000"/>
          <w:sz w:val="21"/>
          <w:szCs w:val="21"/>
          <w:shd w:val="clear" w:color="auto" w:fill="FFFFFF"/>
        </w:rPr>
        <w:t>Retail and Rural Market mix</w:t>
      </w:r>
      <w:r w:rsidR="00F56B40" w:rsidRPr="00BC612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>.</w:t>
      </w:r>
      <w:r w:rsidRPr="00BC6127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 Managing turnover PKR 220 million.</w:t>
      </w:r>
    </w:p>
    <w:p w:rsidR="00F56B40" w:rsidRPr="00F56B40" w:rsidRDefault="00F56B40" w:rsidP="00F56B40">
      <w:pPr>
        <w:pStyle w:val="Normal1"/>
      </w:pPr>
    </w:p>
    <w:p w:rsidR="00280FF2" w:rsidRPr="00B44399" w:rsidRDefault="00280FF2" w:rsidP="00280FF2">
      <w:pPr>
        <w:textAlignment w:val="baseline"/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</w:pP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>Marketing Development Officer</w:t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</w:p>
    <w:p w:rsidR="00280FF2" w:rsidRPr="00B44399" w:rsidRDefault="00280FF2" w:rsidP="00280FF2">
      <w:pPr>
        <w:textAlignment w:val="baseline"/>
        <w:rPr>
          <w:rFonts w:asciiTheme="majorHAnsi" w:eastAsia="Times New Roman" w:hAnsiTheme="majorHAnsi" w:cs="Times New Roman"/>
          <w:color w:val="999999"/>
          <w:sz w:val="21"/>
          <w:szCs w:val="21"/>
          <w:shd w:val="clear" w:color="auto" w:fill="FFFFFF"/>
        </w:rPr>
      </w:pPr>
      <w:r w:rsidRPr="00B44399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>Coca- Cola Beverages Pakistan Limited</w:t>
      </w:r>
      <w:r w:rsidR="00D50CE4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="00D50CE4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="00D50CE4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="00D50CE4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="00D50CE4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="00D50CE4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="00D50CE4">
        <w:rPr>
          <w:rFonts w:asciiTheme="majorHAnsi" w:eastAsia="Times New Roman" w:hAnsiTheme="majorHAnsi" w:cs="Times New Roman"/>
          <w:b/>
          <w:bCs/>
          <w:color w:val="000000"/>
          <w:sz w:val="21"/>
          <w:szCs w:val="21"/>
        </w:rPr>
        <w:tab/>
      </w:r>
      <w:r w:rsidRPr="00B44399">
        <w:rPr>
          <w:rFonts w:asciiTheme="majorHAnsi" w:eastAsia="Times New Roman" w:hAnsiTheme="majorHAnsi" w:cs="Times New Roman"/>
          <w:color w:val="555555"/>
          <w:sz w:val="21"/>
          <w:szCs w:val="21"/>
          <w:shd w:val="clear" w:color="auto" w:fill="FFFFFF"/>
        </w:rPr>
        <w:t>2000</w:t>
      </w:r>
      <w:r w:rsidRPr="00B44399">
        <w:rPr>
          <w:rFonts w:asciiTheme="majorHAnsi" w:eastAsia="Times New Roman" w:hAnsiTheme="majorHAnsi" w:cs="Times New Roman"/>
          <w:color w:val="555555"/>
          <w:sz w:val="21"/>
          <w:szCs w:val="21"/>
        </w:rPr>
        <w:t> </w:t>
      </w:r>
      <w:r w:rsidRPr="00B44399">
        <w:rPr>
          <w:rFonts w:asciiTheme="majorHAnsi" w:eastAsia="Times New Roman" w:hAnsiTheme="majorHAnsi" w:cs="Times New Roman"/>
          <w:color w:val="555555"/>
          <w:sz w:val="21"/>
          <w:szCs w:val="21"/>
          <w:shd w:val="clear" w:color="auto" w:fill="FFFFFF"/>
        </w:rPr>
        <w:t>–</w:t>
      </w:r>
      <w:r w:rsidRPr="00B44399">
        <w:rPr>
          <w:rFonts w:asciiTheme="majorHAnsi" w:eastAsia="Times New Roman" w:hAnsiTheme="majorHAnsi" w:cs="Times New Roman"/>
          <w:color w:val="555555"/>
          <w:sz w:val="21"/>
          <w:szCs w:val="21"/>
        </w:rPr>
        <w:t> </w:t>
      </w:r>
      <w:r w:rsidRPr="00B44399">
        <w:rPr>
          <w:rFonts w:asciiTheme="majorHAnsi" w:eastAsia="Times New Roman" w:hAnsiTheme="majorHAnsi" w:cs="Times New Roman"/>
          <w:color w:val="555555"/>
          <w:sz w:val="21"/>
          <w:szCs w:val="21"/>
          <w:shd w:val="clear" w:color="auto" w:fill="FFFFFF"/>
        </w:rPr>
        <w:t>2004</w:t>
      </w:r>
      <w:r w:rsidR="00156E9A">
        <w:rPr>
          <w:rFonts w:asciiTheme="majorHAnsi" w:eastAsia="Times New Roman" w:hAnsiTheme="majorHAnsi" w:cs="Times New Roman"/>
          <w:color w:val="555555"/>
          <w:sz w:val="21"/>
          <w:szCs w:val="21"/>
        </w:rPr>
        <w:t> </w:t>
      </w:r>
    </w:p>
    <w:p w:rsidR="00280FF2" w:rsidRPr="00156E9A" w:rsidRDefault="00280FF2" w:rsidP="00280FF2">
      <w:pPr>
        <w:pStyle w:val="Normal1"/>
      </w:pPr>
      <w:r w:rsidRPr="00156E9A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One of the leading beverages company – where started my career at middle level to </w:t>
      </w:r>
      <w:r w:rsidR="00156E9A" w:rsidRPr="00156E9A">
        <w:rPr>
          <w:rFonts w:asciiTheme="majorHAnsi" w:eastAsia="Times New Roman" w:hAnsiTheme="majorHAnsi" w:cs="Times New Roman"/>
          <w:color w:val="000000"/>
          <w:sz w:val="21"/>
          <w:szCs w:val="21"/>
          <w:shd w:val="clear" w:color="auto" w:fill="FFFFFF"/>
        </w:rPr>
        <w:t xml:space="preserve">capture the sales and marketing share. </w:t>
      </w:r>
    </w:p>
    <w:p w:rsidR="00156E9A" w:rsidRPr="00B44399" w:rsidRDefault="00156E9A" w:rsidP="00D50CE4">
      <w:pPr>
        <w:spacing w:line="180" w:lineRule="atLeast"/>
        <w:ind w:left="2160" w:firstLine="720"/>
        <w:textAlignment w:val="baseline"/>
        <w:outlineLvl w:val="2"/>
        <w:rPr>
          <w:rFonts w:asciiTheme="majorHAnsi" w:eastAsia="Times New Roman" w:hAnsiTheme="majorHAnsi" w:cs="Times New Roman"/>
          <w:b/>
          <w:color w:val="000000"/>
          <w:sz w:val="21"/>
          <w:szCs w:val="21"/>
          <w:shd w:val="clear" w:color="auto" w:fill="FFFFFF"/>
        </w:rPr>
      </w:pPr>
      <w:r>
        <w:rPr>
          <w:rFonts w:asciiTheme="majorHAnsi" w:eastAsia="Times New Roman" w:hAnsiTheme="majorHAnsi" w:cs="Times New Roman"/>
          <w:b/>
          <w:color w:val="000000"/>
          <w:sz w:val="21"/>
          <w:szCs w:val="21"/>
          <w:shd w:val="clear" w:color="auto" w:fill="FFFFFF"/>
        </w:rPr>
        <w:t xml:space="preserve">EDUCATION, </w:t>
      </w:r>
      <w:r w:rsidRPr="00B44399">
        <w:rPr>
          <w:rFonts w:asciiTheme="majorHAnsi" w:eastAsia="Times New Roman" w:hAnsiTheme="majorHAnsi" w:cs="Times New Roman"/>
          <w:b/>
          <w:color w:val="000000"/>
          <w:sz w:val="21"/>
          <w:szCs w:val="21"/>
          <w:shd w:val="clear" w:color="auto" w:fill="FFFFFF"/>
        </w:rPr>
        <w:t>TRAINING &amp; WORKSHOP:</w:t>
      </w:r>
    </w:p>
    <w:p w:rsidR="00156E9A" w:rsidRPr="00156E9A" w:rsidRDefault="00156E9A" w:rsidP="00D50CE4">
      <w:pPr>
        <w:tabs>
          <w:tab w:val="right" w:pos="8640"/>
        </w:tabs>
        <w:ind w:left="555"/>
        <w:jc w:val="center"/>
        <w:rPr>
          <w:rFonts w:asciiTheme="majorHAnsi" w:hAnsiTheme="majorHAnsi" w:cs="Times New Roman"/>
          <w:sz w:val="21"/>
          <w:szCs w:val="21"/>
        </w:rPr>
      </w:pPr>
      <w:r w:rsidRPr="00156E9A">
        <w:rPr>
          <w:rFonts w:asciiTheme="majorHAnsi" w:hAnsiTheme="majorHAnsi" w:cs="Times New Roman"/>
          <w:sz w:val="21"/>
          <w:szCs w:val="21"/>
        </w:rPr>
        <w:t>Relationship Management by Unilever Pakistan Ltd. May 2011</w:t>
      </w:r>
    </w:p>
    <w:p w:rsidR="00156E9A" w:rsidRPr="00156E9A" w:rsidRDefault="00156E9A" w:rsidP="00D50CE4">
      <w:pPr>
        <w:tabs>
          <w:tab w:val="right" w:pos="8640"/>
        </w:tabs>
        <w:ind w:left="555"/>
        <w:jc w:val="center"/>
        <w:rPr>
          <w:rFonts w:asciiTheme="majorHAnsi" w:hAnsiTheme="majorHAnsi" w:cs="Times New Roman"/>
          <w:sz w:val="21"/>
          <w:szCs w:val="21"/>
        </w:rPr>
      </w:pPr>
      <w:r w:rsidRPr="00156E9A">
        <w:rPr>
          <w:rFonts w:asciiTheme="majorHAnsi" w:hAnsiTheme="majorHAnsi" w:cs="Times New Roman"/>
          <w:sz w:val="21"/>
          <w:szCs w:val="21"/>
        </w:rPr>
        <w:t>Manage territory outlet management- by Unilever Pakistan Limited 2009-10</w:t>
      </w:r>
    </w:p>
    <w:p w:rsidR="00156E9A" w:rsidRPr="00156E9A" w:rsidRDefault="00156E9A" w:rsidP="00D50CE4">
      <w:pPr>
        <w:tabs>
          <w:tab w:val="right" w:pos="8640"/>
        </w:tabs>
        <w:ind w:left="555"/>
        <w:jc w:val="center"/>
        <w:rPr>
          <w:rFonts w:asciiTheme="majorHAnsi" w:hAnsiTheme="majorHAnsi" w:cs="Times New Roman"/>
          <w:sz w:val="21"/>
          <w:szCs w:val="21"/>
        </w:rPr>
      </w:pPr>
      <w:r w:rsidRPr="00156E9A">
        <w:rPr>
          <w:rFonts w:asciiTheme="majorHAnsi" w:hAnsiTheme="majorHAnsi" w:cs="Times New Roman"/>
          <w:sz w:val="21"/>
          <w:szCs w:val="21"/>
        </w:rPr>
        <w:t>Manage customer relationship by Unilever Pakistan Limited-2008</w:t>
      </w:r>
    </w:p>
    <w:p w:rsidR="00156E9A" w:rsidRPr="007C3E7D" w:rsidRDefault="00906155" w:rsidP="00D50CE4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 w:firstLine="720"/>
        <w:jc w:val="center"/>
        <w:rPr>
          <w:rFonts w:asciiTheme="majorHAnsi" w:eastAsia="Calibri" w:hAnsiTheme="majorHAnsi" w:cstheme="majorHAnsi"/>
          <w:color w:val="000000"/>
          <w:sz w:val="28"/>
          <w:szCs w:val="28"/>
        </w:rPr>
      </w:pPr>
      <w:r>
        <w:rPr>
          <w:rFonts w:asciiTheme="majorHAnsi" w:hAnsiTheme="majorHAnsi" w:cs="Times New Roman"/>
          <w:sz w:val="21"/>
          <w:szCs w:val="21"/>
        </w:rPr>
        <w:t xml:space="preserve">Essential </w:t>
      </w:r>
      <w:r w:rsidRPr="00B44399">
        <w:rPr>
          <w:rFonts w:asciiTheme="majorHAnsi" w:hAnsiTheme="majorHAnsi" w:cs="Times New Roman"/>
          <w:sz w:val="21"/>
          <w:szCs w:val="21"/>
        </w:rPr>
        <w:t>–</w:t>
      </w:r>
      <w:r w:rsidR="00156E9A" w:rsidRPr="00B44399">
        <w:rPr>
          <w:rFonts w:asciiTheme="majorHAnsi" w:hAnsiTheme="majorHAnsi" w:cs="Times New Roman"/>
          <w:sz w:val="21"/>
          <w:szCs w:val="21"/>
        </w:rPr>
        <w:t xml:space="preserve"> Outlet &amp; Distribution Management Training Course by Unilever</w:t>
      </w:r>
    </w:p>
    <w:p w:rsidR="00941018" w:rsidRPr="007C3E7D" w:rsidRDefault="00D50CE4" w:rsidP="00C864D7">
      <w:pPr>
        <w:pStyle w:val="Normal1"/>
        <w:tabs>
          <w:tab w:val="right" w:pos="10260"/>
        </w:tabs>
        <w:jc w:val="center"/>
        <w:rPr>
          <w:rFonts w:asciiTheme="majorHAnsi" w:eastAsia="Calibri" w:hAnsiTheme="majorHAnsi" w:cstheme="majorHAnsi"/>
          <w:sz w:val="21"/>
          <w:szCs w:val="21"/>
        </w:rPr>
      </w:pPr>
      <w:r>
        <w:rPr>
          <w:rFonts w:asciiTheme="majorHAnsi" w:eastAsia="Calibri" w:hAnsiTheme="majorHAnsi" w:cstheme="majorHAnsi"/>
          <w:b/>
          <w:sz w:val="21"/>
          <w:szCs w:val="21"/>
        </w:rPr>
        <w:t>Institute of Business Studies</w:t>
      </w:r>
    </w:p>
    <w:p w:rsidR="00941018" w:rsidRPr="007C3E7D" w:rsidRDefault="004E11B0" w:rsidP="00D50CE4">
      <w:pPr>
        <w:pStyle w:val="Normal1"/>
        <w:jc w:val="center"/>
        <w:rPr>
          <w:rFonts w:asciiTheme="majorHAnsi" w:eastAsia="Calibri" w:hAnsiTheme="majorHAnsi" w:cstheme="majorHAnsi"/>
          <w:sz w:val="21"/>
          <w:szCs w:val="21"/>
        </w:rPr>
      </w:pPr>
      <w:r w:rsidRPr="007C3E7D">
        <w:rPr>
          <w:rFonts w:asciiTheme="majorHAnsi" w:eastAsia="Calibri" w:hAnsiTheme="majorHAnsi" w:cstheme="majorHAnsi"/>
          <w:sz w:val="21"/>
          <w:szCs w:val="21"/>
        </w:rPr>
        <w:t>M.</w:t>
      </w:r>
      <w:r w:rsidR="00B67C0F">
        <w:rPr>
          <w:rFonts w:asciiTheme="majorHAnsi" w:eastAsia="Calibri" w:hAnsiTheme="majorHAnsi" w:cstheme="majorHAnsi"/>
          <w:sz w:val="21"/>
          <w:szCs w:val="21"/>
        </w:rPr>
        <w:t xml:space="preserve">B.A. Marketing </w:t>
      </w:r>
    </w:p>
    <w:p w:rsidR="00941018" w:rsidRPr="007C3E7D" w:rsidRDefault="00941018" w:rsidP="00D50CE4">
      <w:pPr>
        <w:pStyle w:val="Normal1"/>
        <w:jc w:val="center"/>
        <w:rPr>
          <w:rFonts w:asciiTheme="majorHAnsi" w:eastAsia="Calibri" w:hAnsiTheme="majorHAnsi" w:cstheme="majorHAnsi"/>
          <w:sz w:val="6"/>
          <w:szCs w:val="6"/>
        </w:rPr>
      </w:pPr>
    </w:p>
    <w:p w:rsidR="00941018" w:rsidRPr="007C3E7D" w:rsidRDefault="00156E9A" w:rsidP="00D50CE4">
      <w:pPr>
        <w:pStyle w:val="Normal1"/>
        <w:jc w:val="center"/>
        <w:rPr>
          <w:rFonts w:asciiTheme="majorHAnsi" w:eastAsia="Calibri" w:hAnsiTheme="majorHAnsi" w:cstheme="majorHAnsi"/>
          <w:b/>
          <w:sz w:val="21"/>
          <w:szCs w:val="21"/>
        </w:rPr>
      </w:pPr>
      <w:r>
        <w:rPr>
          <w:rFonts w:asciiTheme="majorHAnsi" w:eastAsia="Calibri" w:hAnsiTheme="majorHAnsi" w:cstheme="majorHAnsi"/>
          <w:b/>
          <w:sz w:val="21"/>
          <w:szCs w:val="21"/>
        </w:rPr>
        <w:t xml:space="preserve">University of </w:t>
      </w:r>
      <w:r w:rsidR="00D50CE4">
        <w:rPr>
          <w:rFonts w:asciiTheme="majorHAnsi" w:eastAsia="Calibri" w:hAnsiTheme="majorHAnsi" w:cstheme="majorHAnsi"/>
          <w:b/>
          <w:sz w:val="21"/>
          <w:szCs w:val="21"/>
        </w:rPr>
        <w:t>Sindh,</w:t>
      </w:r>
      <w:r>
        <w:rPr>
          <w:rFonts w:asciiTheme="majorHAnsi" w:eastAsia="Calibri" w:hAnsiTheme="majorHAnsi" w:cstheme="majorHAnsi"/>
          <w:b/>
          <w:sz w:val="21"/>
          <w:szCs w:val="21"/>
        </w:rPr>
        <w:t xml:space="preserve"> Pakistan</w:t>
      </w:r>
    </w:p>
    <w:p w:rsidR="00941018" w:rsidRPr="007C3E7D" w:rsidRDefault="00D50CE4" w:rsidP="00D50CE4">
      <w:pPr>
        <w:pStyle w:val="Normal1"/>
        <w:jc w:val="center"/>
        <w:rPr>
          <w:rFonts w:asciiTheme="majorHAnsi" w:eastAsia="Calibri" w:hAnsiTheme="majorHAnsi" w:cstheme="majorHAnsi"/>
          <w:sz w:val="6"/>
          <w:szCs w:val="6"/>
        </w:rPr>
      </w:pPr>
      <w:r>
        <w:rPr>
          <w:rFonts w:asciiTheme="majorHAnsi" w:eastAsia="Calibri" w:hAnsiTheme="majorHAnsi" w:cstheme="majorHAnsi"/>
          <w:sz w:val="21"/>
          <w:szCs w:val="21"/>
        </w:rPr>
        <w:t>Bachelor</w:t>
      </w:r>
      <w:r w:rsidR="00156E9A">
        <w:rPr>
          <w:rFonts w:asciiTheme="majorHAnsi" w:eastAsia="Calibri" w:hAnsiTheme="majorHAnsi" w:cstheme="majorHAnsi"/>
          <w:sz w:val="21"/>
          <w:szCs w:val="21"/>
        </w:rPr>
        <w:t xml:space="preserve"> of Commerce</w:t>
      </w:r>
    </w:p>
    <w:p w:rsidR="00941018" w:rsidRPr="007C3E7D" w:rsidRDefault="00941018" w:rsidP="00D50CE4">
      <w:pPr>
        <w:pStyle w:val="Normal1"/>
        <w:jc w:val="center"/>
        <w:rPr>
          <w:rFonts w:asciiTheme="majorHAnsi" w:eastAsia="Calibri" w:hAnsiTheme="majorHAnsi" w:cstheme="majorHAnsi"/>
          <w:sz w:val="6"/>
          <w:szCs w:val="6"/>
        </w:rPr>
      </w:pPr>
    </w:p>
    <w:p w:rsidR="00941018" w:rsidRPr="003D6BE4" w:rsidRDefault="00611163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Calibri" w:hAnsiTheme="majorHAnsi" w:cstheme="majorHAnsi"/>
          <w:b/>
          <w:color w:val="000000"/>
        </w:rPr>
      </w:pPr>
      <w:r>
        <w:rPr>
          <w:rFonts w:asciiTheme="majorHAnsi" w:eastAsia="Calibri" w:hAnsiTheme="majorHAnsi" w:cstheme="majorHAnsi"/>
          <w:b/>
          <w:color w:val="000000"/>
        </w:rPr>
        <w:t xml:space="preserve">UEA - </w:t>
      </w:r>
      <w:r w:rsidR="003D6BE4" w:rsidRPr="003D6BE4">
        <w:rPr>
          <w:rFonts w:asciiTheme="majorHAnsi" w:eastAsia="Calibri" w:hAnsiTheme="majorHAnsi" w:cstheme="majorHAnsi"/>
          <w:b/>
          <w:color w:val="000000"/>
        </w:rPr>
        <w:t>Driving License</w:t>
      </w:r>
    </w:p>
    <w:sectPr w:rsidR="00941018" w:rsidRPr="003D6BE4" w:rsidSect="00941018">
      <w:pgSz w:w="11906" w:h="16838"/>
      <w:pgMar w:top="645" w:right="1134" w:bottom="698" w:left="1134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8607F"/>
    <w:multiLevelType w:val="hybridMultilevel"/>
    <w:tmpl w:val="9848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563136"/>
    <w:multiLevelType w:val="multilevel"/>
    <w:tmpl w:val="5186D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344F4C"/>
    <w:multiLevelType w:val="hybridMultilevel"/>
    <w:tmpl w:val="0B0660CE"/>
    <w:lvl w:ilvl="0" w:tplc="0409000B">
      <w:start w:val="1"/>
      <w:numFmt w:val="bullet"/>
      <w:lvlText w:val=""/>
      <w:lvlJc w:val="left"/>
      <w:pPr>
        <w:ind w:left="9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3">
    <w:nsid w:val="419835F8"/>
    <w:multiLevelType w:val="multilevel"/>
    <w:tmpl w:val="50763F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4B0E13E9"/>
    <w:multiLevelType w:val="hybridMultilevel"/>
    <w:tmpl w:val="718467B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5F116942"/>
    <w:multiLevelType w:val="hybridMultilevel"/>
    <w:tmpl w:val="C0A63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2853CF"/>
    <w:multiLevelType w:val="hybridMultilevel"/>
    <w:tmpl w:val="F15E3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41018"/>
    <w:rsid w:val="00001A36"/>
    <w:rsid w:val="00084E98"/>
    <w:rsid w:val="000A7025"/>
    <w:rsid w:val="000C705A"/>
    <w:rsid w:val="000D0453"/>
    <w:rsid w:val="000E3B9F"/>
    <w:rsid w:val="00107029"/>
    <w:rsid w:val="00123005"/>
    <w:rsid w:val="00132C77"/>
    <w:rsid w:val="00156E9A"/>
    <w:rsid w:val="001744F6"/>
    <w:rsid w:val="001777EB"/>
    <w:rsid w:val="001A1CB1"/>
    <w:rsid w:val="001D52E2"/>
    <w:rsid w:val="001D5479"/>
    <w:rsid w:val="002449CF"/>
    <w:rsid w:val="00245D47"/>
    <w:rsid w:val="00280FF2"/>
    <w:rsid w:val="002B6D80"/>
    <w:rsid w:val="0032164C"/>
    <w:rsid w:val="003458EB"/>
    <w:rsid w:val="00351C3E"/>
    <w:rsid w:val="003573FF"/>
    <w:rsid w:val="003716F1"/>
    <w:rsid w:val="00371BCB"/>
    <w:rsid w:val="0038364B"/>
    <w:rsid w:val="003D6BE4"/>
    <w:rsid w:val="003D6C03"/>
    <w:rsid w:val="003E72CB"/>
    <w:rsid w:val="003F189B"/>
    <w:rsid w:val="00415490"/>
    <w:rsid w:val="004251EA"/>
    <w:rsid w:val="004318E5"/>
    <w:rsid w:val="0045148F"/>
    <w:rsid w:val="0046248A"/>
    <w:rsid w:val="004A13F7"/>
    <w:rsid w:val="004D1AE7"/>
    <w:rsid w:val="004E11B0"/>
    <w:rsid w:val="004E71CC"/>
    <w:rsid w:val="00510488"/>
    <w:rsid w:val="00540D0F"/>
    <w:rsid w:val="005631BC"/>
    <w:rsid w:val="005B0450"/>
    <w:rsid w:val="00600436"/>
    <w:rsid w:val="00610B28"/>
    <w:rsid w:val="00611163"/>
    <w:rsid w:val="00690936"/>
    <w:rsid w:val="006976C9"/>
    <w:rsid w:val="006A4900"/>
    <w:rsid w:val="007062CF"/>
    <w:rsid w:val="0072241C"/>
    <w:rsid w:val="0073011A"/>
    <w:rsid w:val="00752F24"/>
    <w:rsid w:val="00764E37"/>
    <w:rsid w:val="007C2B88"/>
    <w:rsid w:val="007C3E7D"/>
    <w:rsid w:val="007C64FC"/>
    <w:rsid w:val="00865165"/>
    <w:rsid w:val="008A2304"/>
    <w:rsid w:val="008C7936"/>
    <w:rsid w:val="00906155"/>
    <w:rsid w:val="00921EDD"/>
    <w:rsid w:val="00935AEC"/>
    <w:rsid w:val="00941018"/>
    <w:rsid w:val="00943DA3"/>
    <w:rsid w:val="00994B43"/>
    <w:rsid w:val="00A02E0D"/>
    <w:rsid w:val="00A23BAB"/>
    <w:rsid w:val="00A3618B"/>
    <w:rsid w:val="00A526B7"/>
    <w:rsid w:val="00A52EF2"/>
    <w:rsid w:val="00A60398"/>
    <w:rsid w:val="00A60AB9"/>
    <w:rsid w:val="00A87B35"/>
    <w:rsid w:val="00AB3D03"/>
    <w:rsid w:val="00B05E3F"/>
    <w:rsid w:val="00B10C36"/>
    <w:rsid w:val="00B37687"/>
    <w:rsid w:val="00B51D50"/>
    <w:rsid w:val="00B57B3E"/>
    <w:rsid w:val="00B67C0F"/>
    <w:rsid w:val="00B703A9"/>
    <w:rsid w:val="00B83881"/>
    <w:rsid w:val="00B87074"/>
    <w:rsid w:val="00B928D0"/>
    <w:rsid w:val="00B97A0A"/>
    <w:rsid w:val="00BC6127"/>
    <w:rsid w:val="00BC7E64"/>
    <w:rsid w:val="00C61B0C"/>
    <w:rsid w:val="00C63DE0"/>
    <w:rsid w:val="00C864D7"/>
    <w:rsid w:val="00C92547"/>
    <w:rsid w:val="00CB5702"/>
    <w:rsid w:val="00CF21BE"/>
    <w:rsid w:val="00D41F43"/>
    <w:rsid w:val="00D44CD6"/>
    <w:rsid w:val="00D50CE4"/>
    <w:rsid w:val="00D86C89"/>
    <w:rsid w:val="00DA013E"/>
    <w:rsid w:val="00DF24A1"/>
    <w:rsid w:val="00E0006C"/>
    <w:rsid w:val="00E0735B"/>
    <w:rsid w:val="00E46AC4"/>
    <w:rsid w:val="00E65AD7"/>
    <w:rsid w:val="00ED3226"/>
    <w:rsid w:val="00F56B40"/>
    <w:rsid w:val="00F82872"/>
    <w:rsid w:val="00FA1734"/>
    <w:rsid w:val="00FA74A8"/>
    <w:rsid w:val="00FC65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C3E"/>
  </w:style>
  <w:style w:type="paragraph" w:styleId="Heading1">
    <w:name w:val="heading 1"/>
    <w:basedOn w:val="Normal1"/>
    <w:next w:val="Normal1"/>
    <w:link w:val="Heading1Char"/>
    <w:rsid w:val="00941018"/>
    <w:pPr>
      <w:ind w:left="120"/>
      <w:outlineLvl w:val="0"/>
    </w:pPr>
    <w:rPr>
      <w:b/>
      <w:sz w:val="20"/>
      <w:szCs w:val="20"/>
    </w:rPr>
  </w:style>
  <w:style w:type="paragraph" w:styleId="Heading2">
    <w:name w:val="heading 2"/>
    <w:basedOn w:val="Normal1"/>
    <w:next w:val="Normal1"/>
    <w:link w:val="Heading2Char"/>
    <w:rsid w:val="0094101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94101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94101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941018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94101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941018"/>
  </w:style>
  <w:style w:type="paragraph" w:styleId="Title">
    <w:name w:val="Title"/>
    <w:basedOn w:val="Normal1"/>
    <w:next w:val="Normal1"/>
    <w:rsid w:val="00941018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94101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60398"/>
    <w:rPr>
      <w:b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A6039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C3E7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C3E7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Heading1Char">
    <w:name w:val="Heading 1 Char"/>
    <w:basedOn w:val="DefaultParagraphFont"/>
    <w:link w:val="Heading1"/>
    <w:rsid w:val="00156E9A"/>
    <w:rPr>
      <w:b/>
      <w:sz w:val="20"/>
      <w:szCs w:val="20"/>
    </w:rPr>
  </w:style>
  <w:style w:type="paragraph" w:customStyle="1" w:styleId="yiv4695535221ydpbdbd9221msonormal">
    <w:name w:val="yiv4695535221ydpbdbd9221msonormal"/>
    <w:basedOn w:val="Normal"/>
    <w:rsid w:val="00B05E3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70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5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nkedin.com/in/abdul-ghaffar-5953518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bdulghaffar636@y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</Pages>
  <Words>942</Words>
  <Characters>5374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2020-07-14T02:33:00Z</dcterms:created>
  <dcterms:modified xsi:type="dcterms:W3CDTF">2021-10-13T17:15:00Z</dcterms:modified>
</cp:coreProperties>
</file>