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documenttopsection"/>
        <w:tblW w:w="0" w:type="auto"/>
        <w:jc w:val="right"/>
        <w:tblCellSpacing w:w="0" w:type="dxa"/>
        <w:tblLayout w:type="fixed"/>
        <w:tblCellMar>
          <w:left w:w="0" w:type="dxa"/>
          <w:bottom w:w="500" w:type="dxa"/>
          <w:right w:w="0" w:type="dxa"/>
        </w:tblCellMar>
        <w:tblLook w:val="05E0" w:firstRow="1" w:lastRow="1" w:firstColumn="1" w:lastColumn="1" w:noHBand="0" w:noVBand="1"/>
      </w:tblPr>
      <w:tblGrid>
        <w:gridCol w:w="2340"/>
        <w:gridCol w:w="8366"/>
      </w:tblGrid>
      <w:tr w:rsidR="0095245C">
        <w:trPr>
          <w:tblCellSpacing w:w="0" w:type="dxa"/>
          <w:jc w:val="right"/>
        </w:trPr>
        <w:tc>
          <w:tcPr>
            <w:tcW w:w="234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:rsidR="0095245C" w:rsidRDefault="00145390">
            <w:pPr>
              <w:pStyle w:val="documentPICTPicfield"/>
              <w:snapToGrid w:val="0"/>
              <w:spacing w:line="280" w:lineRule="atLeast"/>
              <w:jc w:val="both"/>
              <w:textAlignment w:val="baseline"/>
              <w:rPr>
                <w:rStyle w:val="documentlef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2" behindDoc="0" locked="0" layoutInCell="0" allowOverlap="1">
                  <wp:simplePos x="0" y="0"/>
                  <wp:positionH relativeFrom="page">
                    <wp:posOffset>-2539</wp:posOffset>
                  </wp:positionH>
                  <wp:positionV relativeFrom="page">
                    <wp:posOffset>0</wp:posOffset>
                  </wp:positionV>
                  <wp:extent cx="6786244" cy="685962"/>
                  <wp:effectExtent l="0" t="0" r="0" b="0"/>
                  <wp:wrapTopAndBottom/>
                  <wp:docPr id="1026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003"/>
                          <pic:cNvPicPr/>
                        </pic:nvPicPr>
                        <pic:blipFill>
                          <a:blip r:embed="rId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786244" cy="685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>
                  <wp:extent cx="1270000" cy="1619788"/>
                  <wp:effectExtent l="0" t="0" r="0" b="0"/>
                  <wp:docPr id="1027" name="Picture 10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00001"/>
                          <pic:cNvPicPr/>
                        </pic:nvPicPr>
                        <pic:blipFill>
                          <a:blip r:embed="rId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270000" cy="1619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5245C" w:rsidRDefault="0095245C">
            <w:pPr>
              <w:pStyle w:val="documentleft-boxParagraph"/>
              <w:snapToGrid w:val="0"/>
              <w:spacing w:line="280" w:lineRule="atLeast"/>
              <w:jc w:val="both"/>
              <w:textAlignment w:val="baseline"/>
              <w:rPr>
                <w:rStyle w:val="documentlef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8366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:rsidR="0095245C" w:rsidRDefault="0095245C">
            <w:pPr>
              <w:snapToGrid w:val="0"/>
              <w:spacing w:after="320" w:line="800" w:lineRule="atLeast"/>
              <w:jc w:val="both"/>
              <w:textAlignment w:val="baseline"/>
              <w:rPr>
                <w:rFonts w:ascii="Century Gothic" w:eastAsia="Century Gothic" w:hAnsi="Century Gothic" w:cs="Century Gothic"/>
                <w:b/>
                <w:caps/>
                <w:color w:val="576D7B"/>
                <w:spacing w:val="4"/>
                <w:sz w:val="48"/>
              </w:rPr>
            </w:pPr>
          </w:p>
          <w:p w:rsidR="0095245C" w:rsidRDefault="00145390">
            <w:pPr>
              <w:pStyle w:val="documentname"/>
              <w:pBdr>
                <w:top w:val="none" w:sz="0" w:space="0" w:color="auto"/>
                <w:bottom w:val="none" w:sz="0" w:space="0" w:color="auto"/>
              </w:pBdr>
              <w:snapToGrid w:val="0"/>
              <w:spacing w:after="320"/>
              <w:jc w:val="both"/>
              <w:textAlignment w:val="baseline"/>
              <w:rPr>
                <w:rStyle w:val="documentright-box"/>
                <w:rFonts w:ascii="Century Gothic" w:eastAsia="Century Gothic" w:hAnsi="Century Gothic" w:cs="Century Gothic"/>
                <w:sz w:val="48"/>
                <w:szCs w:val="48"/>
              </w:rPr>
            </w:pPr>
            <w:r>
              <w:rPr>
                <w:rStyle w:val="span"/>
                <w:rFonts w:ascii="Century Gothic" w:eastAsia="Century Gothic" w:hAnsi="Century Gothic" w:cs="Century Gothic"/>
                <w:spacing w:val="4"/>
                <w:sz w:val="48"/>
                <w:szCs w:val="48"/>
              </w:rPr>
              <w:t>SHONEYE MOJISOLA NENE</w:t>
            </w:r>
          </w:p>
          <w:tbl>
            <w:tblPr>
              <w:tblStyle w:val="documentaddress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0"/>
              <w:gridCol w:w="240"/>
              <w:gridCol w:w="4000"/>
            </w:tblGrid>
            <w:tr w:rsidR="0095245C">
              <w:trPr>
                <w:tblCellSpacing w:w="0" w:type="dxa"/>
              </w:trPr>
              <w:tc>
                <w:tcPr>
                  <w:tcW w:w="4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documenticonInnerTable"/>
                    <w:tblW w:w="5031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23"/>
                    <w:gridCol w:w="4708"/>
                  </w:tblGrid>
                  <w:tr w:rsidR="0095245C">
                    <w:trPr>
                      <w:trHeight w:val="240"/>
                      <w:tblCellSpacing w:w="0" w:type="dxa"/>
                    </w:trPr>
                    <w:tc>
                      <w:tcPr>
                        <w:tcW w:w="323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:rsidR="0095245C" w:rsidRDefault="00145390">
                        <w:pPr>
                          <w:snapToGrid w:val="0"/>
                          <w:jc w:val="both"/>
                          <w:textAlignment w:val="baseline"/>
                          <w:rPr>
                            <w:rStyle w:val="documentright-box"/>
                            <w:rFonts w:ascii="Century Gothic" w:eastAsia="Century Gothic" w:hAnsi="Century Gothic" w:cs="Century Gothic"/>
                            <w:color w:val="020303"/>
                            <w:sz w:val="18"/>
                            <w:szCs w:val="18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7463" cy="127540"/>
                              <wp:effectExtent l="0" t="0" r="0" b="0"/>
                              <wp:docPr id="1028" name="Picture 100005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Picture 100005"/>
                                      <pic:cNvPicPr/>
                                    </pic:nvPicPr>
                                    <pic:blipFill>
                                      <a:blip r:embed="rId7" cstate="print"/>
                                      <a:srcRect/>
                                      <a:stretch/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708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:rsidR="0095245C" w:rsidRDefault="00145390">
                        <w:pPr>
                          <w:snapToGrid w:val="0"/>
                          <w:jc w:val="both"/>
                          <w:textAlignment w:val="baseline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  <w:t>Sharjah</w:t>
                        </w:r>
                      </w:p>
                    </w:tc>
                  </w:tr>
                  <w:tr w:rsidR="0095245C">
                    <w:trPr>
                      <w:trHeight w:val="240"/>
                      <w:tblCellSpacing w:w="0" w:type="dxa"/>
                    </w:trPr>
                    <w:tc>
                      <w:tcPr>
                        <w:tcW w:w="323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:rsidR="0095245C" w:rsidRDefault="00145390">
                        <w:pPr>
                          <w:snapToGrid w:val="0"/>
                          <w:jc w:val="both"/>
                          <w:textAlignment w:val="baseline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7463" cy="127540"/>
                              <wp:effectExtent l="0" t="0" r="0" b="0"/>
                              <wp:docPr id="1029" name="Picture 100007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Picture 100007"/>
                                      <pic:cNvPicPr/>
                                    </pic:nvPicPr>
                                    <pic:blipFill>
                                      <a:blip r:embed="rId8" cstate="print"/>
                                      <a:srcRect/>
                                      <a:stretch/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708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:rsidR="0095245C" w:rsidRDefault="00145390">
                        <w:pPr>
                          <w:snapToGrid w:val="0"/>
                          <w:jc w:val="both"/>
                          <w:textAlignment w:val="baseline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  <w:t>+971526974901</w:t>
                        </w:r>
                      </w:p>
                    </w:tc>
                  </w:tr>
                  <w:tr w:rsidR="0095245C">
                    <w:trPr>
                      <w:trHeight w:val="240"/>
                      <w:tblCellSpacing w:w="0" w:type="dxa"/>
                    </w:trPr>
                    <w:tc>
                      <w:tcPr>
                        <w:tcW w:w="323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:rsidR="0095245C" w:rsidRDefault="00145390">
                        <w:pPr>
                          <w:snapToGrid w:val="0"/>
                          <w:jc w:val="both"/>
                          <w:textAlignment w:val="baseline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7463" cy="127540"/>
                              <wp:effectExtent l="0" t="0" r="0" b="0"/>
                              <wp:docPr id="1030" name="Picture 100009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Picture 100009"/>
                                      <pic:cNvPicPr/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/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708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:rsidR="0095245C" w:rsidRDefault="00145390">
                        <w:pPr>
                          <w:snapToGrid w:val="0"/>
                          <w:ind w:right="-42"/>
                          <w:jc w:val="both"/>
                          <w:textAlignment w:val="baseline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18"/>
                            <w:szCs w:val="18"/>
                          </w:rPr>
                          <w:t>omofolashadeadebayo01@gmail.com</w:t>
                        </w:r>
                      </w:p>
                    </w:tc>
                  </w:tr>
                </w:tbl>
                <w:p w:rsidR="0095245C" w:rsidRDefault="0095245C">
                  <w:pPr>
                    <w:snapToGrid w:val="0"/>
                    <w:jc w:val="both"/>
                    <w:textAlignment w:val="baseline"/>
                    <w:rPr>
                      <w:rStyle w:val="document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95245C" w:rsidRDefault="0095245C">
                  <w:pPr>
                    <w:snapToGrid w:val="0"/>
                    <w:jc w:val="both"/>
                    <w:textAlignment w:val="baseline"/>
                    <w:rPr>
                      <w:rStyle w:val="document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4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5245C" w:rsidRDefault="0095245C">
                  <w:pPr>
                    <w:pStyle w:val="documenticonInnerTableParagraph"/>
                    <w:snapToGrid w:val="0"/>
                    <w:spacing w:line="280" w:lineRule="atLeast"/>
                    <w:ind w:left="361"/>
                    <w:jc w:val="both"/>
                    <w:textAlignment w:val="baseline"/>
                    <w:rPr>
                      <w:rStyle w:val="documentaddressRight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</w:pPr>
                </w:p>
              </w:tc>
            </w:tr>
          </w:tbl>
          <w:p w:rsidR="0095245C" w:rsidRDefault="0095245C">
            <w:pPr>
              <w:snapToGrid w:val="0"/>
              <w:jc w:val="both"/>
              <w:textAlignment w:val="baseline"/>
              <w:rPr>
                <w:rStyle w:val="documentrigh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:rsidR="0095245C" w:rsidRDefault="0095245C">
      <w:pPr>
        <w:snapToGrid w:val="0"/>
        <w:jc w:val="both"/>
        <w:textAlignment w:val="baseline"/>
        <w:rPr>
          <w:vanish/>
          <w:sz w:val="20"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50"/>
        <w:gridCol w:w="8356"/>
      </w:tblGrid>
      <w:tr w:rsidR="0095245C">
        <w:tc>
          <w:tcPr>
            <w:tcW w:w="2350" w:type="dxa"/>
            <w:tcMar>
              <w:top w:w="5" w:type="dxa"/>
              <w:left w:w="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snapToGrid w:val="0"/>
              <w:spacing w:line="20" w:lineRule="exact"/>
              <w:jc w:val="both"/>
              <w:textAlignment w:val="baseline"/>
            </w:pPr>
            <w:r>
              <w:rPr>
                <w:noProof/>
              </w:rPr>
              <w:drawing>
                <wp:anchor distT="0" distB="0" distL="0" distR="0" simplePos="0" relativeHeight="3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3002153</wp:posOffset>
                  </wp:positionV>
                  <wp:extent cx="1231004" cy="51392"/>
                  <wp:effectExtent l="0" t="0" r="0" b="0"/>
                  <wp:wrapNone/>
                  <wp:docPr id="103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0011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5245C" w:rsidRDefault="0095245C">
            <w:pPr>
              <w:snapToGrid w:val="0"/>
              <w:spacing w:line="20" w:lineRule="exact"/>
              <w:jc w:val="both"/>
              <w:textAlignment w:val="baseline"/>
            </w:pPr>
          </w:p>
          <w:p w:rsidR="0095245C" w:rsidRDefault="0095245C">
            <w:pPr>
              <w:snapToGrid w:val="0"/>
              <w:spacing w:line="20" w:lineRule="exact"/>
              <w:jc w:val="both"/>
              <w:textAlignment w:val="baseline"/>
            </w:pPr>
          </w:p>
          <w:p w:rsidR="0095245C" w:rsidRDefault="0095245C">
            <w:pPr>
              <w:snapToGrid w:val="0"/>
              <w:spacing w:line="20" w:lineRule="exact"/>
              <w:jc w:val="both"/>
              <w:textAlignment w:val="baseline"/>
            </w:pPr>
          </w:p>
          <w:p w:rsidR="0095245C" w:rsidRDefault="00145390">
            <w:pPr>
              <w:snapToGrid w:val="0"/>
              <w:spacing w:line="20" w:lineRule="exact"/>
              <w:jc w:val="both"/>
              <w:textAlignment w:val="baseline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09" cy="6350"/>
                      <wp:effectExtent l="9525" t="13334" r="12065" b="8890"/>
                      <wp:wrapNone/>
                      <wp:docPr id="103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798309" cy="63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32" filled="f" stroked="t" from="0.0pt,-0.5pt" to="535.2999pt,0.0pt" style="position:absolute;z-index:4;mso-position-horizontal-relative:text;mso-position-vertical-relative:text;mso-width-percent:0;mso-height-percent:0;mso-width-relative:page;mso-height-relative:page;mso-wrap-distance-left:0.0pt;mso-wrap-distance-right:0.0pt;visibility:visible;">
                      <v:stroke color="#576d7b"/>
                      <v:fill/>
                    </v:line>
                  </w:pict>
                </mc:Fallback>
              </mc:AlternateContent>
            </w:r>
          </w:p>
          <w:p w:rsidR="0095245C" w:rsidRDefault="00145390">
            <w:pPr>
              <w:pStyle w:val="documentsectiontitle"/>
              <w:pBdr>
                <w:right w:val="none" w:sz="0" w:space="17" w:color="auto"/>
              </w:pBdr>
              <w:snapToGrid w:val="0"/>
              <w:ind w:right="340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 xml:space="preserve">Professional </w:t>
            </w: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summary</w:t>
            </w:r>
          </w:p>
          <w:p w:rsidR="0095245C" w:rsidRDefault="00145390">
            <w:pPr>
              <w:pStyle w:val="parentContainersectiontableheadingParagraph"/>
              <w:snapToGrid w:val="0"/>
              <w:spacing w:line="280" w:lineRule="atLeast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1" allowOverlap="1">
                      <wp:simplePos x="0" y="0"/>
                      <wp:positionH relativeFrom="page">
                        <wp:posOffset>-826768</wp:posOffset>
                      </wp:positionH>
                      <wp:positionV relativeFrom="page">
                        <wp:posOffset>1165105</wp:posOffset>
                      </wp:positionV>
                      <wp:extent cx="6798309" cy="6350"/>
                      <wp:effectExtent l="9525" t="10160" r="12065" b="12065"/>
                      <wp:wrapNone/>
                      <wp:docPr id="1034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798309" cy="63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34" filled="f" stroked="t" from="-65.099915pt,91.7406pt" to="470.20007pt,92.2406pt" style="position:absolute;z-index:6;mso-position-horizontal-relative:page;mso-position-vertical-relative:page;mso-width-percent:0;mso-height-percent:0;mso-width-relative:page;mso-height-relative:page;mso-wrap-distance-left:0.0pt;mso-wrap-distance-right:0.0pt;visibility:visible;">
                      <v:stroke color="#576d7b"/>
                      <v:fill/>
                    </v:line>
                  </w:pict>
                </mc:Fallback>
              </mc:AlternateContent>
            </w:r>
          </w:p>
        </w:tc>
        <w:tc>
          <w:tcPr>
            <w:tcW w:w="8356" w:type="dxa"/>
            <w:tcMar>
              <w:top w:w="5" w:type="dxa"/>
              <w:left w:w="2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pStyle w:val="p"/>
              <w:snapToGrid w:val="0"/>
              <w:spacing w:before="80"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 </w:t>
            </w:r>
          </w:p>
          <w:p w:rsidR="0095245C" w:rsidRDefault="00145390">
            <w:pPr>
              <w:pStyle w:val="p"/>
              <w:snapToGrid w:val="0"/>
              <w:spacing w:before="80"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Resourceful Retail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M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erchandiser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work closely with company buyers to maximise profitability by predicting and monitoring sales trends and accurately controlling stock levels.</w:t>
            </w:r>
          </w:p>
          <w:p w:rsidR="0095245C" w:rsidRDefault="0095245C">
            <w:pPr>
              <w:pStyle w:val="p"/>
              <w:snapToGrid w:val="0"/>
              <w:spacing w:before="80"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:rsidR="0095245C" w:rsidRDefault="0095245C">
            <w:pPr>
              <w:pStyle w:val="p"/>
              <w:snapToGrid w:val="0"/>
              <w:spacing w:before="80"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:rsidR="0095245C" w:rsidRDefault="0095245C">
            <w:pPr>
              <w:pStyle w:val="p"/>
              <w:snapToGrid w:val="0"/>
              <w:spacing w:before="80"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:rsidR="0095245C" w:rsidRDefault="0095245C">
      <w:pPr>
        <w:snapToGrid w:val="0"/>
        <w:jc w:val="both"/>
        <w:textAlignment w:val="baseline"/>
        <w:rPr>
          <w:vanish/>
          <w:sz w:val="20"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50"/>
        <w:gridCol w:w="8356"/>
      </w:tblGrid>
      <w:tr w:rsidR="0095245C">
        <w:tc>
          <w:tcPr>
            <w:tcW w:w="2350" w:type="dxa"/>
            <w:tcMar>
              <w:top w:w="5" w:type="dxa"/>
              <w:left w:w="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snapToGrid w:val="0"/>
              <w:spacing w:line="20" w:lineRule="exact"/>
              <w:jc w:val="both"/>
              <w:textAlignment w:val="baseline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5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4242054</wp:posOffset>
                  </wp:positionV>
                  <wp:extent cx="1231004" cy="51391"/>
                  <wp:effectExtent l="0" t="0" r="0" b="0"/>
                  <wp:wrapNone/>
                  <wp:docPr id="103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0013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231004" cy="5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5245C" w:rsidRDefault="00145390">
            <w:pPr>
              <w:pStyle w:val="parentContainersectiontableheadingParagraph"/>
              <w:snapToGrid w:val="0"/>
              <w:spacing w:line="280" w:lineRule="atLeast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  <w:b/>
                <w:caps/>
                <w:color w:val="000000"/>
                <w:sz w:val="20"/>
              </w:rPr>
              <w:t>Wor</w:t>
            </w:r>
            <w:r>
              <w:rPr>
                <w:rStyle w:val="parentContainersectiontableheading"/>
                <w:rFonts w:ascii="Century Gothic" w:eastAsia="Century Gothic" w:hAnsi="Century Gothic" w:cs="Century Gothic"/>
                <w:b/>
                <w:caps/>
                <w:color w:val="000000"/>
                <w:sz w:val="20"/>
              </w:rPr>
              <w:t>k history</w:t>
            </w:r>
          </w:p>
        </w:tc>
        <w:tc>
          <w:tcPr>
            <w:tcW w:w="8356" w:type="dxa"/>
            <w:tcMar>
              <w:top w:w="5" w:type="dxa"/>
              <w:left w:w="2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pStyle w:val="documentdispBlock"/>
              <w:snapToGrid w:val="0"/>
              <w:spacing w:before="80" w:line="280" w:lineRule="atLeast"/>
              <w:ind w:left="380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                       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EXPERIENCE</w:t>
            </w:r>
          </w:p>
          <w:p w:rsidR="0095245C" w:rsidRDefault="00145390">
            <w:pPr>
              <w:pStyle w:val="documentdispBlock"/>
              <w:numPr>
                <w:ilvl w:val="0"/>
                <w:numId w:val="1"/>
              </w:numPr>
              <w:snapToGrid w:val="0"/>
              <w:spacing w:before="80"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ShopRite Shopping Mall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Lagos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, Nigeria. 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As Sales and Marketing Representative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(2015 - 2019)</w:t>
            </w:r>
          </w:p>
          <w:p w:rsidR="0095245C" w:rsidRDefault="00145390">
            <w:pPr>
              <w:pStyle w:val="documentdispBlock"/>
              <w:numPr>
                <w:ilvl w:val="0"/>
                <w:numId w:val="6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Progressive Plus Security Agency, Business Bay Dubai UAE. 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As</w:t>
            </w:r>
            <w:r>
              <w:rPr>
                <w:rStyle w:val="span"/>
                <w:rFonts w:ascii="Century Gothic" w:eastAsia="Century Gothic" w:hAnsi="Century Gothic" w:cs="Century Gothic" w:hint="eastAsia"/>
                <w:b/>
                <w:bCs/>
                <w:color w:val="020303"/>
                <w:sz w:val="20"/>
                <w:szCs w:val="20"/>
              </w:rPr>
              <w:t xml:space="preserve"> Receptionist and customer service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(2019)</w:t>
            </w:r>
          </w:p>
          <w:p w:rsidR="0095245C" w:rsidRDefault="00145390">
            <w:pPr>
              <w:pStyle w:val="documentdispBlock"/>
              <w:numPr>
                <w:ilvl w:val="0"/>
                <w:numId w:val="6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Day to Day Supermarket Sharjah, UAE as 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Machandiser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(2019 - 2020)</w:t>
            </w:r>
          </w:p>
          <w:p w:rsidR="0094140C" w:rsidRDefault="003431BE">
            <w:pPr>
              <w:pStyle w:val="documentdispBlock"/>
              <w:numPr>
                <w:ilvl w:val="0"/>
                <w:numId w:val="6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Hush </w:t>
            </w:r>
            <w:r w:rsidR="00EC61C9"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Burger Restaurant</w:t>
            </w:r>
            <w:r w:rsidR="007D2B13"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Dubai, UAE</w:t>
            </w:r>
            <w:r w:rsidR="00CD3CD0"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(2020</w:t>
            </w:r>
            <w:r w:rsidR="00122FF6"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)</w:t>
            </w:r>
            <w:r w:rsidR="00027F00"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.</w:t>
            </w:r>
          </w:p>
          <w:p w:rsidR="0095245C" w:rsidRDefault="00145390">
            <w:pPr>
              <w:pStyle w:val="documentdispBlock"/>
              <w:numPr>
                <w:ilvl w:val="0"/>
                <w:numId w:val="2"/>
              </w:numPr>
              <w:snapToGrid w:val="0"/>
              <w:spacing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Oman Insurance Company, Sharjah UAE.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As Office Girl,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(2020-2021)</w:t>
            </w:r>
          </w:p>
          <w:p w:rsidR="0095245C" w:rsidRDefault="00145390">
            <w:pPr>
              <w:pStyle w:val="documentdispBlock"/>
              <w:numPr>
                <w:ilvl w:val="0"/>
                <w:numId w:val="2"/>
              </w:numPr>
              <w:snapToGrid w:val="0"/>
              <w:spacing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SLS Hotel and residence, Dubai UAE.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As Waiter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(2021)</w:t>
            </w:r>
            <w:r w:rsidR="007E3A74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.</w:t>
            </w:r>
          </w:p>
          <w:p w:rsidR="007E3A74" w:rsidRDefault="00C60CF9">
            <w:pPr>
              <w:pStyle w:val="documentdispBlock"/>
              <w:numPr>
                <w:ilvl w:val="0"/>
                <w:numId w:val="2"/>
              </w:numPr>
              <w:snapToGrid w:val="0"/>
              <w:spacing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Dubai world Trade center,</w:t>
            </w:r>
            <w:r w:rsidR="004B4040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Dubai UAE</w:t>
            </w:r>
            <w:r w:rsidR="00F6338A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. As</w:t>
            </w:r>
            <w:r w:rsidR="00E86EB7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 w:rsidR="008E33D7"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 xml:space="preserve">Housekeeping staff </w:t>
            </w:r>
            <w:r w:rsidR="004F4512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(2021)</w:t>
            </w:r>
          </w:p>
          <w:p w:rsidR="004F4512" w:rsidRDefault="00E574D2">
            <w:pPr>
              <w:pStyle w:val="documentdispBlock"/>
              <w:numPr>
                <w:ilvl w:val="0"/>
                <w:numId w:val="2"/>
              </w:numPr>
              <w:snapToGrid w:val="0"/>
              <w:spacing w:line="280" w:lineRule="atLeast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Word Trade center</w:t>
            </w:r>
            <w:r w:rsidR="00FC3D1C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,  Dubai UAE. As </w:t>
            </w:r>
            <w:r w:rsidR="00FC3D1C"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promoter</w:t>
            </w:r>
            <w:r w:rsidR="00DE37D3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(2021)</w:t>
            </w:r>
          </w:p>
          <w:p w:rsidR="0095245C" w:rsidRDefault="0095245C">
            <w:pPr>
              <w:pStyle w:val="documentdispBlock"/>
              <w:snapToGrid w:val="0"/>
              <w:spacing w:line="280" w:lineRule="atLeas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:rsidR="0095245C" w:rsidRDefault="00145390">
            <w:pPr>
              <w:pStyle w:val="documentdispBlock"/>
              <w:snapToGrid w:val="0"/>
              <w:spacing w:line="280" w:lineRule="atLeas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                 </w:t>
            </w:r>
          </w:p>
          <w:p w:rsidR="0095245C" w:rsidRDefault="00145390">
            <w:pPr>
              <w:pStyle w:val="documentdispBlock"/>
              <w:snapToGrid w:val="0"/>
              <w:spacing w:line="280" w:lineRule="atLeas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                              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b/>
                <w:bCs/>
                <w:color w:val="020303"/>
                <w:sz w:val="20"/>
                <w:szCs w:val="20"/>
              </w:rPr>
              <w:t>OBJECTIVES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working closely with buyers and other merchandisers to plan product ranges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meeting with suppliers,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distributors and analysts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managing budgets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predicting sales and profits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negotiating quantities and delivery timescales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supervising and training junior staff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managing levels and distribution of stock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handling supply/production problems as they arise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setting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stock promotions/price reductions as appropriate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making financial presentations to senior managers</w:t>
            </w:r>
          </w:p>
          <w:p w:rsidR="0095245C" w:rsidRDefault="00145390">
            <w:pPr>
              <w:pStyle w:val="documentulli"/>
              <w:numPr>
                <w:ilvl w:val="0"/>
                <w:numId w:val="7"/>
              </w:numPr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assessing sales performance of different ranges.</w:t>
            </w: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:rsidR="0095245C" w:rsidRDefault="0095245C">
            <w:pPr>
              <w:pStyle w:val="documentulli"/>
              <w:snapToGrid w:val="0"/>
              <w:spacing w:line="280" w:lineRule="atLeast"/>
              <w:jc w:val="both"/>
              <w:textAlignment w:val="baseline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</w:tc>
      </w:tr>
    </w:tbl>
    <w:p w:rsidR="0095245C" w:rsidRDefault="0095245C">
      <w:pPr>
        <w:snapToGrid w:val="0"/>
        <w:jc w:val="both"/>
        <w:textAlignment w:val="baseline"/>
        <w:rPr>
          <w:vanish/>
          <w:sz w:val="20"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50"/>
        <w:gridCol w:w="8356"/>
      </w:tblGrid>
      <w:tr w:rsidR="0095245C">
        <w:tc>
          <w:tcPr>
            <w:tcW w:w="2350" w:type="dxa"/>
            <w:tcMar>
              <w:top w:w="5" w:type="dxa"/>
              <w:left w:w="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snapToGrid w:val="0"/>
              <w:spacing w:line="20" w:lineRule="exact"/>
              <w:jc w:val="both"/>
              <w:textAlignment w:val="baseline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7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1319276</wp:posOffset>
                  </wp:positionV>
                  <wp:extent cx="1231004" cy="51392"/>
                  <wp:effectExtent l="0" t="0" r="0" b="0"/>
                  <wp:wrapNone/>
                  <wp:docPr id="1035" name="Picture 100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0015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231004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1" allowOverlap="1">
                      <wp:simplePos x="0" y="0"/>
                      <wp:positionH relativeFrom="page">
                        <wp:posOffset>199001</wp:posOffset>
                      </wp:positionH>
                      <wp:positionV relativeFrom="page">
                        <wp:posOffset>-349160</wp:posOffset>
                      </wp:positionV>
                      <wp:extent cx="6350708" cy="57125"/>
                      <wp:effectExtent l="9525" t="12700" r="12065" b="9525"/>
                      <wp:wrapNone/>
                      <wp:docPr id="1036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6350708" cy="571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1036" filled="f" stroked="t" from="15.66937pt,-27.492912pt" to="515.7251pt,-22.994802pt" style="position:absolute;z-index:8;mso-position-horizontal-relative:page;mso-position-vertical-relative:page;mso-width-relative:page;mso-height-relative:page;mso-wrap-distance-left:0.0pt;mso-wrap-distance-right:0.0pt;visibility:visible;flip:y;">
                      <v:stroke color="#576d7b"/>
                      <v:fill/>
                    </v:line>
                  </w:pict>
                </mc:Fallback>
              </mc:AlternateContent>
            </w:r>
          </w:p>
          <w:p w:rsidR="0095245C" w:rsidRDefault="00145390">
            <w:pPr>
              <w:pStyle w:val="documentsectiontitle"/>
              <w:pBdr>
                <w:right w:val="none" w:sz="0" w:space="17" w:color="auto"/>
              </w:pBdr>
              <w:snapToGrid w:val="0"/>
              <w:ind w:right="340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Skills</w:t>
            </w:r>
          </w:p>
          <w:p w:rsidR="0095245C" w:rsidRDefault="0095245C">
            <w:pPr>
              <w:pStyle w:val="parentContainersectiontableheadingParagraph"/>
              <w:snapToGrid w:val="0"/>
              <w:spacing w:line="280" w:lineRule="atLeast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8356" w:type="dxa"/>
            <w:tcMar>
              <w:top w:w="5" w:type="dxa"/>
              <w:left w:w="25" w:type="dxa"/>
              <w:bottom w:w="500" w:type="dxa"/>
              <w:right w:w="5" w:type="dxa"/>
            </w:tcMar>
            <w:hideMark/>
          </w:tcPr>
          <w:tbl>
            <w:tblPr>
              <w:tblStyle w:val="documentskill"/>
              <w:tblW w:w="0" w:type="auto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178"/>
              <w:gridCol w:w="4178"/>
            </w:tblGrid>
            <w:tr w:rsidR="0095245C">
              <w:tc>
                <w:tcPr>
                  <w:tcW w:w="4178" w:type="dxa"/>
                  <w:tcMar>
                    <w:top w:w="5" w:type="dxa"/>
                    <w:left w:w="5" w:type="dxa"/>
                    <w:bottom w:w="5" w:type="dxa"/>
                    <w:right w:w="200" w:type="dxa"/>
                  </w:tcMar>
                  <w:hideMark/>
                </w:tcPr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Orderprocessing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Inventorymanagement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Point-of-saleorders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ProficiencyinMicrosoft</w:t>
                  </w: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officetools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Accountservicing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Customerservice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Self-motivated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Marketresearch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I</w:t>
                  </w: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  <w:highlight w:val="yellow"/>
                    </w:rPr>
                    <w:t>nterpersonalcommunicationskills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Revenuegeneration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4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Problemsolvingstrength</w:t>
                  </w:r>
                </w:p>
              </w:tc>
              <w:tc>
                <w:tcPr>
                  <w:tcW w:w="4178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Target-driven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Productknowledge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Visitingcustomerlocations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SalesDataAnalysis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SupplierRelations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Sales</w:t>
                  </w: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AccountManagement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BusinessPipelineDevelopment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OutstandingCommunication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AstuteNegotiator</w:t>
                  </w:r>
                </w:p>
                <w:p w:rsidR="0095245C" w:rsidRDefault="00145390">
                  <w:pPr>
                    <w:pStyle w:val="documentulli"/>
                    <w:numPr>
                      <w:ilvl w:val="0"/>
                      <w:numId w:val="5"/>
                    </w:numPr>
                    <w:snapToGrid w:val="0"/>
                    <w:spacing w:line="280" w:lineRule="atLeast"/>
                    <w:ind w:left="220" w:hanging="192"/>
                    <w:jc w:val="both"/>
                    <w:textAlignment w:val="baseline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ClientEngagementTechniques</w:t>
                  </w:r>
                </w:p>
              </w:tc>
            </w:tr>
          </w:tbl>
          <w:p w:rsidR="0095245C" w:rsidRDefault="0095245C">
            <w:pPr>
              <w:snapToGrid w:val="0"/>
              <w:spacing w:before="8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:rsidR="0095245C" w:rsidRDefault="0095245C">
      <w:pPr>
        <w:snapToGrid w:val="0"/>
        <w:jc w:val="both"/>
        <w:textAlignment w:val="baseline"/>
        <w:rPr>
          <w:vanish/>
          <w:sz w:val="20"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50"/>
        <w:gridCol w:w="8356"/>
      </w:tblGrid>
      <w:tr w:rsidR="0095245C">
        <w:tc>
          <w:tcPr>
            <w:tcW w:w="2350" w:type="dxa"/>
            <w:tcMar>
              <w:top w:w="5" w:type="dxa"/>
              <w:left w:w="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snapToGrid w:val="0"/>
              <w:spacing w:line="20" w:lineRule="exact"/>
              <w:jc w:val="both"/>
              <w:textAlignment w:val="baseline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9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3967352</wp:posOffset>
                  </wp:positionV>
                  <wp:extent cx="1231004" cy="51391"/>
                  <wp:effectExtent l="0" t="0" r="0" b="0"/>
                  <wp:wrapNone/>
                  <wp:docPr id="1037" name="Picture 100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0017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231004" cy="5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09" cy="6350"/>
                      <wp:effectExtent l="9525" t="9525" r="12065" b="12700"/>
                      <wp:wrapNone/>
                      <wp:docPr id="1038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798309" cy="63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576D7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38" filled="f" stroked="t" from="0.0pt,-0.5pt" to="535.2999pt,0.0pt" style="position:absolute;z-index:10;mso-position-horizontal-relative:text;mso-position-vertical-relative:text;mso-width-percent:0;mso-height-percent:0;mso-width-relative:page;mso-height-relative:page;mso-wrap-distance-left:0.0pt;mso-wrap-distance-right:0.0pt;visibility:visible;">
                      <v:stroke color="#576d7b"/>
                      <v:fill/>
                    </v:line>
                  </w:pict>
                </mc:Fallback>
              </mc:AlternateContent>
            </w:r>
          </w:p>
          <w:p w:rsidR="0095245C" w:rsidRDefault="00145390">
            <w:pPr>
              <w:pStyle w:val="documentsectiontitle"/>
              <w:pBdr>
                <w:right w:val="none" w:sz="0" w:space="17" w:color="auto"/>
              </w:pBdr>
              <w:snapToGrid w:val="0"/>
              <w:ind w:right="340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Education</w:t>
            </w:r>
          </w:p>
          <w:p w:rsidR="0095245C" w:rsidRDefault="0095245C">
            <w:pPr>
              <w:pStyle w:val="parentContainersectiontableheadingParagraph"/>
              <w:snapToGrid w:val="0"/>
              <w:spacing w:line="280" w:lineRule="atLeast"/>
              <w:jc w:val="both"/>
              <w:textAlignment w:val="baseline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8356" w:type="dxa"/>
            <w:tcMar>
              <w:top w:w="5" w:type="dxa"/>
              <w:left w:w="25" w:type="dxa"/>
              <w:bottom w:w="500" w:type="dxa"/>
              <w:right w:w="5" w:type="dxa"/>
            </w:tcMar>
            <w:hideMark/>
          </w:tcPr>
          <w:p w:rsidR="0095245C" w:rsidRDefault="00145390">
            <w:pPr>
              <w:pStyle w:val="documenteducationparagraphspacing"/>
              <w:snapToGrid w:val="0"/>
              <w:spacing w:before="80" w:line="100" w:lineRule="exac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 </w:t>
            </w:r>
          </w:p>
          <w:p w:rsidR="0095245C" w:rsidRDefault="00145390">
            <w:pPr>
              <w:pStyle w:val="documenttxtItl"/>
              <w:snapToGrid w:val="0"/>
              <w:spacing w:line="280" w:lineRule="atLeas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EkitiStateUniversity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,AdoEkiti,Nigeria,11/2018</w:t>
            </w:r>
          </w:p>
          <w:p w:rsidR="0095245C" w:rsidRDefault="00145390">
            <w:pPr>
              <w:pStyle w:val="div"/>
              <w:snapToGrid w:val="0"/>
              <w:spacing w:line="280" w:lineRule="atLeast"/>
              <w:ind w:left="20"/>
              <w:jc w:val="both"/>
              <w:textAlignment w:val="baseline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B.Sc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:</w:t>
            </w: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Accounting</w:t>
            </w:r>
          </w:p>
        </w:tc>
      </w:tr>
    </w:tbl>
    <w:p w:rsidR="0095245C" w:rsidRDefault="0095245C">
      <w:pPr>
        <w:snapToGrid w:val="0"/>
        <w:jc w:val="both"/>
        <w:textAlignment w:val="baseline"/>
        <w:rPr>
          <w:rFonts w:ascii="Century Gothic" w:eastAsia="Century Gothic" w:hAnsi="Century Gothic" w:cs="Century Gothic"/>
          <w:color w:val="020303"/>
          <w:sz w:val="20"/>
          <w:szCs w:val="20"/>
        </w:rPr>
      </w:pPr>
    </w:p>
    <w:sectPr w:rsidR="0095245C">
      <w:pgSz w:w="11906" w:h="16838"/>
      <w:pgMar w:top="400" w:right="600" w:bottom="60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00000000"/>
    <w:lvl w:ilvl="0" w:tplc="0409000D">
      <w:start w:val="1"/>
      <w:numFmt w:val="bullet"/>
      <w:lvlText w:val=""/>
      <w:lvlJc w:val="left"/>
      <w:pPr>
        <w:ind w:left="3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2248ABB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D1FE8BD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104EDD4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EF60F078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F4F275F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DA70921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D7D6E78E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EA32439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8F926B4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2"/>
    <w:multiLevelType w:val="hybridMultilevel"/>
    <w:tmpl w:val="00000002"/>
    <w:lvl w:ilvl="0" w:tplc="1E5066E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0E5064B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5D52760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48BEFFE8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155CEAC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7382D98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31B0B798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E0442C9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325682E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3"/>
    <w:multiLevelType w:val="hybridMultilevel"/>
    <w:tmpl w:val="00000003"/>
    <w:lvl w:ilvl="0" w:tplc="54A6EA5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5CBAE93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603A15C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D1F2E1A8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7C36890C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2E70EBC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4D0C4B0C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9720274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46D0E8DC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4"/>
    <w:multiLevelType w:val="hybridMultilevel"/>
    <w:tmpl w:val="00000000"/>
    <w:lvl w:ilvl="0" w:tplc="0409000D">
      <w:start w:val="1"/>
      <w:numFmt w:val="bullet"/>
      <w:lvlText w:val=""/>
      <w:lvlJc w:val="left"/>
      <w:pPr>
        <w:ind w:left="3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00000000"/>
    <w:lvl w:ilvl="0" w:tplc="0409000D">
      <w:start w:val="1"/>
      <w:numFmt w:val="bullet"/>
      <w:lvlText w:val=""/>
      <w:lvlJc w:val="left"/>
      <w:pPr>
        <w:ind w:left="3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embedTrueTypeFonts/>
  <w:revisionView w:inkAnnotation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45C"/>
    <w:rsid w:val="00027F00"/>
    <w:rsid w:val="00122FF6"/>
    <w:rsid w:val="00145390"/>
    <w:rsid w:val="001A6C97"/>
    <w:rsid w:val="003431BE"/>
    <w:rsid w:val="004B4040"/>
    <w:rsid w:val="004F1B78"/>
    <w:rsid w:val="004F4512"/>
    <w:rsid w:val="007D2B13"/>
    <w:rsid w:val="007E3A74"/>
    <w:rsid w:val="008A1FE2"/>
    <w:rsid w:val="008E33D7"/>
    <w:rsid w:val="0094140C"/>
    <w:rsid w:val="0095245C"/>
    <w:rsid w:val="00C60CF9"/>
    <w:rsid w:val="00CD3CD0"/>
    <w:rsid w:val="00DE37D3"/>
    <w:rsid w:val="00E574D2"/>
    <w:rsid w:val="00E86EB7"/>
    <w:rsid w:val="00EC61C9"/>
    <w:rsid w:val="00F6338A"/>
    <w:rsid w:val="00FC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9D1DD"/>
  <w15:docId w15:val="{43ECB2E4-9257-1949-AF8D-6BB42D2E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documentleft-box">
    <w:name w:val="document_left-box"/>
    <w:basedOn w:val="DefaultParagraphFont"/>
  </w:style>
  <w:style w:type="paragraph" w:customStyle="1" w:styleId="documentleft-boxsectionnth-child1">
    <w:name w:val="document_left-box &gt; section_nth-child(1)"/>
    <w:basedOn w:val="Normal"/>
  </w:style>
  <w:style w:type="paragraph" w:customStyle="1" w:styleId="documentparagraphfirstparagraph">
    <w:name w:val="document_paragraph_firstparagraph"/>
    <w:basedOn w:val="Normal"/>
  </w:style>
  <w:style w:type="paragraph" w:customStyle="1" w:styleId="documentPICTPic">
    <w:name w:val="document_PICTPic"/>
    <w:basedOn w:val="Normal"/>
    <w:pPr>
      <w:jc w:val="center"/>
    </w:pPr>
  </w:style>
  <w:style w:type="paragraph" w:customStyle="1" w:styleId="documentPICTPicfield">
    <w:name w:val="document_PICTPic_field"/>
    <w:basedOn w:val="Normal"/>
    <w:pPr>
      <w:jc w:val="center"/>
    </w:pPr>
  </w:style>
  <w:style w:type="paragraph" w:customStyle="1" w:styleId="documentleft-boxParagraph">
    <w:name w:val="document_left-box Paragraph"/>
    <w:basedOn w:val="Normal"/>
  </w:style>
  <w:style w:type="character" w:customStyle="1" w:styleId="documentright-box">
    <w:name w:val="document_right-box"/>
    <w:basedOn w:val="DefaultParagraphFont"/>
    <w:rPr>
      <w:spacing w:val="4"/>
    </w:rPr>
  </w:style>
  <w:style w:type="paragraph" w:customStyle="1" w:styleId="documentright-boxsectionnth-child1">
    <w:name w:val="document_right-box &gt; section_nth-child(1)"/>
    <w:basedOn w:val="Normal"/>
  </w:style>
  <w:style w:type="paragraph" w:customStyle="1" w:styleId="documentname">
    <w:name w:val="document_name"/>
    <w:basedOn w:val="Normal"/>
    <w:pPr>
      <w:pBdr>
        <w:top w:val="none" w:sz="0" w:space="7" w:color="auto"/>
        <w:bottom w:val="none" w:sz="0" w:space="10" w:color="auto"/>
      </w:pBdr>
      <w:spacing w:line="800" w:lineRule="atLeast"/>
    </w:pPr>
    <w:rPr>
      <w:b/>
      <w:bCs/>
      <w:caps/>
      <w:color w:val="576D7B"/>
      <w:sz w:val="64"/>
      <w:szCs w:val="6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iv">
    <w:name w:val="div"/>
    <w:basedOn w:val="Normal"/>
  </w:style>
  <w:style w:type="character" w:customStyle="1" w:styleId="documentaddressLeft">
    <w:name w:val="document_addressLeft"/>
    <w:basedOn w:val="DefaultParagraphFont"/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table" w:customStyle="1" w:styleId="documenticonInnerTable">
    <w:name w:val="document_iconInnerTable"/>
    <w:basedOn w:val="TableNormal"/>
    <w:tblPr/>
  </w:style>
  <w:style w:type="character" w:customStyle="1" w:styleId="documentaddressPadding">
    <w:name w:val="document_addressPadding"/>
    <w:basedOn w:val="DefaultParagraphFont"/>
  </w:style>
  <w:style w:type="character" w:customStyle="1" w:styleId="documentaddressRight">
    <w:name w:val="document_addressRight"/>
    <w:basedOn w:val="DefaultParagraphFont"/>
  </w:style>
  <w:style w:type="paragraph" w:customStyle="1" w:styleId="documenticonInnerTableParagraph">
    <w:name w:val="document_iconInnerTable Paragraph"/>
    <w:basedOn w:val="Normal"/>
  </w:style>
  <w:style w:type="table" w:customStyle="1" w:styleId="documentaddress">
    <w:name w:val="document_address"/>
    <w:basedOn w:val="TableNormal"/>
    <w:tblPr/>
  </w:style>
  <w:style w:type="table" w:customStyle="1" w:styleId="documenttopsection">
    <w:name w:val="document_topsection"/>
    <w:basedOn w:val="TableNormal"/>
    <w:tblPr/>
  </w:style>
  <w:style w:type="paragraph" w:customStyle="1" w:styleId="documentparentContainersection">
    <w:name w:val="document_parentContainer_section"/>
    <w:basedOn w:val="Normal"/>
  </w:style>
  <w:style w:type="character" w:customStyle="1" w:styleId="parentContainersectiontableheading">
    <w:name w:val="parentContainer_sectiontable_heading"/>
    <w:basedOn w:val="DefaultParagraphFont"/>
    <w:rPr>
      <w:bdr w:val="none" w:sz="0" w:space="0" w:color="auto"/>
    </w:rPr>
  </w:style>
  <w:style w:type="paragraph" w:customStyle="1" w:styleId="documentsectiontitle">
    <w:name w:val="document_sectiontitle"/>
    <w:basedOn w:val="Normal"/>
    <w:rPr>
      <w:b/>
      <w:bCs/>
      <w:caps/>
      <w:color w:val="000000"/>
      <w:sz w:val="20"/>
      <w:szCs w:val="20"/>
    </w:rPr>
  </w:style>
  <w:style w:type="paragraph" w:customStyle="1" w:styleId="parentContainersectiontableheadingParagraph">
    <w:name w:val="parentContainer_sectiontable_heading Paragraph"/>
    <w:basedOn w:val="Normal"/>
  </w:style>
  <w:style w:type="character" w:customStyle="1" w:styleId="parentContainersectiontablesectionbody">
    <w:name w:val="parentContainer_sectiontable_sectionbody"/>
    <w:basedOn w:val="DefaultParagraphFont"/>
    <w:rPr>
      <w:bdr w:val="none" w:sz="0" w:space="0" w:color="auto"/>
    </w:rPr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</w:style>
  <w:style w:type="table" w:customStyle="1" w:styleId="parentContainersectiontable">
    <w:name w:val="parentContainer_sectiontable"/>
    <w:basedOn w:val="TableNormal"/>
    <w:tblPr/>
  </w:style>
  <w:style w:type="paragraph" w:customStyle="1" w:styleId="divdocumentfirstparagraphdivlcdottedfull">
    <w:name w:val="div_document_firstparagraph_div_lc_dotted_full"/>
    <w:basedOn w:val="Normal"/>
    <w:rPr>
      <w:vanish/>
    </w:rPr>
  </w:style>
  <w:style w:type="paragraph" w:customStyle="1" w:styleId="documentdispBlock">
    <w:name w:val="document_dispBlock"/>
    <w:basedOn w:val="Normal"/>
  </w:style>
  <w:style w:type="character" w:customStyle="1" w:styleId="documenttxtBold">
    <w:name w:val="document_txtBold"/>
    <w:basedOn w:val="DefaultParagraphFont"/>
    <w:rPr>
      <w:b/>
      <w:bCs/>
    </w:rPr>
  </w:style>
  <w:style w:type="paragraph" w:customStyle="1" w:styleId="documentulli">
    <w:name w:val="document_ul_li"/>
    <w:basedOn w:val="Normal"/>
    <w:rPr>
      <w:sz w:val="20"/>
      <w:szCs w:val="20"/>
    </w:rPr>
  </w:style>
  <w:style w:type="character" w:customStyle="1" w:styleId="documentskillpaddedline1">
    <w:name w:val="document_skill_paddedline1"/>
    <w:basedOn w:val="DefaultParagraphFont"/>
  </w:style>
  <w:style w:type="paragraph" w:customStyle="1" w:styleId="documentskillpaddedline1Paragraph">
    <w:name w:val="document_skill_paddedline1 Paragraph"/>
    <w:basedOn w:val="Normal"/>
  </w:style>
  <w:style w:type="table" w:customStyle="1" w:styleId="documentskill">
    <w:name w:val="document_skill"/>
    <w:basedOn w:val="TableNormal"/>
    <w:tblPr/>
  </w:style>
  <w:style w:type="paragraph" w:customStyle="1" w:styleId="documenteducationparagraphspacing">
    <w:name w:val="document_education_paragraphspacing"/>
    <w:basedOn w:val="Normal"/>
    <w:pPr>
      <w:spacing w:line="400" w:lineRule="atLeast"/>
    </w:pPr>
    <w:rPr>
      <w:sz w:val="20"/>
      <w:szCs w:val="20"/>
    </w:rPr>
  </w:style>
  <w:style w:type="character" w:customStyle="1" w:styleId="documenteducationparagraphspacingCharacter">
    <w:name w:val="document_education_paragraphspacing Character"/>
    <w:basedOn w:val="DefaultParagraphFont"/>
    <w:rPr>
      <w:sz w:val="20"/>
      <w:szCs w:val="20"/>
    </w:rPr>
  </w:style>
  <w:style w:type="paragraph" w:customStyle="1" w:styleId="documenttxtItl">
    <w:name w:val="document_txtItl"/>
    <w:basedOn w:val="Normal"/>
    <w:rPr>
      <w:i/>
      <w:iCs/>
    </w:rPr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fontTable" Target="fontTable.xml" /><Relationship Id="rId5" Type="http://schemas.openxmlformats.org/officeDocument/2006/relationships/image" Target="media/image1.png" /><Relationship Id="rId10" Type="http://schemas.openxmlformats.org/officeDocument/2006/relationships/image" Target="media/image6.png" /><Relationship Id="rId4" Type="http://schemas.openxmlformats.org/officeDocument/2006/relationships/webSettings" Target="webSetting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Adebayo OmofolashadeMercy</dc:title>
  <dc:creator>Puzo Pellani</dc:creator>
  <cp:lastModifiedBy>Guest User</cp:lastModifiedBy>
  <cp:revision>2</cp:revision>
  <cp:lastPrinted>2021-07-29T16:58:00Z</cp:lastPrinted>
  <dcterms:created xsi:type="dcterms:W3CDTF">2021-11-04T08:23:00Z</dcterms:created>
  <dcterms:modified xsi:type="dcterms:W3CDTF">2021-11-04T08:23:00Z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546b48e6-9b5f-4cdf-ac56-f7839b403b23</vt:lpwstr>
  </property>
  <property fmtid="{D5CDD505-2E9C-101B-9397-08002B2CF9AE}" pid="3" name="x1ye=0">
    <vt:lpwstr>DDEAAB+LCAAAAAAABAAVmDWC7EgUBA8kQ0zGGmJmlidmbuHpd74/reopvZcZ0QhHYxiNMDgpkDxPYwxDcgLEiCSBUChCYVMChGnGhrqRcVlENEO6aw9iaFx1QoGKImXRjIhtjRID1E3aCuy7KBhYlvcdC9tBw46+anDE9LzYuMuUNqOjaxFE7AjvPnmDTlaIyKxyPUcd+7KkfR3y4OikvtzdCS2Xr096h2Dd5kn8o5lglzESwWCFWWPXCbTTWJ+</vt:lpwstr>
  </property>
  <property fmtid="{D5CDD505-2E9C-101B-9397-08002B2CF9AE}" pid="4" name="x1ye=1">
    <vt:lpwstr>SIAmPkG07VHmTzG/uZ5K7IMHaUZfqQWsw950yp/CmbQUDyi68BUo3T3yV11DZhHCw86yS5JuOfNUcMiyPZJz1Mg0MuqEQ+FWgE5eRe3guhluzpWucWNVC2Tz5YZV29hlGg6KArtodcWPYSSaGCeGvOlHAlptvi+c3LyS2LBiXdy2+w5bZg3PbzNHeF81KZya1hEsipKfSPCGjFS58BebVzua4htxWWug26RDx+Y6SmDFFL/9kQWEMLO6IgppbY7</vt:lpwstr>
  </property>
  <property fmtid="{D5CDD505-2E9C-101B-9397-08002B2CF9AE}" pid="5" name="x1ye=10">
    <vt:lpwstr>Z234CeL5h72fdwwBRSEY5nyBgrkvUht3ujX6xcz6JD0d1LKScYwhWhoWqPC1IB0y5NPP+lqsn5ausA1i0+XPd2hbccMVXr7BOKcvAUGavow45+2p3pBHEAaoy/iPpIMijsy/U8qvE9XvlNHtNbET3MgUl27PXzUll2OHyzjk+fbU3ShEbj7LXGgscWjcEn0l265AOfBJtt1IkOO+Bv88f+im0ZRXxYKJiEJ0vK44UjCoST6ov37EaOmmuQ/a0jA</vt:lpwstr>
  </property>
  <property fmtid="{D5CDD505-2E9C-101B-9397-08002B2CF9AE}" pid="6" name="x1ye=11">
    <vt:lpwstr>LlrOd+R1SO6ftqa8FK/CK+0nWOaWbT8XywW4W5dbbO81t+MTISdxJmWbnr7e2GkAYPPpB42sopia4np6UU6AAaWThHKMa1MkCXl70/JeFT1v+MKQVl2c+Me20Md2fDiFi250xcqelnMl1M2ZKJm1CZWTWJXziwk/ag3gsYetE2buqyAzEIkND0UO12FnwP5AIuRNQZwjPkXnAPu3L7Y30Dmp5Epwj7UqrhNK8ZfpTxMV9v7Q+Cft1YOZ6Aerdbf</vt:lpwstr>
  </property>
  <property fmtid="{D5CDD505-2E9C-101B-9397-08002B2CF9AE}" pid="7" name="x1ye=12">
    <vt:lpwstr>SevaByAqaLOa5oTqUO63+C5D7Zi/BV1wxSpEt27TMURdZ1TupEEqc4NoI4+vP8Ij7gftWlrN8TORJuhvRW3tuhVLt/6iiFHfH7vkPZIlWHAXytFcTOr9AuKWSWsrm+IHAoBS7cnasMzUjReUWJmqQeQguUb7dXpw4+kszGNI7FjDHJdO2eAUMKRWly0+nrVa6B5zMBDgr42PAut+on0nqlKH/cCSos51W6ZvgR7ghhhdMIytYHGl8N4/EgwrR7o</vt:lpwstr>
  </property>
  <property fmtid="{D5CDD505-2E9C-101B-9397-08002B2CF9AE}" pid="8" name="x1ye=13">
    <vt:lpwstr>XAeXe5+4Guy6+9EmBSWuoKtV9z+ENjPAmmqod4YdafLt79fVjUljtYtipkAGFcctrl9lKzr1ZNPUxqI3Ma6Y3IHEs/7qVFUWGWuz6Rf3w/T52wHyNNs9Qcq8NuZkD8DMNrRN5n6KV4D1IWwbTxX5ta+X8nNeptU8VElYFhZYDOOoRayhCzGTWxRez04NtLEdll+IJAhbWiWoBQVpR4cjU+gfGXewaNeqgqpgK38fYxPN3/UHr5XdTfaFxH2xX8v</vt:lpwstr>
  </property>
  <property fmtid="{D5CDD505-2E9C-101B-9397-08002B2CF9AE}" pid="9" name="x1ye=14">
    <vt:lpwstr>NjU2SrrpjTtIx9ztC6oXn2Lbmi/RlR3GJJwvH+W83IuvhEEauFbR4/9Rv5sZaQXBOnpTHMVLRodUuGZ4d9BDhj742lI4Byw/wS3LHEyekZmsH8P5I+Y7LcjJOF8Mq/nnM37w2mdaor+I9j2xPwno4mzOQPLtC/V98918g1Lom11AKB1S6Pz2BIZ++8opjqa0sVWen+cST8tyBmJVEnZNfoOjg4B1fv2GPoX1uCP59BmU6vAtVSWN+QtJQktWuCR</vt:lpwstr>
  </property>
  <property fmtid="{D5CDD505-2E9C-101B-9397-08002B2CF9AE}" pid="10" name="x1ye=15">
    <vt:lpwstr>le2VsMLGRK9k5kbvjHxoEpCxo+UqxHOyHQpTpmo1acjSi9jtyfzZkUa/8TIoCNZc/4WGXmObBzKoG6APjT+jMeAVP0h+gTJ3xGJOXOCLxi5BBthYaApY5raqw/KVpVd1KockyXUiQLITGdg/gLDctmf+BpTrak8FIRcbuBV3LB/WWKWZ6x8JQP+usAWFMU1K9uG9ZrlD+gu9sEUW3e0MKSHP9//Y8qdHB1K9TOCTh5vEFpIwI6yrZscIl0wqSOR</vt:lpwstr>
  </property>
  <property fmtid="{D5CDD505-2E9C-101B-9397-08002B2CF9AE}" pid="11" name="x1ye=16">
    <vt:lpwstr>Cmr/2OdUW17PUZaZmLs/tviD6pf9mAQk9lY5kOMv/Fz1hzEctuu7Fk/coN5/lEQVICRQ5tagFZxJskSA7hz8riCi8Z91Ex9dm6bUUbeRDthECg/vBigNaUcq3DuICgqCwr5lytQkcR0pFWVGbQm2x047Oy1p+LG9PKf83dFl4B6JH06tgkPppFlsoFDL3HYtkXO1v9QEJEw2cAU26/lf3JNAB+cL+vEx1oiNelWrkoP2dXtLN4WGcSu5W8WbDw2</vt:lpwstr>
  </property>
  <property fmtid="{D5CDD505-2E9C-101B-9397-08002B2CF9AE}" pid="12" name="x1ye=17">
    <vt:lpwstr>h+9iTM2zMyOPKof0lBPbnjeN2WrRtDSvmGvQqeyiA+uYU7TvN2TdsUJaoRzgMM8xhhav8h6S2cX/+ebEIVhlvu707PY0t08LsbxJ5Hl41ZXUwyWGk3sK4+a9CP3MNtob2dTcN7FVIL174y6lIabJeo9k+7fGr8itqlRd8v1SMkCJ/EEgdXYPbWZVoDgeNfOITtCkThHcdxEz5DKxFRoBBHl7wKAfHsnmQOv4arVSVFBAoKM6YnzBHFEXxNR+s3z</vt:lpwstr>
  </property>
  <property fmtid="{D5CDD505-2E9C-101B-9397-08002B2CF9AE}" pid="13" name="x1ye=18">
    <vt:lpwstr>AcPy87m0SI+efQJGcRIGzGEbolVwLrG3tKqkoL21u00TOiFuRPeZUVGCmc8PWSFOThj/6YUvbG7W8UCXOE6wp2kCtbehCLIbg68GWz39WTVbJ1jg0MsTP0nbVDqvbq23A81KgpFvbuVXs4kqcF32voClV0++FHtwNVeOUOsLJiWVJtR0ti5JOTuKe3c/A2qD+UMRIgqbAHFmQc9euieIfPae4tgxCBLX7EGD/sF2YkslvwnC2e1zeP8eJt7ns6p</vt:lpwstr>
  </property>
  <property fmtid="{D5CDD505-2E9C-101B-9397-08002B2CF9AE}" pid="14" name="x1ye=19">
    <vt:lpwstr>A3Pca7ChpBFFqFtTW8Qd7RqsSgPswp+YkSfAOEIwML7kk1l8sN1kye70Ptz0GthfW+mPLtmHeD8cPc3xt0Sh+7SMcg66g4d79iXDkJgpoeRchGw7NTwnG9emjcE1+VctToE5m0PnGuSChcHt2AWT6O7r8XEyAUK6R1Eh2Wnw6ijqvkfduAXSgn7dJ5aJJar6TxOtUYaOzwWDimceXlTSNf63+3VEywJ3Z7oSL7rspR2UdPh7J7Nqxwre3tRESGk</vt:lpwstr>
  </property>
  <property fmtid="{D5CDD505-2E9C-101B-9397-08002B2CF9AE}" pid="15" name="x1ye=2">
    <vt:lpwstr>e0bA49BOYMDFvXk6UTH9ul7910ITPv2ajUkuHkZp0jMFkHS7xbOJJzPM54iHqw02DeQ+QHpTW/J61KVgIQHGXzAdxoj8v73v0BYygFVF5l9UrbowIbjkDuX09goZ3ULx1Le6azMWqWHPPsJ08x8Eh6ixm3UuZjjeXyxyGleZB1kezNlOSEbCUB5My1OLPfCwd+TQaKeoVi70cKPO23rTKaCnA19pGr7Sj34KdiQXGauP/6EPbeHep6Vpaz1hK4+</vt:lpwstr>
  </property>
  <property fmtid="{D5CDD505-2E9C-101B-9397-08002B2CF9AE}" pid="16" name="x1ye=20">
    <vt:lpwstr>VQatPNGvZcbprU5YZBr5jvRncRkntt70972JZ+QimqvBrap6KMv1qKHwdyrSohCTbeyVrv5LAW2kHyLTtGA/8VUYH3BF/9QNDA2BVdSE2WL2r05QEVqfs0xn7La7XpZtwADEjriSvIp1vzNy5/WC+C9ALXPthmz7geYF+bALlX9nfH/iGRrhoFa1PvA4gQ8CLnW824Ok+ZAPos+ti6pfKfz+Ln3fw7kRsRUsnfwgoh/vrr29yVh7JJFhz5Y7pbz</vt:lpwstr>
  </property>
  <property fmtid="{D5CDD505-2E9C-101B-9397-08002B2CF9AE}" pid="17" name="x1ye=21">
    <vt:lpwstr>d2jCrFKaH+pMgjjuKsP7Qr1gtfLSMXn94IGdOY5WrLjAdyN31xzgKulqCw6UUmJOmajnCJYzcdJuGKzo/pm99ZxNia1aDckLcHHeJDR7qcD50GXO/IrJVUhAoIkH0djIx1q7OJDXPHwLEpvIBE4BFg/aTIaULIw05eyLYQrZpNUXxLVLUcFKJB2FcKvqP/9+F8gmakJ7gkUWxNzRGkLpZ65xEv5FoyPPnQ2CvADN7ULKZR+6q82yvaJnJ4u8h5/</vt:lpwstr>
  </property>
  <property fmtid="{D5CDD505-2E9C-101B-9397-08002B2CF9AE}" pid="18" name="x1ye=22">
    <vt:lpwstr>8mCItIb4oyGmhGKRBwmmLl30WSc+RCPwyNVzWdmzgn4u1VB/LPtnXpmIklpXCOMrV7I2uRAzcKRo1PNHRK63P/uZewUjfAAx08JCasg2ah/9z6RP60N9E8Wdzyw3p+DrF7c1oBaeOlfVNrzDixZ5DcBP4I+rG+xjP6Tff7GNLiaVdAdfauigRngE89dsPzZbU4rDKfBh1v4G9FwJehK/TVPxPUcfLnHCSerBGQzAAcdGAfeygaRFDz7PXLiCTta</vt:lpwstr>
  </property>
  <property fmtid="{D5CDD505-2E9C-101B-9397-08002B2CF9AE}" pid="19" name="x1ye=23">
    <vt:lpwstr>g1Z9Pc1s34BjMsZcsVvt5q4pM2/exXK+5QqXuH/BqKioCDzktw306QeyLEhKxObPxbdypZksL9+gLYzcDgZqvrNOIDT6XfU2iin4Li7ErWxf8+S7Mtxqpwccw+fTzS8IxDrN1W/xeoumbdZr3ttao3eRqxDDcUpQEdnXgT+8HAH/7bGh05BQbv1ubPK/JuPAAsy/l2dl56Qle1C3OSKSp7ZDkMm6EOITO3LujdMZR2UKQR34JC4b/0jV2IWhypY</vt:lpwstr>
  </property>
  <property fmtid="{D5CDD505-2E9C-101B-9397-08002B2CF9AE}" pid="20" name="x1ye=24">
    <vt:lpwstr>PqzjhnmRpz9hcl2BLo5SNHWWQUereU+5IWzhxKDNoJvAeK9mv2NHcTW5+bGRvSwcRgDAjYFBXbePUL9hpvDeT7J0zLhAlsBhL8Z3mVZ3/GQnLqWdIFm6WPPzX1qiXnutT1ASQ9X6+HnphwHiEdyuR6Niy22IjZ+FdBmQHMnz6vv1fVDG21kWmW3e2YfbXbJ6fhNVXz9BwP0IIYH24RF0PWJVVofI3e4zBOTb7vPvdz/WjFqerdHwleA/8xtz1t4</vt:lpwstr>
  </property>
  <property fmtid="{D5CDD505-2E9C-101B-9397-08002B2CF9AE}" pid="21" name="x1ye=25">
    <vt:lpwstr>7nSmCH22jNSmHwKfZsn605qBspzYQbHd7g/KXuTUHUZTIEn7znH8I6X3E5Pf6TVRUUklW2nsm/BMB4qwvgH3+aox8/gru/m07lUEoc+6BCmVzbbBciYUoOA6i0+f0piSJ+VeS8odxGGInBkixPxN33fKhaO14YMi4fB/qZSDjRz3HIpA+V32z13Kgz65IFZf6KfDc3h4oQ3HZjhnPzjq7hEM5ZlyDYWb1u9n14iQLrBkFsYZDUI7ozMGJshVR/0</vt:lpwstr>
  </property>
  <property fmtid="{D5CDD505-2E9C-101B-9397-08002B2CF9AE}" pid="22" name="x1ye=26">
    <vt:lpwstr>kfweFfoqxzCc4qR7dqNnPA5Twj2an0gyCfnPPYLL7SfELMx0Sl1WpPXyM04wy/2s+ytbA1UppJ50FoAgRoxdd+lqM71pzIbVTO10F9BYeRg5Dypas0fNXYFVFHzpfxtFxEeBaRyalb6yDhYKJWf9bQov1jq3Y1o43dh1Tj0vm0eBgaSQi4J0nEMpb94cXff3ZHK3KkbdCJ01lkAzRRXCeyb9kz4nRDHZEhkDhFJNHlKhnvz4aKclaXfhjWHU3JD</vt:lpwstr>
  </property>
  <property fmtid="{D5CDD505-2E9C-101B-9397-08002B2CF9AE}" pid="23" name="x1ye=27">
    <vt:lpwstr>kyXtv777WUlncCYubGUvx8D1rRPWuTitbt/X2P3wmPaVBoxySZNW/he08Jqd0VCg9/lBBh9MzAml13X+cHSpQWrnHgio022tD1yYXx0x7c02zxumN0QpaIPn+7b7c7FOFNxR1jzji4+Ssm8U+OprouneRd5/1nTbZ7bpBeLEQAavjCMe3OZXAkaMRuLeCvN1OVU/xqYO0nRBgII58slv4mTfYAS2Kci0iZghwNUYklEVwNpsW5r4BiEqwD06xc/</vt:lpwstr>
  </property>
  <property fmtid="{D5CDD505-2E9C-101B-9397-08002B2CF9AE}" pid="24" name="x1ye=28">
    <vt:lpwstr>H5qDGaisNP/61dKZTJDpdAMSMD6Yl1aqcXQ3PNBdJUtMNfUH6Yfp/kqgtQOycs7MseNzLUavuNOEliwaoHSaeTiKB4KW7YIqoIGUsz31wHOGH5gEQufpY68yX/DTjUfUz47A+z+8IHa4TDWHpFeVMnFCM4Yc2CSrbloln49Fjcj3lLRH0V5X2uXqN5/WLNodSAYd8VEvDE3FEgMO23mI/2fWI3D9NELMTF7qAYCuGgbDfz8JTr6wuc0n9uM6ieh</vt:lpwstr>
  </property>
  <property fmtid="{D5CDD505-2E9C-101B-9397-08002B2CF9AE}" pid="25" name="x1ye=29">
    <vt:lpwstr>4bJxfaGD1GJniTokIeWADMw70wwW7ZQsyJEHBj+oXLI8FsQTasslZ/haX1mx0y/DJva4bOJVeLbFPngbhhZLnC1nkty51fUb+eKt2fr9cccSnMoYIR9oe3SWAWlV1dmIUcbgaagD0TSM+jv0oZb1z8zYgjhQeAvdB+pLd+MXDmfYkcxs0oXh8KEFv8ccHXjGzqgOev54a2VWwMAZCioDfXvnLPHlMVKLt3sHrwFahy/sYs4Cinbo8HWT7KSH1VM</vt:lpwstr>
  </property>
  <property fmtid="{D5CDD505-2E9C-101B-9397-08002B2CF9AE}" pid="26" name="x1ye=3">
    <vt:lpwstr>QcnMS/B02K3R9bdIGOtsJfim+g8EQMTMGp3axhx+FCyIWFokhLfu09Wa9qvBJ79jLEXbkhCEUBJ0CbTtKxvosPmCjISCFF6ISNaMkJBOyiVLIPoHzZepOmeBOb3Cd5slKk+D/rKxBJ0CR4VNOCWmsEsYGfk/418Du+XH5hd+g5ddfx2uNAkjsPlg/NsH7AFwoyV+NFWpvfi3FB3ERjp3kjBZrndxeFE2zNLCCN1Y3dx+RL5dGv9KgGzKxgESPaP</vt:lpwstr>
  </property>
  <property fmtid="{D5CDD505-2E9C-101B-9397-08002B2CF9AE}" pid="27" name="x1ye=30">
    <vt:lpwstr>u3SD4cS2kU38uhINC7bz53/gVlfRc/1yrwSSTnp7IIvvnjtIMKvKMglPBBQ926IB1ssdFj+ttOKGkr+czxkJipXGMwR5tCgkE5FTwHNZ1nvRAO9SIDmfohFzQG31f9gslGhFPm6IGIYRrSwz9ReUeCWa6H47mtEmeTNampPX2o+34ktm2QCFu8q+5A8wpcJ7xPcz3U0BkUYA7MAMaxrBKVbP6lJvNNqJ7o7q8EyEdiIMVwb69drtpMWyQ6+0lta</vt:lpwstr>
  </property>
  <property fmtid="{D5CDD505-2E9C-101B-9397-08002B2CF9AE}" pid="28" name="x1ye=31">
    <vt:lpwstr>kO4diHvAoHW8jQbAhG3QpY6rSJF8kFUajeuMlH5o3tVdPKbc5HDrTiQM3GSE2ID7s5K1YyN6Vb6rbZOe43Oyfq0tJ7W7sdXWzGjh6KU0iL4DTD/bzsEfaW98BZKHbSOIu1gF4DMEo0qvvd/sBG2Gi5BTTwgc/hLSEJues5vMxy700kqS5vvAqOOzxcYyB9cuNwqPteYxiQQg9GJoG49GKaul0V7G5SJYcadyMO8QaoXzmOBa8KqlWH1GuXt4yAJ</vt:lpwstr>
  </property>
  <property fmtid="{D5CDD505-2E9C-101B-9397-08002B2CF9AE}" pid="29" name="x1ye=32">
    <vt:lpwstr>6vuR+T5yRoAILAVFHXmv3MeG0DvMCJHu08ZKbv5CjoxPC8ySRQdu0NHSwpN5qUaI+RB2uwtiswCn/OEvqQpZ/c1OEGTbVrGvV5lea1Ms4Y2etTtv9Pijm8lXzO/z7BhqY+ovNxZO3ksqupl3IrGrP3NBWNmAoMJTkrwkBtssmglG2qjSJXOta3zn/dOCDntbTKvEv7BcJ9bhGFNN9LNQWfEcLFWwqfiNJDMX1wyP8k9A1UwOqRL/YwFlydAbVO3</vt:lpwstr>
  </property>
  <property fmtid="{D5CDD505-2E9C-101B-9397-08002B2CF9AE}" pid="30" name="x1ye=33">
    <vt:lpwstr>6TKFykEN4+qV1RfHIWs1Yz/1MLsPAgWSCxphEr4D1dNkFbimQCIL/ohGCYWpBffI4UU3Nsq6lMFWnf40objagTiT1Vprz4khvZanIPB0sQ0OnqvUjVn8WtcOCyUQWBgveX7Dy3PCLVKxz1bpc8Jf4CRw3/XwrhvCSBa3T9qwzG7my3/IueaqqncUfsa1Xgj/ybET3sgTjihLlLoC932CyFCb81eg3rjmLfXYsyF9UzQ413BXWgsg1B/ssKeVJ72</vt:lpwstr>
  </property>
  <property fmtid="{D5CDD505-2E9C-101B-9397-08002B2CF9AE}" pid="31" name="x1ye=34">
    <vt:lpwstr>dbl+CxMeUTFQ9YmTqy/k0aOn/4z1sYvtyxQ6Rl5HKZS9cgqZSrz9ua3GqI8uZFcWn8YH8YpuZmE/hlsdl948k3eamV9w8kQjfJEbblCS1Yfo89xODv5QFI3EZx7aMdbyRDB2yHi3Sj6jLQIrvrLLCpmC8VIY2nsyj+8sOgHFNP1Hdy25cN0/G8Y6ubj8QNyiW4laJapKOw2JagfNlDJgMuiLxwyrF7vdL71II/IBMu/i/nr98j3ALDLXofftC8Q</vt:lpwstr>
  </property>
  <property fmtid="{D5CDD505-2E9C-101B-9397-08002B2CF9AE}" pid="32" name="x1ye=35">
    <vt:lpwstr>mkJ5vtfft9gbWjoYFHd8QODAP+5BiqV5IkSIPkJrPMo5OoljHDEMsU/r7sJFp/wjuyFtT0K4yELd0cJ98QnJeOAbQDugWWe7jE3BtCPYL+NR/4Y9Maff46wYBTMNUt3luDIn5xOnduQvSRDBiP7e4ze8l9D9nlqn7nYjm4YiD9eqDA/D6zEpQNRxjgPSkDXmRcUKWK/5k0YvkvPUVY0Dvi+q86rA/7eNNxSYo4a7UIoUGpNJwrWZUVAq9lyFUYF</vt:lpwstr>
  </property>
  <property fmtid="{D5CDD505-2E9C-101B-9397-08002B2CF9AE}" pid="33" name="x1ye=36">
    <vt:lpwstr>K/+3BQkt3cMi/ZnIbPwpc47L4/qF5FbdQqSJy1UMSi1QDMxUHpMUxl2CHm7+UdV6alvaxG+BxRNMD4bYIcxMr03VEDR7htsboMOjamaiOzb+2OHMqccoEy2tNUZLiilpn0CwtAOQ8D8jGdp9cLwmbLKxJpciFva/tsZ7oP2LS+V3/ewKp6S6TiskKeCum4xPNisIbLWSQ0Kcp98cQAL61cVANejLwBZee3+JlPnkF3V7rm+36mLqKJD10ep/+7z</vt:lpwstr>
  </property>
  <property fmtid="{D5CDD505-2E9C-101B-9397-08002B2CF9AE}" pid="34" name="x1ye=37">
    <vt:lpwstr>qHqcKWBUr7Iegzka4lJ1iXCF2F6MtlgnGGgawA15nSKCrO5kY+jQGP6OorzInu079KlXOrVN1c6bKgb+nlibaYyJx2tmQazYUBmCy0BfQDRWRx6YFaW/EjywDPMjwIU9sQ1neMezPcdegbY+N0QuCs/fW+iHGp+trawUfwJFCrnfh3xl3dCHqWrGcPAj780AOAhgAIjivzjAPpc+lM5oFZ2F/b5QNPMaU5bpCRMQ8KTP2oBX7uWTxtu3z4eZxtu</vt:lpwstr>
  </property>
  <property fmtid="{D5CDD505-2E9C-101B-9397-08002B2CF9AE}" pid="35" name="x1ye=38">
    <vt:lpwstr>AvlktD5oVo0sgqJn3cL0RWUaMU1ylgAP7Cos3JGlXVP/OHPAN7h3az66r0gJn44bmddRjm3fvmHgJyAW68l1A7YLGXn2GiLlIQb3gqdUwh/903cLgTLHbSX62SuxFkDAogxywcUgou1ivStNrzdaHM1tCQnhEVnI9wHdngGTaw4e8Kewe5FQnHxNvulLDZdFHVKggDY/9juf4vgybuyAKXP20fVAnu/X1dJ0tXqkQ2iYVQ2ivQxvqLYEJeykOde</vt:lpwstr>
  </property>
  <property fmtid="{D5CDD505-2E9C-101B-9397-08002B2CF9AE}" pid="36" name="x1ye=39">
    <vt:lpwstr>EiilNjH8m0EuAvYyS7GtyDWDpFa6INAmmo8MV7gvAuaRWTmwQjAqygkB11ZJIDUsr3s0yMNJGsuzH8bZ+EQ8j7425PgwS2MOMMySbsmSPzRI249gbXv7c3BU1auR5je385pC1//JTIGwgCp6O0RSCK40oJcHtflqOELf5im7SAgYoVyGyyYDVmpySBOzwcDmz2P/uCIEUNnIpfvd9WPt5URVkdbB7kfVGMp3oJYLRqeibpIuSiwl4TvhRqqHlD1</vt:lpwstr>
  </property>
  <property fmtid="{D5CDD505-2E9C-101B-9397-08002B2CF9AE}" pid="37" name="x1ye=4">
    <vt:lpwstr>0H4Ki9Xx/Z2tFGnoM8o4RqCHcuPjymb6UAI8GzW997h2l6mYH9S4/oQ5BUq45FoCIX4Z8uQuAKn5OCCv/AHrpJoFtSuDra5T4fXIc7haRC41/UgPheT9KgR8f8xrDTJnJliCAh2TKWAYA7/ze8bbHOQPwX5PCU+9K42JpTnyTIR2KR4mvWGbIzrdGldS8gDw9N78amZOrkPx47/n6IOzN7gAeLD1Gaxa7lofs1bmsEyhfP5NkgI7rOKoBAEWwjI</vt:lpwstr>
  </property>
  <property fmtid="{D5CDD505-2E9C-101B-9397-08002B2CF9AE}" pid="38" name="x1ye=40">
    <vt:lpwstr>xLaCfE37Z+2MExweajXINL9e2/ZYoSFbT0Zj4dLOZ/wpEGdpHwdzUzfAXg/IjpcGC8bNFSStxWuy1XlWQ2Fpg3TS7EuBSO27Bw4OO0uqS0Fz28olcNfGjFa9p4u3neQz2ALpBjbh2YO5CgU2cobLCxk82E9sj2H8Q13FJavaWuQKYRItUeCsczY/Ico5QP4OKorjQO0HtaLshYWtdwCTOYZYmps/h5V5+sO54Wj+PM8IH0u1i5Xpn39fLf/Rz3E</vt:lpwstr>
  </property>
  <property fmtid="{D5CDD505-2E9C-101B-9397-08002B2CF9AE}" pid="39" name="x1ye=41">
    <vt:lpwstr>Zp/WeoRyWdNJGbJYIcdZP+hhI0sV+55Faq4HG/RWao9U4MbgEbsqVmqreZLxsgvmGq6+QsWyGWF1dLQyzC3zSp11MKQxJvLLxAHez3ZCqeb4T1eNB9OCdjPsjxp10/3o743m4S98rcIaPuEk0+9MLaEgfIwCbtvK5D006rtKCusc73m18cwSqpdvdN059DqjIqLJT/pkfurd2VyC+3j2cQuEbJchze9TxssWowc9uxb1DVG/r5eh2lJ0XvksvF6</vt:lpwstr>
  </property>
  <property fmtid="{D5CDD505-2E9C-101B-9397-08002B2CF9AE}" pid="40" name="x1ye=42">
    <vt:lpwstr>NyffEaSsl7kR29XeswQg2iB6VozMtJAhWsJ7qfuJLUPmb3mPwe2pjhZK8Z4HSzU00wpbRYZrPeCwsFkrSHiJNbuNiSQ/gDTpTG/3Rx8glBdB/0ea9UINJAhRxrAlmnGeKgaWRwJfDUd7OJcVZ/NeEWS5zdpVulXsXAwEQumEWflnFQxAOFg9Qo4DSG+AO7b/OvoCKBh55RzjlVcVXNRL59ZTnMUjoEDGNiOoqJ/qrbD2/uv7DJS6sIL8atT+Bj9</vt:lpwstr>
  </property>
  <property fmtid="{D5CDD505-2E9C-101B-9397-08002B2CF9AE}" pid="41" name="x1ye=43">
    <vt:lpwstr>1pJ2oq8r6HmOvepA3eKvhCx5EY0SrOi81xoOuv3WsLHQZF++iy/nc5fBjuHpiNMmXegPuqpLUWZnErzo1WdOCv1YkMiYCIpAGTVTttPKstiPOU5F7QJBn+Fa7y4xqwOnPB6RjnyaSPVuiEH0PE69dlk1OHFx0MKTjQtYByHu5rab6hgOtUu95aGu6DQqvMYyr/S+PcUE1nxJtN4f2jY9d5O/D2Jc3zSjpq7qnL0uvL9pOkq6XmfjGOHQHt1Rhto</vt:lpwstr>
  </property>
  <property fmtid="{D5CDD505-2E9C-101B-9397-08002B2CF9AE}" pid="42" name="x1ye=44">
    <vt:lpwstr>jR+JspNTeqZd7QnqFyW5NBoK7vHbJuN/pOb4pnna7N5QAsW1PsZLSv5+MzaRXq7+IYuz8vfrfR3x9xKPhb3/0oDctaAdy2Fl3HlUFpe8nFoecVxKKhE01i13IbBPFisC7muaoHnbm3O7tm6jKHal4toiBXdt3jKKji5Y07n+9xsAK3RhUmXUe8/XkYl8DxsCdCoaQKlLKLKGbTcindcdhP2WPTEZ9q/ffIDSJt70fCxqBDHN44fmBT2xUvO264Y</vt:lpwstr>
  </property>
  <property fmtid="{D5CDD505-2E9C-101B-9397-08002B2CF9AE}" pid="43" name="x1ye=45">
    <vt:lpwstr>7JJNI/ojhHHk1gVF2VUr8jCFkoS4enKsqCNRVlNW72z9zhkGTU1PDzBB3uxuoarDOv2fs1315/vdw1CzfY9SuNFS+HAqHJBUvEJVlLRcSbGONeDVkFmAZFJXdkypwisblqrV9D8XtbaLG+co7CABG5zFRyKajyzsqbZiMlIpFFfp5k+uCXUo1FnBN5zr10kIey/TTr2iZPbs0sCevBXqxIwgIA60hWeF7PGTtsmyYieB3Cyh00FB7Xj1ZCW/twx</vt:lpwstr>
  </property>
  <property fmtid="{D5CDD505-2E9C-101B-9397-08002B2CF9AE}" pid="44" name="x1ye=46">
    <vt:lpwstr>DNr3A7I9bfDGQBXdlLMaxTrvc0zqwih0JeL5NjmVnNd1qLHx7G0SQzmWQcIvHqKNlVKW2F08eafrlKuRYIdFfcgvXvCuT3+Pdxd9LRdMzL2Kj9WBrV4jtrQf86vXRDc3Ue/xNhny/gMf0zSvQoQHrC8K6/rh8JQE8mTRSG4QYQRvO3F+hhO/pUQfUXbuwCoTYBVvIdan97PgwwtFoSNFpm9oe5TfV35uHaphonCOuTUwZ/JrUgEE79LhShG4cbh</vt:lpwstr>
  </property>
  <property fmtid="{D5CDD505-2E9C-101B-9397-08002B2CF9AE}" pid="45" name="x1ye=47">
    <vt:lpwstr>Ojh2NnyoJr2AXTSBAjoD4fMBU27PYAloJ1oVIYi9m5x9WsX9TC32v6CbKAjtmSh0uxcCvaPUSHRe+/dF6YN70t92VHLzgHhoOS18Bcv7n1dHJg9aXUwdcWWCB/dMw/wz+g+Ei9mf10gufnj79Zl1yFEgauij98XfQWLadeCmyv1y5bRpnI5HVaVoICRj8j10DejqsYyBOZuEu3H+v3NAO4zZhFkySaxKEAxJxM41l/YW7fRehu9R5ig8X7H5n7c</vt:lpwstr>
  </property>
  <property fmtid="{D5CDD505-2E9C-101B-9397-08002B2CF9AE}" pid="46" name="x1ye=48">
    <vt:lpwstr>nFrTxJHfJINr7TeOLFaPvVe5eVwdve9ijeZfCsIR8bS8nuSKE2m2FI+SIyXlmm4RCTuy9cfGuYkgN1UjNigITfNOUr0qO2DHw58wqxofmT7iR7Xk8f4T7gnfcyJ6assTMbxJaa4NLPGd9zIYx0v48Zj3aQmFRUSkVpQ9swtlTK0jDSk4uv0gL3bSRzAE66j07u1G5RE946byVokCfX/+2MAiU1PvNatu53+OIRnNxUo1bXMhlVbAVihN1/O0AHk</vt:lpwstr>
  </property>
  <property fmtid="{D5CDD505-2E9C-101B-9397-08002B2CF9AE}" pid="47" name="x1ye=49">
    <vt:lpwstr>hjs51Mul8L43D6TnZYjdkSmDPD5i8H8KnuT97b8k6X+knT/Yqp9VbwlaEPrHX/s8g3ZvTdl7G/4rlVb3r/GLu5Pf2D2qV8c6y8YjX5rwh6Krx83iPNW3Iu37td4kAO9rdpbrrHZ261oEAKS2N3yZMF4rG+pIKiEIKxBobz8TMQNkR1Aq/nL0pPy41lBBUrL/l24isP4blv/8BRqCp2wwxAAA=</vt:lpwstr>
  </property>
  <property fmtid="{D5CDD505-2E9C-101B-9397-08002B2CF9AE}" pid="48" name="x1ye=5">
    <vt:lpwstr>ykItLpWNqPwBKqbZvck1N9aIAGfdok1+ce31b1Tbw2PZAGcsCsktDEzDfz78S4ogwOoSkbeRIEcNpwEGZOK6Cj5ngR/YwTJ4R/ndtuaEsDmkloT3X+EPTx6UxaDHN1+iVsMOrbzXYLf+gCwHav4gr4h8gRFSs0NMp5nwx3eSlwvobrTuhad+vmRcgHPxVYA+BjX18pyWZYwlaR9Tu3ANA7kTK2qYiTC+uh2Dz6man9l/MojhdKanXfQXDq1TFhb</vt:lpwstr>
  </property>
  <property fmtid="{D5CDD505-2E9C-101B-9397-08002B2CF9AE}" pid="49" name="x1ye=6">
    <vt:lpwstr>CiXJLqnO9wou8ojM2a88rVzTS7lYaYrUT+VYXYUEjli7QgCsYaVu9dTuvCRndaNaO+fAUb7NczKeAA/MDYjE1y0quX00BjNSNmj7URHeUzuoGKay4qlQUv863vOI9aqQ+ka0+RvXy04wRNiAoOddHnt9QVU8VK4xIvsK4vxZela1PUvBujJhddFylyCDXO10FVqBfESX8yJCdMhBu5QMUf+4NaImjwQ8n0Qi8Lf5bOA0EUm78dRIEsYQ3kj5FzC</vt:lpwstr>
  </property>
  <property fmtid="{D5CDD505-2E9C-101B-9397-08002B2CF9AE}" pid="50" name="x1ye=7">
    <vt:lpwstr>2hqLARSyaV/UJCawl1AC+7l3Jd64BEjEv6OWOa3jXHkfj569HS4SIfxQuhh1aK9UBHsIgIL24OovgH0Khlj437YvsFh38V33vW7JcxcX38u2v4zkmUhz6y/JhfoK/r3NY22QTZ94vwcGP2LL1/HBEAdLtK4zfK3HNK5aP7DeVEX/OAkQ37HWiK0gUFZNlV5JzLvMB4+6LqCcHWpvnAHskeIESO1Thw7sh9tAwqfl+ubhRVWVlkF6yM/0S/CoSHz</vt:lpwstr>
  </property>
  <property fmtid="{D5CDD505-2E9C-101B-9397-08002B2CF9AE}" pid="51" name="x1ye=8">
    <vt:lpwstr>oDUnfrMJ/AAwZaVueFGLJhgNc3BvdaNFoWVEr7T3n4kgciviVRg6Zc46VudPqk93zPUsekB8Dt46N47e6EPcZ4pEHvJWoFm+f8VcVIOPfqKJ51o8s4E2ZqDZqo+q7CsIID9TFA26umyVTe1Ei/5iH1cvRmuaE4LCtkKOPUaVkHC6yA9OZy2eyEr3W7YnknPArlXHZU8Y6kKSd6/AQD3rSXM+3ky8am8e9m4u8bw9DQFrltYe0w7AMOViGj+/fh5</vt:lpwstr>
  </property>
  <property fmtid="{D5CDD505-2E9C-101B-9397-08002B2CF9AE}" pid="52" name="x1ye=9">
    <vt:lpwstr>ZjbkysANAZ3tT0B9bxxTf9EI+xcX2p+5Ua97ENnWSLjozacPh7zcTcu0bWKgPIsSnnDSmeWPMCJbtXfGx8EOfgbu3AWoO5xDr4sb6cd3tFARwOJ9Rbs7hdlH9xOms/a+xhbFUbnZNSHF8ccY2VgZCe+sOnAGZEQcgiAQw60LCnrFBUOj+ZSxLe2rTfvE0oD6quncYjhAf+hFYpjXeA0n+DWoqAqrBFjfnV639ihr56h4mTSgdDwBD/aU7l89E37</vt:lpwstr>
  </property>
</Properties>
</file>