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972D6" w14:textId="2186CBBB" w:rsidR="00E03D1B" w:rsidRPr="005854CE" w:rsidRDefault="002F648A" w:rsidP="00EB0C03">
      <w:pPr>
        <w:spacing w:after="0" w:line="240" w:lineRule="auto"/>
        <w:contextualSpacing/>
        <w:jc w:val="both"/>
        <w:rPr>
          <w:rFonts w:ascii="Times" w:hAnsi="Times" w:cs="Tahoma"/>
          <w:color w:val="262626" w:themeColor="text1" w:themeTint="D9"/>
          <w:sz w:val="28"/>
          <w:szCs w:val="28"/>
        </w:rPr>
      </w:pPr>
      <w:r>
        <w:rPr>
          <w:rFonts w:ascii="Times" w:hAnsi="Times" w:cs="Times New Roman"/>
          <w:noProof/>
          <w:color w:val="262626" w:themeColor="text1" w:themeTint="D9"/>
          <w:sz w:val="20"/>
          <w:szCs w:val="20"/>
        </w:rPr>
        <w:drawing>
          <wp:anchor distT="0" distB="0" distL="114300" distR="114300" simplePos="0" relativeHeight="251658240" behindDoc="0" locked="0" layoutInCell="1" allowOverlap="1" wp14:anchorId="30F60E1A" wp14:editId="15574DD7">
            <wp:simplePos x="0" y="0"/>
            <wp:positionH relativeFrom="column">
              <wp:posOffset>5003800</wp:posOffset>
            </wp:positionH>
            <wp:positionV relativeFrom="paragraph">
              <wp:posOffset>-444500</wp:posOffset>
            </wp:positionV>
            <wp:extent cx="934720" cy="1130300"/>
            <wp:effectExtent l="0" t="0" r="5080" b="0"/>
            <wp:wrapNone/>
            <wp:docPr id="4" name="Picture 4"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1303" cy="1174538"/>
                    </a:xfrm>
                    <a:prstGeom prst="rect">
                      <a:avLst/>
                    </a:prstGeom>
                  </pic:spPr>
                </pic:pic>
              </a:graphicData>
            </a:graphic>
            <wp14:sizeRelH relativeFrom="page">
              <wp14:pctWidth>0</wp14:pctWidth>
            </wp14:sizeRelH>
            <wp14:sizeRelV relativeFrom="page">
              <wp14:pctHeight>0</wp14:pctHeight>
            </wp14:sizeRelV>
          </wp:anchor>
        </w:drawing>
      </w:r>
      <w:r w:rsidR="00EA2E32" w:rsidRPr="005854CE">
        <w:rPr>
          <w:rFonts w:ascii="Times" w:hAnsi="Times" w:cs="Tahoma"/>
          <w:b/>
          <w:color w:val="262626" w:themeColor="text1" w:themeTint="D9"/>
          <w:sz w:val="28"/>
          <w:szCs w:val="28"/>
        </w:rPr>
        <w:t>JACKELYN VILLADIEGO DE CASTRO</w:t>
      </w:r>
    </w:p>
    <w:p w14:paraId="1E274ADE" w14:textId="77777777" w:rsidR="00EA2E32" w:rsidRPr="00ED03BE" w:rsidRDefault="00EA2E32" w:rsidP="00EB0C03">
      <w:pPr>
        <w:spacing w:after="0" w:line="240" w:lineRule="auto"/>
        <w:contextualSpacing/>
        <w:rPr>
          <w:rFonts w:ascii="Times" w:hAnsi="Times" w:cs="Tahoma"/>
          <w:color w:val="262626" w:themeColor="text1" w:themeTint="D9"/>
          <w:sz w:val="20"/>
          <w:szCs w:val="20"/>
        </w:rPr>
      </w:pPr>
      <w:r w:rsidRPr="00ED03BE">
        <w:rPr>
          <w:rFonts w:ascii="Times" w:hAnsi="Times" w:cs="Tahoma"/>
          <w:color w:val="262626" w:themeColor="text1" w:themeTint="D9"/>
          <w:sz w:val="20"/>
          <w:szCs w:val="20"/>
        </w:rPr>
        <w:t>Dubai, United Arab Emirates</w:t>
      </w:r>
    </w:p>
    <w:p w14:paraId="646FF94B" w14:textId="77777777" w:rsidR="00EB0C03" w:rsidRPr="00ED03BE" w:rsidRDefault="00EA2E32" w:rsidP="00EB0C03">
      <w:pPr>
        <w:spacing w:after="0" w:line="240" w:lineRule="auto"/>
        <w:contextualSpacing/>
        <w:rPr>
          <w:rStyle w:val="Hyperlink"/>
          <w:rFonts w:ascii="Times" w:hAnsi="Times" w:cs="Tahoma"/>
          <w:color w:val="262626" w:themeColor="text1" w:themeTint="D9"/>
          <w:sz w:val="20"/>
          <w:szCs w:val="20"/>
        </w:rPr>
      </w:pPr>
      <w:r w:rsidRPr="00ED03BE">
        <w:rPr>
          <w:rFonts w:ascii="Times" w:hAnsi="Times" w:cs="Tahoma"/>
          <w:color w:val="262626" w:themeColor="text1" w:themeTint="D9"/>
          <w:sz w:val="20"/>
          <w:szCs w:val="20"/>
        </w:rPr>
        <w:t>Email Addre</w:t>
      </w:r>
      <w:r w:rsidR="006F2415" w:rsidRPr="00ED03BE">
        <w:rPr>
          <w:rFonts w:ascii="Times" w:hAnsi="Times" w:cs="Tahoma"/>
          <w:color w:val="262626" w:themeColor="text1" w:themeTint="D9"/>
          <w:sz w:val="20"/>
          <w:szCs w:val="20"/>
        </w:rPr>
        <w:t>s</w:t>
      </w:r>
      <w:r w:rsidRPr="00ED03BE">
        <w:rPr>
          <w:rFonts w:ascii="Times" w:hAnsi="Times" w:cs="Tahoma"/>
          <w:color w:val="262626" w:themeColor="text1" w:themeTint="D9"/>
          <w:sz w:val="20"/>
          <w:szCs w:val="20"/>
        </w:rPr>
        <w:t xml:space="preserve">s: </w:t>
      </w:r>
      <w:hyperlink r:id="rId8" w:history="1">
        <w:r w:rsidRPr="00ED03BE">
          <w:rPr>
            <w:rStyle w:val="Hyperlink"/>
            <w:rFonts w:ascii="Times" w:hAnsi="Times" w:cs="Tahoma"/>
            <w:color w:val="262626" w:themeColor="text1" w:themeTint="D9"/>
            <w:sz w:val="20"/>
            <w:szCs w:val="20"/>
          </w:rPr>
          <w:t>akosijhack@gmail.com</w:t>
        </w:r>
      </w:hyperlink>
    </w:p>
    <w:p w14:paraId="36BB9980" w14:textId="22174A2B" w:rsidR="00EA2E32" w:rsidRPr="00ED03BE" w:rsidRDefault="00890A33" w:rsidP="00EB0C03">
      <w:pPr>
        <w:spacing w:after="0" w:line="240" w:lineRule="auto"/>
        <w:contextualSpacing/>
        <w:rPr>
          <w:rFonts w:ascii="Times" w:hAnsi="Times" w:cs="Tahoma"/>
          <w:color w:val="262626" w:themeColor="text1" w:themeTint="D9"/>
          <w:sz w:val="20"/>
          <w:szCs w:val="20"/>
          <w:u w:val="single"/>
        </w:rPr>
      </w:pPr>
      <w:r w:rsidRPr="00ED03BE">
        <w:rPr>
          <w:rFonts w:ascii="Times" w:hAnsi="Times" w:cs="Tahoma"/>
          <w:color w:val="262626" w:themeColor="text1" w:themeTint="D9"/>
          <w:sz w:val="20"/>
          <w:szCs w:val="20"/>
        </w:rPr>
        <w:t xml:space="preserve">Mobile Number +971 </w:t>
      </w:r>
      <w:r w:rsidR="001D1731">
        <w:rPr>
          <w:rFonts w:ascii="Times" w:hAnsi="Times" w:cs="Tahoma"/>
          <w:color w:val="262626" w:themeColor="text1" w:themeTint="D9"/>
          <w:sz w:val="20"/>
          <w:szCs w:val="20"/>
        </w:rPr>
        <w:t>5</w:t>
      </w:r>
      <w:r w:rsidR="00CF20EC">
        <w:rPr>
          <w:rFonts w:ascii="Times" w:hAnsi="Times" w:cs="Tahoma"/>
          <w:color w:val="262626" w:themeColor="text1" w:themeTint="D9"/>
          <w:sz w:val="20"/>
          <w:szCs w:val="20"/>
        </w:rPr>
        <w:t>49946379</w:t>
      </w:r>
    </w:p>
    <w:p w14:paraId="55FC8284" w14:textId="77777777" w:rsidR="00EA2E32" w:rsidRPr="00ED03BE" w:rsidRDefault="00A451E0" w:rsidP="006B5C18">
      <w:pPr>
        <w:pBdr>
          <w:bottom w:val="single" w:sz="4" w:space="1" w:color="auto"/>
        </w:pBdr>
        <w:spacing w:after="0" w:line="240" w:lineRule="auto"/>
        <w:contextualSpacing/>
        <w:rPr>
          <w:rFonts w:ascii="Times" w:hAnsi="Times" w:cs="Tahoma"/>
          <w:color w:val="262626" w:themeColor="text1" w:themeTint="D9"/>
          <w:sz w:val="20"/>
          <w:szCs w:val="20"/>
        </w:rPr>
      </w:pPr>
      <w:r>
        <w:rPr>
          <w:rFonts w:ascii="Times" w:hAnsi="Times" w:cs="Tahoma"/>
          <w:noProof/>
          <w:color w:val="262626" w:themeColor="text1" w:themeTint="D9"/>
          <w:sz w:val="20"/>
          <w:szCs w:val="20"/>
        </w:rPr>
        <w:pict w14:anchorId="47AD04D6">
          <v:rect id="_x0000_i1026" alt="" style="width:468pt;height:.05pt;mso-width-percent:0;mso-height-percent:0;mso-width-percent:0;mso-height-percent:0" o:hrstd="t" o:hr="t" fillcolor="#a0a0a0" stroked="f"/>
        </w:pict>
      </w:r>
    </w:p>
    <w:p w14:paraId="5327D293" w14:textId="77777777" w:rsidR="00D64F99" w:rsidRPr="00ED03BE" w:rsidRDefault="00D64F99" w:rsidP="006B5C18">
      <w:pPr>
        <w:spacing w:after="0"/>
        <w:contextualSpacing/>
        <w:rPr>
          <w:rFonts w:ascii="Times" w:hAnsi="Times" w:cs="Tahoma"/>
          <w:b/>
          <w:color w:val="262626" w:themeColor="text1" w:themeTint="D9"/>
          <w:sz w:val="20"/>
          <w:szCs w:val="20"/>
        </w:rPr>
      </w:pPr>
    </w:p>
    <w:p w14:paraId="460D9521" w14:textId="77777777" w:rsidR="00596B4B" w:rsidRPr="00596B4B" w:rsidRDefault="00596B4B" w:rsidP="00596B4B">
      <w:pPr>
        <w:spacing w:after="0" w:line="240" w:lineRule="auto"/>
        <w:rPr>
          <w:rFonts w:ascii="Times New Roman" w:eastAsia="Times New Roman" w:hAnsi="Times New Roman" w:cs="Times New Roman"/>
          <w:sz w:val="24"/>
          <w:szCs w:val="24"/>
          <w:lang w:val="en-AE"/>
        </w:rPr>
      </w:pPr>
      <w:r w:rsidRPr="00596B4B">
        <w:rPr>
          <w:rFonts w:ascii="Segoe UI" w:eastAsia="Times New Roman" w:hAnsi="Segoe UI" w:cs="Segoe UI"/>
          <w:sz w:val="21"/>
          <w:szCs w:val="21"/>
          <w:shd w:val="clear" w:color="auto" w:fill="FFFFFF"/>
          <w:lang w:val="en-AE"/>
        </w:rPr>
        <w:t>Knowledgeable Client Success Executive who meet or exceed sales objectives at the SMB level. Experience in handling multiple accounts, increase sales and revenue, provides customer satisfaction and strong business relationship which promotes customer awareness and retention. With years of experience in administration and Office management. Organized individual who can perform task independently and as a team to achieve business goals. Work strategically with management to identify opportunities and challenges and provides recommended solutions.</w:t>
      </w:r>
    </w:p>
    <w:p w14:paraId="305195A0" w14:textId="77777777" w:rsidR="00D64F99" w:rsidRPr="00ED03BE" w:rsidRDefault="00A451E0" w:rsidP="006B5C18">
      <w:pPr>
        <w:spacing w:after="0"/>
        <w:contextualSpacing/>
        <w:rPr>
          <w:rFonts w:ascii="Times" w:hAnsi="Times" w:cs="Tahoma"/>
          <w:color w:val="262626" w:themeColor="text1" w:themeTint="D9"/>
          <w:sz w:val="20"/>
          <w:szCs w:val="20"/>
        </w:rPr>
      </w:pPr>
      <w:r>
        <w:rPr>
          <w:rFonts w:ascii="Times" w:hAnsi="Times" w:cs="Tahoma"/>
          <w:noProof/>
          <w:color w:val="262626" w:themeColor="text1" w:themeTint="D9"/>
          <w:sz w:val="20"/>
          <w:szCs w:val="20"/>
        </w:rPr>
        <w:pict w14:anchorId="2325B42F">
          <v:rect id="_x0000_i1025" alt="" style="width:468pt;height:.05pt;mso-width-percent:0;mso-height-percent:0;mso-width-percent:0;mso-height-percent:0" o:hrstd="t" o:hr="t" fillcolor="#a0a0a0" stroked="f"/>
        </w:pict>
      </w:r>
    </w:p>
    <w:p w14:paraId="44E5F20B" w14:textId="77777777" w:rsidR="00470B53" w:rsidRPr="00ED03BE" w:rsidRDefault="00470B53" w:rsidP="006B5C18">
      <w:pPr>
        <w:spacing w:after="0"/>
        <w:contextualSpacing/>
        <w:rPr>
          <w:rFonts w:ascii="Times" w:hAnsi="Times" w:cs="Tahoma"/>
          <w:color w:val="262626" w:themeColor="text1" w:themeTint="D9"/>
          <w:sz w:val="20"/>
          <w:szCs w:val="20"/>
        </w:rPr>
      </w:pPr>
    </w:p>
    <w:p w14:paraId="44835E72" w14:textId="0CECA01B" w:rsidR="00896B92" w:rsidRDefault="000D5F56" w:rsidP="006B5C18">
      <w:pPr>
        <w:spacing w:after="0"/>
        <w:contextualSpacing/>
        <w:rPr>
          <w:rFonts w:ascii="Times" w:hAnsi="Times" w:cs="Times New Roman"/>
          <w:b/>
          <w:color w:val="262626" w:themeColor="text1" w:themeTint="D9"/>
          <w:sz w:val="20"/>
          <w:szCs w:val="20"/>
        </w:rPr>
      </w:pPr>
      <w:r w:rsidRPr="00ED03BE">
        <w:rPr>
          <w:rFonts w:ascii="Times" w:hAnsi="Times" w:cs="Times New Roman"/>
          <w:b/>
          <w:color w:val="262626" w:themeColor="text1" w:themeTint="D9"/>
          <w:sz w:val="20"/>
          <w:szCs w:val="20"/>
        </w:rPr>
        <w:t>STRENGT</w:t>
      </w:r>
      <w:r w:rsidR="00EB0C03" w:rsidRPr="00ED03BE">
        <w:rPr>
          <w:rFonts w:ascii="Times" w:hAnsi="Times" w:cs="Times New Roman"/>
          <w:b/>
          <w:color w:val="262626" w:themeColor="text1" w:themeTint="D9"/>
          <w:sz w:val="20"/>
          <w:szCs w:val="20"/>
        </w:rPr>
        <w:t>H</w:t>
      </w:r>
    </w:p>
    <w:p w14:paraId="6CC6EE0B" w14:textId="77777777" w:rsidR="00FD699E" w:rsidRPr="00ED03BE" w:rsidRDefault="00FD699E" w:rsidP="006B5C18">
      <w:pPr>
        <w:spacing w:after="0"/>
        <w:contextualSpacing/>
        <w:rPr>
          <w:rFonts w:ascii="Times" w:hAnsi="Times" w:cs="Times New Roman"/>
          <w:b/>
          <w:color w:val="262626" w:themeColor="text1" w:themeTint="D9"/>
          <w:sz w:val="20"/>
          <w:szCs w:val="20"/>
        </w:rPr>
      </w:pPr>
    </w:p>
    <w:p w14:paraId="7ECB1C11" w14:textId="743633A8" w:rsidR="000D5F56" w:rsidRDefault="00EB0C03" w:rsidP="000D5F56">
      <w:pPr>
        <w:pStyle w:val="ListParagraph"/>
        <w:numPr>
          <w:ilvl w:val="0"/>
          <w:numId w:val="45"/>
        </w:numPr>
        <w:spacing w:after="0"/>
        <w:rPr>
          <w:rFonts w:ascii="Times" w:hAnsi="Times" w:cs="Times New Roman"/>
          <w:color w:val="262626" w:themeColor="text1" w:themeTint="D9"/>
          <w:sz w:val="20"/>
          <w:szCs w:val="20"/>
        </w:rPr>
      </w:pPr>
      <w:r w:rsidRPr="00ED03BE">
        <w:rPr>
          <w:rFonts w:ascii="Times" w:hAnsi="Times" w:cs="Times New Roman"/>
          <w:color w:val="262626" w:themeColor="text1" w:themeTint="D9"/>
          <w:sz w:val="20"/>
          <w:szCs w:val="20"/>
        </w:rPr>
        <w:t>More</w:t>
      </w:r>
      <w:r w:rsidR="00F62454" w:rsidRPr="00ED03BE">
        <w:rPr>
          <w:rFonts w:ascii="Times" w:hAnsi="Times" w:cs="Times New Roman"/>
          <w:color w:val="262626" w:themeColor="text1" w:themeTint="D9"/>
          <w:sz w:val="20"/>
          <w:szCs w:val="20"/>
        </w:rPr>
        <w:t xml:space="preserve"> than </w:t>
      </w:r>
      <w:r w:rsidR="00596B4B">
        <w:rPr>
          <w:rFonts w:ascii="Times" w:hAnsi="Times" w:cs="Times New Roman"/>
          <w:color w:val="262626" w:themeColor="text1" w:themeTint="D9"/>
          <w:sz w:val="20"/>
          <w:szCs w:val="20"/>
        </w:rPr>
        <w:t>ten years</w:t>
      </w:r>
      <w:r w:rsidR="00F62454" w:rsidRPr="00ED03BE">
        <w:rPr>
          <w:rFonts w:ascii="Times" w:hAnsi="Times" w:cs="Times New Roman"/>
          <w:color w:val="262626" w:themeColor="text1" w:themeTint="D9"/>
          <w:sz w:val="20"/>
          <w:szCs w:val="20"/>
        </w:rPr>
        <w:t xml:space="preserve"> </w:t>
      </w:r>
      <w:r w:rsidR="00981BDF" w:rsidRPr="00ED03BE">
        <w:rPr>
          <w:rFonts w:ascii="Times" w:hAnsi="Times" w:cs="Times New Roman"/>
          <w:color w:val="262626" w:themeColor="text1" w:themeTint="D9"/>
          <w:sz w:val="20"/>
          <w:szCs w:val="20"/>
        </w:rPr>
        <w:t xml:space="preserve">of </w:t>
      </w:r>
      <w:r w:rsidR="00F62454" w:rsidRPr="00ED03BE">
        <w:rPr>
          <w:rFonts w:ascii="Times" w:hAnsi="Times" w:cs="Times New Roman"/>
          <w:color w:val="262626" w:themeColor="text1" w:themeTint="D9"/>
          <w:sz w:val="20"/>
          <w:szCs w:val="20"/>
        </w:rPr>
        <w:t>experience as a Customer Service</w:t>
      </w:r>
      <w:r w:rsidRPr="00ED03BE">
        <w:rPr>
          <w:rFonts w:ascii="Times" w:hAnsi="Times" w:cs="Times New Roman"/>
          <w:color w:val="262626" w:themeColor="text1" w:themeTint="D9"/>
          <w:sz w:val="20"/>
          <w:szCs w:val="20"/>
        </w:rPr>
        <w:t>.</w:t>
      </w:r>
    </w:p>
    <w:p w14:paraId="62B70E66" w14:textId="1FD1CB59" w:rsidR="00FD699E" w:rsidRDefault="00FD699E" w:rsidP="00596B4B">
      <w:pPr>
        <w:pStyle w:val="ListParagraph"/>
        <w:numPr>
          <w:ilvl w:val="0"/>
          <w:numId w:val="45"/>
        </w:numPr>
        <w:spacing w:after="0"/>
        <w:rPr>
          <w:rFonts w:ascii="Times" w:hAnsi="Times" w:cs="Times New Roman"/>
          <w:color w:val="262626" w:themeColor="text1" w:themeTint="D9"/>
          <w:sz w:val="20"/>
          <w:szCs w:val="20"/>
        </w:rPr>
      </w:pPr>
      <w:r>
        <w:rPr>
          <w:rFonts w:ascii="Times" w:hAnsi="Times" w:cs="Times New Roman"/>
          <w:color w:val="262626" w:themeColor="text1" w:themeTint="D9"/>
          <w:sz w:val="20"/>
          <w:szCs w:val="20"/>
        </w:rPr>
        <w:t>Banking and Telecommunication Sales Experience</w:t>
      </w:r>
      <w:r w:rsidR="00596B4B">
        <w:rPr>
          <w:rFonts w:ascii="Times" w:hAnsi="Times" w:cs="Times New Roman"/>
          <w:color w:val="262626" w:themeColor="text1" w:themeTint="D9"/>
          <w:sz w:val="20"/>
          <w:szCs w:val="20"/>
        </w:rPr>
        <w:t xml:space="preserve"> including </w:t>
      </w:r>
      <w:proofErr w:type="spellStart"/>
      <w:r w:rsidR="00596B4B">
        <w:rPr>
          <w:rFonts w:ascii="Times" w:hAnsi="Times" w:cs="Times New Roman"/>
          <w:color w:val="262626" w:themeColor="text1" w:themeTint="D9"/>
          <w:sz w:val="20"/>
          <w:szCs w:val="20"/>
        </w:rPr>
        <w:t>Saas</w:t>
      </w:r>
      <w:proofErr w:type="spellEnd"/>
      <w:r w:rsidR="00596B4B">
        <w:rPr>
          <w:rFonts w:ascii="Times" w:hAnsi="Times" w:cs="Times New Roman"/>
          <w:color w:val="262626" w:themeColor="text1" w:themeTint="D9"/>
          <w:sz w:val="20"/>
          <w:szCs w:val="20"/>
        </w:rPr>
        <w:t xml:space="preserve"> and UCAAS</w:t>
      </w:r>
    </w:p>
    <w:p w14:paraId="4E72CA28" w14:textId="0ACA00F6" w:rsidR="00BF1C26" w:rsidRPr="00596B4B" w:rsidRDefault="00BF1C26" w:rsidP="00596B4B">
      <w:pPr>
        <w:pStyle w:val="ListParagraph"/>
        <w:numPr>
          <w:ilvl w:val="0"/>
          <w:numId w:val="45"/>
        </w:numPr>
        <w:spacing w:after="0"/>
        <w:rPr>
          <w:rFonts w:ascii="Times" w:hAnsi="Times" w:cs="Times New Roman"/>
          <w:color w:val="262626" w:themeColor="text1" w:themeTint="D9"/>
          <w:sz w:val="20"/>
          <w:szCs w:val="20"/>
        </w:rPr>
      </w:pPr>
      <w:r>
        <w:rPr>
          <w:rFonts w:ascii="Times" w:hAnsi="Times" w:cs="Times New Roman"/>
          <w:color w:val="262626" w:themeColor="text1" w:themeTint="D9"/>
          <w:sz w:val="20"/>
          <w:szCs w:val="20"/>
        </w:rPr>
        <w:t xml:space="preserve">E Commerce and Social Media knowledge, background and experience. </w:t>
      </w:r>
    </w:p>
    <w:p w14:paraId="3575D031" w14:textId="577404BB" w:rsidR="00F62454" w:rsidRDefault="008E3F35" w:rsidP="000D5F56">
      <w:pPr>
        <w:pStyle w:val="ListParagraph"/>
        <w:numPr>
          <w:ilvl w:val="0"/>
          <w:numId w:val="45"/>
        </w:numPr>
        <w:spacing w:after="0"/>
        <w:rPr>
          <w:rFonts w:ascii="Times" w:hAnsi="Times" w:cs="Times New Roman"/>
          <w:color w:val="262626" w:themeColor="text1" w:themeTint="D9"/>
          <w:sz w:val="20"/>
          <w:szCs w:val="20"/>
        </w:rPr>
      </w:pPr>
      <w:r>
        <w:rPr>
          <w:rFonts w:ascii="Times" w:hAnsi="Times" w:cs="Times New Roman"/>
          <w:color w:val="262626" w:themeColor="text1" w:themeTint="D9"/>
          <w:sz w:val="20"/>
          <w:szCs w:val="20"/>
        </w:rPr>
        <w:t>More than t</w:t>
      </w:r>
      <w:r w:rsidR="00EB0C03" w:rsidRPr="00ED03BE">
        <w:rPr>
          <w:rFonts w:ascii="Times" w:hAnsi="Times" w:cs="Times New Roman"/>
          <w:color w:val="262626" w:themeColor="text1" w:themeTint="D9"/>
          <w:sz w:val="20"/>
          <w:szCs w:val="20"/>
        </w:rPr>
        <w:t>hree</w:t>
      </w:r>
      <w:r w:rsidR="00F62454" w:rsidRPr="00ED03BE">
        <w:rPr>
          <w:rFonts w:ascii="Times" w:hAnsi="Times" w:cs="Times New Roman"/>
          <w:color w:val="262626" w:themeColor="text1" w:themeTint="D9"/>
          <w:sz w:val="20"/>
          <w:szCs w:val="20"/>
        </w:rPr>
        <w:t xml:space="preserve"> years in </w:t>
      </w:r>
      <w:r w:rsidR="00EB0C03" w:rsidRPr="00ED03BE">
        <w:rPr>
          <w:rFonts w:ascii="Times" w:hAnsi="Times" w:cs="Times New Roman"/>
          <w:color w:val="262626" w:themeColor="text1" w:themeTint="D9"/>
          <w:sz w:val="20"/>
          <w:szCs w:val="20"/>
        </w:rPr>
        <w:t xml:space="preserve">General </w:t>
      </w:r>
      <w:r w:rsidR="00F62454" w:rsidRPr="00ED03BE">
        <w:rPr>
          <w:rFonts w:ascii="Times" w:hAnsi="Times" w:cs="Times New Roman"/>
          <w:color w:val="262626" w:themeColor="text1" w:themeTint="D9"/>
          <w:sz w:val="20"/>
          <w:szCs w:val="20"/>
        </w:rPr>
        <w:t>Administrative functions</w:t>
      </w:r>
      <w:r w:rsidR="00BF1C26">
        <w:rPr>
          <w:rFonts w:ascii="Times" w:hAnsi="Times" w:cs="Times New Roman"/>
          <w:color w:val="262626" w:themeColor="text1" w:themeTint="D9"/>
          <w:sz w:val="20"/>
          <w:szCs w:val="20"/>
        </w:rPr>
        <w:t xml:space="preserve">, Basic accounting and Shipping and logistic </w:t>
      </w:r>
      <w:proofErr w:type="spellStart"/>
      <w:r w:rsidR="00BF1C26">
        <w:rPr>
          <w:rFonts w:ascii="Times" w:hAnsi="Times" w:cs="Times New Roman"/>
          <w:color w:val="262626" w:themeColor="text1" w:themeTint="D9"/>
          <w:sz w:val="20"/>
          <w:szCs w:val="20"/>
        </w:rPr>
        <w:t>expereince</w:t>
      </w:r>
      <w:proofErr w:type="spellEnd"/>
      <w:r w:rsidR="00F62454" w:rsidRPr="00ED03BE">
        <w:rPr>
          <w:rFonts w:ascii="Times" w:hAnsi="Times" w:cs="Times New Roman"/>
          <w:color w:val="262626" w:themeColor="text1" w:themeTint="D9"/>
          <w:sz w:val="20"/>
          <w:szCs w:val="20"/>
        </w:rPr>
        <w:t>.</w:t>
      </w:r>
    </w:p>
    <w:p w14:paraId="06D4E224" w14:textId="6C04C50C" w:rsidR="00FD699E" w:rsidRDefault="00FD699E" w:rsidP="00FD699E">
      <w:pPr>
        <w:spacing w:after="0"/>
        <w:rPr>
          <w:rFonts w:ascii="Times" w:hAnsi="Times" w:cs="Times New Roman"/>
          <w:color w:val="262626" w:themeColor="text1" w:themeTint="D9"/>
          <w:sz w:val="20"/>
          <w:szCs w:val="20"/>
        </w:rPr>
      </w:pPr>
    </w:p>
    <w:p w14:paraId="4536AB9A" w14:textId="77777777" w:rsidR="00FD699E" w:rsidRDefault="00FD699E" w:rsidP="00FD699E">
      <w:pPr>
        <w:spacing w:after="0"/>
        <w:rPr>
          <w:rFonts w:ascii="Times" w:hAnsi="Times" w:cs="Times New Roman"/>
          <w:color w:val="262626" w:themeColor="text1" w:themeTint="D9"/>
          <w:sz w:val="20"/>
          <w:szCs w:val="20"/>
        </w:rPr>
      </w:pPr>
      <w:r>
        <w:rPr>
          <w:rFonts w:ascii="Times" w:hAnsi="Times" w:cs="Times New Roman"/>
          <w:color w:val="262626" w:themeColor="text1" w:themeTint="D9"/>
          <w:sz w:val="20"/>
          <w:szCs w:val="20"/>
        </w:rPr>
        <w:t>EMPLOYMENT HISTORY</w:t>
      </w:r>
    </w:p>
    <w:p w14:paraId="14A5974D" w14:textId="77777777" w:rsidR="00FD699E" w:rsidRDefault="00FD699E" w:rsidP="00FD699E">
      <w:pPr>
        <w:spacing w:after="0"/>
        <w:rPr>
          <w:rFonts w:ascii="Times" w:hAnsi="Times" w:cs="Times New Roman"/>
          <w:color w:val="262626" w:themeColor="text1" w:themeTint="D9"/>
          <w:sz w:val="20"/>
          <w:szCs w:val="20"/>
        </w:rPr>
      </w:pPr>
    </w:p>
    <w:p w14:paraId="0E085745" w14:textId="17B164F5" w:rsidR="00FD699E" w:rsidRPr="00FD699E" w:rsidRDefault="00FD699E" w:rsidP="00FD699E">
      <w:pPr>
        <w:spacing w:after="0"/>
        <w:rPr>
          <w:rFonts w:ascii="Times" w:hAnsi="Times" w:cs="Times New Roman"/>
          <w:b/>
          <w:bCs/>
          <w:color w:val="262626" w:themeColor="text1" w:themeTint="D9"/>
          <w:sz w:val="20"/>
          <w:szCs w:val="20"/>
        </w:rPr>
      </w:pPr>
      <w:r w:rsidRPr="00FD699E">
        <w:rPr>
          <w:rFonts w:ascii="Times" w:hAnsi="Times" w:cs="Times New Roman"/>
          <w:b/>
          <w:bCs/>
          <w:color w:val="262626" w:themeColor="text1" w:themeTint="D9"/>
          <w:sz w:val="20"/>
          <w:szCs w:val="20"/>
        </w:rPr>
        <w:t>HADAF AL KHALEEJ COMMERCIAL SERVICES (</w:t>
      </w:r>
      <w:proofErr w:type="gramStart"/>
      <w:r w:rsidRPr="00FD699E">
        <w:rPr>
          <w:rFonts w:ascii="Times" w:hAnsi="Times" w:cs="Times New Roman"/>
          <w:b/>
          <w:bCs/>
          <w:color w:val="262626" w:themeColor="text1" w:themeTint="D9"/>
          <w:sz w:val="20"/>
          <w:szCs w:val="20"/>
        </w:rPr>
        <w:t>MABEAAT)</w:t>
      </w:r>
      <w:r>
        <w:rPr>
          <w:rFonts w:ascii="Times" w:hAnsi="Times" w:cs="Times New Roman"/>
          <w:b/>
          <w:bCs/>
          <w:color w:val="262626" w:themeColor="text1" w:themeTint="D9"/>
          <w:sz w:val="20"/>
          <w:szCs w:val="20"/>
        </w:rPr>
        <w:t xml:space="preserve">   </w:t>
      </w:r>
      <w:proofErr w:type="gramEnd"/>
      <w:r>
        <w:rPr>
          <w:rFonts w:ascii="Times" w:hAnsi="Times" w:cs="Times New Roman"/>
          <w:b/>
          <w:bCs/>
          <w:color w:val="262626" w:themeColor="text1" w:themeTint="D9"/>
          <w:sz w:val="20"/>
          <w:szCs w:val="20"/>
        </w:rPr>
        <w:t xml:space="preserve">                        Dubai UAE</w:t>
      </w:r>
    </w:p>
    <w:p w14:paraId="6F1CEBB5" w14:textId="054B1E81" w:rsidR="00FD699E" w:rsidRPr="00FD699E" w:rsidRDefault="00FD699E" w:rsidP="00FD699E">
      <w:pPr>
        <w:spacing w:after="0"/>
        <w:rPr>
          <w:rFonts w:ascii="Times" w:hAnsi="Times" w:cs="Times New Roman"/>
          <w:b/>
          <w:bCs/>
          <w:color w:val="262626" w:themeColor="text1" w:themeTint="D9"/>
          <w:sz w:val="20"/>
          <w:szCs w:val="20"/>
        </w:rPr>
      </w:pPr>
      <w:r w:rsidRPr="00FD699E">
        <w:rPr>
          <w:rFonts w:ascii="Times" w:hAnsi="Times" w:cs="Times New Roman"/>
          <w:b/>
          <w:bCs/>
          <w:color w:val="262626" w:themeColor="text1" w:themeTint="D9"/>
          <w:sz w:val="20"/>
          <w:szCs w:val="20"/>
        </w:rPr>
        <w:t xml:space="preserve">Sales Agent (Banking and </w:t>
      </w:r>
      <w:proofErr w:type="gramStart"/>
      <w:r w:rsidRPr="00FD699E">
        <w:rPr>
          <w:rFonts w:ascii="Times" w:hAnsi="Times" w:cs="Times New Roman"/>
          <w:b/>
          <w:bCs/>
          <w:color w:val="262626" w:themeColor="text1" w:themeTint="D9"/>
          <w:sz w:val="20"/>
          <w:szCs w:val="20"/>
        </w:rPr>
        <w:t>Telecommunication)</w:t>
      </w:r>
      <w:r>
        <w:rPr>
          <w:rFonts w:ascii="Times" w:hAnsi="Times" w:cs="Times New Roman"/>
          <w:b/>
          <w:bCs/>
          <w:color w:val="262626" w:themeColor="text1" w:themeTint="D9"/>
          <w:sz w:val="20"/>
          <w:szCs w:val="20"/>
        </w:rPr>
        <w:t xml:space="preserve">   </w:t>
      </w:r>
      <w:proofErr w:type="gramEnd"/>
      <w:r>
        <w:rPr>
          <w:rFonts w:ascii="Times" w:hAnsi="Times" w:cs="Times New Roman"/>
          <w:b/>
          <w:bCs/>
          <w:color w:val="262626" w:themeColor="text1" w:themeTint="D9"/>
          <w:sz w:val="20"/>
          <w:szCs w:val="20"/>
        </w:rPr>
        <w:t xml:space="preserve">                                                            Oct 1 2019 - Present</w:t>
      </w:r>
    </w:p>
    <w:p w14:paraId="4AE24B8E" w14:textId="073B51E4"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Achieve or exceed assigned sales targets.</w:t>
      </w:r>
    </w:p>
    <w:p w14:paraId="09C13A4C" w14:textId="63221742"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Develop business with existing clients and new customers and identify areas of improvement to meet sales targets.</w:t>
      </w:r>
    </w:p>
    <w:p w14:paraId="2DE32C60" w14:textId="1183224F"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Develop a good relationship with the client through consistent communication to understand the needs or areas for improvement and provide quick solution to the problem</w:t>
      </w:r>
    </w:p>
    <w:p w14:paraId="2737CDCE" w14:textId="32F7F122"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Work hand in hand with the processing team, sales team, logistics, managers to ensure that all key account needs are met.</w:t>
      </w:r>
    </w:p>
    <w:p w14:paraId="6CEA6F3A" w14:textId="72E8F514"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Maintain, up sell/upgrade the products for sales revenue and customers convenience.</w:t>
      </w:r>
    </w:p>
    <w:p w14:paraId="6E0EF5DD" w14:textId="5B14F347"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Meet all key account needs and deliverables according to proposed timelines.</w:t>
      </w:r>
    </w:p>
    <w:p w14:paraId="4DC5D929" w14:textId="4E82E01C"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Submit weekly, monthly sales report and expectations with remarks to understand challenges and opportunities.</w:t>
      </w:r>
    </w:p>
    <w:p w14:paraId="479927A6" w14:textId="71811956" w:rsidR="00BF1C26" w:rsidRPr="00BF1C26" w:rsidRDefault="00BF1C26" w:rsidP="00BF1C26">
      <w:pPr>
        <w:pStyle w:val="ListParagraph"/>
        <w:numPr>
          <w:ilvl w:val="0"/>
          <w:numId w:val="47"/>
        </w:numPr>
        <w:spacing w:after="0" w:line="240" w:lineRule="auto"/>
        <w:rPr>
          <w:rFonts w:ascii="Times New Roman" w:eastAsia="Times New Roman" w:hAnsi="Times New Roman" w:cs="Times New Roman"/>
          <w:sz w:val="24"/>
          <w:szCs w:val="24"/>
          <w:lang w:val="en-AE"/>
        </w:rPr>
      </w:pPr>
      <w:r w:rsidRPr="00BF1C26">
        <w:rPr>
          <w:rFonts w:ascii="Segoe UI" w:eastAsia="Times New Roman" w:hAnsi="Segoe UI" w:cs="Segoe UI"/>
          <w:sz w:val="21"/>
          <w:szCs w:val="21"/>
          <w:shd w:val="clear" w:color="auto" w:fill="FFFFFF"/>
          <w:lang w:val="en-AE"/>
        </w:rPr>
        <w:t>Submit weekly, monthly sales report and expectations with remarks to understand challenges and opportunities.</w:t>
      </w:r>
    </w:p>
    <w:p w14:paraId="346AD84E" w14:textId="77777777" w:rsidR="00BF1C26" w:rsidRDefault="00BF1C26" w:rsidP="00BF1C26">
      <w:pPr>
        <w:pStyle w:val="ListParagraph"/>
        <w:spacing w:after="0" w:line="240" w:lineRule="auto"/>
        <w:rPr>
          <w:rFonts w:ascii="Segoe UI" w:eastAsia="Times New Roman" w:hAnsi="Segoe UI" w:cs="Segoe UI"/>
          <w:sz w:val="21"/>
          <w:szCs w:val="21"/>
          <w:shd w:val="clear" w:color="auto" w:fill="FFFFFF"/>
          <w:lang w:val="en-AE"/>
        </w:rPr>
      </w:pPr>
    </w:p>
    <w:p w14:paraId="1D2C8335" w14:textId="77777777" w:rsidR="00FD699E" w:rsidRPr="00ED03BE" w:rsidRDefault="00FD699E" w:rsidP="00BE2A99">
      <w:pPr>
        <w:pStyle w:val="ListParagraph"/>
        <w:spacing w:after="0"/>
        <w:rPr>
          <w:rFonts w:ascii="Times" w:hAnsi="Times" w:cs="Times New Roman"/>
          <w:b/>
          <w:color w:val="262626" w:themeColor="text1" w:themeTint="D9"/>
          <w:sz w:val="20"/>
          <w:szCs w:val="20"/>
          <w:u w:val="single"/>
        </w:rPr>
      </w:pPr>
    </w:p>
    <w:p w14:paraId="2CB31105" w14:textId="6738AB26" w:rsidR="00BE2A99" w:rsidRPr="00ED03BE" w:rsidRDefault="00B31A78" w:rsidP="00ED03BE">
      <w:pPr>
        <w:spacing w:after="0"/>
        <w:rPr>
          <w:rFonts w:ascii="Times" w:hAnsi="Times" w:cs="Times New Roman"/>
          <w:b/>
          <w:color w:val="262626" w:themeColor="text1" w:themeTint="D9"/>
          <w:sz w:val="20"/>
          <w:szCs w:val="20"/>
          <w:u w:val="single"/>
        </w:rPr>
      </w:pPr>
      <w:r w:rsidRPr="00ED03BE">
        <w:rPr>
          <w:rFonts w:ascii="Times" w:hAnsi="Times" w:cs="Times New Roman"/>
          <w:b/>
          <w:color w:val="262626" w:themeColor="text1" w:themeTint="D9"/>
          <w:sz w:val="20"/>
          <w:szCs w:val="20"/>
        </w:rPr>
        <w:t>CRYS</w:t>
      </w:r>
      <w:r w:rsidR="00BE2A99" w:rsidRPr="00ED03BE">
        <w:rPr>
          <w:rFonts w:ascii="Times" w:hAnsi="Times" w:cs="Times New Roman"/>
          <w:b/>
          <w:color w:val="262626" w:themeColor="text1" w:themeTint="D9"/>
          <w:sz w:val="20"/>
          <w:szCs w:val="20"/>
        </w:rPr>
        <w:t xml:space="preserve">TAL WAY TRADING </w:t>
      </w:r>
      <w:proofErr w:type="gramStart"/>
      <w:r w:rsidR="00BE2A99" w:rsidRPr="00ED03BE">
        <w:rPr>
          <w:rFonts w:ascii="Times" w:hAnsi="Times" w:cs="Times New Roman"/>
          <w:b/>
          <w:color w:val="262626" w:themeColor="text1" w:themeTint="D9"/>
          <w:sz w:val="20"/>
          <w:szCs w:val="20"/>
        </w:rPr>
        <w:t>LLC</w:t>
      </w:r>
      <w:r w:rsidR="005A4D8D">
        <w:rPr>
          <w:rFonts w:ascii="Times" w:hAnsi="Times" w:cs="Times New Roman"/>
          <w:b/>
          <w:color w:val="262626" w:themeColor="text1" w:themeTint="D9"/>
          <w:sz w:val="20"/>
          <w:szCs w:val="20"/>
        </w:rPr>
        <w:t>(</w:t>
      </w:r>
      <w:proofErr w:type="gramEnd"/>
      <w:r w:rsidR="005A4D8D">
        <w:rPr>
          <w:rFonts w:ascii="Times" w:hAnsi="Times" w:cs="Times New Roman"/>
          <w:b/>
          <w:color w:val="262626" w:themeColor="text1" w:themeTint="D9"/>
          <w:sz w:val="20"/>
          <w:szCs w:val="20"/>
        </w:rPr>
        <w:t>Car Spare Parts and Accessories)</w:t>
      </w:r>
      <w:r w:rsidR="00BE2A99" w:rsidRPr="00ED03BE">
        <w:rPr>
          <w:rFonts w:ascii="Times" w:hAnsi="Times" w:cs="Times New Roman"/>
          <w:b/>
          <w:color w:val="262626" w:themeColor="text1" w:themeTint="D9"/>
          <w:sz w:val="20"/>
          <w:szCs w:val="20"/>
        </w:rPr>
        <w:tab/>
      </w:r>
      <w:r w:rsidR="00BE2A99"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Dubai, UAE</w:t>
      </w:r>
    </w:p>
    <w:p w14:paraId="17180091" w14:textId="7CAFD951" w:rsidR="00146BDD" w:rsidRPr="0064667B" w:rsidRDefault="007C68EF" w:rsidP="00ED03BE">
      <w:pPr>
        <w:spacing w:after="0"/>
        <w:rPr>
          <w:rFonts w:ascii="Times" w:eastAsia="Times New Roman" w:hAnsi="Times" w:cs="Times New Roman"/>
          <w:b/>
          <w:color w:val="333333"/>
          <w:sz w:val="20"/>
          <w:szCs w:val="20"/>
        </w:rPr>
      </w:pPr>
      <w:r>
        <w:rPr>
          <w:rFonts w:ascii="Times" w:eastAsia="Times New Roman" w:hAnsi="Times" w:cs="Times New Roman"/>
          <w:b/>
          <w:color w:val="333333"/>
          <w:sz w:val="20"/>
          <w:szCs w:val="20"/>
        </w:rPr>
        <w:t>Office in Charge</w:t>
      </w:r>
      <w:r>
        <w:rPr>
          <w:rFonts w:ascii="Times" w:eastAsia="Times New Roman" w:hAnsi="Times" w:cs="Times New Roman"/>
          <w:b/>
          <w:color w:val="333333"/>
          <w:sz w:val="20"/>
          <w:szCs w:val="20"/>
        </w:rPr>
        <w:tab/>
      </w:r>
      <w:r>
        <w:rPr>
          <w:rFonts w:ascii="Times" w:eastAsia="Times New Roman" w:hAnsi="Times" w:cs="Times New Roman"/>
          <w:b/>
          <w:color w:val="333333"/>
          <w:sz w:val="20"/>
          <w:szCs w:val="20"/>
        </w:rPr>
        <w:tab/>
      </w:r>
      <w:r w:rsidR="00146BDD">
        <w:rPr>
          <w:rFonts w:ascii="Times" w:eastAsia="Times New Roman" w:hAnsi="Times" w:cs="Times New Roman"/>
          <w:b/>
          <w:color w:val="333333"/>
          <w:sz w:val="20"/>
          <w:szCs w:val="20"/>
        </w:rPr>
        <w:tab/>
      </w:r>
      <w:r w:rsidR="00146BDD">
        <w:rPr>
          <w:rFonts w:ascii="Times" w:eastAsia="Times New Roman" w:hAnsi="Times" w:cs="Times New Roman"/>
          <w:b/>
          <w:color w:val="333333"/>
          <w:sz w:val="20"/>
          <w:szCs w:val="20"/>
        </w:rPr>
        <w:tab/>
      </w:r>
      <w:r w:rsidR="00146BDD">
        <w:rPr>
          <w:rFonts w:ascii="Times" w:eastAsia="Times New Roman" w:hAnsi="Times" w:cs="Times New Roman"/>
          <w:b/>
          <w:color w:val="333333"/>
          <w:sz w:val="20"/>
          <w:szCs w:val="20"/>
        </w:rPr>
        <w:tab/>
      </w:r>
      <w:r w:rsidR="00146BDD">
        <w:rPr>
          <w:rFonts w:ascii="Times" w:eastAsia="Times New Roman" w:hAnsi="Times" w:cs="Times New Roman"/>
          <w:b/>
          <w:color w:val="333333"/>
          <w:sz w:val="20"/>
          <w:szCs w:val="20"/>
        </w:rPr>
        <w:tab/>
      </w:r>
      <w:r w:rsidR="00146BDD">
        <w:rPr>
          <w:rFonts w:ascii="Times" w:eastAsia="Times New Roman" w:hAnsi="Times" w:cs="Times New Roman"/>
          <w:b/>
          <w:color w:val="333333"/>
          <w:sz w:val="20"/>
          <w:szCs w:val="20"/>
        </w:rPr>
        <w:tab/>
      </w:r>
      <w:r w:rsidR="00146BDD">
        <w:rPr>
          <w:rFonts w:ascii="Times" w:eastAsia="Times New Roman" w:hAnsi="Times" w:cs="Times New Roman"/>
          <w:b/>
          <w:color w:val="333333"/>
          <w:sz w:val="20"/>
          <w:szCs w:val="20"/>
        </w:rPr>
        <w:tab/>
      </w:r>
      <w:r w:rsidR="007D23D8">
        <w:rPr>
          <w:rFonts w:ascii="Times" w:eastAsia="Times New Roman" w:hAnsi="Times" w:cs="Times New Roman"/>
          <w:b/>
          <w:color w:val="333333"/>
          <w:sz w:val="20"/>
          <w:szCs w:val="20"/>
        </w:rPr>
        <w:tab/>
      </w:r>
      <w:r w:rsidR="00146BDD" w:rsidRPr="0064667B">
        <w:rPr>
          <w:rFonts w:ascii="Times" w:eastAsia="Times New Roman" w:hAnsi="Times" w:cs="Times New Roman"/>
          <w:b/>
          <w:color w:val="333333"/>
          <w:sz w:val="20"/>
          <w:szCs w:val="20"/>
        </w:rPr>
        <w:t xml:space="preserve">Feb 2016 – </w:t>
      </w:r>
      <w:proofErr w:type="gramStart"/>
      <w:r w:rsidR="00146BDD" w:rsidRPr="0064667B">
        <w:rPr>
          <w:rFonts w:ascii="Times" w:eastAsia="Times New Roman" w:hAnsi="Times" w:cs="Times New Roman"/>
          <w:b/>
          <w:color w:val="333333"/>
          <w:sz w:val="20"/>
          <w:szCs w:val="20"/>
        </w:rPr>
        <w:t>July  2019</w:t>
      </w:r>
      <w:proofErr w:type="gramEnd"/>
    </w:p>
    <w:p w14:paraId="55A19C79" w14:textId="1FF4FAD6"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Adminisitrative Assistant</w:t>
      </w:r>
    </w:p>
    <w:p w14:paraId="33FCBEE0"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Job Description : Performed general administrative function for the company.</w:t>
      </w:r>
    </w:p>
    <w:p w14:paraId="023366F4" w14:textId="1C191325"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Personal Assistant of the Company Owner</w:t>
      </w:r>
    </w:p>
    <w:p w14:paraId="09014E60"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Job Descrition : Assisting the owner to his daily urgent matter.</w:t>
      </w:r>
    </w:p>
    <w:p w14:paraId="0B06733D" w14:textId="77777777" w:rsidR="00E523E4" w:rsidRPr="0064667B" w:rsidRDefault="00E523E4" w:rsidP="00E523E4">
      <w:pPr>
        <w:shd w:val="clear" w:color="auto" w:fill="FFFFFF"/>
        <w:spacing w:after="0" w:line="240" w:lineRule="auto"/>
        <w:rPr>
          <w:rFonts w:ascii="Times" w:eastAsia="Times New Roman" w:hAnsi="Times" w:cs="Times New Roman"/>
          <w:color w:val="2D2D2D"/>
          <w:sz w:val="20"/>
          <w:szCs w:val="20"/>
          <w:lang w:val="en-AE"/>
        </w:rPr>
      </w:pPr>
    </w:p>
    <w:p w14:paraId="1228610B" w14:textId="3AC0A1A8"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lastRenderedPageBreak/>
        <w:t>Shipping and Logistic Coordinator</w:t>
      </w:r>
    </w:p>
    <w:p w14:paraId="321F94E4"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Job Description : Responsible in shipments booking, dispatching, monitoring and tracking.</w:t>
      </w:r>
    </w:p>
    <w:p w14:paraId="009FB860"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Quotation request from shipping lines and or forwarding agents, invoicing, packing list making, BL preparation, etc</w:t>
      </w:r>
    </w:p>
    <w:p w14:paraId="0A70E5ED" w14:textId="6A9EE63C"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Data Entry Clerk/Product lister</w:t>
      </w:r>
    </w:p>
    <w:p w14:paraId="283162EB"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Job Description : Responsible in maintaining the website's product information up to date.</w:t>
      </w:r>
    </w:p>
    <w:p w14:paraId="09ACA658" w14:textId="10C321D9"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Customer Sales Representative</w:t>
      </w:r>
    </w:p>
    <w:p w14:paraId="3F7630B2"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Job Description : Daily monitoring of emails and answering phone inquiries. Assisting of walk in clients and directing to the right department or person.</w:t>
      </w:r>
    </w:p>
    <w:p w14:paraId="3436F561" w14:textId="28F63B4E"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Marketing Administrator</w:t>
      </w:r>
    </w:p>
    <w:p w14:paraId="3B70667A" w14:textId="77777777" w:rsidR="00E523E4" w:rsidRPr="00E523E4" w:rsidRDefault="00E523E4" w:rsidP="00E523E4">
      <w:pPr>
        <w:shd w:val="clear" w:color="auto" w:fill="FFFFFF"/>
        <w:spacing w:after="0" w:line="240" w:lineRule="auto"/>
        <w:rPr>
          <w:rFonts w:ascii="Times" w:eastAsia="Times New Roman" w:hAnsi="Times" w:cs="Times New Roman"/>
          <w:color w:val="2D2D2D"/>
          <w:sz w:val="20"/>
          <w:szCs w:val="20"/>
          <w:lang w:val="en-AE"/>
        </w:rPr>
      </w:pPr>
      <w:r w:rsidRPr="00E523E4">
        <w:rPr>
          <w:rFonts w:ascii="Times" w:eastAsia="Times New Roman" w:hAnsi="Times" w:cs="Times New Roman"/>
          <w:color w:val="2D2D2D"/>
          <w:sz w:val="20"/>
          <w:szCs w:val="20"/>
          <w:lang w:val="en-AE"/>
        </w:rPr>
        <w:t>Job Description : Continuously generating leads and looking for new clients</w:t>
      </w:r>
    </w:p>
    <w:p w14:paraId="595F8C20" w14:textId="5A179450" w:rsidR="00C552FE" w:rsidRPr="00ED03BE" w:rsidRDefault="00C552FE" w:rsidP="00ED03BE">
      <w:pPr>
        <w:spacing w:after="0"/>
        <w:rPr>
          <w:rFonts w:ascii="Times" w:eastAsia="Times New Roman" w:hAnsi="Times" w:cs="Times New Roman"/>
          <w:b/>
          <w:color w:val="333333"/>
          <w:sz w:val="20"/>
          <w:szCs w:val="20"/>
        </w:rPr>
      </w:pPr>
      <w:r w:rsidRPr="00ED03BE">
        <w:rPr>
          <w:rFonts w:ascii="Times" w:eastAsia="Times New Roman" w:hAnsi="Times" w:cs="Times New Roman"/>
          <w:b/>
          <w:color w:val="333333"/>
          <w:sz w:val="20"/>
          <w:szCs w:val="20"/>
        </w:rPr>
        <w:tab/>
      </w:r>
      <w:r w:rsidRPr="00ED03BE">
        <w:rPr>
          <w:rFonts w:ascii="Times" w:eastAsia="Times New Roman" w:hAnsi="Times" w:cs="Times New Roman"/>
          <w:b/>
          <w:color w:val="333333"/>
          <w:sz w:val="20"/>
          <w:szCs w:val="20"/>
        </w:rPr>
        <w:tab/>
      </w:r>
      <w:r w:rsidR="00FB5DAA">
        <w:rPr>
          <w:rFonts w:ascii="Times" w:eastAsia="Times New Roman" w:hAnsi="Times" w:cs="Times New Roman"/>
          <w:b/>
          <w:color w:val="333333"/>
          <w:sz w:val="20"/>
          <w:szCs w:val="20"/>
        </w:rPr>
        <w:t xml:space="preserve">               </w:t>
      </w:r>
      <w:r w:rsidR="005A4D8D">
        <w:rPr>
          <w:rFonts w:ascii="Times" w:eastAsia="Times New Roman" w:hAnsi="Times" w:cs="Times New Roman"/>
          <w:b/>
          <w:color w:val="333333"/>
          <w:sz w:val="20"/>
          <w:szCs w:val="20"/>
        </w:rPr>
        <w:tab/>
      </w:r>
    </w:p>
    <w:p w14:paraId="6E8A9EFD" w14:textId="77777777" w:rsidR="00784F35" w:rsidRPr="00784F35" w:rsidRDefault="00784F35" w:rsidP="00784F35">
      <w:pPr>
        <w:spacing w:after="0" w:line="240" w:lineRule="auto"/>
        <w:ind w:left="360"/>
        <w:rPr>
          <w:rFonts w:ascii="Times" w:hAnsi="Times" w:cs="Times New Roman"/>
          <w:b/>
          <w:color w:val="262626" w:themeColor="text1" w:themeTint="D9"/>
          <w:sz w:val="20"/>
          <w:szCs w:val="20"/>
        </w:rPr>
      </w:pPr>
    </w:p>
    <w:p w14:paraId="12D37528" w14:textId="623D3766" w:rsidR="00BE2A99" w:rsidRPr="00ED03BE" w:rsidRDefault="008739A1" w:rsidP="00C552FE">
      <w:pPr>
        <w:snapToGrid w:val="0"/>
        <w:spacing w:after="0"/>
        <w:contextualSpacing/>
        <w:rPr>
          <w:rFonts w:ascii="Times" w:hAnsi="Times" w:cs="Times New Roman"/>
          <w:b/>
          <w:color w:val="262626" w:themeColor="text1" w:themeTint="D9"/>
          <w:sz w:val="20"/>
          <w:szCs w:val="20"/>
        </w:rPr>
      </w:pPr>
      <w:r w:rsidRPr="00ED03BE">
        <w:rPr>
          <w:rFonts w:ascii="Times" w:hAnsi="Times" w:cs="Times New Roman"/>
          <w:b/>
          <w:color w:val="262626" w:themeColor="text1" w:themeTint="D9"/>
          <w:sz w:val="20"/>
          <w:szCs w:val="20"/>
        </w:rPr>
        <w:t>ADP PHILIPPINES INC.</w:t>
      </w:r>
      <w:r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ab/>
      </w:r>
      <w:r w:rsidRPr="00ED03BE">
        <w:rPr>
          <w:rFonts w:ascii="Times" w:hAnsi="Times" w:cs="Times New Roman"/>
          <w:b/>
          <w:color w:val="262626" w:themeColor="text1" w:themeTint="D9"/>
          <w:sz w:val="20"/>
          <w:szCs w:val="20"/>
        </w:rPr>
        <w:tab/>
      </w:r>
      <w:r w:rsidR="00CF3017" w:rsidRPr="00ED03BE">
        <w:rPr>
          <w:rFonts w:ascii="Times" w:hAnsi="Times" w:cs="Times New Roman"/>
          <w:b/>
          <w:color w:val="262626" w:themeColor="text1" w:themeTint="D9"/>
          <w:sz w:val="20"/>
          <w:szCs w:val="20"/>
        </w:rPr>
        <w:t xml:space="preserve">   Makati, Philippines</w:t>
      </w:r>
    </w:p>
    <w:p w14:paraId="5542303C" w14:textId="6183386B" w:rsidR="00055255" w:rsidRPr="00ED03BE" w:rsidRDefault="00DD2097" w:rsidP="00C552FE">
      <w:pPr>
        <w:snapToGrid w:val="0"/>
        <w:spacing w:after="0"/>
        <w:contextualSpacing/>
        <w:rPr>
          <w:rFonts w:ascii="Times" w:hAnsi="Times" w:cs="Times New Roman"/>
          <w:color w:val="262626" w:themeColor="text1" w:themeTint="D9"/>
          <w:sz w:val="20"/>
          <w:szCs w:val="20"/>
        </w:rPr>
      </w:pPr>
      <w:r w:rsidRPr="00ED03BE">
        <w:rPr>
          <w:rFonts w:ascii="Times" w:hAnsi="Times" w:cs="Times New Roman"/>
          <w:i/>
          <w:color w:val="262626" w:themeColor="text1" w:themeTint="D9"/>
          <w:sz w:val="20"/>
          <w:szCs w:val="20"/>
        </w:rPr>
        <w:t xml:space="preserve">CUSTOMER SERVICE REPRESENTATIVE </w:t>
      </w:r>
      <w:r w:rsidR="00CF3017" w:rsidRPr="00ED03BE">
        <w:rPr>
          <w:rFonts w:ascii="Times" w:hAnsi="Times" w:cs="Times New Roman"/>
          <w:i/>
          <w:color w:val="262626" w:themeColor="text1" w:themeTint="D9"/>
          <w:sz w:val="20"/>
          <w:szCs w:val="20"/>
        </w:rPr>
        <w:t xml:space="preserve">– </w:t>
      </w:r>
      <w:r w:rsidRPr="00ED03BE">
        <w:rPr>
          <w:rFonts w:ascii="Times" w:hAnsi="Times" w:cs="Times New Roman"/>
          <w:i/>
          <w:color w:val="262626" w:themeColor="text1" w:themeTint="D9"/>
          <w:sz w:val="20"/>
          <w:szCs w:val="20"/>
        </w:rPr>
        <w:t>Payroll Analyst</w:t>
      </w:r>
      <w:r w:rsidRPr="00ED03BE">
        <w:rPr>
          <w:rFonts w:ascii="Times" w:hAnsi="Times" w:cs="Times New Roman"/>
          <w:color w:val="262626" w:themeColor="text1" w:themeTint="D9"/>
          <w:sz w:val="20"/>
          <w:szCs w:val="20"/>
        </w:rPr>
        <w:tab/>
      </w:r>
      <w:r w:rsidRPr="00ED03BE">
        <w:rPr>
          <w:rFonts w:ascii="Times" w:hAnsi="Times" w:cs="Times New Roman"/>
          <w:color w:val="262626" w:themeColor="text1" w:themeTint="D9"/>
          <w:sz w:val="20"/>
          <w:szCs w:val="20"/>
        </w:rPr>
        <w:tab/>
      </w:r>
      <w:r w:rsidRPr="00ED03BE">
        <w:rPr>
          <w:rFonts w:ascii="Times" w:hAnsi="Times" w:cs="Times New Roman"/>
          <w:color w:val="262626" w:themeColor="text1" w:themeTint="D9"/>
          <w:sz w:val="20"/>
          <w:szCs w:val="20"/>
        </w:rPr>
        <w:tab/>
      </w:r>
      <w:r w:rsidR="00E03773" w:rsidRPr="00ED03BE">
        <w:rPr>
          <w:rFonts w:ascii="Times" w:hAnsi="Times" w:cs="Times New Roman"/>
          <w:color w:val="262626" w:themeColor="text1" w:themeTint="D9"/>
          <w:sz w:val="20"/>
          <w:szCs w:val="20"/>
        </w:rPr>
        <w:t xml:space="preserve">  </w:t>
      </w:r>
      <w:r w:rsidR="00ED03BE">
        <w:rPr>
          <w:rFonts w:ascii="Times" w:hAnsi="Times" w:cs="Times New Roman"/>
          <w:color w:val="262626" w:themeColor="text1" w:themeTint="D9"/>
          <w:sz w:val="20"/>
          <w:szCs w:val="20"/>
        </w:rPr>
        <w:t xml:space="preserve">                </w:t>
      </w:r>
      <w:r w:rsidR="00CF3017" w:rsidRPr="00ED03BE">
        <w:rPr>
          <w:rFonts w:ascii="Times" w:hAnsi="Times" w:cs="Times New Roman"/>
          <w:i/>
          <w:color w:val="262626" w:themeColor="text1" w:themeTint="D9"/>
          <w:sz w:val="20"/>
          <w:szCs w:val="20"/>
        </w:rPr>
        <w:t>July 2014 – Dec 201</w:t>
      </w:r>
      <w:r w:rsidR="00055255" w:rsidRPr="00ED03BE">
        <w:rPr>
          <w:rFonts w:ascii="Times" w:hAnsi="Times" w:cs="Times New Roman"/>
          <w:i/>
          <w:color w:val="262626" w:themeColor="text1" w:themeTint="D9"/>
          <w:sz w:val="20"/>
          <w:szCs w:val="20"/>
        </w:rPr>
        <w:t>5</w:t>
      </w:r>
    </w:p>
    <w:p w14:paraId="67414A2E" w14:textId="77777777" w:rsidR="00055255" w:rsidRPr="00ED03BE" w:rsidRDefault="00055255" w:rsidP="006B5C18">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hAnsi="Times" w:cs="Times New Roman"/>
          <w:color w:val="262626" w:themeColor="text1" w:themeTint="D9"/>
          <w:sz w:val="20"/>
          <w:szCs w:val="20"/>
        </w:rPr>
        <w:t>Responsible</w:t>
      </w:r>
      <w:r w:rsidR="00896B92" w:rsidRPr="00ED03BE">
        <w:rPr>
          <w:rFonts w:ascii="Times" w:hAnsi="Times" w:cs="Times New Roman"/>
          <w:color w:val="262626" w:themeColor="text1" w:themeTint="D9"/>
          <w:sz w:val="20"/>
          <w:szCs w:val="20"/>
        </w:rPr>
        <w:t xml:space="preserve"> for the preparation and disbursement of the weekly, </w:t>
      </w:r>
      <w:r w:rsidR="00AC701F" w:rsidRPr="00ED03BE">
        <w:rPr>
          <w:rFonts w:ascii="Times" w:hAnsi="Times" w:cs="Times New Roman"/>
          <w:color w:val="262626" w:themeColor="text1" w:themeTint="D9"/>
          <w:sz w:val="20"/>
          <w:szCs w:val="20"/>
        </w:rPr>
        <w:t>bi-weekly, semi-monthly and</w:t>
      </w:r>
      <w:r w:rsidR="00896B92" w:rsidRPr="00ED03BE">
        <w:rPr>
          <w:rFonts w:ascii="Times" w:hAnsi="Times" w:cs="Times New Roman"/>
          <w:color w:val="262626" w:themeColor="text1" w:themeTint="D9"/>
          <w:sz w:val="20"/>
          <w:szCs w:val="20"/>
        </w:rPr>
        <w:t xml:space="preserve"> monthly payroll in a multi-state environment using ADP Pay </w:t>
      </w:r>
      <w:r w:rsidR="00CF3017" w:rsidRPr="00ED03BE">
        <w:rPr>
          <w:rFonts w:ascii="Times" w:hAnsi="Times" w:cs="Times New Roman"/>
          <w:color w:val="262626" w:themeColor="text1" w:themeTint="D9"/>
          <w:sz w:val="20"/>
          <w:szCs w:val="20"/>
        </w:rPr>
        <w:t>Expert Internet Payroll Service.</w:t>
      </w:r>
    </w:p>
    <w:p w14:paraId="4EC7C57D" w14:textId="77777777" w:rsidR="00055255" w:rsidRPr="00ED03BE" w:rsidRDefault="00AC701F" w:rsidP="005E7108">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Ensure payrolls are processed in a timely and accurate manner.</w:t>
      </w:r>
    </w:p>
    <w:p w14:paraId="60F03323" w14:textId="77777777" w:rsidR="00055255" w:rsidRPr="00ED03BE" w:rsidRDefault="00AC701F" w:rsidP="006B5C18">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Reviews computed wages or hours and corrects errors to ensure the accuracy of earnings and deductions. Ensure that all changes to payroll are processed correctly.</w:t>
      </w:r>
    </w:p>
    <w:p w14:paraId="79E6A0AD" w14:textId="77777777" w:rsidR="00055255" w:rsidRPr="00ED03BE" w:rsidRDefault="00AC701F" w:rsidP="007B1825">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Maintain accurate payroll records and employee files, including manual check log and reconciliation of payroll account.</w:t>
      </w:r>
    </w:p>
    <w:p w14:paraId="1FAEFA52" w14:textId="77777777" w:rsidR="00055255" w:rsidRPr="00ED03BE" w:rsidRDefault="00AC701F" w:rsidP="006B5C18">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 xml:space="preserve">Works closely with Benefits Manager to ensure accurate benefit deductions and record </w:t>
      </w:r>
      <w:proofErr w:type="spellStart"/>
      <w:proofErr w:type="gramStart"/>
      <w:r w:rsidRPr="00ED03BE">
        <w:rPr>
          <w:rFonts w:ascii="Times" w:eastAsia="Times New Roman" w:hAnsi="Times" w:cs="Times New Roman"/>
          <w:color w:val="262626" w:themeColor="text1" w:themeTint="D9"/>
          <w:sz w:val="20"/>
          <w:szCs w:val="20"/>
          <w:lang w:eastAsia="en-PH"/>
        </w:rPr>
        <w:t>keeping.Administer</w:t>
      </w:r>
      <w:proofErr w:type="spellEnd"/>
      <w:proofErr w:type="gramEnd"/>
      <w:r w:rsidRPr="00ED03BE">
        <w:rPr>
          <w:rFonts w:ascii="Times" w:eastAsia="Times New Roman" w:hAnsi="Times" w:cs="Times New Roman"/>
          <w:color w:val="262626" w:themeColor="text1" w:themeTint="D9"/>
          <w:sz w:val="20"/>
          <w:szCs w:val="20"/>
          <w:lang w:eastAsia="en-PH"/>
        </w:rPr>
        <w:t xml:space="preserve"> the 401(k)</w:t>
      </w:r>
      <w:r w:rsidR="00CF3017" w:rsidRPr="00ED03BE">
        <w:rPr>
          <w:rFonts w:ascii="Times" w:eastAsia="Times New Roman" w:hAnsi="Times" w:cs="Times New Roman"/>
          <w:color w:val="262626" w:themeColor="text1" w:themeTint="D9"/>
          <w:sz w:val="20"/>
          <w:szCs w:val="20"/>
          <w:lang w:eastAsia="en-PH"/>
        </w:rPr>
        <w:t xml:space="preserve"> and other type of Retirement</w:t>
      </w:r>
      <w:r w:rsidRPr="00ED03BE">
        <w:rPr>
          <w:rFonts w:ascii="Times" w:eastAsia="Times New Roman" w:hAnsi="Times" w:cs="Times New Roman"/>
          <w:color w:val="262626" w:themeColor="text1" w:themeTint="D9"/>
          <w:sz w:val="20"/>
          <w:szCs w:val="20"/>
          <w:lang w:eastAsia="en-PH"/>
        </w:rPr>
        <w:t xml:space="preserve"> plan by assisting with employee questions and concerns and ensuring accurate and timel</w:t>
      </w:r>
      <w:r w:rsidR="00CF3017" w:rsidRPr="00ED03BE">
        <w:rPr>
          <w:rFonts w:ascii="Times" w:eastAsia="Times New Roman" w:hAnsi="Times" w:cs="Times New Roman"/>
          <w:color w:val="262626" w:themeColor="text1" w:themeTint="D9"/>
          <w:sz w:val="20"/>
          <w:szCs w:val="20"/>
          <w:lang w:eastAsia="en-PH"/>
        </w:rPr>
        <w:t xml:space="preserve">y contributions are made to their respective </w:t>
      </w:r>
      <w:r w:rsidRPr="00ED03BE">
        <w:rPr>
          <w:rFonts w:ascii="Times" w:eastAsia="Times New Roman" w:hAnsi="Times" w:cs="Times New Roman"/>
          <w:color w:val="262626" w:themeColor="text1" w:themeTint="D9"/>
          <w:sz w:val="20"/>
          <w:szCs w:val="20"/>
          <w:lang w:eastAsia="en-PH"/>
        </w:rPr>
        <w:t>administrator.</w:t>
      </w:r>
    </w:p>
    <w:p w14:paraId="16C5DDCE" w14:textId="77777777" w:rsidR="00D34F4D" w:rsidRPr="00ED03BE" w:rsidRDefault="00055255" w:rsidP="006B5C18">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H</w:t>
      </w:r>
      <w:r w:rsidR="00AC701F" w:rsidRPr="00ED03BE">
        <w:rPr>
          <w:rFonts w:ascii="Times" w:eastAsia="Times New Roman" w:hAnsi="Times" w:cs="Times New Roman"/>
          <w:color w:val="262626" w:themeColor="text1" w:themeTint="D9"/>
          <w:sz w:val="20"/>
          <w:szCs w:val="20"/>
          <w:lang w:eastAsia="en-PH"/>
        </w:rPr>
        <w:t>andle</w:t>
      </w:r>
      <w:r w:rsidR="00CF3017" w:rsidRPr="00ED03BE">
        <w:rPr>
          <w:rFonts w:ascii="Times" w:eastAsia="Times New Roman" w:hAnsi="Times" w:cs="Times New Roman"/>
          <w:color w:val="262626" w:themeColor="text1" w:themeTint="D9"/>
          <w:sz w:val="20"/>
          <w:szCs w:val="20"/>
          <w:lang w:eastAsia="en-PH"/>
        </w:rPr>
        <w:t>s</w:t>
      </w:r>
      <w:r w:rsidR="00AC701F" w:rsidRPr="00ED03BE">
        <w:rPr>
          <w:rFonts w:ascii="Times" w:eastAsia="Times New Roman" w:hAnsi="Times" w:cs="Times New Roman"/>
          <w:color w:val="262626" w:themeColor="text1" w:themeTint="D9"/>
          <w:sz w:val="20"/>
          <w:szCs w:val="20"/>
          <w:lang w:eastAsia="en-PH"/>
        </w:rPr>
        <w:t xml:space="preserve"> all garnishments, deductions, and vacation/sick accruals.</w:t>
      </w:r>
    </w:p>
    <w:p w14:paraId="0DBB3083" w14:textId="5896A183" w:rsidR="00FD699E" w:rsidRPr="00FD699E" w:rsidRDefault="00AC701F" w:rsidP="00FD699E">
      <w:pPr>
        <w:pStyle w:val="ListParagraph"/>
        <w:numPr>
          <w:ilvl w:val="0"/>
          <w:numId w:val="5"/>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Maintains client confidence and protects operations by keeping information confidential</w:t>
      </w:r>
      <w:r w:rsidR="00F62454" w:rsidRPr="00ED03BE">
        <w:rPr>
          <w:rFonts w:ascii="Times" w:eastAsia="Times New Roman" w:hAnsi="Times" w:cs="Times New Roman"/>
          <w:color w:val="262626" w:themeColor="text1" w:themeTint="D9"/>
          <w:sz w:val="20"/>
          <w:szCs w:val="20"/>
          <w:lang w:eastAsia="en-PH"/>
        </w:rPr>
        <w:t>.</w:t>
      </w:r>
    </w:p>
    <w:p w14:paraId="4A41BC0E" w14:textId="28941B89" w:rsidR="00896B92" w:rsidRPr="00ED03BE" w:rsidRDefault="006B5C18" w:rsidP="006B5C18">
      <w:pPr>
        <w:spacing w:before="100" w:beforeAutospacing="1" w:after="0" w:line="255" w:lineRule="atLeast"/>
        <w:ind w:left="-135" w:firstLine="360"/>
        <w:contextualSpacing/>
        <w:rPr>
          <w:rFonts w:ascii="Times" w:hAnsi="Times" w:cs="Times New Roman"/>
          <w:b/>
          <w:color w:val="262626" w:themeColor="text1" w:themeTint="D9"/>
          <w:sz w:val="20"/>
          <w:szCs w:val="20"/>
        </w:rPr>
      </w:pPr>
      <w:r w:rsidRPr="00ED03BE">
        <w:rPr>
          <w:rFonts w:ascii="Times" w:hAnsi="Times" w:cs="Times New Roman"/>
          <w:b/>
          <w:color w:val="262626" w:themeColor="text1" w:themeTint="D9"/>
          <w:sz w:val="20"/>
          <w:szCs w:val="20"/>
        </w:rPr>
        <w:t xml:space="preserve">COGNIZANT </w:t>
      </w:r>
      <w:r w:rsidR="00CF3017" w:rsidRPr="00ED03BE">
        <w:rPr>
          <w:rFonts w:ascii="Times" w:hAnsi="Times" w:cs="Times New Roman"/>
          <w:b/>
          <w:color w:val="262626" w:themeColor="text1" w:themeTint="D9"/>
          <w:sz w:val="20"/>
          <w:szCs w:val="20"/>
        </w:rPr>
        <w:t>TECHNOLOGY INC</w:t>
      </w:r>
      <w:r w:rsidR="00CF3017" w:rsidRPr="00ED03BE">
        <w:rPr>
          <w:rFonts w:ascii="Times" w:hAnsi="Times" w:cs="Times New Roman"/>
          <w:b/>
          <w:color w:val="262626" w:themeColor="text1" w:themeTint="D9"/>
          <w:sz w:val="20"/>
          <w:szCs w:val="20"/>
        </w:rPr>
        <w:tab/>
      </w:r>
      <w:r w:rsidR="008739A1" w:rsidRPr="00ED03BE">
        <w:rPr>
          <w:rFonts w:ascii="Times" w:hAnsi="Times" w:cs="Times New Roman"/>
          <w:b/>
          <w:color w:val="262626" w:themeColor="text1" w:themeTint="D9"/>
          <w:sz w:val="20"/>
          <w:szCs w:val="20"/>
        </w:rPr>
        <w:tab/>
      </w:r>
      <w:r w:rsidR="008739A1" w:rsidRPr="00ED03BE">
        <w:rPr>
          <w:rFonts w:ascii="Times" w:hAnsi="Times" w:cs="Times New Roman"/>
          <w:b/>
          <w:color w:val="262626" w:themeColor="text1" w:themeTint="D9"/>
          <w:sz w:val="20"/>
          <w:szCs w:val="20"/>
        </w:rPr>
        <w:tab/>
      </w:r>
      <w:r w:rsidR="008739A1" w:rsidRPr="00ED03BE">
        <w:rPr>
          <w:rFonts w:ascii="Times" w:hAnsi="Times" w:cs="Times New Roman"/>
          <w:b/>
          <w:color w:val="262626" w:themeColor="text1" w:themeTint="D9"/>
          <w:sz w:val="20"/>
          <w:szCs w:val="20"/>
        </w:rPr>
        <w:tab/>
      </w:r>
      <w:r w:rsidR="008739A1" w:rsidRPr="00ED03BE">
        <w:rPr>
          <w:rFonts w:ascii="Times" w:hAnsi="Times" w:cs="Times New Roman"/>
          <w:b/>
          <w:color w:val="262626" w:themeColor="text1" w:themeTint="D9"/>
          <w:sz w:val="20"/>
          <w:szCs w:val="20"/>
        </w:rPr>
        <w:tab/>
      </w:r>
      <w:r w:rsidR="00CF3017" w:rsidRPr="00ED03BE">
        <w:rPr>
          <w:rFonts w:ascii="Times" w:hAnsi="Times" w:cs="Times New Roman"/>
          <w:b/>
          <w:color w:val="262626" w:themeColor="text1" w:themeTint="D9"/>
          <w:sz w:val="20"/>
          <w:szCs w:val="20"/>
        </w:rPr>
        <w:t>Pasig City, Philippines</w:t>
      </w:r>
    </w:p>
    <w:p w14:paraId="56D82F44" w14:textId="74E0AFFB" w:rsidR="00055255" w:rsidRPr="00ED03BE" w:rsidRDefault="00BE2A99" w:rsidP="006B5C18">
      <w:pPr>
        <w:spacing w:before="100" w:beforeAutospacing="1" w:after="0" w:line="255" w:lineRule="atLeast"/>
        <w:ind w:left="-135" w:firstLine="360"/>
        <w:contextualSpacing/>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i/>
          <w:color w:val="262626" w:themeColor="text1" w:themeTint="D9"/>
          <w:sz w:val="20"/>
          <w:szCs w:val="20"/>
          <w:lang w:eastAsia="en-PH"/>
        </w:rPr>
        <w:t>Customer Service Representative -</w:t>
      </w:r>
      <w:r w:rsidR="0008274F" w:rsidRPr="00ED03BE">
        <w:rPr>
          <w:rFonts w:ascii="Times" w:eastAsia="Times New Roman" w:hAnsi="Times" w:cs="Times New Roman"/>
          <w:i/>
          <w:color w:val="262626" w:themeColor="text1" w:themeTint="D9"/>
          <w:sz w:val="20"/>
          <w:szCs w:val="20"/>
          <w:lang w:eastAsia="en-PH"/>
        </w:rPr>
        <w:t xml:space="preserve">Financial Advisor </w:t>
      </w:r>
      <w:r w:rsidR="0008274F" w:rsidRPr="00ED03BE">
        <w:rPr>
          <w:rFonts w:ascii="Times" w:eastAsia="Times New Roman" w:hAnsi="Times" w:cs="Times New Roman"/>
          <w:i/>
          <w:color w:val="262626" w:themeColor="text1" w:themeTint="D9"/>
          <w:sz w:val="20"/>
          <w:szCs w:val="20"/>
          <w:lang w:eastAsia="en-PH"/>
        </w:rPr>
        <w:tab/>
      </w:r>
      <w:r w:rsidR="0008274F" w:rsidRPr="00ED03BE">
        <w:rPr>
          <w:rFonts w:ascii="Times" w:eastAsia="Times New Roman" w:hAnsi="Times" w:cs="Times New Roman"/>
          <w:i/>
          <w:color w:val="262626" w:themeColor="text1" w:themeTint="D9"/>
          <w:sz w:val="20"/>
          <w:szCs w:val="20"/>
          <w:lang w:eastAsia="en-PH"/>
        </w:rPr>
        <w:tab/>
      </w:r>
      <w:r w:rsidR="00ED03BE">
        <w:rPr>
          <w:rFonts w:ascii="Times" w:eastAsia="Times New Roman" w:hAnsi="Times" w:cs="Times New Roman"/>
          <w:i/>
          <w:color w:val="262626" w:themeColor="text1" w:themeTint="D9"/>
          <w:sz w:val="20"/>
          <w:szCs w:val="20"/>
          <w:lang w:eastAsia="en-PH"/>
        </w:rPr>
        <w:t xml:space="preserve">               </w:t>
      </w:r>
      <w:r w:rsidR="00055255" w:rsidRPr="00ED03BE">
        <w:rPr>
          <w:rFonts w:ascii="Times" w:eastAsia="Times New Roman" w:hAnsi="Times" w:cs="Times New Roman"/>
          <w:i/>
          <w:color w:val="262626" w:themeColor="text1" w:themeTint="D9"/>
          <w:sz w:val="20"/>
          <w:szCs w:val="20"/>
          <w:lang w:eastAsia="en-PH"/>
        </w:rPr>
        <w:t>October 201</w:t>
      </w:r>
      <w:r w:rsidR="00D34F4D" w:rsidRPr="00ED03BE">
        <w:rPr>
          <w:rFonts w:ascii="Times" w:eastAsia="Times New Roman" w:hAnsi="Times" w:cs="Times New Roman"/>
          <w:i/>
          <w:color w:val="262626" w:themeColor="text1" w:themeTint="D9"/>
          <w:sz w:val="20"/>
          <w:szCs w:val="20"/>
          <w:lang w:eastAsia="en-PH"/>
        </w:rPr>
        <w:t>1</w:t>
      </w:r>
      <w:r w:rsidR="00055255" w:rsidRPr="00ED03BE">
        <w:rPr>
          <w:rFonts w:ascii="Times" w:eastAsia="Times New Roman" w:hAnsi="Times" w:cs="Times New Roman"/>
          <w:i/>
          <w:color w:val="262626" w:themeColor="text1" w:themeTint="D9"/>
          <w:sz w:val="20"/>
          <w:szCs w:val="20"/>
          <w:lang w:eastAsia="en-PH"/>
        </w:rPr>
        <w:t xml:space="preserve"> – Feb 2014</w:t>
      </w:r>
    </w:p>
    <w:p w14:paraId="3E9A16CD" w14:textId="77777777" w:rsidR="00D34F4D" w:rsidRPr="00ED03BE" w:rsidRDefault="00C660B6"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Answer calls and a</w:t>
      </w:r>
      <w:r w:rsidR="00D34F4D" w:rsidRPr="00ED03BE">
        <w:rPr>
          <w:rFonts w:ascii="Times" w:eastAsia="Times New Roman" w:hAnsi="Times" w:cs="Times New Roman"/>
          <w:color w:val="262626" w:themeColor="text1" w:themeTint="D9"/>
          <w:sz w:val="20"/>
          <w:szCs w:val="20"/>
          <w:lang w:eastAsia="en-PH"/>
        </w:rPr>
        <w:t>ssisting shareholders to general policy inquiries</w:t>
      </w:r>
    </w:p>
    <w:p w14:paraId="38697ACF"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Providing answers to payment inquiries</w:t>
      </w:r>
    </w:p>
    <w:p w14:paraId="419923DA"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Identifying out of scope calls and routing appropriately</w:t>
      </w:r>
    </w:p>
    <w:p w14:paraId="2B013511"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Demonstrate the ability to own and resolve problems</w:t>
      </w:r>
    </w:p>
    <w:p w14:paraId="685DA2F7"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Making sure to send appropriate type of tax Forms or Legal Transfer of assets Forms</w:t>
      </w:r>
    </w:p>
    <w:p w14:paraId="6B41DD1B"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Helping shareholders in selling or purchasing of stocks.</w:t>
      </w:r>
    </w:p>
    <w:p w14:paraId="58CC4CEB"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Enrolling shareholders to Employee Stock Purchase Plan</w:t>
      </w:r>
    </w:p>
    <w:p w14:paraId="30AFB3CE" w14:textId="77777777" w:rsidR="00D34F4D" w:rsidRPr="00ED03BE" w:rsidRDefault="00D34F4D" w:rsidP="006B5C18">
      <w:pPr>
        <w:pStyle w:val="ListParagraph"/>
        <w:numPr>
          <w:ilvl w:val="0"/>
          <w:numId w:val="6"/>
        </w:numPr>
        <w:spacing w:before="100" w:beforeAutospacing="1" w:after="0" w:line="255" w:lineRule="atLeast"/>
        <w:rPr>
          <w:rFonts w:ascii="Times" w:eastAsia="Times New Roman" w:hAnsi="Times" w:cs="Times New Roman"/>
          <w:color w:val="262626" w:themeColor="text1" w:themeTint="D9"/>
          <w:sz w:val="20"/>
          <w:szCs w:val="20"/>
          <w:lang w:eastAsia="en-PH"/>
        </w:rPr>
      </w:pPr>
      <w:r w:rsidRPr="00ED03BE">
        <w:rPr>
          <w:rFonts w:ascii="Times" w:eastAsia="Times New Roman" w:hAnsi="Times" w:cs="Times New Roman"/>
          <w:color w:val="262626" w:themeColor="text1" w:themeTint="D9"/>
          <w:sz w:val="20"/>
          <w:szCs w:val="20"/>
          <w:lang w:eastAsia="en-PH"/>
        </w:rPr>
        <w:t>Making sure that shareholder will be able to have an access online</w:t>
      </w:r>
    </w:p>
    <w:p w14:paraId="6BAD91DF" w14:textId="0BEE0DC9" w:rsidR="00C660B6" w:rsidRPr="00ED03BE" w:rsidRDefault="00C660B6" w:rsidP="006B5C18">
      <w:pPr>
        <w:spacing w:before="100" w:beforeAutospacing="1" w:after="0" w:line="255" w:lineRule="atLeast"/>
        <w:contextualSpacing/>
        <w:rPr>
          <w:rFonts w:ascii="Times" w:eastAsia="Times New Roman" w:hAnsi="Times" w:cs="Times New Roman"/>
          <w:b/>
          <w:color w:val="262626" w:themeColor="text1" w:themeTint="D9"/>
          <w:sz w:val="20"/>
          <w:szCs w:val="20"/>
          <w:lang w:eastAsia="en-PH"/>
        </w:rPr>
      </w:pPr>
      <w:r w:rsidRPr="00ED03BE">
        <w:rPr>
          <w:rFonts w:ascii="Times" w:eastAsia="Times New Roman" w:hAnsi="Times" w:cs="Times New Roman"/>
          <w:b/>
          <w:color w:val="262626" w:themeColor="text1" w:themeTint="D9"/>
          <w:sz w:val="20"/>
          <w:szCs w:val="20"/>
          <w:lang w:eastAsia="en-PH"/>
        </w:rPr>
        <w:t>BLUEDOT ACTIVE SOLUTIONS INC</w:t>
      </w:r>
      <w:r w:rsidRPr="00ED03BE">
        <w:rPr>
          <w:rFonts w:ascii="Times" w:eastAsia="Times New Roman" w:hAnsi="Times" w:cs="Times New Roman"/>
          <w:b/>
          <w:color w:val="262626" w:themeColor="text1" w:themeTint="D9"/>
          <w:sz w:val="20"/>
          <w:szCs w:val="20"/>
          <w:lang w:eastAsia="en-PH"/>
        </w:rPr>
        <w:tab/>
      </w:r>
      <w:r w:rsidRPr="00ED03BE">
        <w:rPr>
          <w:rFonts w:ascii="Times" w:eastAsia="Times New Roman" w:hAnsi="Times" w:cs="Times New Roman"/>
          <w:b/>
          <w:color w:val="262626" w:themeColor="text1" w:themeTint="D9"/>
          <w:sz w:val="20"/>
          <w:szCs w:val="20"/>
          <w:lang w:eastAsia="en-PH"/>
        </w:rPr>
        <w:tab/>
      </w:r>
      <w:r w:rsidRPr="00ED03BE">
        <w:rPr>
          <w:rFonts w:ascii="Times" w:eastAsia="Times New Roman" w:hAnsi="Times" w:cs="Times New Roman"/>
          <w:b/>
          <w:color w:val="262626" w:themeColor="text1" w:themeTint="D9"/>
          <w:sz w:val="20"/>
          <w:szCs w:val="20"/>
          <w:lang w:eastAsia="en-PH"/>
        </w:rPr>
        <w:tab/>
      </w:r>
      <w:r w:rsidRPr="00ED03BE">
        <w:rPr>
          <w:rFonts w:ascii="Times" w:eastAsia="Times New Roman" w:hAnsi="Times" w:cs="Times New Roman"/>
          <w:b/>
          <w:color w:val="262626" w:themeColor="text1" w:themeTint="D9"/>
          <w:sz w:val="20"/>
          <w:szCs w:val="20"/>
          <w:lang w:eastAsia="en-PH"/>
        </w:rPr>
        <w:tab/>
      </w:r>
      <w:r w:rsidR="00FB5DAA">
        <w:rPr>
          <w:rFonts w:ascii="Times" w:eastAsia="Times New Roman" w:hAnsi="Times" w:cs="Times New Roman"/>
          <w:b/>
          <w:color w:val="262626" w:themeColor="text1" w:themeTint="D9"/>
          <w:sz w:val="20"/>
          <w:szCs w:val="20"/>
          <w:lang w:eastAsia="en-PH"/>
        </w:rPr>
        <w:t xml:space="preserve">                 </w:t>
      </w:r>
      <w:r w:rsidR="002D7C3D" w:rsidRPr="00ED03BE">
        <w:rPr>
          <w:rFonts w:ascii="Times" w:eastAsia="Times New Roman" w:hAnsi="Times" w:cs="Times New Roman"/>
          <w:b/>
          <w:color w:val="262626" w:themeColor="text1" w:themeTint="D9"/>
          <w:sz w:val="20"/>
          <w:szCs w:val="20"/>
          <w:lang w:eastAsia="en-PH"/>
        </w:rPr>
        <w:t>Mandaluyong City, P</w:t>
      </w:r>
      <w:r w:rsidRPr="00ED03BE">
        <w:rPr>
          <w:rFonts w:ascii="Times" w:eastAsia="Times New Roman" w:hAnsi="Times" w:cs="Times New Roman"/>
          <w:b/>
          <w:color w:val="262626" w:themeColor="text1" w:themeTint="D9"/>
          <w:sz w:val="20"/>
          <w:szCs w:val="20"/>
          <w:lang w:eastAsia="en-PH"/>
        </w:rPr>
        <w:t>hilippines</w:t>
      </w:r>
    </w:p>
    <w:p w14:paraId="7CC1F91E" w14:textId="0834BFD3" w:rsidR="00C660B6" w:rsidRPr="00ED03BE" w:rsidRDefault="00BF1C26" w:rsidP="006B5C18">
      <w:pPr>
        <w:spacing w:before="100" w:beforeAutospacing="1" w:after="0" w:line="255" w:lineRule="atLeast"/>
        <w:contextualSpacing/>
        <w:rPr>
          <w:rFonts w:ascii="Times" w:eastAsia="Times New Roman" w:hAnsi="Times" w:cs="Times New Roman"/>
          <w:color w:val="262626" w:themeColor="text1" w:themeTint="D9"/>
          <w:sz w:val="20"/>
          <w:szCs w:val="20"/>
          <w:lang w:eastAsia="en-PH"/>
        </w:rPr>
      </w:pPr>
      <w:r>
        <w:rPr>
          <w:rFonts w:ascii="Times" w:eastAsia="Times New Roman" w:hAnsi="Times" w:cs="Times New Roman"/>
          <w:i/>
          <w:color w:val="262626" w:themeColor="text1" w:themeTint="D9"/>
          <w:sz w:val="20"/>
          <w:szCs w:val="20"/>
          <w:lang w:eastAsia="en-PH"/>
        </w:rPr>
        <w:t>Lead Generator</w:t>
      </w:r>
      <w:r>
        <w:rPr>
          <w:rFonts w:ascii="Times" w:eastAsia="Times New Roman" w:hAnsi="Times" w:cs="Times New Roman"/>
          <w:i/>
          <w:color w:val="262626" w:themeColor="text1" w:themeTint="D9"/>
          <w:sz w:val="20"/>
          <w:szCs w:val="20"/>
          <w:lang w:eastAsia="en-PH"/>
        </w:rPr>
        <w:tab/>
      </w:r>
      <w:r>
        <w:rPr>
          <w:rFonts w:ascii="Times" w:eastAsia="Times New Roman" w:hAnsi="Times" w:cs="Times New Roman"/>
          <w:i/>
          <w:color w:val="262626" w:themeColor="text1" w:themeTint="D9"/>
          <w:sz w:val="20"/>
          <w:szCs w:val="20"/>
          <w:lang w:eastAsia="en-PH"/>
        </w:rPr>
        <w:tab/>
      </w:r>
      <w:r w:rsidR="00C660B6" w:rsidRPr="00ED03BE">
        <w:rPr>
          <w:rFonts w:ascii="Times" w:eastAsia="Times New Roman" w:hAnsi="Times" w:cs="Times New Roman"/>
          <w:color w:val="262626" w:themeColor="text1" w:themeTint="D9"/>
          <w:sz w:val="20"/>
          <w:szCs w:val="20"/>
          <w:lang w:eastAsia="en-PH"/>
        </w:rPr>
        <w:tab/>
      </w:r>
      <w:r w:rsidR="00C660B6" w:rsidRPr="00ED03BE">
        <w:rPr>
          <w:rFonts w:ascii="Times" w:eastAsia="Times New Roman" w:hAnsi="Times" w:cs="Times New Roman"/>
          <w:color w:val="262626" w:themeColor="text1" w:themeTint="D9"/>
          <w:sz w:val="20"/>
          <w:szCs w:val="20"/>
          <w:lang w:eastAsia="en-PH"/>
        </w:rPr>
        <w:tab/>
      </w:r>
      <w:r w:rsidR="00C660B6" w:rsidRPr="00ED03BE">
        <w:rPr>
          <w:rFonts w:ascii="Times" w:eastAsia="Times New Roman" w:hAnsi="Times" w:cs="Times New Roman"/>
          <w:color w:val="262626" w:themeColor="text1" w:themeTint="D9"/>
          <w:sz w:val="20"/>
          <w:szCs w:val="20"/>
          <w:lang w:eastAsia="en-PH"/>
        </w:rPr>
        <w:tab/>
      </w:r>
      <w:r w:rsidR="00E03773" w:rsidRPr="00ED03BE">
        <w:rPr>
          <w:rFonts w:ascii="Times" w:eastAsia="Times New Roman" w:hAnsi="Times" w:cs="Times New Roman"/>
          <w:i/>
          <w:color w:val="262626" w:themeColor="text1" w:themeTint="D9"/>
          <w:sz w:val="20"/>
          <w:szCs w:val="20"/>
          <w:lang w:eastAsia="en-PH"/>
        </w:rPr>
        <w:tab/>
      </w:r>
      <w:r w:rsidR="00ED03BE">
        <w:rPr>
          <w:rFonts w:ascii="Times" w:eastAsia="Times New Roman" w:hAnsi="Times" w:cs="Times New Roman"/>
          <w:i/>
          <w:color w:val="262626" w:themeColor="text1" w:themeTint="D9"/>
          <w:sz w:val="20"/>
          <w:szCs w:val="20"/>
          <w:lang w:eastAsia="en-PH"/>
        </w:rPr>
        <w:t xml:space="preserve">              </w:t>
      </w:r>
      <w:r w:rsidR="00FB5DAA">
        <w:rPr>
          <w:rFonts w:ascii="Times" w:eastAsia="Times New Roman" w:hAnsi="Times" w:cs="Times New Roman"/>
          <w:i/>
          <w:color w:val="262626" w:themeColor="text1" w:themeTint="D9"/>
          <w:sz w:val="20"/>
          <w:szCs w:val="20"/>
          <w:lang w:eastAsia="en-PH"/>
        </w:rPr>
        <w:t xml:space="preserve">                 </w:t>
      </w:r>
      <w:r w:rsidR="00ED03BE">
        <w:rPr>
          <w:rFonts w:ascii="Times" w:eastAsia="Times New Roman" w:hAnsi="Times" w:cs="Times New Roman"/>
          <w:i/>
          <w:color w:val="262626" w:themeColor="text1" w:themeTint="D9"/>
          <w:sz w:val="20"/>
          <w:szCs w:val="20"/>
          <w:lang w:eastAsia="en-PH"/>
        </w:rPr>
        <w:t xml:space="preserve"> </w:t>
      </w:r>
      <w:r w:rsidR="00C660B6" w:rsidRPr="00ED03BE">
        <w:rPr>
          <w:rFonts w:ascii="Times" w:eastAsia="Times New Roman" w:hAnsi="Times" w:cs="Times New Roman"/>
          <w:i/>
          <w:color w:val="262626" w:themeColor="text1" w:themeTint="D9"/>
          <w:sz w:val="20"/>
          <w:szCs w:val="20"/>
          <w:lang w:eastAsia="en-PH"/>
        </w:rPr>
        <w:t xml:space="preserve">March 2008 </w:t>
      </w:r>
      <w:r w:rsidR="002D7C3D" w:rsidRPr="00ED03BE">
        <w:rPr>
          <w:rFonts w:ascii="Times" w:eastAsia="Times New Roman" w:hAnsi="Times" w:cs="Times New Roman"/>
          <w:i/>
          <w:color w:val="262626" w:themeColor="text1" w:themeTint="D9"/>
          <w:sz w:val="20"/>
          <w:szCs w:val="20"/>
          <w:lang w:eastAsia="en-PH"/>
        </w:rPr>
        <w:t>–September 2011</w:t>
      </w:r>
    </w:p>
    <w:p w14:paraId="10D4B1D7" w14:textId="79FCECCD" w:rsidR="00ED03BE" w:rsidRPr="00FD699E" w:rsidRDefault="00ED03BE" w:rsidP="00FB5DAA">
      <w:pPr>
        <w:pStyle w:val="NormalWeb"/>
        <w:rPr>
          <w:rFonts w:ascii="Times" w:hAnsi="Times"/>
          <w:b/>
          <w:bCs/>
          <w:color w:val="666666"/>
          <w:sz w:val="20"/>
          <w:szCs w:val="20"/>
        </w:rPr>
      </w:pPr>
      <w:r w:rsidRPr="00FD699E">
        <w:rPr>
          <w:rFonts w:ascii="Times" w:hAnsi="Times"/>
          <w:b/>
          <w:bCs/>
          <w:color w:val="666666"/>
          <w:sz w:val="20"/>
          <w:szCs w:val="20"/>
        </w:rPr>
        <w:t xml:space="preserve">Education </w:t>
      </w:r>
    </w:p>
    <w:p w14:paraId="7DF1378D" w14:textId="21AF1D59" w:rsidR="00ED03BE" w:rsidRPr="00ED03BE" w:rsidRDefault="00ED03BE" w:rsidP="00ED03BE">
      <w:pPr>
        <w:pStyle w:val="NormalWeb"/>
        <w:snapToGrid w:val="0"/>
        <w:contextualSpacing/>
        <w:rPr>
          <w:rFonts w:ascii="Times" w:hAnsi="Times"/>
          <w:color w:val="000000" w:themeColor="text1"/>
          <w:sz w:val="20"/>
          <w:szCs w:val="20"/>
        </w:rPr>
      </w:pPr>
      <w:r w:rsidRPr="00ED03BE">
        <w:rPr>
          <w:rFonts w:ascii="Times" w:hAnsi="Times"/>
          <w:bCs/>
          <w:color w:val="000000" w:themeColor="text1"/>
          <w:sz w:val="20"/>
          <w:szCs w:val="20"/>
        </w:rPr>
        <w:t xml:space="preserve">Bachelor Science in Business Administrator </w:t>
      </w:r>
    </w:p>
    <w:p w14:paraId="09A76511" w14:textId="3AC91CA2" w:rsidR="00ED03BE" w:rsidRPr="00ED03BE" w:rsidRDefault="00ED03BE" w:rsidP="00ED03BE">
      <w:pPr>
        <w:pStyle w:val="NormalWeb"/>
        <w:snapToGrid w:val="0"/>
        <w:contextualSpacing/>
        <w:rPr>
          <w:rFonts w:ascii="Times" w:hAnsi="Times"/>
          <w:color w:val="000000" w:themeColor="text1"/>
          <w:sz w:val="20"/>
          <w:szCs w:val="20"/>
        </w:rPr>
      </w:pPr>
      <w:r w:rsidRPr="00ED03BE">
        <w:rPr>
          <w:rFonts w:ascii="Times" w:hAnsi="Times"/>
          <w:color w:val="000000" w:themeColor="text1"/>
          <w:sz w:val="20"/>
          <w:szCs w:val="20"/>
        </w:rPr>
        <w:t xml:space="preserve">STI College </w:t>
      </w:r>
    </w:p>
    <w:p w14:paraId="4CF4340A" w14:textId="77777777" w:rsidR="00ED03BE" w:rsidRPr="00ED03BE" w:rsidRDefault="00ED03BE" w:rsidP="00ED03BE">
      <w:pPr>
        <w:pStyle w:val="NormalWeb"/>
        <w:snapToGrid w:val="0"/>
        <w:ind w:left="360"/>
        <w:contextualSpacing/>
        <w:rPr>
          <w:rFonts w:ascii="Times" w:hAnsi="Times"/>
          <w:color w:val="000000" w:themeColor="text1"/>
          <w:sz w:val="20"/>
          <w:szCs w:val="20"/>
        </w:rPr>
      </w:pPr>
    </w:p>
    <w:p w14:paraId="75DD010F" w14:textId="76C3B498" w:rsidR="00ED03BE" w:rsidRPr="00ED03BE" w:rsidRDefault="00ED03BE" w:rsidP="00FB5DAA">
      <w:pPr>
        <w:pStyle w:val="NormalWeb"/>
        <w:snapToGrid w:val="0"/>
        <w:contextualSpacing/>
        <w:rPr>
          <w:rFonts w:ascii="Times" w:hAnsi="Times"/>
          <w:color w:val="000000" w:themeColor="text1"/>
          <w:sz w:val="20"/>
          <w:szCs w:val="20"/>
        </w:rPr>
      </w:pPr>
      <w:r w:rsidRPr="00ED03BE">
        <w:rPr>
          <w:rFonts w:ascii="Times" w:hAnsi="Times"/>
          <w:color w:val="000000" w:themeColor="text1"/>
          <w:sz w:val="20"/>
          <w:szCs w:val="20"/>
        </w:rPr>
        <w:t>Secondary High School Completed</w:t>
      </w:r>
    </w:p>
    <w:p w14:paraId="23CE6121" w14:textId="3FBC36A2" w:rsidR="00ED03BE" w:rsidRPr="00ED03BE" w:rsidRDefault="00ED03BE" w:rsidP="00ED03BE">
      <w:pPr>
        <w:pStyle w:val="NormalWeb"/>
        <w:snapToGrid w:val="0"/>
        <w:contextualSpacing/>
        <w:rPr>
          <w:rFonts w:ascii="Times" w:hAnsi="Times"/>
          <w:color w:val="000000" w:themeColor="text1"/>
          <w:sz w:val="20"/>
          <w:szCs w:val="20"/>
        </w:rPr>
      </w:pPr>
      <w:r w:rsidRPr="00ED03BE">
        <w:rPr>
          <w:rFonts w:ascii="Times" w:hAnsi="Times"/>
          <w:color w:val="000000" w:themeColor="text1"/>
          <w:sz w:val="20"/>
          <w:szCs w:val="20"/>
        </w:rPr>
        <w:t xml:space="preserve">Dr. </w:t>
      </w:r>
      <w:proofErr w:type="spellStart"/>
      <w:r w:rsidRPr="00ED03BE">
        <w:rPr>
          <w:rFonts w:ascii="Times" w:hAnsi="Times"/>
          <w:color w:val="000000" w:themeColor="text1"/>
          <w:sz w:val="20"/>
          <w:szCs w:val="20"/>
        </w:rPr>
        <w:t>Arcadio</w:t>
      </w:r>
      <w:proofErr w:type="spellEnd"/>
      <w:r w:rsidRPr="00ED03BE">
        <w:rPr>
          <w:rFonts w:ascii="Times" w:hAnsi="Times"/>
          <w:color w:val="000000" w:themeColor="text1"/>
          <w:sz w:val="20"/>
          <w:szCs w:val="20"/>
        </w:rPr>
        <w:t xml:space="preserve"> Santos National High School </w:t>
      </w:r>
    </w:p>
    <w:p w14:paraId="10BED4A2" w14:textId="77777777" w:rsidR="00ED03BE" w:rsidRPr="00ED03BE" w:rsidRDefault="00ED03BE" w:rsidP="00ED03BE">
      <w:pPr>
        <w:pStyle w:val="NormalWeb"/>
        <w:snapToGrid w:val="0"/>
        <w:ind w:left="720"/>
        <w:contextualSpacing/>
        <w:rPr>
          <w:rFonts w:ascii="Times" w:hAnsi="Times"/>
          <w:color w:val="000000" w:themeColor="text1"/>
          <w:sz w:val="20"/>
          <w:szCs w:val="20"/>
        </w:rPr>
      </w:pPr>
    </w:p>
    <w:p w14:paraId="3F70E324" w14:textId="77777777" w:rsidR="00ED03BE" w:rsidRPr="00ED03BE" w:rsidRDefault="00ED03BE" w:rsidP="00ED03BE">
      <w:pPr>
        <w:pStyle w:val="NormalWeb"/>
        <w:rPr>
          <w:rFonts w:ascii="Times" w:hAnsi="Times"/>
          <w:color w:val="7F7F7F" w:themeColor="text1" w:themeTint="80"/>
          <w:sz w:val="20"/>
          <w:szCs w:val="20"/>
        </w:rPr>
      </w:pPr>
      <w:r w:rsidRPr="00ED03BE">
        <w:rPr>
          <w:rFonts w:ascii="Times" w:hAnsi="Times"/>
          <w:color w:val="7F7F7F" w:themeColor="text1" w:themeTint="80"/>
          <w:sz w:val="20"/>
          <w:szCs w:val="20"/>
        </w:rPr>
        <w:lastRenderedPageBreak/>
        <w:t>Trainings and Certificates</w:t>
      </w:r>
    </w:p>
    <w:p w14:paraId="68C69FBC" w14:textId="3788D28C" w:rsidR="00ED03BE" w:rsidRPr="00ED03BE" w:rsidRDefault="00ED03BE" w:rsidP="00ED03BE">
      <w:pPr>
        <w:pStyle w:val="NormalWeb"/>
        <w:snapToGrid w:val="0"/>
        <w:contextualSpacing/>
        <w:rPr>
          <w:rFonts w:ascii="Times" w:hAnsi="Times"/>
          <w:sz w:val="20"/>
          <w:szCs w:val="20"/>
        </w:rPr>
      </w:pPr>
      <w:r w:rsidRPr="00ED03BE">
        <w:rPr>
          <w:rFonts w:ascii="Times" w:hAnsi="Times"/>
          <w:sz w:val="20"/>
          <w:szCs w:val="20"/>
        </w:rPr>
        <w:t xml:space="preserve"> Value Added Tax – Dubai, UAE </w:t>
      </w:r>
    </w:p>
    <w:p w14:paraId="2EA75B55" w14:textId="1554A2C9" w:rsidR="00ED03BE" w:rsidRDefault="00ED03BE" w:rsidP="00ED03BE">
      <w:pPr>
        <w:pStyle w:val="NormalWeb"/>
        <w:snapToGrid w:val="0"/>
        <w:contextualSpacing/>
        <w:rPr>
          <w:rFonts w:ascii="Times" w:hAnsi="Times"/>
          <w:sz w:val="20"/>
          <w:szCs w:val="20"/>
        </w:rPr>
      </w:pPr>
      <w:r w:rsidRPr="00ED03BE">
        <w:rPr>
          <w:rFonts w:ascii="Times" w:hAnsi="Times"/>
          <w:sz w:val="20"/>
          <w:szCs w:val="20"/>
        </w:rPr>
        <w:t xml:space="preserve"> Supply Chain Management Course – E Learning College</w:t>
      </w:r>
    </w:p>
    <w:p w14:paraId="04963115" w14:textId="274B7858" w:rsidR="00ED03BE" w:rsidRPr="00ED03BE" w:rsidRDefault="00ED03BE" w:rsidP="00ED03BE">
      <w:pPr>
        <w:pStyle w:val="NormalWeb"/>
        <w:snapToGrid w:val="0"/>
        <w:contextualSpacing/>
        <w:rPr>
          <w:rFonts w:ascii="Times" w:hAnsi="Times"/>
          <w:color w:val="000000" w:themeColor="text1"/>
          <w:sz w:val="20"/>
          <w:szCs w:val="20"/>
        </w:rPr>
      </w:pPr>
      <w:r>
        <w:rPr>
          <w:rFonts w:ascii="Times" w:hAnsi="Times"/>
          <w:color w:val="000000" w:themeColor="text1"/>
          <w:sz w:val="20"/>
          <w:szCs w:val="20"/>
        </w:rPr>
        <w:t xml:space="preserve"> </w:t>
      </w:r>
      <w:r w:rsidRPr="00ED03BE">
        <w:rPr>
          <w:rFonts w:ascii="Times" w:hAnsi="Times"/>
          <w:color w:val="000000" w:themeColor="text1"/>
          <w:sz w:val="20"/>
          <w:szCs w:val="20"/>
        </w:rPr>
        <w:t xml:space="preserve">Certificate in Business Administration </w:t>
      </w:r>
      <w:r>
        <w:rPr>
          <w:rFonts w:ascii="Times" w:hAnsi="Times"/>
          <w:color w:val="000000" w:themeColor="text1"/>
          <w:sz w:val="20"/>
          <w:szCs w:val="20"/>
        </w:rPr>
        <w:t xml:space="preserve">- </w:t>
      </w:r>
      <w:proofErr w:type="spellStart"/>
      <w:r w:rsidRPr="00ED03BE">
        <w:rPr>
          <w:rFonts w:ascii="Times" w:hAnsi="Times"/>
          <w:color w:val="000000" w:themeColor="text1"/>
          <w:sz w:val="20"/>
          <w:szCs w:val="20"/>
        </w:rPr>
        <w:t>Svarna</w:t>
      </w:r>
      <w:proofErr w:type="spellEnd"/>
      <w:r w:rsidRPr="00ED03BE">
        <w:rPr>
          <w:rFonts w:ascii="Times" w:hAnsi="Times"/>
          <w:color w:val="000000" w:themeColor="text1"/>
          <w:sz w:val="20"/>
          <w:szCs w:val="20"/>
        </w:rPr>
        <w:t xml:space="preserve"> Training Institute – Dubai, UAE</w:t>
      </w:r>
      <w:r w:rsidRPr="00ED03BE">
        <w:rPr>
          <w:rFonts w:ascii="Times" w:hAnsi="Times"/>
          <w:color w:val="000000" w:themeColor="text1"/>
          <w:sz w:val="20"/>
          <w:szCs w:val="20"/>
        </w:rPr>
        <w:tab/>
      </w:r>
      <w:r>
        <w:rPr>
          <w:rFonts w:ascii="Times" w:hAnsi="Times"/>
          <w:color w:val="000000" w:themeColor="text1"/>
          <w:sz w:val="20"/>
          <w:szCs w:val="20"/>
        </w:rPr>
        <w:t xml:space="preserve">     </w:t>
      </w:r>
    </w:p>
    <w:p w14:paraId="52228E7A" w14:textId="47956035" w:rsidR="00ED03BE" w:rsidRPr="00ED03BE" w:rsidRDefault="00ED03BE" w:rsidP="00ED03BE">
      <w:pPr>
        <w:tabs>
          <w:tab w:val="left" w:pos="540"/>
        </w:tabs>
        <w:spacing w:before="100" w:beforeAutospacing="1" w:after="0" w:line="255" w:lineRule="atLeast"/>
        <w:rPr>
          <w:rFonts w:ascii="Times" w:hAnsi="Times" w:cs="Times New Roman"/>
          <w:color w:val="262626" w:themeColor="text1" w:themeTint="D9"/>
          <w:sz w:val="20"/>
          <w:szCs w:val="20"/>
        </w:rPr>
      </w:pPr>
      <w:r w:rsidRPr="00ED03BE">
        <w:rPr>
          <w:rFonts w:ascii="Times" w:hAnsi="Times" w:cs="Times New Roman"/>
          <w:b/>
          <w:color w:val="262626" w:themeColor="text1" w:themeTint="D9"/>
          <w:sz w:val="20"/>
          <w:szCs w:val="20"/>
        </w:rPr>
        <w:t>PERSONAL INFORMATION</w:t>
      </w:r>
    </w:p>
    <w:p w14:paraId="12C0AD73" w14:textId="77777777" w:rsidR="00ED03BE" w:rsidRPr="00ED03BE" w:rsidRDefault="00ED03BE" w:rsidP="00ED03BE">
      <w:pPr>
        <w:pStyle w:val="ListParagraph"/>
        <w:numPr>
          <w:ilvl w:val="0"/>
          <w:numId w:val="23"/>
        </w:numPr>
        <w:tabs>
          <w:tab w:val="left" w:pos="540"/>
        </w:tabs>
        <w:spacing w:before="100" w:beforeAutospacing="1" w:after="0" w:line="255" w:lineRule="atLeast"/>
        <w:rPr>
          <w:rFonts w:ascii="Times" w:hAnsi="Times" w:cs="Times New Roman"/>
          <w:color w:val="262626" w:themeColor="text1" w:themeTint="D9"/>
          <w:sz w:val="20"/>
          <w:szCs w:val="20"/>
        </w:rPr>
      </w:pPr>
      <w:r w:rsidRPr="00ED03BE">
        <w:rPr>
          <w:rFonts w:ascii="Times" w:hAnsi="Times" w:cs="Times New Roman"/>
          <w:color w:val="262626" w:themeColor="text1" w:themeTint="D9"/>
          <w:sz w:val="20"/>
          <w:szCs w:val="20"/>
        </w:rPr>
        <w:tab/>
        <w:t>Date of Birth: September 05, 1987</w:t>
      </w:r>
    </w:p>
    <w:p w14:paraId="04CAC110" w14:textId="77777777" w:rsidR="00ED03BE" w:rsidRPr="00ED03BE" w:rsidRDefault="00ED03BE" w:rsidP="00ED03BE">
      <w:pPr>
        <w:pStyle w:val="ListParagraph"/>
        <w:numPr>
          <w:ilvl w:val="0"/>
          <w:numId w:val="23"/>
        </w:numPr>
        <w:tabs>
          <w:tab w:val="left" w:pos="540"/>
        </w:tabs>
        <w:spacing w:before="100" w:beforeAutospacing="1" w:after="0" w:line="255" w:lineRule="atLeast"/>
        <w:rPr>
          <w:rFonts w:ascii="Times" w:hAnsi="Times" w:cs="Times New Roman"/>
          <w:color w:val="262626" w:themeColor="text1" w:themeTint="D9"/>
          <w:sz w:val="20"/>
          <w:szCs w:val="20"/>
        </w:rPr>
      </w:pPr>
      <w:r w:rsidRPr="00ED03BE">
        <w:rPr>
          <w:rFonts w:ascii="Times" w:hAnsi="Times" w:cs="Times New Roman"/>
          <w:color w:val="262626" w:themeColor="text1" w:themeTint="D9"/>
          <w:sz w:val="20"/>
          <w:szCs w:val="20"/>
        </w:rPr>
        <w:tab/>
        <w:t>Sex: Female</w:t>
      </w:r>
    </w:p>
    <w:p w14:paraId="378AD97B" w14:textId="77777777" w:rsidR="00ED03BE" w:rsidRPr="00ED03BE" w:rsidRDefault="00ED03BE" w:rsidP="00ED03BE">
      <w:pPr>
        <w:pStyle w:val="ListParagraph"/>
        <w:numPr>
          <w:ilvl w:val="0"/>
          <w:numId w:val="23"/>
        </w:numPr>
        <w:tabs>
          <w:tab w:val="left" w:pos="540"/>
        </w:tabs>
        <w:spacing w:before="100" w:beforeAutospacing="1" w:after="0" w:line="255" w:lineRule="atLeast"/>
        <w:rPr>
          <w:rFonts w:ascii="Times" w:hAnsi="Times" w:cs="Times New Roman"/>
          <w:color w:val="262626" w:themeColor="text1" w:themeTint="D9"/>
          <w:sz w:val="20"/>
          <w:szCs w:val="20"/>
        </w:rPr>
      </w:pPr>
      <w:r w:rsidRPr="00ED03BE">
        <w:rPr>
          <w:rFonts w:ascii="Times" w:hAnsi="Times" w:cs="Times New Roman"/>
          <w:color w:val="262626" w:themeColor="text1" w:themeTint="D9"/>
          <w:sz w:val="20"/>
          <w:szCs w:val="20"/>
        </w:rPr>
        <w:tab/>
        <w:t>Citizenship: Filipino</w:t>
      </w:r>
    </w:p>
    <w:p w14:paraId="64C60F36" w14:textId="174FD563" w:rsidR="00ED03BE" w:rsidRPr="00ED03BE" w:rsidRDefault="00ED03BE" w:rsidP="00ED03BE">
      <w:pPr>
        <w:pStyle w:val="ListParagraph"/>
        <w:numPr>
          <w:ilvl w:val="0"/>
          <w:numId w:val="23"/>
        </w:numPr>
        <w:tabs>
          <w:tab w:val="left" w:pos="540"/>
        </w:tabs>
        <w:spacing w:before="100" w:beforeAutospacing="1" w:after="0" w:line="255" w:lineRule="atLeast"/>
        <w:rPr>
          <w:rFonts w:ascii="Times" w:hAnsi="Times" w:cs="Times New Roman"/>
          <w:color w:val="262626" w:themeColor="text1" w:themeTint="D9"/>
          <w:sz w:val="20"/>
          <w:szCs w:val="20"/>
        </w:rPr>
      </w:pPr>
      <w:r w:rsidRPr="00ED03BE">
        <w:rPr>
          <w:rFonts w:ascii="Times" w:hAnsi="Times" w:cs="Times New Roman"/>
          <w:color w:val="262626" w:themeColor="text1" w:themeTint="D9"/>
          <w:sz w:val="20"/>
          <w:szCs w:val="20"/>
        </w:rPr>
        <w:tab/>
        <w:t>VISA STATUS:</w:t>
      </w:r>
      <w:r w:rsidR="00FD699E">
        <w:rPr>
          <w:rFonts w:ascii="Times" w:hAnsi="Times" w:cs="Times New Roman"/>
          <w:color w:val="262626" w:themeColor="text1" w:themeTint="D9"/>
          <w:sz w:val="20"/>
          <w:szCs w:val="20"/>
        </w:rPr>
        <w:t xml:space="preserve"> Employment Visa</w:t>
      </w:r>
    </w:p>
    <w:p w14:paraId="6F7CFC8C" w14:textId="7B219BDE" w:rsidR="00055255" w:rsidRPr="00FD699E" w:rsidRDefault="00055255" w:rsidP="00FD699E">
      <w:pPr>
        <w:tabs>
          <w:tab w:val="left" w:pos="540"/>
        </w:tabs>
        <w:spacing w:before="100" w:beforeAutospacing="1" w:after="0" w:line="255" w:lineRule="atLeast"/>
        <w:rPr>
          <w:rFonts w:ascii="Times" w:hAnsi="Times" w:cs="Times New Roman"/>
          <w:color w:val="262626" w:themeColor="text1" w:themeTint="D9"/>
          <w:sz w:val="20"/>
          <w:szCs w:val="20"/>
        </w:rPr>
      </w:pPr>
    </w:p>
    <w:sectPr w:rsidR="00055255" w:rsidRPr="00FD699E" w:rsidSect="001E5794">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B014F2" w14:textId="77777777" w:rsidR="00A451E0" w:rsidRDefault="00A451E0" w:rsidP="00B45E0A">
      <w:pPr>
        <w:spacing w:after="0" w:line="240" w:lineRule="auto"/>
      </w:pPr>
      <w:r>
        <w:separator/>
      </w:r>
    </w:p>
  </w:endnote>
  <w:endnote w:type="continuationSeparator" w:id="0">
    <w:p w14:paraId="0F2E1F00" w14:textId="77777777" w:rsidR="00A451E0" w:rsidRDefault="00A451E0" w:rsidP="00B45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741D6" w14:textId="77777777" w:rsidR="00A451E0" w:rsidRDefault="00A451E0" w:rsidP="00B45E0A">
      <w:pPr>
        <w:spacing w:after="0" w:line="240" w:lineRule="auto"/>
      </w:pPr>
      <w:r>
        <w:separator/>
      </w:r>
    </w:p>
  </w:footnote>
  <w:footnote w:type="continuationSeparator" w:id="0">
    <w:p w14:paraId="19084851" w14:textId="77777777" w:rsidR="00A451E0" w:rsidRDefault="00A451E0" w:rsidP="00B45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95B3E"/>
    <w:multiLevelType w:val="hybridMultilevel"/>
    <w:tmpl w:val="CF4890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885B2A"/>
    <w:multiLevelType w:val="hybridMultilevel"/>
    <w:tmpl w:val="6A0A703A"/>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 w15:restartNumberingAfterBreak="0">
    <w:nsid w:val="01DC7797"/>
    <w:multiLevelType w:val="hybridMultilevel"/>
    <w:tmpl w:val="B1FC7ED4"/>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 w15:restartNumberingAfterBreak="0">
    <w:nsid w:val="075C7E7C"/>
    <w:multiLevelType w:val="hybridMultilevel"/>
    <w:tmpl w:val="5DAC2A16"/>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077F47CE"/>
    <w:multiLevelType w:val="hybridMultilevel"/>
    <w:tmpl w:val="BD12DEDA"/>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15:restartNumberingAfterBreak="0">
    <w:nsid w:val="079F0FC0"/>
    <w:multiLevelType w:val="hybridMultilevel"/>
    <w:tmpl w:val="CDD638C0"/>
    <w:lvl w:ilvl="0" w:tplc="3409000B">
      <w:start w:val="1"/>
      <w:numFmt w:val="bullet"/>
      <w:lvlText w:val=""/>
      <w:lvlJc w:val="left"/>
      <w:pPr>
        <w:ind w:left="1230" w:hanging="360"/>
      </w:pPr>
      <w:rPr>
        <w:rFonts w:ascii="Wingdings" w:hAnsi="Wingdings" w:hint="default"/>
      </w:rPr>
    </w:lvl>
    <w:lvl w:ilvl="1" w:tplc="34090003" w:tentative="1">
      <w:start w:val="1"/>
      <w:numFmt w:val="bullet"/>
      <w:lvlText w:val="o"/>
      <w:lvlJc w:val="left"/>
      <w:pPr>
        <w:ind w:left="1950" w:hanging="360"/>
      </w:pPr>
      <w:rPr>
        <w:rFonts w:ascii="Courier New" w:hAnsi="Courier New" w:cs="Courier New" w:hint="default"/>
      </w:rPr>
    </w:lvl>
    <w:lvl w:ilvl="2" w:tplc="34090005" w:tentative="1">
      <w:start w:val="1"/>
      <w:numFmt w:val="bullet"/>
      <w:lvlText w:val=""/>
      <w:lvlJc w:val="left"/>
      <w:pPr>
        <w:ind w:left="2670" w:hanging="360"/>
      </w:pPr>
      <w:rPr>
        <w:rFonts w:ascii="Wingdings" w:hAnsi="Wingdings" w:hint="default"/>
      </w:rPr>
    </w:lvl>
    <w:lvl w:ilvl="3" w:tplc="34090001" w:tentative="1">
      <w:start w:val="1"/>
      <w:numFmt w:val="bullet"/>
      <w:lvlText w:val=""/>
      <w:lvlJc w:val="left"/>
      <w:pPr>
        <w:ind w:left="3390" w:hanging="360"/>
      </w:pPr>
      <w:rPr>
        <w:rFonts w:ascii="Symbol" w:hAnsi="Symbol" w:hint="default"/>
      </w:rPr>
    </w:lvl>
    <w:lvl w:ilvl="4" w:tplc="34090003" w:tentative="1">
      <w:start w:val="1"/>
      <w:numFmt w:val="bullet"/>
      <w:lvlText w:val="o"/>
      <w:lvlJc w:val="left"/>
      <w:pPr>
        <w:ind w:left="4110" w:hanging="360"/>
      </w:pPr>
      <w:rPr>
        <w:rFonts w:ascii="Courier New" w:hAnsi="Courier New" w:cs="Courier New" w:hint="default"/>
      </w:rPr>
    </w:lvl>
    <w:lvl w:ilvl="5" w:tplc="34090005" w:tentative="1">
      <w:start w:val="1"/>
      <w:numFmt w:val="bullet"/>
      <w:lvlText w:val=""/>
      <w:lvlJc w:val="left"/>
      <w:pPr>
        <w:ind w:left="4830" w:hanging="360"/>
      </w:pPr>
      <w:rPr>
        <w:rFonts w:ascii="Wingdings" w:hAnsi="Wingdings" w:hint="default"/>
      </w:rPr>
    </w:lvl>
    <w:lvl w:ilvl="6" w:tplc="34090001" w:tentative="1">
      <w:start w:val="1"/>
      <w:numFmt w:val="bullet"/>
      <w:lvlText w:val=""/>
      <w:lvlJc w:val="left"/>
      <w:pPr>
        <w:ind w:left="5550" w:hanging="360"/>
      </w:pPr>
      <w:rPr>
        <w:rFonts w:ascii="Symbol" w:hAnsi="Symbol" w:hint="default"/>
      </w:rPr>
    </w:lvl>
    <w:lvl w:ilvl="7" w:tplc="34090003" w:tentative="1">
      <w:start w:val="1"/>
      <w:numFmt w:val="bullet"/>
      <w:lvlText w:val="o"/>
      <w:lvlJc w:val="left"/>
      <w:pPr>
        <w:ind w:left="6270" w:hanging="360"/>
      </w:pPr>
      <w:rPr>
        <w:rFonts w:ascii="Courier New" w:hAnsi="Courier New" w:cs="Courier New" w:hint="default"/>
      </w:rPr>
    </w:lvl>
    <w:lvl w:ilvl="8" w:tplc="34090005" w:tentative="1">
      <w:start w:val="1"/>
      <w:numFmt w:val="bullet"/>
      <w:lvlText w:val=""/>
      <w:lvlJc w:val="left"/>
      <w:pPr>
        <w:ind w:left="6990" w:hanging="360"/>
      </w:pPr>
      <w:rPr>
        <w:rFonts w:ascii="Wingdings" w:hAnsi="Wingdings" w:hint="default"/>
      </w:rPr>
    </w:lvl>
  </w:abstractNum>
  <w:abstractNum w:abstractNumId="6" w15:restartNumberingAfterBreak="0">
    <w:nsid w:val="0A371181"/>
    <w:multiLevelType w:val="hybridMultilevel"/>
    <w:tmpl w:val="842058B8"/>
    <w:lvl w:ilvl="0" w:tplc="3409000B">
      <w:start w:val="1"/>
      <w:numFmt w:val="bullet"/>
      <w:lvlText w:val=""/>
      <w:lvlJc w:val="left"/>
      <w:pPr>
        <w:ind w:left="870" w:hanging="360"/>
      </w:pPr>
      <w:rPr>
        <w:rFonts w:ascii="Wingdings" w:hAnsi="Wingdings" w:hint="default"/>
      </w:rPr>
    </w:lvl>
    <w:lvl w:ilvl="1" w:tplc="34090003" w:tentative="1">
      <w:start w:val="1"/>
      <w:numFmt w:val="bullet"/>
      <w:lvlText w:val="o"/>
      <w:lvlJc w:val="left"/>
      <w:pPr>
        <w:ind w:left="1590" w:hanging="360"/>
      </w:pPr>
      <w:rPr>
        <w:rFonts w:ascii="Courier New" w:hAnsi="Courier New" w:cs="Courier New" w:hint="default"/>
      </w:rPr>
    </w:lvl>
    <w:lvl w:ilvl="2" w:tplc="34090005" w:tentative="1">
      <w:start w:val="1"/>
      <w:numFmt w:val="bullet"/>
      <w:lvlText w:val=""/>
      <w:lvlJc w:val="left"/>
      <w:pPr>
        <w:ind w:left="2310" w:hanging="360"/>
      </w:pPr>
      <w:rPr>
        <w:rFonts w:ascii="Wingdings" w:hAnsi="Wingdings" w:hint="default"/>
      </w:rPr>
    </w:lvl>
    <w:lvl w:ilvl="3" w:tplc="34090001" w:tentative="1">
      <w:start w:val="1"/>
      <w:numFmt w:val="bullet"/>
      <w:lvlText w:val=""/>
      <w:lvlJc w:val="left"/>
      <w:pPr>
        <w:ind w:left="3030" w:hanging="360"/>
      </w:pPr>
      <w:rPr>
        <w:rFonts w:ascii="Symbol" w:hAnsi="Symbol" w:hint="default"/>
      </w:rPr>
    </w:lvl>
    <w:lvl w:ilvl="4" w:tplc="34090003" w:tentative="1">
      <w:start w:val="1"/>
      <w:numFmt w:val="bullet"/>
      <w:lvlText w:val="o"/>
      <w:lvlJc w:val="left"/>
      <w:pPr>
        <w:ind w:left="3750" w:hanging="360"/>
      </w:pPr>
      <w:rPr>
        <w:rFonts w:ascii="Courier New" w:hAnsi="Courier New" w:cs="Courier New" w:hint="default"/>
      </w:rPr>
    </w:lvl>
    <w:lvl w:ilvl="5" w:tplc="34090005" w:tentative="1">
      <w:start w:val="1"/>
      <w:numFmt w:val="bullet"/>
      <w:lvlText w:val=""/>
      <w:lvlJc w:val="left"/>
      <w:pPr>
        <w:ind w:left="4470" w:hanging="360"/>
      </w:pPr>
      <w:rPr>
        <w:rFonts w:ascii="Wingdings" w:hAnsi="Wingdings" w:hint="default"/>
      </w:rPr>
    </w:lvl>
    <w:lvl w:ilvl="6" w:tplc="34090001" w:tentative="1">
      <w:start w:val="1"/>
      <w:numFmt w:val="bullet"/>
      <w:lvlText w:val=""/>
      <w:lvlJc w:val="left"/>
      <w:pPr>
        <w:ind w:left="5190" w:hanging="360"/>
      </w:pPr>
      <w:rPr>
        <w:rFonts w:ascii="Symbol" w:hAnsi="Symbol" w:hint="default"/>
      </w:rPr>
    </w:lvl>
    <w:lvl w:ilvl="7" w:tplc="34090003" w:tentative="1">
      <w:start w:val="1"/>
      <w:numFmt w:val="bullet"/>
      <w:lvlText w:val="o"/>
      <w:lvlJc w:val="left"/>
      <w:pPr>
        <w:ind w:left="5910" w:hanging="360"/>
      </w:pPr>
      <w:rPr>
        <w:rFonts w:ascii="Courier New" w:hAnsi="Courier New" w:cs="Courier New" w:hint="default"/>
      </w:rPr>
    </w:lvl>
    <w:lvl w:ilvl="8" w:tplc="34090005" w:tentative="1">
      <w:start w:val="1"/>
      <w:numFmt w:val="bullet"/>
      <w:lvlText w:val=""/>
      <w:lvlJc w:val="left"/>
      <w:pPr>
        <w:ind w:left="6630" w:hanging="360"/>
      </w:pPr>
      <w:rPr>
        <w:rFonts w:ascii="Wingdings" w:hAnsi="Wingdings" w:hint="default"/>
      </w:rPr>
    </w:lvl>
  </w:abstractNum>
  <w:abstractNum w:abstractNumId="7" w15:restartNumberingAfterBreak="0">
    <w:nsid w:val="0D715B12"/>
    <w:multiLevelType w:val="hybridMultilevel"/>
    <w:tmpl w:val="9AA8A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09548A"/>
    <w:multiLevelType w:val="hybridMultilevel"/>
    <w:tmpl w:val="DE32B052"/>
    <w:lvl w:ilvl="0" w:tplc="3409000B">
      <w:start w:val="1"/>
      <w:numFmt w:val="bullet"/>
      <w:lvlText w:val=""/>
      <w:lvlJc w:val="left"/>
      <w:pPr>
        <w:ind w:left="1800" w:hanging="360"/>
      </w:pPr>
      <w:rPr>
        <w:rFonts w:ascii="Wingdings" w:hAnsi="Wingdings" w:hint="default"/>
      </w:rPr>
    </w:lvl>
    <w:lvl w:ilvl="1" w:tplc="34090003" w:tentative="1">
      <w:start w:val="1"/>
      <w:numFmt w:val="bullet"/>
      <w:lvlText w:val="o"/>
      <w:lvlJc w:val="left"/>
      <w:pPr>
        <w:ind w:left="2520" w:hanging="360"/>
      </w:pPr>
      <w:rPr>
        <w:rFonts w:ascii="Courier New" w:hAnsi="Courier New" w:cs="Courier New" w:hint="default"/>
      </w:rPr>
    </w:lvl>
    <w:lvl w:ilvl="2" w:tplc="34090005" w:tentative="1">
      <w:start w:val="1"/>
      <w:numFmt w:val="bullet"/>
      <w:lvlText w:val=""/>
      <w:lvlJc w:val="left"/>
      <w:pPr>
        <w:ind w:left="3240" w:hanging="360"/>
      </w:pPr>
      <w:rPr>
        <w:rFonts w:ascii="Wingdings" w:hAnsi="Wingdings" w:hint="default"/>
      </w:rPr>
    </w:lvl>
    <w:lvl w:ilvl="3" w:tplc="34090001" w:tentative="1">
      <w:start w:val="1"/>
      <w:numFmt w:val="bullet"/>
      <w:lvlText w:val=""/>
      <w:lvlJc w:val="left"/>
      <w:pPr>
        <w:ind w:left="3960" w:hanging="360"/>
      </w:pPr>
      <w:rPr>
        <w:rFonts w:ascii="Symbol" w:hAnsi="Symbol" w:hint="default"/>
      </w:rPr>
    </w:lvl>
    <w:lvl w:ilvl="4" w:tplc="34090003" w:tentative="1">
      <w:start w:val="1"/>
      <w:numFmt w:val="bullet"/>
      <w:lvlText w:val="o"/>
      <w:lvlJc w:val="left"/>
      <w:pPr>
        <w:ind w:left="4680" w:hanging="360"/>
      </w:pPr>
      <w:rPr>
        <w:rFonts w:ascii="Courier New" w:hAnsi="Courier New" w:cs="Courier New" w:hint="default"/>
      </w:rPr>
    </w:lvl>
    <w:lvl w:ilvl="5" w:tplc="34090005" w:tentative="1">
      <w:start w:val="1"/>
      <w:numFmt w:val="bullet"/>
      <w:lvlText w:val=""/>
      <w:lvlJc w:val="left"/>
      <w:pPr>
        <w:ind w:left="5400" w:hanging="360"/>
      </w:pPr>
      <w:rPr>
        <w:rFonts w:ascii="Wingdings" w:hAnsi="Wingdings" w:hint="default"/>
      </w:rPr>
    </w:lvl>
    <w:lvl w:ilvl="6" w:tplc="34090001" w:tentative="1">
      <w:start w:val="1"/>
      <w:numFmt w:val="bullet"/>
      <w:lvlText w:val=""/>
      <w:lvlJc w:val="left"/>
      <w:pPr>
        <w:ind w:left="6120" w:hanging="360"/>
      </w:pPr>
      <w:rPr>
        <w:rFonts w:ascii="Symbol" w:hAnsi="Symbol" w:hint="default"/>
      </w:rPr>
    </w:lvl>
    <w:lvl w:ilvl="7" w:tplc="34090003" w:tentative="1">
      <w:start w:val="1"/>
      <w:numFmt w:val="bullet"/>
      <w:lvlText w:val="o"/>
      <w:lvlJc w:val="left"/>
      <w:pPr>
        <w:ind w:left="6840" w:hanging="360"/>
      </w:pPr>
      <w:rPr>
        <w:rFonts w:ascii="Courier New" w:hAnsi="Courier New" w:cs="Courier New" w:hint="default"/>
      </w:rPr>
    </w:lvl>
    <w:lvl w:ilvl="8" w:tplc="34090005" w:tentative="1">
      <w:start w:val="1"/>
      <w:numFmt w:val="bullet"/>
      <w:lvlText w:val=""/>
      <w:lvlJc w:val="left"/>
      <w:pPr>
        <w:ind w:left="7560" w:hanging="360"/>
      </w:pPr>
      <w:rPr>
        <w:rFonts w:ascii="Wingdings" w:hAnsi="Wingdings" w:hint="default"/>
      </w:rPr>
    </w:lvl>
  </w:abstractNum>
  <w:abstractNum w:abstractNumId="9" w15:restartNumberingAfterBreak="0">
    <w:nsid w:val="14815800"/>
    <w:multiLevelType w:val="hybridMultilevel"/>
    <w:tmpl w:val="A3DE0174"/>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0" w15:restartNumberingAfterBreak="0">
    <w:nsid w:val="160C0F08"/>
    <w:multiLevelType w:val="hybridMultilevel"/>
    <w:tmpl w:val="8B223136"/>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1" w15:restartNumberingAfterBreak="0">
    <w:nsid w:val="189D7476"/>
    <w:multiLevelType w:val="hybridMultilevel"/>
    <w:tmpl w:val="32C4E4A8"/>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2" w15:restartNumberingAfterBreak="0">
    <w:nsid w:val="18D42701"/>
    <w:multiLevelType w:val="hybridMultilevel"/>
    <w:tmpl w:val="183E53E0"/>
    <w:lvl w:ilvl="0" w:tplc="3409000B">
      <w:start w:val="1"/>
      <w:numFmt w:val="bullet"/>
      <w:lvlText w:val=""/>
      <w:lvlJc w:val="left"/>
      <w:pPr>
        <w:ind w:left="945" w:hanging="360"/>
      </w:pPr>
      <w:rPr>
        <w:rFonts w:ascii="Wingdings" w:hAnsi="Wingdings" w:hint="default"/>
      </w:rPr>
    </w:lvl>
    <w:lvl w:ilvl="1" w:tplc="34090003" w:tentative="1">
      <w:start w:val="1"/>
      <w:numFmt w:val="bullet"/>
      <w:lvlText w:val="o"/>
      <w:lvlJc w:val="left"/>
      <w:pPr>
        <w:ind w:left="1665" w:hanging="360"/>
      </w:pPr>
      <w:rPr>
        <w:rFonts w:ascii="Courier New" w:hAnsi="Courier New" w:cs="Courier New" w:hint="default"/>
      </w:rPr>
    </w:lvl>
    <w:lvl w:ilvl="2" w:tplc="34090005" w:tentative="1">
      <w:start w:val="1"/>
      <w:numFmt w:val="bullet"/>
      <w:lvlText w:val=""/>
      <w:lvlJc w:val="left"/>
      <w:pPr>
        <w:ind w:left="2385" w:hanging="360"/>
      </w:pPr>
      <w:rPr>
        <w:rFonts w:ascii="Wingdings" w:hAnsi="Wingdings" w:hint="default"/>
      </w:rPr>
    </w:lvl>
    <w:lvl w:ilvl="3" w:tplc="34090001" w:tentative="1">
      <w:start w:val="1"/>
      <w:numFmt w:val="bullet"/>
      <w:lvlText w:val=""/>
      <w:lvlJc w:val="left"/>
      <w:pPr>
        <w:ind w:left="3105" w:hanging="360"/>
      </w:pPr>
      <w:rPr>
        <w:rFonts w:ascii="Symbol" w:hAnsi="Symbol" w:hint="default"/>
      </w:rPr>
    </w:lvl>
    <w:lvl w:ilvl="4" w:tplc="34090003" w:tentative="1">
      <w:start w:val="1"/>
      <w:numFmt w:val="bullet"/>
      <w:lvlText w:val="o"/>
      <w:lvlJc w:val="left"/>
      <w:pPr>
        <w:ind w:left="3825" w:hanging="360"/>
      </w:pPr>
      <w:rPr>
        <w:rFonts w:ascii="Courier New" w:hAnsi="Courier New" w:cs="Courier New" w:hint="default"/>
      </w:rPr>
    </w:lvl>
    <w:lvl w:ilvl="5" w:tplc="34090005" w:tentative="1">
      <w:start w:val="1"/>
      <w:numFmt w:val="bullet"/>
      <w:lvlText w:val=""/>
      <w:lvlJc w:val="left"/>
      <w:pPr>
        <w:ind w:left="4545" w:hanging="360"/>
      </w:pPr>
      <w:rPr>
        <w:rFonts w:ascii="Wingdings" w:hAnsi="Wingdings" w:hint="default"/>
      </w:rPr>
    </w:lvl>
    <w:lvl w:ilvl="6" w:tplc="34090001" w:tentative="1">
      <w:start w:val="1"/>
      <w:numFmt w:val="bullet"/>
      <w:lvlText w:val=""/>
      <w:lvlJc w:val="left"/>
      <w:pPr>
        <w:ind w:left="5265" w:hanging="360"/>
      </w:pPr>
      <w:rPr>
        <w:rFonts w:ascii="Symbol" w:hAnsi="Symbol" w:hint="default"/>
      </w:rPr>
    </w:lvl>
    <w:lvl w:ilvl="7" w:tplc="34090003" w:tentative="1">
      <w:start w:val="1"/>
      <w:numFmt w:val="bullet"/>
      <w:lvlText w:val="o"/>
      <w:lvlJc w:val="left"/>
      <w:pPr>
        <w:ind w:left="5985" w:hanging="360"/>
      </w:pPr>
      <w:rPr>
        <w:rFonts w:ascii="Courier New" w:hAnsi="Courier New" w:cs="Courier New" w:hint="default"/>
      </w:rPr>
    </w:lvl>
    <w:lvl w:ilvl="8" w:tplc="34090005" w:tentative="1">
      <w:start w:val="1"/>
      <w:numFmt w:val="bullet"/>
      <w:lvlText w:val=""/>
      <w:lvlJc w:val="left"/>
      <w:pPr>
        <w:ind w:left="6705" w:hanging="360"/>
      </w:pPr>
      <w:rPr>
        <w:rFonts w:ascii="Wingdings" w:hAnsi="Wingdings" w:hint="default"/>
      </w:rPr>
    </w:lvl>
  </w:abstractNum>
  <w:abstractNum w:abstractNumId="13" w15:restartNumberingAfterBreak="0">
    <w:nsid w:val="1A4C7D91"/>
    <w:multiLevelType w:val="hybridMultilevel"/>
    <w:tmpl w:val="F2322834"/>
    <w:lvl w:ilvl="0" w:tplc="3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1BC92DF2"/>
    <w:multiLevelType w:val="hybridMultilevel"/>
    <w:tmpl w:val="8DD81414"/>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5" w15:restartNumberingAfterBreak="0">
    <w:nsid w:val="1F872657"/>
    <w:multiLevelType w:val="hybridMultilevel"/>
    <w:tmpl w:val="06903314"/>
    <w:lvl w:ilvl="0" w:tplc="3409000B">
      <w:start w:val="1"/>
      <w:numFmt w:val="bullet"/>
      <w:lvlText w:val=""/>
      <w:lvlJc w:val="left"/>
      <w:pPr>
        <w:ind w:left="1080" w:hanging="360"/>
      </w:pPr>
      <w:rPr>
        <w:rFonts w:ascii="Wingdings" w:hAnsi="Wingdings"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6" w15:restartNumberingAfterBreak="0">
    <w:nsid w:val="203E23DC"/>
    <w:multiLevelType w:val="hybridMultilevel"/>
    <w:tmpl w:val="F2A410F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21480380"/>
    <w:multiLevelType w:val="hybridMultilevel"/>
    <w:tmpl w:val="EE3ACB9C"/>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8" w15:restartNumberingAfterBreak="0">
    <w:nsid w:val="2E1F16AF"/>
    <w:multiLevelType w:val="multilevel"/>
    <w:tmpl w:val="B98E0F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E8394C"/>
    <w:multiLevelType w:val="hybridMultilevel"/>
    <w:tmpl w:val="C1428B84"/>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0" w15:restartNumberingAfterBreak="0">
    <w:nsid w:val="34D75AC4"/>
    <w:multiLevelType w:val="hybridMultilevel"/>
    <w:tmpl w:val="BD107FC8"/>
    <w:lvl w:ilvl="0" w:tplc="3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0B2CAE"/>
    <w:multiLevelType w:val="multilevel"/>
    <w:tmpl w:val="A8BCB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2F79A0"/>
    <w:multiLevelType w:val="hybridMultilevel"/>
    <w:tmpl w:val="C1D46138"/>
    <w:lvl w:ilvl="0" w:tplc="3409000B">
      <w:start w:val="1"/>
      <w:numFmt w:val="bullet"/>
      <w:lvlText w:val=""/>
      <w:lvlJc w:val="left"/>
      <w:pPr>
        <w:ind w:left="945" w:hanging="360"/>
      </w:pPr>
      <w:rPr>
        <w:rFonts w:ascii="Wingdings" w:hAnsi="Wingdings" w:hint="default"/>
      </w:rPr>
    </w:lvl>
    <w:lvl w:ilvl="1" w:tplc="34090003" w:tentative="1">
      <w:start w:val="1"/>
      <w:numFmt w:val="bullet"/>
      <w:lvlText w:val="o"/>
      <w:lvlJc w:val="left"/>
      <w:pPr>
        <w:ind w:left="1665" w:hanging="360"/>
      </w:pPr>
      <w:rPr>
        <w:rFonts w:ascii="Courier New" w:hAnsi="Courier New" w:cs="Courier New" w:hint="default"/>
      </w:rPr>
    </w:lvl>
    <w:lvl w:ilvl="2" w:tplc="34090005" w:tentative="1">
      <w:start w:val="1"/>
      <w:numFmt w:val="bullet"/>
      <w:lvlText w:val=""/>
      <w:lvlJc w:val="left"/>
      <w:pPr>
        <w:ind w:left="2385" w:hanging="360"/>
      </w:pPr>
      <w:rPr>
        <w:rFonts w:ascii="Wingdings" w:hAnsi="Wingdings" w:hint="default"/>
      </w:rPr>
    </w:lvl>
    <w:lvl w:ilvl="3" w:tplc="34090001" w:tentative="1">
      <w:start w:val="1"/>
      <w:numFmt w:val="bullet"/>
      <w:lvlText w:val=""/>
      <w:lvlJc w:val="left"/>
      <w:pPr>
        <w:ind w:left="3105" w:hanging="360"/>
      </w:pPr>
      <w:rPr>
        <w:rFonts w:ascii="Symbol" w:hAnsi="Symbol" w:hint="default"/>
      </w:rPr>
    </w:lvl>
    <w:lvl w:ilvl="4" w:tplc="34090003" w:tentative="1">
      <w:start w:val="1"/>
      <w:numFmt w:val="bullet"/>
      <w:lvlText w:val="o"/>
      <w:lvlJc w:val="left"/>
      <w:pPr>
        <w:ind w:left="3825" w:hanging="360"/>
      </w:pPr>
      <w:rPr>
        <w:rFonts w:ascii="Courier New" w:hAnsi="Courier New" w:cs="Courier New" w:hint="default"/>
      </w:rPr>
    </w:lvl>
    <w:lvl w:ilvl="5" w:tplc="34090005" w:tentative="1">
      <w:start w:val="1"/>
      <w:numFmt w:val="bullet"/>
      <w:lvlText w:val=""/>
      <w:lvlJc w:val="left"/>
      <w:pPr>
        <w:ind w:left="4545" w:hanging="360"/>
      </w:pPr>
      <w:rPr>
        <w:rFonts w:ascii="Wingdings" w:hAnsi="Wingdings" w:hint="default"/>
      </w:rPr>
    </w:lvl>
    <w:lvl w:ilvl="6" w:tplc="34090001" w:tentative="1">
      <w:start w:val="1"/>
      <w:numFmt w:val="bullet"/>
      <w:lvlText w:val=""/>
      <w:lvlJc w:val="left"/>
      <w:pPr>
        <w:ind w:left="5265" w:hanging="360"/>
      </w:pPr>
      <w:rPr>
        <w:rFonts w:ascii="Symbol" w:hAnsi="Symbol" w:hint="default"/>
      </w:rPr>
    </w:lvl>
    <w:lvl w:ilvl="7" w:tplc="34090003" w:tentative="1">
      <w:start w:val="1"/>
      <w:numFmt w:val="bullet"/>
      <w:lvlText w:val="o"/>
      <w:lvlJc w:val="left"/>
      <w:pPr>
        <w:ind w:left="5985" w:hanging="360"/>
      </w:pPr>
      <w:rPr>
        <w:rFonts w:ascii="Courier New" w:hAnsi="Courier New" w:cs="Courier New" w:hint="default"/>
      </w:rPr>
    </w:lvl>
    <w:lvl w:ilvl="8" w:tplc="34090005" w:tentative="1">
      <w:start w:val="1"/>
      <w:numFmt w:val="bullet"/>
      <w:lvlText w:val=""/>
      <w:lvlJc w:val="left"/>
      <w:pPr>
        <w:ind w:left="6705" w:hanging="360"/>
      </w:pPr>
      <w:rPr>
        <w:rFonts w:ascii="Wingdings" w:hAnsi="Wingdings" w:hint="default"/>
      </w:rPr>
    </w:lvl>
  </w:abstractNum>
  <w:abstractNum w:abstractNumId="23" w15:restartNumberingAfterBreak="0">
    <w:nsid w:val="3CF23DF1"/>
    <w:multiLevelType w:val="hybridMultilevel"/>
    <w:tmpl w:val="016E44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3D14EC"/>
    <w:multiLevelType w:val="hybridMultilevel"/>
    <w:tmpl w:val="C37E41EC"/>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5" w15:restartNumberingAfterBreak="0">
    <w:nsid w:val="45AD3F93"/>
    <w:multiLevelType w:val="hybridMultilevel"/>
    <w:tmpl w:val="51EC489E"/>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6" w15:restartNumberingAfterBreak="0">
    <w:nsid w:val="484549F8"/>
    <w:multiLevelType w:val="hybridMultilevel"/>
    <w:tmpl w:val="7C7E8D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DD6FE9"/>
    <w:multiLevelType w:val="hybridMultilevel"/>
    <w:tmpl w:val="3F482B52"/>
    <w:lvl w:ilvl="0" w:tplc="3409000B">
      <w:start w:val="1"/>
      <w:numFmt w:val="bullet"/>
      <w:lvlText w:val=""/>
      <w:lvlJc w:val="left"/>
      <w:pPr>
        <w:ind w:left="825" w:hanging="360"/>
      </w:pPr>
      <w:rPr>
        <w:rFonts w:ascii="Wingdings" w:hAnsi="Wingdings" w:hint="default"/>
      </w:rPr>
    </w:lvl>
    <w:lvl w:ilvl="1" w:tplc="34090003" w:tentative="1">
      <w:start w:val="1"/>
      <w:numFmt w:val="bullet"/>
      <w:lvlText w:val="o"/>
      <w:lvlJc w:val="left"/>
      <w:pPr>
        <w:ind w:left="1545" w:hanging="360"/>
      </w:pPr>
      <w:rPr>
        <w:rFonts w:ascii="Courier New" w:hAnsi="Courier New" w:cs="Courier New" w:hint="default"/>
      </w:rPr>
    </w:lvl>
    <w:lvl w:ilvl="2" w:tplc="34090005" w:tentative="1">
      <w:start w:val="1"/>
      <w:numFmt w:val="bullet"/>
      <w:lvlText w:val=""/>
      <w:lvlJc w:val="left"/>
      <w:pPr>
        <w:ind w:left="2265" w:hanging="360"/>
      </w:pPr>
      <w:rPr>
        <w:rFonts w:ascii="Wingdings" w:hAnsi="Wingdings" w:hint="default"/>
      </w:rPr>
    </w:lvl>
    <w:lvl w:ilvl="3" w:tplc="34090001" w:tentative="1">
      <w:start w:val="1"/>
      <w:numFmt w:val="bullet"/>
      <w:lvlText w:val=""/>
      <w:lvlJc w:val="left"/>
      <w:pPr>
        <w:ind w:left="2985" w:hanging="360"/>
      </w:pPr>
      <w:rPr>
        <w:rFonts w:ascii="Symbol" w:hAnsi="Symbol" w:hint="default"/>
      </w:rPr>
    </w:lvl>
    <w:lvl w:ilvl="4" w:tplc="34090003" w:tentative="1">
      <w:start w:val="1"/>
      <w:numFmt w:val="bullet"/>
      <w:lvlText w:val="o"/>
      <w:lvlJc w:val="left"/>
      <w:pPr>
        <w:ind w:left="3705" w:hanging="360"/>
      </w:pPr>
      <w:rPr>
        <w:rFonts w:ascii="Courier New" w:hAnsi="Courier New" w:cs="Courier New" w:hint="default"/>
      </w:rPr>
    </w:lvl>
    <w:lvl w:ilvl="5" w:tplc="34090005" w:tentative="1">
      <w:start w:val="1"/>
      <w:numFmt w:val="bullet"/>
      <w:lvlText w:val=""/>
      <w:lvlJc w:val="left"/>
      <w:pPr>
        <w:ind w:left="4425" w:hanging="360"/>
      </w:pPr>
      <w:rPr>
        <w:rFonts w:ascii="Wingdings" w:hAnsi="Wingdings" w:hint="default"/>
      </w:rPr>
    </w:lvl>
    <w:lvl w:ilvl="6" w:tplc="34090001" w:tentative="1">
      <w:start w:val="1"/>
      <w:numFmt w:val="bullet"/>
      <w:lvlText w:val=""/>
      <w:lvlJc w:val="left"/>
      <w:pPr>
        <w:ind w:left="5145" w:hanging="360"/>
      </w:pPr>
      <w:rPr>
        <w:rFonts w:ascii="Symbol" w:hAnsi="Symbol" w:hint="default"/>
      </w:rPr>
    </w:lvl>
    <w:lvl w:ilvl="7" w:tplc="34090003" w:tentative="1">
      <w:start w:val="1"/>
      <w:numFmt w:val="bullet"/>
      <w:lvlText w:val="o"/>
      <w:lvlJc w:val="left"/>
      <w:pPr>
        <w:ind w:left="5865" w:hanging="360"/>
      </w:pPr>
      <w:rPr>
        <w:rFonts w:ascii="Courier New" w:hAnsi="Courier New" w:cs="Courier New" w:hint="default"/>
      </w:rPr>
    </w:lvl>
    <w:lvl w:ilvl="8" w:tplc="34090005" w:tentative="1">
      <w:start w:val="1"/>
      <w:numFmt w:val="bullet"/>
      <w:lvlText w:val=""/>
      <w:lvlJc w:val="left"/>
      <w:pPr>
        <w:ind w:left="6585" w:hanging="360"/>
      </w:pPr>
      <w:rPr>
        <w:rFonts w:ascii="Wingdings" w:hAnsi="Wingdings" w:hint="default"/>
      </w:rPr>
    </w:lvl>
  </w:abstractNum>
  <w:abstractNum w:abstractNumId="28" w15:restartNumberingAfterBreak="0">
    <w:nsid w:val="4A9042C4"/>
    <w:multiLevelType w:val="hybridMultilevel"/>
    <w:tmpl w:val="DC9852E2"/>
    <w:lvl w:ilvl="0" w:tplc="EE0A8B2E">
      <w:numFmt w:val="bullet"/>
      <w:lvlText w:val="•"/>
      <w:lvlJc w:val="left"/>
      <w:pPr>
        <w:ind w:left="720" w:hanging="360"/>
      </w:pPr>
      <w:rPr>
        <w:rFonts w:ascii="Segoe UI" w:eastAsia="Times New Roman" w:hAnsi="Segoe UI" w:cs="Segoe UI"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443F8F"/>
    <w:multiLevelType w:val="hybridMultilevel"/>
    <w:tmpl w:val="0804C34A"/>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0" w15:restartNumberingAfterBreak="0">
    <w:nsid w:val="51B25D22"/>
    <w:multiLevelType w:val="multilevel"/>
    <w:tmpl w:val="73A298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5E3900"/>
    <w:multiLevelType w:val="hybridMultilevel"/>
    <w:tmpl w:val="FC6C72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5C4DB9"/>
    <w:multiLevelType w:val="hybridMultilevel"/>
    <w:tmpl w:val="CA049722"/>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3" w15:restartNumberingAfterBreak="0">
    <w:nsid w:val="56A7125C"/>
    <w:multiLevelType w:val="hybridMultilevel"/>
    <w:tmpl w:val="2D8833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927153"/>
    <w:multiLevelType w:val="hybridMultilevel"/>
    <w:tmpl w:val="7F0213A0"/>
    <w:lvl w:ilvl="0" w:tplc="EE0A8B2E">
      <w:numFmt w:val="bullet"/>
      <w:lvlText w:val="•"/>
      <w:lvlJc w:val="left"/>
      <w:pPr>
        <w:ind w:left="1080" w:hanging="360"/>
      </w:pPr>
      <w:rPr>
        <w:rFonts w:ascii="Segoe UI" w:eastAsia="Times New Roman" w:hAnsi="Segoe UI" w:cs="Segoe UI" w:hint="default"/>
        <w:sz w:val="2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A385EC3"/>
    <w:multiLevelType w:val="hybridMultilevel"/>
    <w:tmpl w:val="2E7CADD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B3370A8"/>
    <w:multiLevelType w:val="hybridMultilevel"/>
    <w:tmpl w:val="57B08392"/>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7" w15:restartNumberingAfterBreak="0">
    <w:nsid w:val="5C0A3F14"/>
    <w:multiLevelType w:val="hybridMultilevel"/>
    <w:tmpl w:val="CC6E45E2"/>
    <w:lvl w:ilvl="0" w:tplc="3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3304A3"/>
    <w:multiLevelType w:val="hybridMultilevel"/>
    <w:tmpl w:val="048021DA"/>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9" w15:restartNumberingAfterBreak="0">
    <w:nsid w:val="5F6D2A90"/>
    <w:multiLevelType w:val="hybridMultilevel"/>
    <w:tmpl w:val="2C062F0E"/>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0" w15:restartNumberingAfterBreak="0">
    <w:nsid w:val="62FB14E8"/>
    <w:multiLevelType w:val="hybridMultilevel"/>
    <w:tmpl w:val="708ACE5C"/>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1" w15:restartNumberingAfterBreak="0">
    <w:nsid w:val="6BA02EEC"/>
    <w:multiLevelType w:val="hybridMultilevel"/>
    <w:tmpl w:val="7C7C3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CBA6B62"/>
    <w:multiLevelType w:val="hybridMultilevel"/>
    <w:tmpl w:val="36801F88"/>
    <w:lvl w:ilvl="0" w:tplc="3409000B">
      <w:start w:val="1"/>
      <w:numFmt w:val="bullet"/>
      <w:lvlText w:val=""/>
      <w:lvlJc w:val="left"/>
      <w:pPr>
        <w:ind w:left="720" w:hanging="360"/>
      </w:pPr>
      <w:rPr>
        <w:rFonts w:ascii="Wingdings" w:hAnsi="Wingdings" w:hint="default"/>
      </w:rPr>
    </w:lvl>
    <w:lvl w:ilvl="1" w:tplc="34090003">
      <w:start w:val="1"/>
      <w:numFmt w:val="bullet"/>
      <w:lvlText w:val="o"/>
      <w:lvlJc w:val="left"/>
      <w:pPr>
        <w:ind w:left="1440" w:hanging="360"/>
      </w:pPr>
      <w:rPr>
        <w:rFonts w:ascii="Courier New" w:hAnsi="Courier New" w:cs="Courier New" w:hint="default"/>
      </w:rPr>
    </w:lvl>
    <w:lvl w:ilvl="2" w:tplc="34090005">
      <w:start w:val="1"/>
      <w:numFmt w:val="bullet"/>
      <w:lvlText w:val=""/>
      <w:lvlJc w:val="left"/>
      <w:pPr>
        <w:ind w:left="2160" w:hanging="360"/>
      </w:pPr>
      <w:rPr>
        <w:rFonts w:ascii="Wingdings" w:hAnsi="Wingdings" w:hint="default"/>
      </w:rPr>
    </w:lvl>
    <w:lvl w:ilvl="3" w:tplc="34090001">
      <w:start w:val="1"/>
      <w:numFmt w:val="bullet"/>
      <w:lvlText w:val=""/>
      <w:lvlJc w:val="left"/>
      <w:pPr>
        <w:ind w:left="2880" w:hanging="360"/>
      </w:pPr>
      <w:rPr>
        <w:rFonts w:ascii="Symbol" w:hAnsi="Symbol" w:hint="default"/>
      </w:rPr>
    </w:lvl>
    <w:lvl w:ilvl="4" w:tplc="34090003">
      <w:start w:val="1"/>
      <w:numFmt w:val="bullet"/>
      <w:lvlText w:val="o"/>
      <w:lvlJc w:val="left"/>
      <w:pPr>
        <w:ind w:left="3600" w:hanging="360"/>
      </w:pPr>
      <w:rPr>
        <w:rFonts w:ascii="Courier New" w:hAnsi="Courier New" w:cs="Courier New" w:hint="default"/>
      </w:rPr>
    </w:lvl>
    <w:lvl w:ilvl="5" w:tplc="34090005">
      <w:start w:val="1"/>
      <w:numFmt w:val="bullet"/>
      <w:lvlText w:val=""/>
      <w:lvlJc w:val="left"/>
      <w:pPr>
        <w:ind w:left="4320" w:hanging="360"/>
      </w:pPr>
      <w:rPr>
        <w:rFonts w:ascii="Wingdings" w:hAnsi="Wingdings" w:hint="default"/>
      </w:rPr>
    </w:lvl>
    <w:lvl w:ilvl="6" w:tplc="34090001">
      <w:start w:val="1"/>
      <w:numFmt w:val="bullet"/>
      <w:lvlText w:val=""/>
      <w:lvlJc w:val="left"/>
      <w:pPr>
        <w:ind w:left="5040" w:hanging="360"/>
      </w:pPr>
      <w:rPr>
        <w:rFonts w:ascii="Symbol" w:hAnsi="Symbol" w:hint="default"/>
      </w:rPr>
    </w:lvl>
    <w:lvl w:ilvl="7" w:tplc="34090003">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3" w15:restartNumberingAfterBreak="0">
    <w:nsid w:val="71FD4357"/>
    <w:multiLevelType w:val="hybridMultilevel"/>
    <w:tmpl w:val="43D6B888"/>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44" w15:restartNumberingAfterBreak="0">
    <w:nsid w:val="752E2874"/>
    <w:multiLevelType w:val="hybridMultilevel"/>
    <w:tmpl w:val="013481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1D1182"/>
    <w:multiLevelType w:val="multilevel"/>
    <w:tmpl w:val="CEFC16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913AF8"/>
    <w:multiLevelType w:val="hybridMultilevel"/>
    <w:tmpl w:val="0F326BE2"/>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7" w15:restartNumberingAfterBreak="0">
    <w:nsid w:val="79186542"/>
    <w:multiLevelType w:val="hybridMultilevel"/>
    <w:tmpl w:val="BE205AF2"/>
    <w:lvl w:ilvl="0" w:tplc="3409000B">
      <w:start w:val="1"/>
      <w:numFmt w:val="bullet"/>
      <w:lvlText w:val=""/>
      <w:lvlJc w:val="left"/>
      <w:pPr>
        <w:ind w:left="2160" w:hanging="360"/>
      </w:pPr>
      <w:rPr>
        <w:rFonts w:ascii="Wingdings" w:hAnsi="Wingdings"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48" w15:restartNumberingAfterBreak="0">
    <w:nsid w:val="7CB02C77"/>
    <w:multiLevelType w:val="hybridMultilevel"/>
    <w:tmpl w:val="E526A794"/>
    <w:lvl w:ilvl="0" w:tplc="3409000B">
      <w:start w:val="1"/>
      <w:numFmt w:val="bullet"/>
      <w:lvlText w:val=""/>
      <w:lvlJc w:val="left"/>
      <w:pPr>
        <w:ind w:left="945" w:hanging="360"/>
      </w:pPr>
      <w:rPr>
        <w:rFonts w:ascii="Wingdings" w:hAnsi="Wingdings" w:hint="default"/>
      </w:rPr>
    </w:lvl>
    <w:lvl w:ilvl="1" w:tplc="34090003" w:tentative="1">
      <w:start w:val="1"/>
      <w:numFmt w:val="bullet"/>
      <w:lvlText w:val="o"/>
      <w:lvlJc w:val="left"/>
      <w:pPr>
        <w:ind w:left="1665" w:hanging="360"/>
      </w:pPr>
      <w:rPr>
        <w:rFonts w:ascii="Courier New" w:hAnsi="Courier New" w:cs="Courier New" w:hint="default"/>
      </w:rPr>
    </w:lvl>
    <w:lvl w:ilvl="2" w:tplc="34090005" w:tentative="1">
      <w:start w:val="1"/>
      <w:numFmt w:val="bullet"/>
      <w:lvlText w:val=""/>
      <w:lvlJc w:val="left"/>
      <w:pPr>
        <w:ind w:left="2385" w:hanging="360"/>
      </w:pPr>
      <w:rPr>
        <w:rFonts w:ascii="Wingdings" w:hAnsi="Wingdings" w:hint="default"/>
      </w:rPr>
    </w:lvl>
    <w:lvl w:ilvl="3" w:tplc="34090001" w:tentative="1">
      <w:start w:val="1"/>
      <w:numFmt w:val="bullet"/>
      <w:lvlText w:val=""/>
      <w:lvlJc w:val="left"/>
      <w:pPr>
        <w:ind w:left="3105" w:hanging="360"/>
      </w:pPr>
      <w:rPr>
        <w:rFonts w:ascii="Symbol" w:hAnsi="Symbol" w:hint="default"/>
      </w:rPr>
    </w:lvl>
    <w:lvl w:ilvl="4" w:tplc="34090003" w:tentative="1">
      <w:start w:val="1"/>
      <w:numFmt w:val="bullet"/>
      <w:lvlText w:val="o"/>
      <w:lvlJc w:val="left"/>
      <w:pPr>
        <w:ind w:left="3825" w:hanging="360"/>
      </w:pPr>
      <w:rPr>
        <w:rFonts w:ascii="Courier New" w:hAnsi="Courier New" w:cs="Courier New" w:hint="default"/>
      </w:rPr>
    </w:lvl>
    <w:lvl w:ilvl="5" w:tplc="34090005" w:tentative="1">
      <w:start w:val="1"/>
      <w:numFmt w:val="bullet"/>
      <w:lvlText w:val=""/>
      <w:lvlJc w:val="left"/>
      <w:pPr>
        <w:ind w:left="4545" w:hanging="360"/>
      </w:pPr>
      <w:rPr>
        <w:rFonts w:ascii="Wingdings" w:hAnsi="Wingdings" w:hint="default"/>
      </w:rPr>
    </w:lvl>
    <w:lvl w:ilvl="6" w:tplc="34090001" w:tentative="1">
      <w:start w:val="1"/>
      <w:numFmt w:val="bullet"/>
      <w:lvlText w:val=""/>
      <w:lvlJc w:val="left"/>
      <w:pPr>
        <w:ind w:left="5265" w:hanging="360"/>
      </w:pPr>
      <w:rPr>
        <w:rFonts w:ascii="Symbol" w:hAnsi="Symbol" w:hint="default"/>
      </w:rPr>
    </w:lvl>
    <w:lvl w:ilvl="7" w:tplc="34090003" w:tentative="1">
      <w:start w:val="1"/>
      <w:numFmt w:val="bullet"/>
      <w:lvlText w:val="o"/>
      <w:lvlJc w:val="left"/>
      <w:pPr>
        <w:ind w:left="5985" w:hanging="360"/>
      </w:pPr>
      <w:rPr>
        <w:rFonts w:ascii="Courier New" w:hAnsi="Courier New" w:cs="Courier New" w:hint="default"/>
      </w:rPr>
    </w:lvl>
    <w:lvl w:ilvl="8" w:tplc="34090005" w:tentative="1">
      <w:start w:val="1"/>
      <w:numFmt w:val="bullet"/>
      <w:lvlText w:val=""/>
      <w:lvlJc w:val="left"/>
      <w:pPr>
        <w:ind w:left="6705" w:hanging="360"/>
      </w:pPr>
      <w:rPr>
        <w:rFonts w:ascii="Wingdings" w:hAnsi="Wingdings" w:hint="default"/>
      </w:rPr>
    </w:lvl>
  </w:abstractNum>
  <w:num w:numId="1">
    <w:abstractNumId w:val="18"/>
  </w:num>
  <w:num w:numId="2">
    <w:abstractNumId w:val="30"/>
  </w:num>
  <w:num w:numId="3">
    <w:abstractNumId w:val="45"/>
  </w:num>
  <w:num w:numId="4">
    <w:abstractNumId w:val="22"/>
  </w:num>
  <w:num w:numId="5">
    <w:abstractNumId w:val="12"/>
  </w:num>
  <w:num w:numId="6">
    <w:abstractNumId w:val="48"/>
  </w:num>
  <w:num w:numId="7">
    <w:abstractNumId w:val="11"/>
  </w:num>
  <w:num w:numId="8">
    <w:abstractNumId w:val="17"/>
  </w:num>
  <w:num w:numId="9">
    <w:abstractNumId w:val="1"/>
  </w:num>
  <w:num w:numId="10">
    <w:abstractNumId w:val="3"/>
  </w:num>
  <w:num w:numId="11">
    <w:abstractNumId w:val="5"/>
  </w:num>
  <w:num w:numId="12">
    <w:abstractNumId w:val="25"/>
  </w:num>
  <w:num w:numId="13">
    <w:abstractNumId w:val="15"/>
  </w:num>
  <w:num w:numId="14">
    <w:abstractNumId w:val="8"/>
  </w:num>
  <w:num w:numId="15">
    <w:abstractNumId w:val="4"/>
  </w:num>
  <w:num w:numId="16">
    <w:abstractNumId w:val="43"/>
  </w:num>
  <w:num w:numId="17">
    <w:abstractNumId w:val="46"/>
  </w:num>
  <w:num w:numId="18">
    <w:abstractNumId w:val="40"/>
  </w:num>
  <w:num w:numId="19">
    <w:abstractNumId w:val="14"/>
  </w:num>
  <w:num w:numId="20">
    <w:abstractNumId w:val="27"/>
  </w:num>
  <w:num w:numId="21">
    <w:abstractNumId w:val="32"/>
  </w:num>
  <w:num w:numId="22">
    <w:abstractNumId w:val="6"/>
  </w:num>
  <w:num w:numId="23">
    <w:abstractNumId w:val="9"/>
  </w:num>
  <w:num w:numId="24">
    <w:abstractNumId w:val="42"/>
  </w:num>
  <w:num w:numId="25">
    <w:abstractNumId w:val="38"/>
  </w:num>
  <w:num w:numId="26">
    <w:abstractNumId w:val="29"/>
  </w:num>
  <w:num w:numId="27">
    <w:abstractNumId w:val="24"/>
  </w:num>
  <w:num w:numId="28">
    <w:abstractNumId w:val="10"/>
  </w:num>
  <w:num w:numId="29">
    <w:abstractNumId w:val="39"/>
  </w:num>
  <w:num w:numId="30">
    <w:abstractNumId w:val="12"/>
  </w:num>
  <w:num w:numId="31">
    <w:abstractNumId w:val="21"/>
  </w:num>
  <w:num w:numId="32">
    <w:abstractNumId w:val="26"/>
  </w:num>
  <w:num w:numId="33">
    <w:abstractNumId w:val="33"/>
  </w:num>
  <w:num w:numId="34">
    <w:abstractNumId w:val="31"/>
  </w:num>
  <w:num w:numId="35">
    <w:abstractNumId w:val="0"/>
  </w:num>
  <w:num w:numId="36">
    <w:abstractNumId w:val="16"/>
  </w:num>
  <w:num w:numId="37">
    <w:abstractNumId w:val="35"/>
  </w:num>
  <w:num w:numId="38">
    <w:abstractNumId w:val="44"/>
  </w:num>
  <w:num w:numId="39">
    <w:abstractNumId w:val="7"/>
  </w:num>
  <w:num w:numId="40">
    <w:abstractNumId w:val="41"/>
  </w:num>
  <w:num w:numId="41">
    <w:abstractNumId w:val="23"/>
  </w:num>
  <w:num w:numId="42">
    <w:abstractNumId w:val="19"/>
  </w:num>
  <w:num w:numId="43">
    <w:abstractNumId w:val="47"/>
  </w:num>
  <w:num w:numId="44">
    <w:abstractNumId w:val="2"/>
  </w:num>
  <w:num w:numId="45">
    <w:abstractNumId w:val="36"/>
  </w:num>
  <w:num w:numId="46">
    <w:abstractNumId w:val="37"/>
  </w:num>
  <w:num w:numId="47">
    <w:abstractNumId w:val="20"/>
  </w:num>
  <w:num w:numId="48">
    <w:abstractNumId w:val="28"/>
  </w:num>
  <w:num w:numId="49">
    <w:abstractNumId w:val="34"/>
  </w:num>
  <w:num w:numId="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E32"/>
    <w:rsid w:val="00036794"/>
    <w:rsid w:val="00055255"/>
    <w:rsid w:val="0008274F"/>
    <w:rsid w:val="000D5F56"/>
    <w:rsid w:val="000E1A32"/>
    <w:rsid w:val="000F2FA5"/>
    <w:rsid w:val="00116883"/>
    <w:rsid w:val="00131504"/>
    <w:rsid w:val="00146BDD"/>
    <w:rsid w:val="00155838"/>
    <w:rsid w:val="001B28BC"/>
    <w:rsid w:val="001C074D"/>
    <w:rsid w:val="001D1731"/>
    <w:rsid w:val="001E5794"/>
    <w:rsid w:val="002801E7"/>
    <w:rsid w:val="002D7C3D"/>
    <w:rsid w:val="002D7F8E"/>
    <w:rsid w:val="002E4B68"/>
    <w:rsid w:val="002F648A"/>
    <w:rsid w:val="00317A43"/>
    <w:rsid w:val="003201F7"/>
    <w:rsid w:val="0032415C"/>
    <w:rsid w:val="003317DF"/>
    <w:rsid w:val="00351AEF"/>
    <w:rsid w:val="0038213A"/>
    <w:rsid w:val="003D2FC6"/>
    <w:rsid w:val="003D3C5E"/>
    <w:rsid w:val="00454D50"/>
    <w:rsid w:val="00470B53"/>
    <w:rsid w:val="004D2FED"/>
    <w:rsid w:val="00530B61"/>
    <w:rsid w:val="00535B85"/>
    <w:rsid w:val="0056760D"/>
    <w:rsid w:val="005854CE"/>
    <w:rsid w:val="00593A18"/>
    <w:rsid w:val="00596B4B"/>
    <w:rsid w:val="005A4D8D"/>
    <w:rsid w:val="005E315C"/>
    <w:rsid w:val="005E552D"/>
    <w:rsid w:val="005E7108"/>
    <w:rsid w:val="00617960"/>
    <w:rsid w:val="00626EEC"/>
    <w:rsid w:val="00634613"/>
    <w:rsid w:val="00642AFE"/>
    <w:rsid w:val="0064667B"/>
    <w:rsid w:val="00667953"/>
    <w:rsid w:val="006B5C18"/>
    <w:rsid w:val="006C7A15"/>
    <w:rsid w:val="006F2415"/>
    <w:rsid w:val="0075218C"/>
    <w:rsid w:val="00756D1A"/>
    <w:rsid w:val="00784F35"/>
    <w:rsid w:val="007A2D59"/>
    <w:rsid w:val="007B1825"/>
    <w:rsid w:val="007C68EF"/>
    <w:rsid w:val="007D23D8"/>
    <w:rsid w:val="00800443"/>
    <w:rsid w:val="0080203F"/>
    <w:rsid w:val="00814954"/>
    <w:rsid w:val="008739A1"/>
    <w:rsid w:val="00890A33"/>
    <w:rsid w:val="00896B92"/>
    <w:rsid w:val="008B65B5"/>
    <w:rsid w:val="008C116C"/>
    <w:rsid w:val="008E3F35"/>
    <w:rsid w:val="009026C6"/>
    <w:rsid w:val="00907B67"/>
    <w:rsid w:val="0094618F"/>
    <w:rsid w:val="00981BDF"/>
    <w:rsid w:val="009F26CA"/>
    <w:rsid w:val="00A05BBE"/>
    <w:rsid w:val="00A23992"/>
    <w:rsid w:val="00A318AA"/>
    <w:rsid w:val="00A451E0"/>
    <w:rsid w:val="00A67CB2"/>
    <w:rsid w:val="00AB304E"/>
    <w:rsid w:val="00AC55F9"/>
    <w:rsid w:val="00AC701F"/>
    <w:rsid w:val="00AF38FE"/>
    <w:rsid w:val="00B07C7F"/>
    <w:rsid w:val="00B143EF"/>
    <w:rsid w:val="00B1474D"/>
    <w:rsid w:val="00B31A78"/>
    <w:rsid w:val="00B45E0A"/>
    <w:rsid w:val="00B54AFD"/>
    <w:rsid w:val="00B561E5"/>
    <w:rsid w:val="00B94F62"/>
    <w:rsid w:val="00BB329F"/>
    <w:rsid w:val="00BD1F6F"/>
    <w:rsid w:val="00BD6705"/>
    <w:rsid w:val="00BD7642"/>
    <w:rsid w:val="00BE2A99"/>
    <w:rsid w:val="00BF1C26"/>
    <w:rsid w:val="00C15DF7"/>
    <w:rsid w:val="00C22DD3"/>
    <w:rsid w:val="00C552FE"/>
    <w:rsid w:val="00C660B6"/>
    <w:rsid w:val="00C77906"/>
    <w:rsid w:val="00C92B2F"/>
    <w:rsid w:val="00CC1DDA"/>
    <w:rsid w:val="00CD0015"/>
    <w:rsid w:val="00CD5FB0"/>
    <w:rsid w:val="00CF1ACB"/>
    <w:rsid w:val="00CF20EC"/>
    <w:rsid w:val="00CF3017"/>
    <w:rsid w:val="00CF549C"/>
    <w:rsid w:val="00D020DB"/>
    <w:rsid w:val="00D03069"/>
    <w:rsid w:val="00D217C3"/>
    <w:rsid w:val="00D34F4D"/>
    <w:rsid w:val="00D43388"/>
    <w:rsid w:val="00D6240A"/>
    <w:rsid w:val="00D64F99"/>
    <w:rsid w:val="00DB5EF4"/>
    <w:rsid w:val="00DC3D5D"/>
    <w:rsid w:val="00DD2097"/>
    <w:rsid w:val="00E03773"/>
    <w:rsid w:val="00E46052"/>
    <w:rsid w:val="00E523E4"/>
    <w:rsid w:val="00E64291"/>
    <w:rsid w:val="00E7096A"/>
    <w:rsid w:val="00E76DBC"/>
    <w:rsid w:val="00E8010B"/>
    <w:rsid w:val="00E83142"/>
    <w:rsid w:val="00EA2E32"/>
    <w:rsid w:val="00EB0C03"/>
    <w:rsid w:val="00ED03BE"/>
    <w:rsid w:val="00ED6F86"/>
    <w:rsid w:val="00EE4F68"/>
    <w:rsid w:val="00EF5367"/>
    <w:rsid w:val="00EF5B65"/>
    <w:rsid w:val="00F54EE0"/>
    <w:rsid w:val="00F62454"/>
    <w:rsid w:val="00FB5DAA"/>
    <w:rsid w:val="00FD3BDB"/>
    <w:rsid w:val="00FD69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BC7C9A"/>
  <w15:docId w15:val="{46737970-8F90-874E-B372-497AB7B9E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739A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8739A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2E32"/>
    <w:rPr>
      <w:color w:val="0000FF" w:themeColor="hyperlink"/>
      <w:u w:val="single"/>
    </w:rPr>
  </w:style>
  <w:style w:type="paragraph" w:styleId="ListParagraph">
    <w:name w:val="List Paragraph"/>
    <w:basedOn w:val="Normal"/>
    <w:uiPriority w:val="34"/>
    <w:qFormat/>
    <w:rsid w:val="00055255"/>
    <w:pPr>
      <w:ind w:left="720"/>
      <w:contextualSpacing/>
    </w:pPr>
  </w:style>
  <w:style w:type="paragraph" w:styleId="BalloonText">
    <w:name w:val="Balloon Text"/>
    <w:basedOn w:val="Normal"/>
    <w:link w:val="BalloonTextChar"/>
    <w:uiPriority w:val="99"/>
    <w:semiHidden/>
    <w:unhideWhenUsed/>
    <w:rsid w:val="001315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504"/>
    <w:rPr>
      <w:rFonts w:ascii="Tahoma" w:hAnsi="Tahoma" w:cs="Tahoma"/>
      <w:sz w:val="16"/>
      <w:szCs w:val="16"/>
    </w:rPr>
  </w:style>
  <w:style w:type="character" w:customStyle="1" w:styleId="apple-converted-space">
    <w:name w:val="apple-converted-space"/>
    <w:basedOn w:val="DefaultParagraphFont"/>
    <w:rsid w:val="00BD1F6F"/>
  </w:style>
  <w:style w:type="character" w:customStyle="1" w:styleId="Heading3Char">
    <w:name w:val="Heading 3 Char"/>
    <w:basedOn w:val="DefaultParagraphFont"/>
    <w:link w:val="Heading3"/>
    <w:uiPriority w:val="9"/>
    <w:rsid w:val="008739A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739A1"/>
    <w:rPr>
      <w:rFonts w:ascii="Times New Roman" w:eastAsia="Times New Roman" w:hAnsi="Times New Roman" w:cs="Times New Roman"/>
      <w:b/>
      <w:bCs/>
      <w:sz w:val="24"/>
      <w:szCs w:val="24"/>
    </w:rPr>
  </w:style>
  <w:style w:type="character" w:customStyle="1" w:styleId="visually-hidden">
    <w:name w:val="visually-hidden"/>
    <w:basedOn w:val="DefaultParagraphFont"/>
    <w:rsid w:val="008739A1"/>
  </w:style>
  <w:style w:type="character" w:customStyle="1" w:styleId="pv-entitysecondary-title">
    <w:name w:val="pv-entity__secondary-title"/>
    <w:basedOn w:val="DefaultParagraphFont"/>
    <w:rsid w:val="008739A1"/>
  </w:style>
  <w:style w:type="character" w:customStyle="1" w:styleId="pv-entitybullet-item">
    <w:name w:val="pv-entity__bullet-item"/>
    <w:basedOn w:val="DefaultParagraphFont"/>
    <w:rsid w:val="008739A1"/>
  </w:style>
  <w:style w:type="paragraph" w:customStyle="1" w:styleId="pv-entitydescription">
    <w:name w:val="pv-entity__description"/>
    <w:basedOn w:val="Normal"/>
    <w:rsid w:val="008739A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B45E0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45E0A"/>
  </w:style>
  <w:style w:type="paragraph" w:styleId="Footer">
    <w:name w:val="footer"/>
    <w:basedOn w:val="Normal"/>
    <w:link w:val="FooterChar"/>
    <w:uiPriority w:val="99"/>
    <w:semiHidden/>
    <w:unhideWhenUsed/>
    <w:rsid w:val="00B45E0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45E0A"/>
  </w:style>
  <w:style w:type="paragraph" w:styleId="NormalWeb">
    <w:name w:val="Normal (Web)"/>
    <w:basedOn w:val="Normal"/>
    <w:uiPriority w:val="99"/>
    <w:unhideWhenUsed/>
    <w:rsid w:val="00ED03B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461833">
      <w:bodyDiv w:val="1"/>
      <w:marLeft w:val="0"/>
      <w:marRight w:val="0"/>
      <w:marTop w:val="0"/>
      <w:marBottom w:val="0"/>
      <w:divBdr>
        <w:top w:val="none" w:sz="0" w:space="0" w:color="auto"/>
        <w:left w:val="none" w:sz="0" w:space="0" w:color="auto"/>
        <w:bottom w:val="none" w:sz="0" w:space="0" w:color="auto"/>
        <w:right w:val="none" w:sz="0" w:space="0" w:color="auto"/>
      </w:divBdr>
    </w:div>
    <w:div w:id="184906963">
      <w:bodyDiv w:val="1"/>
      <w:marLeft w:val="0"/>
      <w:marRight w:val="0"/>
      <w:marTop w:val="0"/>
      <w:marBottom w:val="0"/>
      <w:divBdr>
        <w:top w:val="none" w:sz="0" w:space="0" w:color="auto"/>
        <w:left w:val="none" w:sz="0" w:space="0" w:color="auto"/>
        <w:bottom w:val="none" w:sz="0" w:space="0" w:color="auto"/>
        <w:right w:val="none" w:sz="0" w:space="0" w:color="auto"/>
      </w:divBdr>
    </w:div>
    <w:div w:id="199055384">
      <w:bodyDiv w:val="1"/>
      <w:marLeft w:val="0"/>
      <w:marRight w:val="0"/>
      <w:marTop w:val="0"/>
      <w:marBottom w:val="0"/>
      <w:divBdr>
        <w:top w:val="none" w:sz="0" w:space="0" w:color="auto"/>
        <w:left w:val="none" w:sz="0" w:space="0" w:color="auto"/>
        <w:bottom w:val="none" w:sz="0" w:space="0" w:color="auto"/>
        <w:right w:val="none" w:sz="0" w:space="0" w:color="auto"/>
      </w:divBdr>
      <w:divsChild>
        <w:div w:id="689256085">
          <w:marLeft w:val="1371"/>
          <w:marRight w:val="0"/>
          <w:marTop w:val="0"/>
          <w:marBottom w:val="0"/>
          <w:divBdr>
            <w:top w:val="none" w:sz="0" w:space="0" w:color="auto"/>
            <w:left w:val="none" w:sz="0" w:space="0" w:color="auto"/>
            <w:bottom w:val="none" w:sz="0" w:space="0" w:color="auto"/>
            <w:right w:val="none" w:sz="0" w:space="0" w:color="auto"/>
          </w:divBdr>
        </w:div>
        <w:div w:id="236136768">
          <w:marLeft w:val="1371"/>
          <w:marRight w:val="0"/>
          <w:marTop w:val="0"/>
          <w:marBottom w:val="0"/>
          <w:divBdr>
            <w:top w:val="none" w:sz="0" w:space="0" w:color="auto"/>
            <w:left w:val="none" w:sz="0" w:space="0" w:color="auto"/>
            <w:bottom w:val="none" w:sz="0" w:space="0" w:color="auto"/>
            <w:right w:val="none" w:sz="0" w:space="0" w:color="auto"/>
          </w:divBdr>
        </w:div>
      </w:divsChild>
    </w:div>
    <w:div w:id="337586407">
      <w:bodyDiv w:val="1"/>
      <w:marLeft w:val="0"/>
      <w:marRight w:val="0"/>
      <w:marTop w:val="0"/>
      <w:marBottom w:val="0"/>
      <w:divBdr>
        <w:top w:val="none" w:sz="0" w:space="0" w:color="auto"/>
        <w:left w:val="none" w:sz="0" w:space="0" w:color="auto"/>
        <w:bottom w:val="none" w:sz="0" w:space="0" w:color="auto"/>
        <w:right w:val="none" w:sz="0" w:space="0" w:color="auto"/>
      </w:divBdr>
    </w:div>
    <w:div w:id="372078193">
      <w:bodyDiv w:val="1"/>
      <w:marLeft w:val="0"/>
      <w:marRight w:val="0"/>
      <w:marTop w:val="0"/>
      <w:marBottom w:val="0"/>
      <w:divBdr>
        <w:top w:val="none" w:sz="0" w:space="0" w:color="auto"/>
        <w:left w:val="none" w:sz="0" w:space="0" w:color="auto"/>
        <w:bottom w:val="none" w:sz="0" w:space="0" w:color="auto"/>
        <w:right w:val="none" w:sz="0" w:space="0" w:color="auto"/>
      </w:divBdr>
    </w:div>
    <w:div w:id="424226991">
      <w:bodyDiv w:val="1"/>
      <w:marLeft w:val="0"/>
      <w:marRight w:val="0"/>
      <w:marTop w:val="0"/>
      <w:marBottom w:val="0"/>
      <w:divBdr>
        <w:top w:val="none" w:sz="0" w:space="0" w:color="auto"/>
        <w:left w:val="none" w:sz="0" w:space="0" w:color="auto"/>
        <w:bottom w:val="none" w:sz="0" w:space="0" w:color="auto"/>
        <w:right w:val="none" w:sz="0" w:space="0" w:color="auto"/>
      </w:divBdr>
    </w:div>
    <w:div w:id="723217399">
      <w:bodyDiv w:val="1"/>
      <w:marLeft w:val="0"/>
      <w:marRight w:val="0"/>
      <w:marTop w:val="0"/>
      <w:marBottom w:val="0"/>
      <w:divBdr>
        <w:top w:val="none" w:sz="0" w:space="0" w:color="auto"/>
        <w:left w:val="none" w:sz="0" w:space="0" w:color="auto"/>
        <w:bottom w:val="none" w:sz="0" w:space="0" w:color="auto"/>
        <w:right w:val="none" w:sz="0" w:space="0" w:color="auto"/>
      </w:divBdr>
    </w:div>
    <w:div w:id="1001616847">
      <w:bodyDiv w:val="1"/>
      <w:marLeft w:val="0"/>
      <w:marRight w:val="0"/>
      <w:marTop w:val="0"/>
      <w:marBottom w:val="0"/>
      <w:divBdr>
        <w:top w:val="none" w:sz="0" w:space="0" w:color="auto"/>
        <w:left w:val="none" w:sz="0" w:space="0" w:color="auto"/>
        <w:bottom w:val="none" w:sz="0" w:space="0" w:color="auto"/>
        <w:right w:val="none" w:sz="0" w:space="0" w:color="auto"/>
      </w:divBdr>
    </w:div>
    <w:div w:id="1384021815">
      <w:bodyDiv w:val="1"/>
      <w:marLeft w:val="0"/>
      <w:marRight w:val="0"/>
      <w:marTop w:val="0"/>
      <w:marBottom w:val="0"/>
      <w:divBdr>
        <w:top w:val="none" w:sz="0" w:space="0" w:color="auto"/>
        <w:left w:val="none" w:sz="0" w:space="0" w:color="auto"/>
        <w:bottom w:val="none" w:sz="0" w:space="0" w:color="auto"/>
        <w:right w:val="none" w:sz="0" w:space="0" w:color="auto"/>
      </w:divBdr>
    </w:div>
    <w:div w:id="1690181362">
      <w:bodyDiv w:val="1"/>
      <w:marLeft w:val="0"/>
      <w:marRight w:val="0"/>
      <w:marTop w:val="0"/>
      <w:marBottom w:val="0"/>
      <w:divBdr>
        <w:top w:val="none" w:sz="0" w:space="0" w:color="auto"/>
        <w:left w:val="none" w:sz="0" w:space="0" w:color="auto"/>
        <w:bottom w:val="none" w:sz="0" w:space="0" w:color="auto"/>
        <w:right w:val="none" w:sz="0" w:space="0" w:color="auto"/>
      </w:divBdr>
    </w:div>
    <w:div w:id="1829595744">
      <w:bodyDiv w:val="1"/>
      <w:marLeft w:val="0"/>
      <w:marRight w:val="0"/>
      <w:marTop w:val="0"/>
      <w:marBottom w:val="0"/>
      <w:divBdr>
        <w:top w:val="none" w:sz="0" w:space="0" w:color="auto"/>
        <w:left w:val="none" w:sz="0" w:space="0" w:color="auto"/>
        <w:bottom w:val="none" w:sz="0" w:space="0" w:color="auto"/>
        <w:right w:val="none" w:sz="0" w:space="0" w:color="auto"/>
      </w:divBdr>
    </w:div>
    <w:div w:id="1888300882">
      <w:bodyDiv w:val="1"/>
      <w:marLeft w:val="0"/>
      <w:marRight w:val="0"/>
      <w:marTop w:val="0"/>
      <w:marBottom w:val="0"/>
      <w:divBdr>
        <w:top w:val="none" w:sz="0" w:space="0" w:color="auto"/>
        <w:left w:val="none" w:sz="0" w:space="0" w:color="auto"/>
        <w:bottom w:val="none" w:sz="0" w:space="0" w:color="auto"/>
        <w:right w:val="none" w:sz="0" w:space="0" w:color="auto"/>
      </w:divBdr>
    </w:div>
    <w:div w:id="1892694873">
      <w:bodyDiv w:val="1"/>
      <w:marLeft w:val="0"/>
      <w:marRight w:val="0"/>
      <w:marTop w:val="0"/>
      <w:marBottom w:val="0"/>
      <w:divBdr>
        <w:top w:val="none" w:sz="0" w:space="0" w:color="auto"/>
        <w:left w:val="none" w:sz="0" w:space="0" w:color="auto"/>
        <w:bottom w:val="none" w:sz="0" w:space="0" w:color="auto"/>
        <w:right w:val="none" w:sz="0" w:space="0" w:color="auto"/>
      </w:divBdr>
    </w:div>
    <w:div w:id="195081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osijhack@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814</Words>
  <Characters>4645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 User</cp:lastModifiedBy>
  <cp:revision>12</cp:revision>
  <cp:lastPrinted>2017-12-28T19:23:00Z</cp:lastPrinted>
  <dcterms:created xsi:type="dcterms:W3CDTF">2021-03-17T19:52:00Z</dcterms:created>
  <dcterms:modified xsi:type="dcterms:W3CDTF">2021-04-02T19:38:00Z</dcterms:modified>
</cp:coreProperties>
</file>