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left"/>
        <w:rPr/>
      </w:pPr>
      <w:bookmarkStart w:colFirst="0" w:colLast="0" w:name="_gjdgxs" w:id="0"/>
      <w:bookmarkEnd w:id="0"/>
      <w:r w:rsidDel="00000000" w:rsidR="00000000" w:rsidRPr="00000000">
        <w:rPr>
          <w:rtl w:val="0"/>
        </w:rPr>
        <w:t xml:space="preserve">                                                </w:t>
      </w:r>
      <w:r w:rsidDel="00000000" w:rsidR="00000000" w:rsidRPr="00000000">
        <w:rPr/>
        <w:drawing>
          <wp:inline distB="114300" distT="114300" distL="114300" distR="114300">
            <wp:extent cx="2021840" cy="2167467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21840" cy="216746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Verdana" w:cs="Verdana" w:eastAsia="Verdana" w:hAnsi="Verdana"/>
          <w:b w:val="1"/>
          <w:sz w:val="28"/>
          <w:szCs w:val="28"/>
        </w:rPr>
      </w:pPr>
      <w:r w:rsidDel="00000000" w:rsidR="00000000" w:rsidRPr="00000000">
        <w:rPr>
          <w:rFonts w:ascii="Verdana" w:cs="Verdana" w:eastAsia="Verdana" w:hAnsi="Verdana"/>
          <w:b w:val="1"/>
          <w:sz w:val="28"/>
          <w:szCs w:val="28"/>
          <w:rtl w:val="0"/>
        </w:rPr>
        <w:t xml:space="preserve">                 Mohamad Arif Hasan Mansuri</w:t>
      </w:r>
    </w:p>
    <w:p w:rsidR="00000000" w:rsidDel="00000000" w:rsidP="00000000" w:rsidRDefault="00000000" w:rsidRPr="00000000" w14:paraId="00000004">
      <w:pPr>
        <w:jc w:val="center"/>
        <w:rPr>
          <w:rFonts w:ascii="Verdana" w:cs="Verdana" w:eastAsia="Verdana" w:hAnsi="Verdana"/>
          <w:b w:val="1"/>
          <w:sz w:val="28"/>
          <w:szCs w:val="28"/>
        </w:rPr>
      </w:pPr>
      <w:r w:rsidDel="00000000" w:rsidR="00000000" w:rsidRPr="00000000">
        <w:rPr>
          <w:rFonts w:ascii="Verdana" w:cs="Verdana" w:eastAsia="Verdana" w:hAnsi="Verdana"/>
          <w:b w:val="1"/>
          <w:sz w:val="17"/>
          <w:szCs w:val="17"/>
          <w:rtl w:val="0"/>
        </w:rPr>
        <w:t xml:space="preserve">Mob:</w:t>
      </w:r>
      <w:r w:rsidDel="00000000" w:rsidR="00000000" w:rsidRPr="00000000">
        <w:rPr>
          <w:rFonts w:ascii="Verdana" w:cs="Verdana" w:eastAsia="Verdana" w:hAnsi="Verdana"/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b w:val="1"/>
          <w:sz w:val="17"/>
          <w:szCs w:val="17"/>
          <w:rtl w:val="0"/>
        </w:rPr>
        <w:t xml:space="preserve">+971557076350.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0" w:lineRule="auto"/>
        <w:jc w:val="center"/>
        <w:rPr>
          <w:rFonts w:ascii="Verdana" w:cs="Verdana" w:eastAsia="Verdana" w:hAnsi="Verdana"/>
          <w:sz w:val="17"/>
          <w:szCs w:val="17"/>
        </w:rPr>
      </w:pPr>
      <w:r w:rsidDel="00000000" w:rsidR="00000000" w:rsidRPr="00000000">
        <w:rPr>
          <w:rFonts w:ascii="Verdana" w:cs="Verdana" w:eastAsia="Verdana" w:hAnsi="Verdana"/>
          <w:b w:val="1"/>
          <w:sz w:val="17"/>
          <w:szCs w:val="17"/>
          <w:rtl w:val="0"/>
        </w:rPr>
        <w:t xml:space="preserve">Email:</w:t>
      </w:r>
      <w:r w:rsidDel="00000000" w:rsidR="00000000" w:rsidRPr="00000000">
        <w:rPr>
          <w:rFonts w:ascii="Verdana" w:cs="Verdana" w:eastAsia="Verdana" w:hAnsi="Verdana"/>
          <w:sz w:val="17"/>
          <w:szCs w:val="17"/>
          <w:rtl w:val="0"/>
        </w:rPr>
        <w:t xml:space="preserve"> </w:t>
      </w:r>
      <w:hyperlink r:id="rId7">
        <w:r w:rsidDel="00000000" w:rsidR="00000000" w:rsidRPr="00000000">
          <w:rPr>
            <w:rFonts w:ascii="Verdana" w:cs="Verdana" w:eastAsia="Verdana" w:hAnsi="Verdana"/>
            <w:color w:val="0563c1"/>
            <w:sz w:val="17"/>
            <w:szCs w:val="17"/>
            <w:u w:val="single"/>
            <w:rtl w:val="0"/>
          </w:rPr>
          <w:t xml:space="preserve">mansurimohd_arif@yahoo.com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0" w:lineRule="auto"/>
        <w:jc w:val="center"/>
        <w:rPr>
          <w:rFonts w:ascii="Verdana" w:cs="Verdana" w:eastAsia="Verdana" w:hAnsi="Verdana"/>
          <w:sz w:val="17"/>
          <w:szCs w:val="1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0" w:lineRule="auto"/>
        <w:jc w:val="center"/>
        <w:rPr>
          <w:rFonts w:ascii="Verdana" w:cs="Verdana" w:eastAsia="Verdana" w:hAnsi="Verdana"/>
          <w:b w:val="1"/>
          <w:i w:val="1"/>
          <w:sz w:val="24"/>
          <w:szCs w:val="24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i w:val="1"/>
          <w:sz w:val="24"/>
          <w:szCs w:val="24"/>
          <w:u w:val="single"/>
          <w:rtl w:val="0"/>
        </w:rPr>
        <w:t xml:space="preserve">CAREER PRECIS</w:t>
      </w:r>
    </w:p>
    <w:p w:rsidR="00000000" w:rsidDel="00000000" w:rsidP="00000000" w:rsidRDefault="00000000" w:rsidRPr="00000000" w14:paraId="00000008">
      <w:pPr>
        <w:spacing w:after="20" w:lineRule="auto"/>
        <w:jc w:val="center"/>
        <w:rPr>
          <w:rFonts w:ascii="Verdana" w:cs="Verdana" w:eastAsia="Verdana" w:hAnsi="Verdana"/>
          <w:sz w:val="17"/>
          <w:szCs w:val="1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d9d9d9" w:val="clear"/>
        <w:spacing w:after="0" w:before="40" w:line="240" w:lineRule="auto"/>
        <w:ind w:left="720" w:right="0" w:hanging="360"/>
        <w:jc w:val="both"/>
        <w:rPr>
          <w:b w:val="0"/>
          <w:i w:val="0"/>
          <w:smallCaps w:val="0"/>
          <w:strike w:val="0"/>
          <w:color w:val="000000"/>
          <w:sz w:val="17"/>
          <w:szCs w:val="17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7"/>
          <w:szCs w:val="17"/>
          <w:u w:val="none"/>
          <w:shd w:fill="auto" w:val="clear"/>
          <w:vertAlign w:val="baseline"/>
          <w:rtl w:val="0"/>
        </w:rPr>
        <w:t xml:space="preserve">A result oriented professional with rich experience in Team Management, Sales &amp; Marketing.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d9d9d9" w:val="clear"/>
        <w:spacing w:after="0" w:before="0" w:line="240" w:lineRule="auto"/>
        <w:ind w:left="720" w:right="0" w:hanging="360"/>
        <w:jc w:val="both"/>
        <w:rPr>
          <w:b w:val="0"/>
          <w:i w:val="0"/>
          <w:smallCaps w:val="0"/>
          <w:strike w:val="0"/>
          <w:color w:val="000000"/>
          <w:sz w:val="17"/>
          <w:szCs w:val="17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7"/>
          <w:szCs w:val="17"/>
          <w:u w:val="none"/>
          <w:shd w:fill="auto" w:val="clear"/>
          <w:vertAlign w:val="baseline"/>
          <w:rtl w:val="0"/>
        </w:rPr>
        <w:t xml:space="preserve">Significant experience in executing operations pertaining to developing business plans for the achievement of these goals.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d9d9d9" w:val="clear"/>
        <w:spacing w:after="0" w:before="0" w:line="240" w:lineRule="auto"/>
        <w:ind w:left="720" w:right="0" w:hanging="360"/>
        <w:jc w:val="both"/>
        <w:rPr>
          <w:b w:val="0"/>
          <w:i w:val="0"/>
          <w:smallCaps w:val="0"/>
          <w:strike w:val="0"/>
          <w:color w:val="000000"/>
          <w:sz w:val="17"/>
          <w:szCs w:val="17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7"/>
          <w:szCs w:val="17"/>
          <w:u w:val="none"/>
          <w:shd w:fill="auto" w:val="clear"/>
          <w:vertAlign w:val="baseline"/>
          <w:rtl w:val="0"/>
        </w:rPr>
        <w:t xml:space="preserve">Proficient in cementing healthy relationship with customers &amp; associates for generating business as well as leading &amp; training field force towards accomplishing business and corporate goals.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d9d9d9" w:val="clear"/>
        <w:spacing w:after="0" w:before="0" w:line="240" w:lineRule="auto"/>
        <w:ind w:left="720" w:right="0" w:hanging="360"/>
        <w:jc w:val="both"/>
        <w:rPr>
          <w:b w:val="0"/>
          <w:i w:val="0"/>
          <w:smallCaps w:val="0"/>
          <w:strike w:val="0"/>
          <w:color w:val="000000"/>
          <w:sz w:val="17"/>
          <w:szCs w:val="17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7"/>
          <w:szCs w:val="17"/>
          <w:u w:val="none"/>
          <w:shd w:fill="auto" w:val="clear"/>
          <w:vertAlign w:val="baseline"/>
          <w:rtl w:val="0"/>
        </w:rPr>
        <w:t xml:space="preserve">An effective communicator with excellent relationship building &amp; interpersonal skills. Possess a flexible &amp; detail oriented attitude.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center"/>
        <w:rPr>
          <w:rFonts w:ascii="Verdana" w:cs="Verdana" w:eastAsia="Verdana" w:hAnsi="Verdana"/>
          <w:b w:val="1"/>
          <w:i w:val="1"/>
          <w:sz w:val="24"/>
          <w:szCs w:val="24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i w:val="1"/>
          <w:sz w:val="24"/>
          <w:szCs w:val="24"/>
          <w:u w:val="single"/>
          <w:rtl w:val="0"/>
        </w:rPr>
        <w:t xml:space="preserve">AREAS OF EXPERTISE</w:t>
      </w:r>
    </w:p>
    <w:p w:rsidR="00000000" w:rsidDel="00000000" w:rsidP="00000000" w:rsidRDefault="00000000" w:rsidRPr="00000000" w14:paraId="0000000F">
      <w:pPr>
        <w:jc w:val="both"/>
        <w:rPr>
          <w:rFonts w:ascii="Verdana" w:cs="Verdana" w:eastAsia="Verdana" w:hAnsi="Verdana"/>
          <w:b w:val="1"/>
          <w:sz w:val="17"/>
          <w:szCs w:val="17"/>
        </w:rPr>
      </w:pPr>
      <w:r w:rsidDel="00000000" w:rsidR="00000000" w:rsidRPr="00000000">
        <w:rPr>
          <w:rFonts w:ascii="Verdana" w:cs="Verdana" w:eastAsia="Verdana" w:hAnsi="Verdana"/>
          <w:b w:val="1"/>
          <w:sz w:val="17"/>
          <w:szCs w:val="17"/>
          <w:rtl w:val="0"/>
        </w:rPr>
        <w:t xml:space="preserve">Team Management</w:t>
      </w:r>
    </w:p>
    <w:p w:rsidR="00000000" w:rsidDel="00000000" w:rsidP="00000000" w:rsidRDefault="00000000" w:rsidRPr="00000000" w14:paraId="00000010">
      <w:pPr>
        <w:numPr>
          <w:ilvl w:val="0"/>
          <w:numId w:val="6"/>
        </w:numPr>
        <w:spacing w:after="0" w:before="40" w:line="240" w:lineRule="auto"/>
        <w:ind w:left="288" w:hanging="288"/>
        <w:jc w:val="both"/>
        <w:rPr>
          <w:sz w:val="17"/>
          <w:szCs w:val="17"/>
        </w:rPr>
      </w:pPr>
      <w:r w:rsidDel="00000000" w:rsidR="00000000" w:rsidRPr="00000000">
        <w:rPr>
          <w:rFonts w:ascii="Verdana" w:cs="Verdana" w:eastAsia="Verdana" w:hAnsi="Verdana"/>
          <w:sz w:val="17"/>
          <w:szCs w:val="17"/>
          <w:rtl w:val="0"/>
        </w:rPr>
        <w:t xml:space="preserve">Determining training needs &amp; conducting programmes to enhance efficiency in overall operations towards the accomplishment of overall corporate objectives.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6"/>
        </w:numPr>
        <w:spacing w:after="0" w:before="40" w:line="240" w:lineRule="auto"/>
        <w:ind w:left="288" w:hanging="288"/>
        <w:jc w:val="both"/>
        <w:rPr>
          <w:sz w:val="17"/>
          <w:szCs w:val="17"/>
        </w:rPr>
      </w:pPr>
      <w:r w:rsidDel="00000000" w:rsidR="00000000" w:rsidRPr="00000000">
        <w:rPr>
          <w:rFonts w:ascii="Verdana" w:cs="Verdana" w:eastAsia="Verdana" w:hAnsi="Verdana"/>
          <w:sz w:val="17"/>
          <w:szCs w:val="17"/>
          <w:rtl w:val="0"/>
        </w:rPr>
        <w:t xml:space="preserve">Leading and managing the performance of the team members to ensure efficiency in business operations, recruiting team and meeting of revenue and sales targets.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6"/>
        </w:numPr>
        <w:spacing w:after="0" w:before="40" w:line="240" w:lineRule="auto"/>
        <w:ind w:left="288" w:hanging="288"/>
        <w:jc w:val="both"/>
        <w:rPr>
          <w:sz w:val="17"/>
          <w:szCs w:val="17"/>
        </w:rPr>
      </w:pPr>
      <w:r w:rsidDel="00000000" w:rsidR="00000000" w:rsidRPr="00000000">
        <w:rPr>
          <w:rFonts w:ascii="Verdana" w:cs="Verdana" w:eastAsia="Verdana" w:hAnsi="Verdana"/>
          <w:sz w:val="17"/>
          <w:szCs w:val="17"/>
          <w:rtl w:val="0"/>
        </w:rPr>
        <w:t xml:space="preserve">Monitoring the performance of team members to ensure efficiency in operations and meeting of individual &amp; group targets.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>
          <w:rFonts w:ascii="Verdana" w:cs="Verdana" w:eastAsia="Verdana" w:hAnsi="Verdana"/>
          <w:b w:val="1"/>
          <w:sz w:val="17"/>
          <w:szCs w:val="17"/>
        </w:rPr>
      </w:pPr>
      <w:r w:rsidDel="00000000" w:rsidR="00000000" w:rsidRPr="00000000">
        <w:rPr>
          <w:rFonts w:ascii="Verdana" w:cs="Verdana" w:eastAsia="Verdana" w:hAnsi="Verdana"/>
          <w:b w:val="1"/>
          <w:sz w:val="17"/>
          <w:szCs w:val="17"/>
          <w:rtl w:val="0"/>
        </w:rPr>
        <w:t xml:space="preserve">Sales &amp; Marketing / Business Development</w:t>
      </w:r>
    </w:p>
    <w:p w:rsidR="00000000" w:rsidDel="00000000" w:rsidP="00000000" w:rsidRDefault="00000000" w:rsidRPr="00000000" w14:paraId="00000014">
      <w:pPr>
        <w:numPr>
          <w:ilvl w:val="0"/>
          <w:numId w:val="3"/>
        </w:numPr>
        <w:spacing w:after="0" w:before="40" w:line="240" w:lineRule="auto"/>
        <w:ind w:left="288" w:hanging="288"/>
        <w:jc w:val="both"/>
        <w:rPr>
          <w:sz w:val="17"/>
          <w:szCs w:val="17"/>
        </w:rPr>
      </w:pPr>
      <w:r w:rsidDel="00000000" w:rsidR="00000000" w:rsidRPr="00000000">
        <w:rPr>
          <w:rFonts w:ascii="Verdana" w:cs="Verdana" w:eastAsia="Verdana" w:hAnsi="Verdana"/>
          <w:sz w:val="17"/>
          <w:szCs w:val="17"/>
          <w:rtl w:val="0"/>
        </w:rPr>
        <w:t xml:space="preserve">Driving marketing initiatives &amp; managing the frontline sales team to achieve goals. Initiating and developing relationships with target organizations for business development.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3"/>
        </w:numPr>
        <w:spacing w:after="0" w:before="40" w:line="240" w:lineRule="auto"/>
        <w:ind w:left="288" w:hanging="288"/>
        <w:jc w:val="both"/>
        <w:rPr>
          <w:sz w:val="17"/>
          <w:szCs w:val="17"/>
        </w:rPr>
      </w:pPr>
      <w:r w:rsidDel="00000000" w:rsidR="00000000" w:rsidRPr="00000000">
        <w:rPr>
          <w:rFonts w:ascii="Verdana" w:cs="Verdana" w:eastAsia="Verdana" w:hAnsi="Verdana"/>
          <w:sz w:val="17"/>
          <w:szCs w:val="17"/>
          <w:rtl w:val="0"/>
        </w:rPr>
        <w:t xml:space="preserve">Conducting competitor analysis by keeping abreast of market trends and competitor moves to achieve market share metrics.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both"/>
        <w:rPr>
          <w:rFonts w:ascii="Verdana" w:cs="Verdana" w:eastAsia="Verdana" w:hAnsi="Verdana"/>
          <w:b w:val="1"/>
          <w:sz w:val="17"/>
          <w:szCs w:val="17"/>
        </w:rPr>
      </w:pPr>
      <w:r w:rsidDel="00000000" w:rsidR="00000000" w:rsidRPr="00000000">
        <w:rPr>
          <w:rFonts w:ascii="Verdana" w:cs="Verdana" w:eastAsia="Verdana" w:hAnsi="Verdana"/>
          <w:b w:val="1"/>
          <w:sz w:val="17"/>
          <w:szCs w:val="17"/>
          <w:rtl w:val="0"/>
        </w:rPr>
        <w:t xml:space="preserve">Customer Management</w:t>
      </w:r>
    </w:p>
    <w:p w:rsidR="00000000" w:rsidDel="00000000" w:rsidP="00000000" w:rsidRDefault="00000000" w:rsidRPr="00000000" w14:paraId="00000017">
      <w:pPr>
        <w:numPr>
          <w:ilvl w:val="0"/>
          <w:numId w:val="4"/>
        </w:numPr>
        <w:spacing w:after="0" w:before="40" w:line="240" w:lineRule="auto"/>
        <w:ind w:left="288" w:hanging="288"/>
        <w:jc w:val="both"/>
        <w:rPr>
          <w:sz w:val="17"/>
          <w:szCs w:val="17"/>
        </w:rPr>
      </w:pPr>
      <w:r w:rsidDel="00000000" w:rsidR="00000000" w:rsidRPr="00000000">
        <w:rPr>
          <w:rFonts w:ascii="Verdana" w:cs="Verdana" w:eastAsia="Verdana" w:hAnsi="Verdana"/>
          <w:sz w:val="17"/>
          <w:szCs w:val="17"/>
          <w:rtl w:val="0"/>
        </w:rPr>
        <w:t xml:space="preserve">Supervising customer service operations for rendering quality services, providing customer support by answering queries and resolving their issues.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4"/>
        </w:numPr>
        <w:spacing w:after="0" w:before="40" w:line="240" w:lineRule="auto"/>
        <w:ind w:left="288" w:hanging="288"/>
        <w:jc w:val="both"/>
        <w:rPr>
          <w:sz w:val="17"/>
          <w:szCs w:val="17"/>
        </w:rPr>
      </w:pPr>
      <w:r w:rsidDel="00000000" w:rsidR="00000000" w:rsidRPr="00000000">
        <w:rPr>
          <w:rFonts w:ascii="Verdana" w:cs="Verdana" w:eastAsia="Verdana" w:hAnsi="Verdana"/>
          <w:sz w:val="17"/>
          <w:szCs w:val="17"/>
          <w:rtl w:val="0"/>
        </w:rPr>
        <w:t xml:space="preserve">Conducting effective product presentation &amp; providing after sales services.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4"/>
        </w:numPr>
        <w:spacing w:after="0" w:before="40" w:line="240" w:lineRule="auto"/>
        <w:ind w:left="288" w:hanging="288"/>
        <w:jc w:val="both"/>
        <w:rPr>
          <w:sz w:val="17"/>
          <w:szCs w:val="17"/>
        </w:rPr>
      </w:pPr>
      <w:r w:rsidDel="00000000" w:rsidR="00000000" w:rsidRPr="00000000">
        <w:rPr>
          <w:rFonts w:ascii="Verdana" w:cs="Verdana" w:eastAsia="Verdana" w:hAnsi="Verdana"/>
          <w:sz w:val="17"/>
          <w:szCs w:val="17"/>
          <w:rtl w:val="0"/>
        </w:rPr>
        <w:t xml:space="preserve">Building and maintaining healthy business relations with high net worth and corporate clients, ensuring high customer satisfaction matrices by achieving delivery &amp; service quality norms.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before="40" w:lineRule="auto"/>
        <w:ind w:left="288" w:firstLine="0"/>
        <w:jc w:val="both"/>
        <w:rPr>
          <w:rFonts w:ascii="Verdana" w:cs="Verdana" w:eastAsia="Verdana" w:hAnsi="Verdana"/>
          <w:sz w:val="17"/>
          <w:szCs w:val="1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both"/>
        <w:rPr>
          <w:rFonts w:ascii="Verdana" w:cs="Verdana" w:eastAsia="Verdana" w:hAnsi="Verdana"/>
          <w:b w:val="1"/>
          <w:sz w:val="17"/>
          <w:szCs w:val="17"/>
        </w:rPr>
      </w:pPr>
      <w:r w:rsidDel="00000000" w:rsidR="00000000" w:rsidRPr="00000000">
        <w:rPr>
          <w:rFonts w:ascii="Verdana" w:cs="Verdana" w:eastAsia="Verdana" w:hAnsi="Verdana"/>
          <w:b w:val="1"/>
          <w:sz w:val="17"/>
          <w:szCs w:val="17"/>
          <w:rtl w:val="0"/>
        </w:rPr>
        <w:t xml:space="preserve">Sales Promotion</w:t>
      </w:r>
    </w:p>
    <w:p w:rsidR="00000000" w:rsidDel="00000000" w:rsidP="00000000" w:rsidRDefault="00000000" w:rsidRPr="00000000" w14:paraId="0000001C">
      <w:pPr>
        <w:numPr>
          <w:ilvl w:val="0"/>
          <w:numId w:val="8"/>
        </w:numPr>
        <w:spacing w:after="0" w:before="40" w:line="240" w:lineRule="auto"/>
        <w:ind w:left="288" w:hanging="288"/>
        <w:jc w:val="both"/>
        <w:rPr>
          <w:sz w:val="17"/>
          <w:szCs w:val="17"/>
        </w:rPr>
      </w:pPr>
      <w:r w:rsidDel="00000000" w:rsidR="00000000" w:rsidRPr="00000000">
        <w:rPr>
          <w:rFonts w:ascii="Verdana" w:cs="Verdana" w:eastAsia="Verdana" w:hAnsi="Verdana"/>
          <w:sz w:val="17"/>
          <w:szCs w:val="17"/>
          <w:rtl w:val="0"/>
        </w:rPr>
        <w:t xml:space="preserve">Framing strategies for establishing greater awareness about company &amp; other scheme operations.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8"/>
        </w:numPr>
        <w:spacing w:after="0" w:before="40" w:line="240" w:lineRule="auto"/>
        <w:ind w:left="288" w:hanging="288"/>
        <w:jc w:val="both"/>
        <w:rPr>
          <w:b w:val="1"/>
          <w:sz w:val="17"/>
          <w:szCs w:val="17"/>
        </w:rPr>
      </w:pPr>
      <w:r w:rsidDel="00000000" w:rsidR="00000000" w:rsidRPr="00000000">
        <w:rPr>
          <w:rFonts w:ascii="Verdana" w:cs="Verdana" w:eastAsia="Verdana" w:hAnsi="Verdana"/>
          <w:sz w:val="17"/>
          <w:szCs w:val="17"/>
          <w:rtl w:val="0"/>
        </w:rPr>
        <w:t xml:space="preserve">Implementing the pre/post launch sales promotional &amp; merchandising activities for the brand development.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8"/>
        </w:numPr>
        <w:spacing w:after="0" w:before="40" w:line="240" w:lineRule="auto"/>
        <w:ind w:left="288" w:hanging="288"/>
        <w:jc w:val="both"/>
        <w:rPr>
          <w:b w:val="1"/>
          <w:sz w:val="17"/>
          <w:szCs w:val="17"/>
        </w:rPr>
      </w:pPr>
      <w:r w:rsidDel="00000000" w:rsidR="00000000" w:rsidRPr="00000000">
        <w:rPr>
          <w:rFonts w:ascii="Verdana" w:cs="Verdana" w:eastAsia="Verdana" w:hAnsi="Verdana"/>
          <w:sz w:val="17"/>
          <w:szCs w:val="17"/>
          <w:rtl w:val="0"/>
        </w:rPr>
        <w:t xml:space="preserve">Making effective visual display of the product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jc w:val="center"/>
        <w:rPr>
          <w:rFonts w:ascii="Verdana" w:cs="Verdana" w:eastAsia="Verdana" w:hAnsi="Verdana"/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center"/>
        <w:rPr>
          <w:rFonts w:ascii="Verdana" w:cs="Verdana" w:eastAsia="Verdana" w:hAnsi="Verdana"/>
          <w:b w:val="1"/>
          <w:i w:val="1"/>
          <w:sz w:val="24"/>
          <w:szCs w:val="24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i w:val="1"/>
          <w:sz w:val="24"/>
          <w:szCs w:val="24"/>
          <w:u w:val="single"/>
          <w:rtl w:val="0"/>
        </w:rPr>
        <w:t xml:space="preserve">SKILLS</w:t>
      </w:r>
    </w:p>
    <w:p w:rsidR="00000000" w:rsidDel="00000000" w:rsidP="00000000" w:rsidRDefault="00000000" w:rsidRPr="00000000" w14:paraId="00000021">
      <w:pPr>
        <w:numPr>
          <w:ilvl w:val="0"/>
          <w:numId w:val="10"/>
        </w:numPr>
        <w:spacing w:after="0" w:before="40" w:line="240" w:lineRule="auto"/>
        <w:ind w:left="288" w:hanging="288"/>
        <w:jc w:val="both"/>
        <w:rPr>
          <w:b w:val="1"/>
          <w:sz w:val="17"/>
          <w:szCs w:val="17"/>
        </w:rPr>
      </w:pPr>
      <w:r w:rsidDel="00000000" w:rsidR="00000000" w:rsidRPr="00000000">
        <w:rPr>
          <w:rFonts w:ascii="Verdana" w:cs="Verdana" w:eastAsia="Verdana" w:hAnsi="Verdana"/>
          <w:sz w:val="17"/>
          <w:szCs w:val="17"/>
          <w:rtl w:val="0"/>
        </w:rPr>
        <w:t xml:space="preserve">Experience in Retail business, Sales &amp; Retail operations.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numPr>
          <w:ilvl w:val="0"/>
          <w:numId w:val="10"/>
        </w:numPr>
        <w:spacing w:after="0" w:before="40" w:line="240" w:lineRule="auto"/>
        <w:ind w:left="288" w:hanging="288"/>
        <w:jc w:val="both"/>
        <w:rPr>
          <w:b w:val="1"/>
          <w:sz w:val="17"/>
          <w:szCs w:val="17"/>
        </w:rPr>
      </w:pPr>
      <w:r w:rsidDel="00000000" w:rsidR="00000000" w:rsidRPr="00000000">
        <w:rPr>
          <w:rFonts w:ascii="Verdana" w:cs="Verdana" w:eastAsia="Verdana" w:hAnsi="Verdana"/>
          <w:sz w:val="17"/>
          <w:szCs w:val="17"/>
          <w:rtl w:val="0"/>
        </w:rPr>
        <w:t xml:space="preserve"> Good ability to Analyze &amp; interpret information.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0"/>
          <w:numId w:val="10"/>
        </w:numPr>
        <w:spacing w:after="0" w:line="240" w:lineRule="auto"/>
        <w:ind w:left="288" w:hanging="288"/>
        <w:rPr>
          <w:sz w:val="20"/>
          <w:szCs w:val="20"/>
        </w:rPr>
      </w:pPr>
      <w:r w:rsidDel="00000000" w:rsidR="00000000" w:rsidRPr="00000000">
        <w:rPr>
          <w:rFonts w:ascii="Arial Black" w:cs="Arial Black" w:eastAsia="Arial Black" w:hAnsi="Arial Black"/>
          <w:color w:val="000000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17"/>
          <w:szCs w:val="17"/>
          <w:rtl w:val="0"/>
        </w:rPr>
        <w:t xml:space="preserve">Attractive merchandising display.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0"/>
          <w:numId w:val="10"/>
        </w:numPr>
        <w:spacing w:after="0" w:line="240" w:lineRule="auto"/>
        <w:ind w:left="288" w:hanging="288"/>
        <w:rPr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17"/>
          <w:szCs w:val="17"/>
          <w:rtl w:val="0"/>
        </w:rPr>
        <w:t xml:space="preserve"> Competition mapping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numPr>
          <w:ilvl w:val="0"/>
          <w:numId w:val="10"/>
        </w:numPr>
        <w:spacing w:after="280" w:line="240" w:lineRule="auto"/>
        <w:ind w:left="288" w:hanging="288"/>
        <w:rPr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17"/>
          <w:szCs w:val="17"/>
          <w:rtl w:val="0"/>
        </w:rPr>
        <w:t xml:space="preserve"> Inventory management.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288" w:right="0" w:firstLine="0"/>
        <w:jc w:val="center"/>
        <w:rPr>
          <w:rFonts w:ascii="Verdana" w:cs="Verdana" w:eastAsia="Verdana" w:hAnsi="Verdana"/>
          <w:b w:val="1"/>
          <w:i w:val="1"/>
          <w:sz w:val="24"/>
          <w:szCs w:val="24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i w:val="1"/>
          <w:sz w:val="24"/>
          <w:szCs w:val="24"/>
          <w:u w:val="single"/>
          <w:rtl w:val="0"/>
        </w:rPr>
        <w:t xml:space="preserve">Self Employed. </w:t>
      </w:r>
    </w:p>
    <w:p w:rsidR="00000000" w:rsidDel="00000000" w:rsidP="00000000" w:rsidRDefault="00000000" w:rsidRPr="00000000" w14:paraId="0000002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288" w:right="0" w:firstLine="0"/>
        <w:jc w:val="center"/>
        <w:rPr>
          <w:rFonts w:ascii="Verdana" w:cs="Verdana" w:eastAsia="Verdana" w:hAnsi="Verdana"/>
          <w:b w:val="1"/>
          <w:i w:val="1"/>
          <w:sz w:val="24"/>
          <w:szCs w:val="24"/>
        </w:rPr>
      </w:pPr>
      <w:r w:rsidDel="00000000" w:rsidR="00000000" w:rsidRPr="00000000">
        <w:rPr>
          <w:rFonts w:ascii="Verdana" w:cs="Verdana" w:eastAsia="Verdana" w:hAnsi="Verdana"/>
          <w:b w:val="1"/>
          <w:i w:val="1"/>
          <w:sz w:val="24"/>
          <w:szCs w:val="24"/>
          <w:u w:val="single"/>
          <w:rtl w:val="0"/>
        </w:rPr>
        <w:t xml:space="preserve">2014 - Present.</w:t>
      </w:r>
      <w:r w:rsidDel="00000000" w:rsidR="00000000" w:rsidRPr="00000000">
        <w:rPr>
          <w:rFonts w:ascii="Verdana" w:cs="Verdana" w:eastAsia="Verdana" w:hAnsi="Verdana"/>
          <w:b w:val="1"/>
          <w:i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288" w:right="0" w:firstLine="0"/>
        <w:jc w:val="center"/>
        <w:rPr>
          <w:rFonts w:ascii="Verdana" w:cs="Verdana" w:eastAsia="Verdana" w:hAnsi="Verdana"/>
          <w:b w:val="1"/>
          <w:i w:val="1"/>
          <w:sz w:val="24"/>
          <w:szCs w:val="24"/>
        </w:rPr>
      </w:pPr>
      <w:r w:rsidDel="00000000" w:rsidR="00000000" w:rsidRPr="00000000">
        <w:rPr>
          <w:rFonts w:ascii="Verdana" w:cs="Verdana" w:eastAsia="Verdana" w:hAnsi="Verdana"/>
          <w:b w:val="1"/>
          <w:i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b w:val="1"/>
          <w:i w:val="1"/>
          <w:sz w:val="24"/>
          <w:szCs w:val="24"/>
          <w:u w:val="single"/>
          <w:rtl w:val="0"/>
        </w:rPr>
        <w:t xml:space="preserve">Aisha Beauty Saloon-U. A. 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left"/>
        <w:rPr>
          <w:rFonts w:ascii="Verdana" w:cs="Verdana" w:eastAsia="Verdana" w:hAnsi="Verdana"/>
          <w:sz w:val="18"/>
          <w:szCs w:val="18"/>
        </w:rPr>
      </w:pPr>
      <w:r w:rsidDel="00000000" w:rsidR="00000000" w:rsidRPr="00000000">
        <w:rPr>
          <w:rFonts w:ascii="Verdana" w:cs="Verdana" w:eastAsia="Verdana" w:hAnsi="Verdana"/>
          <w:sz w:val="18"/>
          <w:szCs w:val="18"/>
          <w:rtl w:val="0"/>
        </w:rPr>
        <w:t xml:space="preserve">~Oversee daily salon operations</w:t>
      </w:r>
    </w:p>
    <w:p w:rsidR="00000000" w:rsidDel="00000000" w:rsidP="00000000" w:rsidRDefault="00000000" w:rsidRPr="00000000" w14:paraId="0000002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left"/>
        <w:rPr>
          <w:rFonts w:ascii="Verdana" w:cs="Verdana" w:eastAsia="Verdana" w:hAnsi="Verdana"/>
          <w:sz w:val="18"/>
          <w:szCs w:val="18"/>
        </w:rPr>
      </w:pPr>
      <w:r w:rsidDel="00000000" w:rsidR="00000000" w:rsidRPr="00000000">
        <w:rPr>
          <w:rFonts w:ascii="Verdana" w:cs="Verdana" w:eastAsia="Verdana" w:hAnsi="Verdana"/>
          <w:sz w:val="18"/>
          <w:szCs w:val="18"/>
          <w:rtl w:val="0"/>
        </w:rPr>
        <w:t xml:space="preserve">~Hire and train beauticians, as needed</w:t>
      </w:r>
    </w:p>
    <w:p w:rsidR="00000000" w:rsidDel="00000000" w:rsidP="00000000" w:rsidRDefault="00000000" w:rsidRPr="00000000" w14:paraId="0000002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left"/>
        <w:rPr>
          <w:rFonts w:ascii="Verdana" w:cs="Verdana" w:eastAsia="Verdana" w:hAnsi="Verdana"/>
          <w:sz w:val="18"/>
          <w:szCs w:val="18"/>
        </w:rPr>
      </w:pPr>
      <w:r w:rsidDel="00000000" w:rsidR="00000000" w:rsidRPr="00000000">
        <w:rPr>
          <w:rFonts w:ascii="Verdana" w:cs="Verdana" w:eastAsia="Verdana" w:hAnsi="Verdana"/>
          <w:sz w:val="18"/>
          <w:szCs w:val="18"/>
          <w:rtl w:val="0"/>
        </w:rPr>
        <w:t xml:space="preserve">~Organize employees’ shifts, considering peak times and seasonality</w:t>
      </w:r>
    </w:p>
    <w:p w:rsidR="00000000" w:rsidDel="00000000" w:rsidP="00000000" w:rsidRDefault="00000000" w:rsidRPr="00000000" w14:paraId="0000002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left"/>
        <w:rPr>
          <w:rFonts w:ascii="Verdana" w:cs="Verdana" w:eastAsia="Verdana" w:hAnsi="Verdana"/>
          <w:sz w:val="18"/>
          <w:szCs w:val="18"/>
        </w:rPr>
      </w:pPr>
      <w:r w:rsidDel="00000000" w:rsidR="00000000" w:rsidRPr="00000000">
        <w:rPr>
          <w:rFonts w:ascii="Verdana" w:cs="Verdana" w:eastAsia="Verdana" w:hAnsi="Verdana"/>
          <w:sz w:val="18"/>
          <w:szCs w:val="18"/>
          <w:rtl w:val="0"/>
        </w:rPr>
        <w:t xml:space="preserve">~Order beauty products, like creams and essential oils and replenish stock</w:t>
      </w:r>
    </w:p>
    <w:p w:rsidR="00000000" w:rsidDel="00000000" w:rsidP="00000000" w:rsidRDefault="00000000" w:rsidRPr="00000000" w14:paraId="0000002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left"/>
        <w:rPr>
          <w:rFonts w:ascii="Verdana" w:cs="Verdana" w:eastAsia="Verdana" w:hAnsi="Verdana"/>
          <w:sz w:val="18"/>
          <w:szCs w:val="18"/>
        </w:rPr>
      </w:pPr>
      <w:r w:rsidDel="00000000" w:rsidR="00000000" w:rsidRPr="00000000">
        <w:rPr>
          <w:rFonts w:ascii="Verdana" w:cs="Verdana" w:eastAsia="Verdana" w:hAnsi="Verdana"/>
          <w:sz w:val="18"/>
          <w:szCs w:val="18"/>
          <w:rtl w:val="0"/>
        </w:rPr>
        <w:t xml:space="preserve">~Arrange for regular maintenance services for all equipment</w:t>
      </w:r>
    </w:p>
    <w:p w:rsidR="00000000" w:rsidDel="00000000" w:rsidP="00000000" w:rsidRDefault="00000000" w:rsidRPr="00000000" w14:paraId="0000002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left"/>
        <w:rPr>
          <w:rFonts w:ascii="Verdana" w:cs="Verdana" w:eastAsia="Verdana" w:hAnsi="Verdana"/>
          <w:sz w:val="18"/>
          <w:szCs w:val="18"/>
        </w:rPr>
      </w:pPr>
      <w:r w:rsidDel="00000000" w:rsidR="00000000" w:rsidRPr="00000000">
        <w:rPr>
          <w:rFonts w:ascii="Verdana" w:cs="Verdana" w:eastAsia="Verdana" w:hAnsi="Verdana"/>
          <w:sz w:val="18"/>
          <w:szCs w:val="18"/>
          <w:rtl w:val="0"/>
        </w:rPr>
        <w:t xml:space="preserve">~Apply hygiene practices across all beauty stations</w:t>
      </w:r>
    </w:p>
    <w:p w:rsidR="00000000" w:rsidDel="00000000" w:rsidP="00000000" w:rsidRDefault="00000000" w:rsidRPr="00000000" w14:paraId="0000002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left"/>
        <w:rPr>
          <w:rFonts w:ascii="Verdana" w:cs="Verdana" w:eastAsia="Verdana" w:hAnsi="Verdana"/>
          <w:sz w:val="18"/>
          <w:szCs w:val="18"/>
        </w:rPr>
      </w:pPr>
      <w:r w:rsidDel="00000000" w:rsidR="00000000" w:rsidRPr="00000000">
        <w:rPr>
          <w:rFonts w:ascii="Verdana" w:cs="Verdana" w:eastAsia="Verdana" w:hAnsi="Verdana"/>
          <w:sz w:val="18"/>
          <w:szCs w:val="18"/>
          <w:rtl w:val="0"/>
        </w:rPr>
        <w:t xml:space="preserve">~Ensure all beauty treatments meet high quality standards</w:t>
      </w:r>
    </w:p>
    <w:p w:rsidR="00000000" w:rsidDel="00000000" w:rsidP="00000000" w:rsidRDefault="00000000" w:rsidRPr="00000000" w14:paraId="0000003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left"/>
        <w:rPr>
          <w:rFonts w:ascii="Verdana" w:cs="Verdana" w:eastAsia="Verdana" w:hAnsi="Verdana"/>
          <w:sz w:val="18"/>
          <w:szCs w:val="18"/>
        </w:rPr>
      </w:pPr>
      <w:r w:rsidDel="00000000" w:rsidR="00000000" w:rsidRPr="00000000">
        <w:rPr>
          <w:rFonts w:ascii="Verdana" w:cs="Verdana" w:eastAsia="Verdana" w:hAnsi="Verdana"/>
          <w:sz w:val="18"/>
          <w:szCs w:val="18"/>
          <w:rtl w:val="0"/>
        </w:rPr>
        <w:t xml:space="preserve">~Maintain staff records, including salaries and working schedules</w:t>
      </w:r>
    </w:p>
    <w:p w:rsidR="00000000" w:rsidDel="00000000" w:rsidP="00000000" w:rsidRDefault="00000000" w:rsidRPr="00000000" w14:paraId="0000003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left"/>
        <w:rPr>
          <w:rFonts w:ascii="Verdana" w:cs="Verdana" w:eastAsia="Verdana" w:hAnsi="Verdana"/>
          <w:sz w:val="18"/>
          <w:szCs w:val="18"/>
        </w:rPr>
      </w:pPr>
      <w:r w:rsidDel="00000000" w:rsidR="00000000" w:rsidRPr="00000000">
        <w:rPr>
          <w:rFonts w:ascii="Verdana" w:cs="Verdana" w:eastAsia="Verdana" w:hAnsi="Verdana"/>
          <w:sz w:val="18"/>
          <w:szCs w:val="18"/>
          <w:rtl w:val="0"/>
        </w:rPr>
        <w:t xml:space="preserve">~Promote services, products and discounts on social media</w:t>
      </w:r>
    </w:p>
    <w:p w:rsidR="00000000" w:rsidDel="00000000" w:rsidP="00000000" w:rsidRDefault="00000000" w:rsidRPr="00000000" w14:paraId="0000003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left"/>
        <w:rPr>
          <w:rFonts w:ascii="Verdana" w:cs="Verdana" w:eastAsia="Verdana" w:hAnsi="Verdana"/>
          <w:sz w:val="18"/>
          <w:szCs w:val="18"/>
        </w:rPr>
      </w:pPr>
      <w:r w:rsidDel="00000000" w:rsidR="00000000" w:rsidRPr="00000000">
        <w:rPr>
          <w:rFonts w:ascii="Verdana" w:cs="Verdana" w:eastAsia="Verdana" w:hAnsi="Verdana"/>
          <w:sz w:val="18"/>
          <w:szCs w:val="18"/>
          <w:rtl w:val="0"/>
        </w:rPr>
        <w:t xml:space="preserve">~Receive payments from clients and track all transactions</w:t>
      </w:r>
    </w:p>
    <w:p w:rsidR="00000000" w:rsidDel="00000000" w:rsidP="00000000" w:rsidRDefault="00000000" w:rsidRPr="00000000" w14:paraId="0000003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left"/>
        <w:rPr>
          <w:rFonts w:ascii="Verdana" w:cs="Verdana" w:eastAsia="Verdana" w:hAnsi="Verdana"/>
          <w:sz w:val="18"/>
          <w:szCs w:val="18"/>
        </w:rPr>
      </w:pPr>
      <w:r w:rsidDel="00000000" w:rsidR="00000000" w:rsidRPr="00000000">
        <w:rPr>
          <w:rFonts w:ascii="Verdana" w:cs="Verdana" w:eastAsia="Verdana" w:hAnsi="Verdana"/>
          <w:sz w:val="18"/>
          <w:szCs w:val="18"/>
          <w:rtl w:val="0"/>
        </w:rPr>
        <w:t xml:space="preserve">~Keep updated records of costs and revenues (e.g. daily, monthly and quarterly)</w:t>
      </w:r>
    </w:p>
    <w:p w:rsidR="00000000" w:rsidDel="00000000" w:rsidP="00000000" w:rsidRDefault="00000000" w:rsidRPr="00000000" w14:paraId="0000003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left"/>
        <w:rPr>
          <w:rFonts w:ascii="Verdana" w:cs="Verdana" w:eastAsia="Verdana" w:hAnsi="Verdana"/>
          <w:sz w:val="18"/>
          <w:szCs w:val="18"/>
        </w:rPr>
      </w:pPr>
      <w:r w:rsidDel="00000000" w:rsidR="00000000" w:rsidRPr="00000000">
        <w:rPr>
          <w:rFonts w:ascii="Verdana" w:cs="Verdana" w:eastAsia="Verdana" w:hAnsi="Verdana"/>
          <w:sz w:val="18"/>
          <w:szCs w:val="18"/>
          <w:rtl w:val="0"/>
        </w:rPr>
        <w:t xml:space="preserve">~Run online competitions and offer discount packages to attract new customers. </w:t>
      </w:r>
    </w:p>
    <w:p w:rsidR="00000000" w:rsidDel="00000000" w:rsidP="00000000" w:rsidRDefault="00000000" w:rsidRPr="00000000" w14:paraId="0000003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288" w:right="0" w:firstLine="0"/>
        <w:jc w:val="center"/>
        <w:rPr>
          <w:rFonts w:ascii="Verdana" w:cs="Verdana" w:eastAsia="Verdana" w:hAnsi="Verdana"/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288" w:right="0" w:firstLine="0"/>
        <w:jc w:val="center"/>
        <w:rPr>
          <w:rFonts w:ascii="Verdana" w:cs="Verdana" w:eastAsia="Verdana" w:hAnsi="Verdana"/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288" w:right="0" w:firstLine="0"/>
        <w:jc w:val="center"/>
        <w:rPr>
          <w:rFonts w:ascii="Verdana" w:cs="Verdana" w:eastAsia="Verdana" w:hAnsi="Verdana"/>
          <w:b w:val="1"/>
          <w:i w:val="1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1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Showroom Manager</w:t>
      </w:r>
    </w:p>
    <w:p w:rsidR="00000000" w:rsidDel="00000000" w:rsidP="00000000" w:rsidRDefault="00000000" w:rsidRPr="00000000" w14:paraId="0000003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288" w:right="0" w:firstLine="0"/>
        <w:jc w:val="center"/>
        <w:rPr>
          <w:rFonts w:ascii="Verdana" w:cs="Verdana" w:eastAsia="Verdana" w:hAnsi="Verdana"/>
          <w:b w:val="1"/>
          <w:i w:val="1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1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Sun and Sand Sports-U.A.E</w:t>
      </w:r>
    </w:p>
    <w:p w:rsidR="00000000" w:rsidDel="00000000" w:rsidP="00000000" w:rsidRDefault="00000000" w:rsidRPr="00000000" w14:paraId="0000003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288" w:right="0" w:firstLine="0"/>
        <w:jc w:val="center"/>
        <w:rPr>
          <w:rFonts w:ascii="Verdana" w:cs="Verdana" w:eastAsia="Verdana" w:hAnsi="Verdana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1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Since 2002 to 2014</w:t>
      </w:r>
      <w:r w:rsidDel="00000000" w:rsidR="00000000" w:rsidRPr="00000000">
        <w:rPr>
          <w:rFonts w:ascii="Verdana" w:cs="Verdana" w:eastAsia="Verdana" w:hAnsi="Verdana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3A">
      <w:pPr>
        <w:rPr>
          <w:rFonts w:ascii="Verdana" w:cs="Verdana" w:eastAsia="Verdana" w:hAnsi="Verdana"/>
          <w:sz w:val="17"/>
          <w:szCs w:val="17"/>
        </w:rPr>
      </w:pPr>
      <w:r w:rsidDel="00000000" w:rsidR="00000000" w:rsidRPr="00000000">
        <w:rPr>
          <w:rFonts w:ascii="Verdana" w:cs="Verdana" w:eastAsia="Verdana" w:hAnsi="Verdana"/>
          <w:b w:val="1"/>
          <w:sz w:val="17"/>
          <w:szCs w:val="17"/>
          <w:rtl w:val="0"/>
        </w:rPr>
        <w:t xml:space="preserve">Key Responsibilities as Senior Store Manager: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numPr>
          <w:ilvl w:val="0"/>
          <w:numId w:val="2"/>
        </w:numPr>
        <w:spacing w:after="0" w:before="40" w:line="240" w:lineRule="auto"/>
        <w:ind w:left="360" w:hanging="360"/>
        <w:jc w:val="both"/>
        <w:rPr>
          <w:sz w:val="17"/>
          <w:szCs w:val="17"/>
        </w:rPr>
      </w:pPr>
      <w:r w:rsidDel="00000000" w:rsidR="00000000" w:rsidRPr="00000000">
        <w:rPr>
          <w:rFonts w:ascii="Verdana" w:cs="Verdana" w:eastAsia="Verdana" w:hAnsi="Verdana"/>
          <w:sz w:val="17"/>
          <w:szCs w:val="17"/>
          <w:rtl w:val="0"/>
        </w:rPr>
        <w:t xml:space="preserve">Responsible in supporting Operations Manager for efficient implementation &amp; monitoring of store sales activities in compliance with the system, structure, standard, policies &amp; procedures of the company.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numPr>
          <w:ilvl w:val="0"/>
          <w:numId w:val="2"/>
        </w:numPr>
        <w:spacing w:after="0" w:before="40" w:line="240" w:lineRule="auto"/>
        <w:ind w:left="360" w:hanging="360"/>
        <w:jc w:val="both"/>
        <w:rPr>
          <w:sz w:val="17"/>
          <w:szCs w:val="17"/>
        </w:rPr>
      </w:pPr>
      <w:r w:rsidDel="00000000" w:rsidR="00000000" w:rsidRPr="00000000">
        <w:rPr>
          <w:rFonts w:ascii="Verdana" w:cs="Verdana" w:eastAsia="Verdana" w:hAnsi="Verdana"/>
          <w:sz w:val="17"/>
          <w:szCs w:val="17"/>
          <w:rtl w:val="0"/>
        </w:rPr>
        <w:t xml:space="preserve">Support Operations manager in conducting monthly Store Visit Report, Store Audit Report &amp; Peak Trading Report.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numPr>
          <w:ilvl w:val="0"/>
          <w:numId w:val="2"/>
        </w:numPr>
        <w:spacing w:after="0" w:before="40" w:line="240" w:lineRule="auto"/>
        <w:ind w:left="360" w:hanging="360"/>
        <w:jc w:val="both"/>
        <w:rPr>
          <w:sz w:val="17"/>
          <w:szCs w:val="17"/>
        </w:rPr>
      </w:pPr>
      <w:r w:rsidDel="00000000" w:rsidR="00000000" w:rsidRPr="00000000">
        <w:rPr>
          <w:rFonts w:ascii="Verdana" w:cs="Verdana" w:eastAsia="Verdana" w:hAnsi="Verdana"/>
          <w:sz w:val="17"/>
          <w:szCs w:val="17"/>
          <w:rtl w:val="0"/>
        </w:rPr>
        <w:t xml:space="preserve">Monitor &amp; continuously seek to understand commercial environment, local trading patterns, competitor’s activities &amp; market trends in the retail sector &amp; their impact in the store.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numPr>
          <w:ilvl w:val="0"/>
          <w:numId w:val="2"/>
        </w:numPr>
        <w:spacing w:after="0" w:before="40" w:line="240" w:lineRule="auto"/>
        <w:ind w:left="360" w:hanging="360"/>
        <w:jc w:val="both"/>
        <w:rPr>
          <w:sz w:val="17"/>
          <w:szCs w:val="17"/>
        </w:rPr>
      </w:pPr>
      <w:r w:rsidDel="00000000" w:rsidR="00000000" w:rsidRPr="00000000">
        <w:rPr>
          <w:rFonts w:ascii="Verdana" w:cs="Verdana" w:eastAsia="Verdana" w:hAnsi="Verdana"/>
          <w:sz w:val="17"/>
          <w:szCs w:val="17"/>
          <w:rtl w:val="0"/>
        </w:rPr>
        <w:t xml:space="preserve">Delivering highest level of motivation &amp; development of team members &amp; ensures individual &amp; store compliance with all company &amp; business partners regulations &amp; procedures.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numPr>
          <w:ilvl w:val="0"/>
          <w:numId w:val="2"/>
        </w:numPr>
        <w:spacing w:after="0" w:before="40" w:line="240" w:lineRule="auto"/>
        <w:ind w:left="360" w:hanging="360"/>
        <w:jc w:val="both"/>
        <w:rPr>
          <w:sz w:val="17"/>
          <w:szCs w:val="17"/>
        </w:rPr>
      </w:pPr>
      <w:r w:rsidDel="00000000" w:rsidR="00000000" w:rsidRPr="00000000">
        <w:rPr>
          <w:rFonts w:ascii="Verdana" w:cs="Verdana" w:eastAsia="Verdana" w:hAnsi="Verdana"/>
          <w:sz w:val="17"/>
          <w:szCs w:val="17"/>
          <w:rtl w:val="0"/>
        </w:rPr>
        <w:t xml:space="preserve">Ensure that job rotation is implemented in the store giving each staff member an opportunity to move to different section in the store.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numPr>
          <w:ilvl w:val="0"/>
          <w:numId w:val="2"/>
        </w:numPr>
        <w:spacing w:after="0" w:before="40" w:line="240" w:lineRule="auto"/>
        <w:ind w:left="360" w:hanging="360"/>
        <w:jc w:val="both"/>
        <w:rPr>
          <w:sz w:val="17"/>
          <w:szCs w:val="17"/>
        </w:rPr>
      </w:pPr>
      <w:r w:rsidDel="00000000" w:rsidR="00000000" w:rsidRPr="00000000">
        <w:rPr>
          <w:rFonts w:ascii="Verdana" w:cs="Verdana" w:eastAsia="Verdana" w:hAnsi="Verdana"/>
          <w:sz w:val="17"/>
          <w:szCs w:val="17"/>
          <w:rtl w:val="0"/>
        </w:rPr>
        <w:t xml:space="preserve">Deal with staff grievances in accordance with the company policy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numPr>
          <w:ilvl w:val="0"/>
          <w:numId w:val="2"/>
        </w:numPr>
        <w:spacing w:after="0" w:before="40" w:line="240" w:lineRule="auto"/>
        <w:ind w:left="360" w:hanging="360"/>
        <w:jc w:val="both"/>
        <w:rPr>
          <w:sz w:val="17"/>
          <w:szCs w:val="17"/>
        </w:rPr>
      </w:pPr>
      <w:r w:rsidDel="00000000" w:rsidR="00000000" w:rsidRPr="00000000">
        <w:rPr>
          <w:rFonts w:ascii="Verdana" w:cs="Verdana" w:eastAsia="Verdana" w:hAnsi="Verdana"/>
          <w:sz w:val="17"/>
          <w:szCs w:val="17"/>
          <w:rtl w:val="0"/>
        </w:rPr>
        <w:t xml:space="preserve">Training and Development of the team members to understand the process &amp; its execution.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numPr>
          <w:ilvl w:val="0"/>
          <w:numId w:val="2"/>
        </w:numPr>
        <w:spacing w:after="0" w:before="40" w:line="240" w:lineRule="auto"/>
        <w:ind w:left="360" w:hanging="360"/>
        <w:jc w:val="both"/>
        <w:rPr>
          <w:sz w:val="17"/>
          <w:szCs w:val="17"/>
        </w:rPr>
      </w:pPr>
      <w:r w:rsidDel="00000000" w:rsidR="00000000" w:rsidRPr="00000000">
        <w:rPr>
          <w:rFonts w:ascii="Verdana" w:cs="Verdana" w:eastAsia="Verdana" w:hAnsi="Verdana"/>
          <w:sz w:val="17"/>
          <w:szCs w:val="17"/>
          <w:rtl w:val="0"/>
        </w:rPr>
        <w:t xml:space="preserve">Ensure that all staff are appraised in line with company policy.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numPr>
          <w:ilvl w:val="0"/>
          <w:numId w:val="2"/>
        </w:numPr>
        <w:spacing w:after="0" w:before="40" w:line="240" w:lineRule="auto"/>
        <w:ind w:left="360" w:hanging="360"/>
        <w:jc w:val="both"/>
        <w:rPr>
          <w:sz w:val="17"/>
          <w:szCs w:val="17"/>
        </w:rPr>
      </w:pPr>
      <w:r w:rsidDel="00000000" w:rsidR="00000000" w:rsidRPr="00000000">
        <w:rPr>
          <w:rFonts w:ascii="Verdana" w:cs="Verdana" w:eastAsia="Verdana" w:hAnsi="Verdana"/>
          <w:sz w:val="17"/>
          <w:szCs w:val="17"/>
          <w:rtl w:val="0"/>
        </w:rPr>
        <w:t xml:space="preserve">Support company in opening new stores.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ind w:left="360" w:hanging="360"/>
        <w:rPr>
          <w:color w:val="000000"/>
          <w:sz w:val="17"/>
          <w:szCs w:val="17"/>
        </w:rPr>
      </w:pPr>
      <w:r w:rsidDel="00000000" w:rsidR="00000000" w:rsidRPr="00000000">
        <w:rPr>
          <w:rFonts w:ascii="Verdana" w:cs="Verdana" w:eastAsia="Verdana" w:hAnsi="Verdana"/>
          <w:color w:val="000000"/>
          <w:sz w:val="17"/>
          <w:szCs w:val="17"/>
          <w:rtl w:val="0"/>
        </w:rPr>
        <w:t xml:space="preserve">Ensure safety in work area.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360" w:right="0" w:firstLine="0"/>
        <w:jc w:val="center"/>
        <w:rPr>
          <w:rFonts w:ascii="Verdana" w:cs="Verdana" w:eastAsia="Verdana" w:hAnsi="Verdana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360" w:right="0" w:firstLine="0"/>
        <w:jc w:val="center"/>
        <w:rPr>
          <w:rFonts w:ascii="Verdana" w:cs="Verdana" w:eastAsia="Verdana" w:hAnsi="Verdana"/>
          <w:b w:val="1"/>
          <w:i w:val="1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1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Showroom Manager</w:t>
      </w:r>
    </w:p>
    <w:p w:rsidR="00000000" w:rsidDel="00000000" w:rsidP="00000000" w:rsidRDefault="00000000" w:rsidRPr="00000000" w14:paraId="0000004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360" w:right="0" w:firstLine="0"/>
        <w:jc w:val="center"/>
        <w:rPr>
          <w:rFonts w:ascii="Verdana" w:cs="Verdana" w:eastAsia="Verdana" w:hAnsi="Verdana"/>
          <w:b w:val="1"/>
          <w:i w:val="1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1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M.H.Al Shaya-U.A.E.</w:t>
      </w:r>
    </w:p>
    <w:p w:rsidR="00000000" w:rsidDel="00000000" w:rsidP="00000000" w:rsidRDefault="00000000" w:rsidRPr="00000000" w14:paraId="0000004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360" w:right="0" w:firstLine="0"/>
        <w:jc w:val="center"/>
        <w:rPr>
          <w:rFonts w:ascii="Verdana" w:cs="Verdana" w:eastAsia="Verdana" w:hAnsi="Verdana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1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Since 1995 to 2002</w:t>
      </w:r>
      <w:r w:rsidDel="00000000" w:rsidR="00000000" w:rsidRPr="00000000">
        <w:rPr>
          <w:rFonts w:ascii="Verdana" w:cs="Verdana" w:eastAsia="Verdana" w:hAnsi="Verdana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49">
      <w:pPr>
        <w:rPr>
          <w:rFonts w:ascii="Verdana" w:cs="Verdana" w:eastAsia="Verdana" w:hAnsi="Verdana"/>
          <w:sz w:val="17"/>
          <w:szCs w:val="17"/>
        </w:rPr>
      </w:pPr>
      <w:r w:rsidDel="00000000" w:rsidR="00000000" w:rsidRPr="00000000">
        <w:rPr>
          <w:rFonts w:ascii="Verdana" w:cs="Verdana" w:eastAsia="Verdana" w:hAnsi="Verdana"/>
          <w:b w:val="1"/>
          <w:sz w:val="17"/>
          <w:szCs w:val="17"/>
          <w:rtl w:val="0"/>
        </w:rPr>
        <w:t xml:space="preserve">Key Responsibilities as Store Manager: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numPr>
          <w:ilvl w:val="0"/>
          <w:numId w:val="5"/>
        </w:numPr>
        <w:spacing w:after="0" w:before="40" w:line="240" w:lineRule="auto"/>
        <w:ind w:left="360" w:hanging="360"/>
        <w:jc w:val="both"/>
        <w:rPr>
          <w:sz w:val="17"/>
          <w:szCs w:val="17"/>
        </w:rPr>
      </w:pPr>
      <w:r w:rsidDel="00000000" w:rsidR="00000000" w:rsidRPr="00000000">
        <w:rPr>
          <w:rFonts w:ascii="Verdana" w:cs="Verdana" w:eastAsia="Verdana" w:hAnsi="Verdana"/>
          <w:sz w:val="17"/>
          <w:szCs w:val="17"/>
          <w:rtl w:val="0"/>
        </w:rPr>
        <w:t xml:space="preserve">Achieving &amp; exceeding the targets set for the stores.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numPr>
          <w:ilvl w:val="0"/>
          <w:numId w:val="5"/>
        </w:numPr>
        <w:spacing w:after="0" w:before="40" w:line="240" w:lineRule="auto"/>
        <w:ind w:left="360" w:hanging="360"/>
        <w:jc w:val="both"/>
        <w:rPr>
          <w:sz w:val="17"/>
          <w:szCs w:val="17"/>
        </w:rPr>
      </w:pPr>
      <w:r w:rsidDel="00000000" w:rsidR="00000000" w:rsidRPr="00000000">
        <w:rPr>
          <w:rFonts w:ascii="Verdana" w:cs="Verdana" w:eastAsia="Verdana" w:hAnsi="Verdana"/>
          <w:sz w:val="17"/>
          <w:szCs w:val="17"/>
          <w:rtl w:val="0"/>
        </w:rPr>
        <w:t xml:space="preserve">Monitoring the day to day store operation as per the defined process/policy.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numPr>
          <w:ilvl w:val="0"/>
          <w:numId w:val="5"/>
        </w:numPr>
        <w:spacing w:after="0" w:before="40" w:line="240" w:lineRule="auto"/>
        <w:ind w:left="360" w:hanging="360"/>
        <w:jc w:val="both"/>
        <w:rPr>
          <w:sz w:val="17"/>
          <w:szCs w:val="17"/>
        </w:rPr>
      </w:pPr>
      <w:r w:rsidDel="00000000" w:rsidR="00000000" w:rsidRPr="00000000">
        <w:rPr>
          <w:rFonts w:ascii="Verdana" w:cs="Verdana" w:eastAsia="Verdana" w:hAnsi="Verdana"/>
          <w:sz w:val="17"/>
          <w:szCs w:val="17"/>
          <w:rtl w:val="0"/>
        </w:rPr>
        <w:t xml:space="preserve">Maintaining appropriate level of stocks in the store to serve customers properly.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numPr>
          <w:ilvl w:val="0"/>
          <w:numId w:val="5"/>
        </w:numPr>
        <w:spacing w:after="0" w:before="40" w:line="240" w:lineRule="auto"/>
        <w:ind w:left="360" w:hanging="360"/>
        <w:jc w:val="both"/>
        <w:rPr>
          <w:sz w:val="17"/>
          <w:szCs w:val="17"/>
        </w:rPr>
      </w:pPr>
      <w:r w:rsidDel="00000000" w:rsidR="00000000" w:rsidRPr="00000000">
        <w:rPr>
          <w:rFonts w:ascii="Verdana" w:cs="Verdana" w:eastAsia="Verdana" w:hAnsi="Verdana"/>
          <w:sz w:val="17"/>
          <w:szCs w:val="17"/>
          <w:rtl w:val="0"/>
        </w:rPr>
        <w:t xml:space="preserve">Ensure 100% compliance to planogram, Visual merchandising &amp; merchandising plan.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numPr>
          <w:ilvl w:val="0"/>
          <w:numId w:val="5"/>
        </w:numPr>
        <w:spacing w:after="0" w:before="40" w:line="240" w:lineRule="auto"/>
        <w:ind w:left="360" w:hanging="360"/>
        <w:jc w:val="both"/>
        <w:rPr>
          <w:sz w:val="17"/>
          <w:szCs w:val="17"/>
        </w:rPr>
      </w:pPr>
      <w:r w:rsidDel="00000000" w:rsidR="00000000" w:rsidRPr="00000000">
        <w:rPr>
          <w:rFonts w:ascii="Verdana" w:cs="Verdana" w:eastAsia="Verdana" w:hAnsi="Verdana"/>
          <w:sz w:val="17"/>
          <w:szCs w:val="17"/>
          <w:rtl w:val="0"/>
        </w:rPr>
        <w:t xml:space="preserve">Continuously communicating with all departments &amp; maintaining high performance and team culture of the organization.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ind w:left="360" w:hanging="360"/>
        <w:rPr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000000"/>
          <w:sz w:val="17"/>
          <w:szCs w:val="17"/>
          <w:rtl w:val="0"/>
        </w:rPr>
        <w:t xml:space="preserve">Achieving the defined level of customer service in the store.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numPr>
          <w:ilvl w:val="0"/>
          <w:numId w:val="5"/>
        </w:numPr>
        <w:spacing w:after="0" w:before="40" w:line="240" w:lineRule="auto"/>
        <w:ind w:left="360" w:hanging="360"/>
        <w:jc w:val="both"/>
        <w:rPr>
          <w:sz w:val="17"/>
          <w:szCs w:val="17"/>
        </w:rPr>
      </w:pPr>
      <w:r w:rsidDel="00000000" w:rsidR="00000000" w:rsidRPr="00000000">
        <w:rPr>
          <w:rFonts w:ascii="Verdana" w:cs="Verdana" w:eastAsia="Verdana" w:hAnsi="Verdana"/>
          <w:sz w:val="17"/>
          <w:szCs w:val="17"/>
          <w:rtl w:val="0"/>
        </w:rPr>
        <w:t xml:space="preserve">Leading and managing the team members to ensure efficiency in Business Operations.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numPr>
          <w:ilvl w:val="0"/>
          <w:numId w:val="5"/>
        </w:numPr>
        <w:spacing w:after="0" w:before="40" w:line="240" w:lineRule="auto"/>
        <w:ind w:left="360" w:hanging="360"/>
        <w:jc w:val="both"/>
        <w:rPr>
          <w:sz w:val="17"/>
          <w:szCs w:val="17"/>
        </w:rPr>
      </w:pPr>
      <w:r w:rsidDel="00000000" w:rsidR="00000000" w:rsidRPr="00000000">
        <w:rPr>
          <w:rFonts w:ascii="Verdana" w:cs="Verdana" w:eastAsia="Verdana" w:hAnsi="Verdana"/>
          <w:sz w:val="17"/>
          <w:szCs w:val="17"/>
          <w:rtl w:val="0"/>
        </w:rPr>
        <w:t xml:space="preserve">To ensure all customer feedback/Complaints are satisfactorily handled.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numPr>
          <w:ilvl w:val="0"/>
          <w:numId w:val="5"/>
        </w:numPr>
        <w:spacing w:after="0" w:before="40" w:line="240" w:lineRule="auto"/>
        <w:ind w:left="360" w:hanging="360"/>
        <w:jc w:val="both"/>
        <w:rPr>
          <w:sz w:val="17"/>
          <w:szCs w:val="17"/>
        </w:rPr>
      </w:pPr>
      <w:r w:rsidDel="00000000" w:rsidR="00000000" w:rsidRPr="00000000">
        <w:rPr>
          <w:rFonts w:ascii="Verdana" w:cs="Verdana" w:eastAsia="Verdana" w:hAnsi="Verdana"/>
          <w:sz w:val="17"/>
          <w:szCs w:val="17"/>
          <w:rtl w:val="0"/>
        </w:rPr>
        <w:t xml:space="preserve">To discovery ways to bring customers to the store and ways to convert these into sales.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numPr>
          <w:ilvl w:val="0"/>
          <w:numId w:val="5"/>
        </w:numPr>
        <w:spacing w:after="0" w:before="40" w:line="240" w:lineRule="auto"/>
        <w:ind w:left="360" w:hanging="360"/>
        <w:jc w:val="both"/>
        <w:rPr>
          <w:sz w:val="17"/>
          <w:szCs w:val="17"/>
        </w:rPr>
      </w:pPr>
      <w:r w:rsidDel="00000000" w:rsidR="00000000" w:rsidRPr="00000000">
        <w:rPr>
          <w:rFonts w:ascii="Verdana" w:cs="Verdana" w:eastAsia="Verdana" w:hAnsi="Verdana"/>
          <w:sz w:val="17"/>
          <w:szCs w:val="17"/>
          <w:rtl w:val="0"/>
        </w:rPr>
        <w:t xml:space="preserve">To ensure that the standards of service, Design, Merchandising are maintained in accordance.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numPr>
          <w:ilvl w:val="0"/>
          <w:numId w:val="5"/>
        </w:numPr>
        <w:spacing w:after="0" w:before="40" w:line="240" w:lineRule="auto"/>
        <w:ind w:left="360" w:hanging="360"/>
        <w:jc w:val="both"/>
        <w:rPr>
          <w:sz w:val="17"/>
          <w:szCs w:val="17"/>
        </w:rPr>
      </w:pPr>
      <w:r w:rsidDel="00000000" w:rsidR="00000000" w:rsidRPr="00000000">
        <w:rPr>
          <w:rFonts w:ascii="Verdana" w:cs="Verdana" w:eastAsia="Verdana" w:hAnsi="Verdana"/>
          <w:sz w:val="17"/>
          <w:szCs w:val="17"/>
          <w:rtl w:val="0"/>
        </w:rPr>
        <w:t xml:space="preserve">To have a good understanding of who are the competitors and what are the levels of business at other competitor outlets.( Competitor knowledge)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numPr>
          <w:ilvl w:val="0"/>
          <w:numId w:val="5"/>
        </w:numPr>
        <w:spacing w:after="0" w:before="40" w:line="240" w:lineRule="auto"/>
        <w:ind w:left="360" w:hanging="360"/>
        <w:jc w:val="both"/>
        <w:rPr>
          <w:sz w:val="17"/>
          <w:szCs w:val="17"/>
        </w:rPr>
      </w:pPr>
      <w:r w:rsidDel="00000000" w:rsidR="00000000" w:rsidRPr="00000000">
        <w:rPr>
          <w:rFonts w:ascii="Verdana" w:cs="Verdana" w:eastAsia="Verdana" w:hAnsi="Verdana"/>
          <w:sz w:val="17"/>
          <w:szCs w:val="17"/>
          <w:rtl w:val="0"/>
        </w:rPr>
        <w:t xml:space="preserve">Guiding, coaching, co-ordination with various other functions (i.e. Marketing, HR, Training etc.)Within store and at head office for greater back-end support.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left"/>
        <w:rPr>
          <w:rFonts w:ascii="Verdana" w:cs="Verdana" w:eastAsia="Verdana" w:hAnsi="Verdana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288" w:right="0" w:firstLine="0"/>
        <w:jc w:val="center"/>
        <w:rPr>
          <w:rFonts w:ascii="Verdana" w:cs="Verdana" w:eastAsia="Verdana" w:hAnsi="Verdana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288" w:right="0" w:firstLine="0"/>
        <w:jc w:val="center"/>
        <w:rPr>
          <w:rFonts w:ascii="Verdana" w:cs="Verdana" w:eastAsia="Verdana" w:hAnsi="Verdana"/>
          <w:b w:val="1"/>
          <w:i w:val="1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1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Academic Credentials</w:t>
      </w:r>
    </w:p>
    <w:p w:rsidR="00000000" w:rsidDel="00000000" w:rsidP="00000000" w:rsidRDefault="00000000" w:rsidRPr="00000000" w14:paraId="0000005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288" w:right="0" w:firstLine="0"/>
        <w:jc w:val="center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7"/>
          <w:szCs w:val="17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keepNext w:val="0"/>
        <w:keepLines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both"/>
        <w:rPr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7"/>
          <w:szCs w:val="17"/>
          <w:u w:val="none"/>
          <w:shd w:fill="auto" w:val="clear"/>
          <w:vertAlign w:val="baseline"/>
          <w:rtl w:val="0"/>
        </w:rPr>
        <w:t xml:space="preserve">H.S.C.</w:t>
      </w: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7"/>
          <w:szCs w:val="17"/>
          <w:u w:val="none"/>
          <w:shd w:fill="auto" w:val="clear"/>
          <w:vertAlign w:val="baseline"/>
          <w:rtl w:val="0"/>
        </w:rPr>
        <w:t xml:space="preserve"> Gujarat Secondary Education Board,Ghandinagar in 1985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before="40" w:lineRule="auto"/>
        <w:jc w:val="both"/>
        <w:rPr>
          <w:rFonts w:ascii="Verdana" w:cs="Verdana" w:eastAsia="Verdana" w:hAnsi="Verdana"/>
          <w:sz w:val="17"/>
          <w:szCs w:val="1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before="40" w:lineRule="auto"/>
        <w:jc w:val="center"/>
        <w:rPr>
          <w:rFonts w:ascii="Verdana" w:cs="Verdana" w:eastAsia="Verdana" w:hAnsi="Verdana"/>
          <w:b w:val="1"/>
          <w:i w:val="1"/>
          <w:sz w:val="24"/>
          <w:szCs w:val="24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i w:val="1"/>
          <w:sz w:val="24"/>
          <w:szCs w:val="24"/>
          <w:u w:val="single"/>
          <w:rtl w:val="0"/>
        </w:rPr>
        <w:t xml:space="preserve">Technical qualification</w:t>
      </w:r>
    </w:p>
    <w:p w:rsidR="00000000" w:rsidDel="00000000" w:rsidP="00000000" w:rsidRDefault="00000000" w:rsidRPr="00000000" w14:paraId="0000005D">
      <w:pPr>
        <w:keepNext w:val="0"/>
        <w:keepLines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" w:line="259" w:lineRule="auto"/>
        <w:ind w:left="720" w:right="0" w:hanging="360"/>
        <w:jc w:val="left"/>
        <w:rPr>
          <w:b w:val="0"/>
          <w:i w:val="1"/>
          <w:smallCaps w:val="0"/>
          <w:strike w:val="0"/>
          <w:color w:val="000000"/>
          <w:sz w:val="17"/>
          <w:szCs w:val="17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1"/>
          <w:smallCaps w:val="0"/>
          <w:strike w:val="0"/>
          <w:color w:val="000000"/>
          <w:sz w:val="17"/>
          <w:szCs w:val="17"/>
          <w:u w:val="none"/>
          <w:shd w:fill="auto" w:val="clear"/>
          <w:vertAlign w:val="baseline"/>
          <w:rtl w:val="0"/>
        </w:rPr>
        <w:t xml:space="preserve">Basic Knowledge of computer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288" w:right="0" w:firstLine="0"/>
        <w:jc w:val="left"/>
        <w:rPr>
          <w:rFonts w:ascii="Verdana" w:cs="Verdana" w:eastAsia="Verdana" w:hAnsi="Verdana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288" w:right="0" w:firstLine="0"/>
        <w:jc w:val="center"/>
        <w:rPr>
          <w:rFonts w:ascii="Verdana" w:cs="Verdana" w:eastAsia="Verdana" w:hAnsi="Verdana"/>
          <w:b w:val="1"/>
          <w:i w:val="1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1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Personal Details</w:t>
      </w:r>
    </w:p>
    <w:p w:rsidR="00000000" w:rsidDel="00000000" w:rsidP="00000000" w:rsidRDefault="00000000" w:rsidRPr="00000000" w14:paraId="00000060">
      <w:pPr>
        <w:spacing w:before="40" w:lineRule="auto"/>
        <w:jc w:val="both"/>
        <w:rPr>
          <w:rFonts w:ascii="Verdana" w:cs="Verdana" w:eastAsia="Verdana" w:hAnsi="Verdana"/>
          <w:sz w:val="17"/>
          <w:szCs w:val="1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before="40" w:lineRule="auto"/>
        <w:jc w:val="both"/>
        <w:rPr>
          <w:rFonts w:ascii="Verdana" w:cs="Verdana" w:eastAsia="Verdana" w:hAnsi="Verdana"/>
          <w:sz w:val="17"/>
          <w:szCs w:val="17"/>
        </w:rPr>
      </w:pPr>
      <w:r w:rsidDel="00000000" w:rsidR="00000000" w:rsidRPr="00000000">
        <w:rPr>
          <w:rFonts w:ascii="Verdana" w:cs="Verdana" w:eastAsia="Verdana" w:hAnsi="Verdana"/>
          <w:sz w:val="17"/>
          <w:szCs w:val="17"/>
          <w:rtl w:val="0"/>
        </w:rPr>
        <w:t xml:space="preserve">Gender              </w:t>
        <w:tab/>
        <w:t xml:space="preserve">:          Male</w:t>
      </w:r>
    </w:p>
    <w:p w:rsidR="00000000" w:rsidDel="00000000" w:rsidP="00000000" w:rsidRDefault="00000000" w:rsidRPr="00000000" w14:paraId="00000062">
      <w:pPr>
        <w:spacing w:before="40" w:lineRule="auto"/>
        <w:jc w:val="both"/>
        <w:rPr>
          <w:rFonts w:ascii="Verdana" w:cs="Verdana" w:eastAsia="Verdana" w:hAnsi="Verdana"/>
          <w:sz w:val="17"/>
          <w:szCs w:val="17"/>
        </w:rPr>
      </w:pPr>
      <w:r w:rsidDel="00000000" w:rsidR="00000000" w:rsidRPr="00000000">
        <w:rPr>
          <w:rFonts w:ascii="Verdana" w:cs="Verdana" w:eastAsia="Verdana" w:hAnsi="Verdana"/>
          <w:sz w:val="17"/>
          <w:szCs w:val="17"/>
          <w:rtl w:val="0"/>
        </w:rPr>
        <w:t xml:space="preserve">Nationality          </w:t>
        <w:tab/>
        <w:t xml:space="preserve">:          Indian</w:t>
      </w:r>
    </w:p>
    <w:p w:rsidR="00000000" w:rsidDel="00000000" w:rsidP="00000000" w:rsidRDefault="00000000" w:rsidRPr="00000000" w14:paraId="00000063">
      <w:pPr>
        <w:spacing w:before="40" w:lineRule="auto"/>
        <w:jc w:val="both"/>
        <w:rPr>
          <w:rFonts w:ascii="Verdana" w:cs="Verdana" w:eastAsia="Verdana" w:hAnsi="Verdana"/>
          <w:sz w:val="17"/>
          <w:szCs w:val="17"/>
        </w:rPr>
      </w:pPr>
      <w:r w:rsidDel="00000000" w:rsidR="00000000" w:rsidRPr="00000000">
        <w:rPr>
          <w:rFonts w:ascii="Verdana" w:cs="Verdana" w:eastAsia="Verdana" w:hAnsi="Verdana"/>
          <w:sz w:val="17"/>
          <w:szCs w:val="17"/>
          <w:rtl w:val="0"/>
        </w:rPr>
        <w:t xml:space="preserve">Marital status      </w:t>
        <w:tab/>
        <w:t xml:space="preserve">:          Married  </w:t>
      </w:r>
    </w:p>
    <w:p w:rsidR="00000000" w:rsidDel="00000000" w:rsidP="00000000" w:rsidRDefault="00000000" w:rsidRPr="00000000" w14:paraId="00000064">
      <w:pPr>
        <w:spacing w:before="40" w:lineRule="auto"/>
        <w:jc w:val="both"/>
        <w:rPr>
          <w:rFonts w:ascii="Verdana" w:cs="Verdana" w:eastAsia="Verdana" w:hAnsi="Verdana"/>
          <w:sz w:val="17"/>
          <w:szCs w:val="17"/>
        </w:rPr>
      </w:pPr>
      <w:r w:rsidDel="00000000" w:rsidR="00000000" w:rsidRPr="00000000">
        <w:rPr>
          <w:rFonts w:ascii="Verdana" w:cs="Verdana" w:eastAsia="Verdana" w:hAnsi="Verdana"/>
          <w:sz w:val="17"/>
          <w:szCs w:val="17"/>
          <w:rtl w:val="0"/>
        </w:rPr>
        <w:t xml:space="preserve">Language known</w:t>
        <w:tab/>
        <w:t xml:space="preserve">:          English, Arabic, Hindi, Marathi, Gujarati &amp; Urdu.</w:t>
      </w:r>
    </w:p>
    <w:p w:rsidR="00000000" w:rsidDel="00000000" w:rsidP="00000000" w:rsidRDefault="00000000" w:rsidRPr="00000000" w14:paraId="00000065">
      <w:pPr>
        <w:spacing w:before="40" w:lineRule="auto"/>
        <w:jc w:val="both"/>
        <w:rPr>
          <w:rFonts w:ascii="Verdana" w:cs="Verdana" w:eastAsia="Verdana" w:hAnsi="Verdana"/>
          <w:sz w:val="17"/>
          <w:szCs w:val="17"/>
        </w:rPr>
      </w:pPr>
      <w:r w:rsidDel="00000000" w:rsidR="00000000" w:rsidRPr="00000000">
        <w:rPr>
          <w:rFonts w:ascii="Verdana" w:cs="Verdana" w:eastAsia="Verdana" w:hAnsi="Verdana"/>
          <w:sz w:val="17"/>
          <w:szCs w:val="17"/>
          <w:rtl w:val="0"/>
        </w:rPr>
        <w:t xml:space="preserve">Driving Licence</w:t>
        <w:tab/>
        <w:tab/>
        <w:t xml:space="preserve">:</w:t>
        <w:tab/>
        <w:t xml:space="preserve">Valid U.A.E. driving licence.</w:t>
      </w:r>
    </w:p>
    <w:p w:rsidR="00000000" w:rsidDel="00000000" w:rsidP="00000000" w:rsidRDefault="00000000" w:rsidRPr="00000000" w14:paraId="00000066">
      <w:pPr>
        <w:pStyle w:val="Subtitle"/>
        <w:spacing w:before="40" w:lineRule="auto"/>
        <w:jc w:val="both"/>
        <w:rPr>
          <w:rFonts w:ascii="Verdana" w:cs="Verdana" w:eastAsia="Verdana" w:hAnsi="Verdana"/>
          <w:b w:val="0"/>
          <w:sz w:val="17"/>
          <w:szCs w:val="1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pStyle w:val="Subtitle"/>
        <w:spacing w:before="40" w:lineRule="auto"/>
        <w:jc w:val="both"/>
        <w:rPr>
          <w:rFonts w:ascii="Verdana" w:cs="Verdana" w:eastAsia="Verdana" w:hAnsi="Verdana"/>
          <w:b w:val="0"/>
          <w:sz w:val="17"/>
          <w:szCs w:val="17"/>
        </w:rPr>
      </w:pPr>
      <w:r w:rsidDel="00000000" w:rsidR="00000000" w:rsidRPr="00000000">
        <w:rPr>
          <w:rFonts w:ascii="Verdana" w:cs="Verdana" w:eastAsia="Verdana" w:hAnsi="Verdana"/>
          <w:b w:val="0"/>
          <w:sz w:val="17"/>
          <w:szCs w:val="17"/>
          <w:rtl w:val="0"/>
        </w:rPr>
        <w:t xml:space="preserve">The information furnished above is true and correct to the best of my knowledge and the no statement has been made up and untrue. I am responsible for its accuracy.</w:t>
      </w:r>
    </w:p>
    <w:p w:rsidR="00000000" w:rsidDel="00000000" w:rsidP="00000000" w:rsidRDefault="00000000" w:rsidRPr="00000000" w14:paraId="0000006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Times New Roman"/>
  <w:font w:name="Verdana"/>
  <w:font w:name="Arial Black"/>
  <w:font w:name="Noto Sans Symbols"/>
  <w:font w:name="Courier New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✔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✔"/>
      <w:lvlJc w:val="left"/>
      <w:pPr>
        <w:ind w:left="288" w:hanging="288"/>
      </w:pPr>
      <w:rPr>
        <w:rFonts w:ascii="Noto Sans Symbols" w:cs="Noto Sans Symbols" w:eastAsia="Noto Sans Symbols" w:hAnsi="Noto Sans Symbols"/>
        <w:color w:val="000000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✔"/>
      <w:lvlJc w:val="left"/>
      <w:pPr>
        <w:ind w:left="288" w:hanging="288"/>
      </w:pPr>
      <w:rPr>
        <w:rFonts w:ascii="Noto Sans Symbols" w:cs="Noto Sans Symbols" w:eastAsia="Noto Sans Symbols" w:hAnsi="Noto Sans Symbols"/>
        <w:color w:val="000000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✔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abstractNum w:abstractNumId="6">
    <w:lvl w:ilvl="0">
      <w:start w:val="1"/>
      <w:numFmt w:val="bullet"/>
      <w:lvlText w:val="✔"/>
      <w:lvlJc w:val="left"/>
      <w:pPr>
        <w:ind w:left="288" w:hanging="288"/>
      </w:pPr>
      <w:rPr>
        <w:rFonts w:ascii="Noto Sans Symbols" w:cs="Noto Sans Symbols" w:eastAsia="Noto Sans Symbols" w:hAnsi="Noto Sans Symbols"/>
        <w:color w:val="000000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abstractNum w:abstractNumId="7"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8">
    <w:lvl w:ilvl="0">
      <w:start w:val="1"/>
      <w:numFmt w:val="bullet"/>
      <w:lvlText w:val="✔"/>
      <w:lvlJc w:val="left"/>
      <w:pPr>
        <w:ind w:left="288" w:hanging="288"/>
      </w:pPr>
      <w:rPr>
        <w:rFonts w:ascii="Noto Sans Symbols" w:cs="Noto Sans Symbols" w:eastAsia="Noto Sans Symbols" w:hAnsi="Noto Sans Symbols"/>
        <w:color w:val="000000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abstractNum w:abstractNumId="9"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0">
    <w:lvl w:ilvl="0">
      <w:start w:val="1"/>
      <w:numFmt w:val="bullet"/>
      <w:lvlText w:val="✔"/>
      <w:lvlJc w:val="left"/>
      <w:pPr>
        <w:ind w:left="288" w:hanging="288"/>
      </w:pPr>
      <w:rPr>
        <w:rFonts w:ascii="Noto Sans Symbols" w:cs="Noto Sans Symbols" w:eastAsia="Noto Sans Symbols" w:hAnsi="Noto Sans Symbols"/>
        <w:color w:val="000000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IN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spacing w:after="0" w:line="240" w:lineRule="auto"/>
    </w:pPr>
    <w:rPr>
      <w:rFonts w:ascii="Times New Roman" w:cs="Times New Roman" w:eastAsia="Times New Roman" w:hAnsi="Times New Roman"/>
      <w:b w:val="1"/>
      <w:sz w:val="24"/>
      <w:szCs w:val="24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hyperlink" Target="mailto:mansurimohd_arif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