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41C1BB" w14:textId="1812ECBB" w:rsidR="001A25D1" w:rsidRDefault="00485B6B" w:rsidP="00485B6B">
      <w:pPr>
        <w:jc w:val="center"/>
      </w:pPr>
      <w:r w:rsidRPr="00AE6B75">
        <w:rPr>
          <w:b/>
          <w:bCs/>
          <w:color w:val="auto"/>
          <w:sz w:val="32"/>
          <w:szCs w:val="32"/>
        </w:rPr>
        <w:t xml:space="preserve">Sahana </w:t>
      </w:r>
      <w:r w:rsidR="001A25D1" w:rsidRPr="00AE6B75">
        <w:rPr>
          <w:b/>
          <w:bCs/>
          <w:color w:val="auto"/>
          <w:sz w:val="32"/>
          <w:szCs w:val="32"/>
        </w:rPr>
        <w:t>Manoj,</w:t>
      </w:r>
      <w:r w:rsidR="00BD6517">
        <w:rPr>
          <w:b/>
          <w:bCs/>
          <w:color w:val="auto"/>
          <w:sz w:val="32"/>
          <w:szCs w:val="32"/>
        </w:rPr>
        <w:t xml:space="preserve"> Assoc CIPD, SHRM-SCP</w:t>
      </w:r>
      <w:r w:rsidR="001A25D1">
        <w:rPr>
          <w:b/>
          <w:bCs/>
          <w:color w:val="auto"/>
          <w:sz w:val="32"/>
          <w:szCs w:val="32"/>
        </w:rPr>
        <w:t>, CHRMP</w:t>
      </w:r>
      <w:r w:rsidRPr="00AE6B75">
        <w:rPr>
          <w:b/>
          <w:bCs/>
          <w:color w:val="auto"/>
          <w:sz w:val="32"/>
          <w:szCs w:val="32"/>
        </w:rPr>
        <w:t xml:space="preserve">                                                                                                                     </w:t>
      </w:r>
      <w:r w:rsidRPr="00BE061F">
        <w:rPr>
          <w:color w:val="auto"/>
        </w:rPr>
        <w:t xml:space="preserve">Location: United Arab Emirates                                                                                                                                   Email: </w:t>
      </w:r>
      <w:hyperlink r:id="rId5" w:history="1">
        <w:r w:rsidRPr="007D0BC7">
          <w:rPr>
            <w:rStyle w:val="Hyperlink"/>
          </w:rPr>
          <w:t>sahanakini@hotmail.com</w:t>
        </w:r>
      </w:hyperlink>
      <w:r>
        <w:t xml:space="preserve"> </w:t>
      </w:r>
    </w:p>
    <w:p w14:paraId="3EA4C23E" w14:textId="77777777" w:rsidR="001A25D1" w:rsidRDefault="00485B6B" w:rsidP="00485B6B">
      <w:pPr>
        <w:jc w:val="center"/>
        <w:rPr>
          <w:color w:val="auto"/>
        </w:rPr>
      </w:pPr>
      <w:r>
        <w:t xml:space="preserve"> </w:t>
      </w:r>
      <w:r w:rsidRPr="00BE061F">
        <w:rPr>
          <w:color w:val="auto"/>
        </w:rPr>
        <w:t>Tel</w:t>
      </w:r>
      <w:r w:rsidR="00790BD7">
        <w:rPr>
          <w:color w:val="auto"/>
        </w:rPr>
        <w:t>ephone No</w:t>
      </w:r>
      <w:r w:rsidRPr="00BE061F">
        <w:rPr>
          <w:color w:val="auto"/>
        </w:rPr>
        <w:t xml:space="preserve">: </w:t>
      </w:r>
      <w:r w:rsidR="00F11ABD">
        <w:rPr>
          <w:color w:val="auto"/>
        </w:rPr>
        <w:t>+</w:t>
      </w:r>
      <w:r w:rsidRPr="00BE061F">
        <w:rPr>
          <w:color w:val="auto"/>
        </w:rPr>
        <w:t xml:space="preserve">971503218034                                                        </w:t>
      </w:r>
    </w:p>
    <w:p w14:paraId="748AF8AF" w14:textId="51BC8D94" w:rsidR="00485B6B" w:rsidRDefault="00485B6B" w:rsidP="00485B6B">
      <w:pPr>
        <w:jc w:val="center"/>
      </w:pPr>
      <w:r w:rsidRPr="00BE061F">
        <w:rPr>
          <w:color w:val="auto"/>
        </w:rPr>
        <w:t>LinkedIn:</w:t>
      </w:r>
      <w:r w:rsidRPr="00BE061F">
        <w:rPr>
          <w:rFonts w:asciiTheme="minorHAnsi" w:hAnsiTheme="minorHAnsi" w:cstheme="minorHAnsi"/>
        </w:rPr>
        <w:t xml:space="preserve"> </w:t>
      </w:r>
      <w:hyperlink r:id="rId6" w:history="1">
        <w:r w:rsidRPr="00BE061F">
          <w:rPr>
            <w:rStyle w:val="Hyperlink"/>
            <w:rFonts w:asciiTheme="minorHAnsi" w:hAnsiTheme="minorHAnsi" w:cstheme="minorHAnsi"/>
            <w:bdr w:val="none" w:sz="0" w:space="0" w:color="auto" w:frame="1"/>
            <w:shd w:val="clear" w:color="auto" w:fill="FFFFFF"/>
          </w:rPr>
          <w:t>linkedin.com/in/sahana-manoj</w:t>
        </w:r>
      </w:hyperlink>
    </w:p>
    <w:p w14:paraId="19E24E27" w14:textId="77777777" w:rsidR="00F11ABD" w:rsidRDefault="00F11ABD" w:rsidP="00BD6517">
      <w:pPr>
        <w:spacing w:after="0" w:line="240" w:lineRule="auto"/>
        <w:ind w:left="369" w:hanging="369"/>
        <w:rPr>
          <w:b/>
          <w:bCs/>
          <w:color w:val="auto"/>
          <w:sz w:val="24"/>
          <w:szCs w:val="24"/>
        </w:rPr>
      </w:pPr>
    </w:p>
    <w:p w14:paraId="53867A0D" w14:textId="7B23723B" w:rsidR="00485B6B" w:rsidRPr="00AE6B75" w:rsidRDefault="00485B6B" w:rsidP="00BD6517">
      <w:pPr>
        <w:spacing w:after="0" w:line="240" w:lineRule="auto"/>
        <w:ind w:left="369" w:hanging="369"/>
        <w:rPr>
          <w:b/>
          <w:bCs/>
          <w:color w:val="auto"/>
          <w:sz w:val="24"/>
          <w:szCs w:val="24"/>
        </w:rPr>
      </w:pPr>
      <w:r w:rsidRPr="00AE6B75">
        <w:rPr>
          <w:b/>
          <w:bCs/>
          <w:color w:val="auto"/>
          <w:sz w:val="24"/>
          <w:szCs w:val="24"/>
        </w:rPr>
        <w:t>PROFILE:</w:t>
      </w:r>
    </w:p>
    <w:p w14:paraId="0829C12E" w14:textId="77777777" w:rsidR="00485B6B" w:rsidRDefault="00485B6B" w:rsidP="00BD6517">
      <w:pPr>
        <w:spacing w:after="0" w:line="240" w:lineRule="auto"/>
        <w:ind w:left="0" w:firstLine="0"/>
        <w:rPr>
          <w:color w:val="auto"/>
        </w:rPr>
      </w:pPr>
    </w:p>
    <w:p w14:paraId="127CCC7A" w14:textId="29CFF171" w:rsidR="00485B6B" w:rsidRDefault="00485B6B" w:rsidP="00BD6517">
      <w:pPr>
        <w:spacing w:after="0" w:line="240" w:lineRule="auto"/>
        <w:ind w:left="0" w:firstLine="0"/>
        <w:rPr>
          <w:color w:val="auto"/>
        </w:rPr>
      </w:pPr>
      <w:r w:rsidRPr="00BE061F">
        <w:rPr>
          <w:color w:val="auto"/>
        </w:rPr>
        <w:t>A professional</w:t>
      </w:r>
      <w:r w:rsidR="00FB01B9">
        <w:rPr>
          <w:color w:val="auto"/>
        </w:rPr>
        <w:t xml:space="preserve"> and focus driven</w:t>
      </w:r>
      <w:r w:rsidRPr="00BE061F">
        <w:rPr>
          <w:color w:val="auto"/>
        </w:rPr>
        <w:t xml:space="preserve"> </w:t>
      </w:r>
      <w:r w:rsidRPr="00906FC8">
        <w:rPr>
          <w:b/>
          <w:bCs/>
          <w:color w:val="auto"/>
        </w:rPr>
        <w:t>Human Resources</w:t>
      </w:r>
      <w:r w:rsidR="0061759D">
        <w:rPr>
          <w:b/>
          <w:bCs/>
          <w:color w:val="auto"/>
        </w:rPr>
        <w:t xml:space="preserve"> Generalist </w:t>
      </w:r>
      <w:bookmarkStart w:id="0" w:name="_GoBack"/>
      <w:bookmarkEnd w:id="0"/>
      <w:r>
        <w:rPr>
          <w:color w:val="auto"/>
        </w:rPr>
        <w:t>p</w:t>
      </w:r>
      <w:r w:rsidRPr="00BE061F">
        <w:rPr>
          <w:color w:val="auto"/>
        </w:rPr>
        <w:t>rovid</w:t>
      </w:r>
      <w:r>
        <w:rPr>
          <w:color w:val="auto"/>
        </w:rPr>
        <w:t>ing</w:t>
      </w:r>
      <w:r w:rsidRPr="00BE061F">
        <w:rPr>
          <w:color w:val="auto"/>
        </w:rPr>
        <w:t xml:space="preserve"> guidance and input on business unit</w:t>
      </w:r>
      <w:r>
        <w:rPr>
          <w:color w:val="auto"/>
        </w:rPr>
        <w:t xml:space="preserve"> </w:t>
      </w:r>
      <w:r w:rsidRPr="00BE061F">
        <w:rPr>
          <w:color w:val="auto"/>
        </w:rPr>
        <w:t>rest</w:t>
      </w:r>
      <w:r w:rsidR="00303ECB">
        <w:rPr>
          <w:color w:val="auto"/>
        </w:rPr>
        <w:t xml:space="preserve">ructures, </w:t>
      </w:r>
      <w:r w:rsidRPr="00BE061F">
        <w:rPr>
          <w:color w:val="auto"/>
        </w:rPr>
        <w:t>succession planning</w:t>
      </w:r>
      <w:r w:rsidR="001B16A8">
        <w:rPr>
          <w:color w:val="auto"/>
        </w:rPr>
        <w:t xml:space="preserve">, </w:t>
      </w:r>
      <w:r w:rsidR="00303ECB">
        <w:rPr>
          <w:color w:val="auto"/>
        </w:rPr>
        <w:t>employee engagement</w:t>
      </w:r>
      <w:r w:rsidR="002A4C07">
        <w:rPr>
          <w:color w:val="auto"/>
        </w:rPr>
        <w:t xml:space="preserve">, </w:t>
      </w:r>
      <w:r w:rsidR="001B16A8" w:rsidRPr="001B16A8">
        <w:rPr>
          <w:color w:val="auto"/>
        </w:rPr>
        <w:t>Organizational Development, Workforce Planning, Organizational Restructuring</w:t>
      </w:r>
      <w:r w:rsidR="002A4C07">
        <w:rPr>
          <w:color w:val="auto"/>
        </w:rPr>
        <w:t>.</w:t>
      </w:r>
      <w:r>
        <w:rPr>
          <w:color w:val="auto"/>
        </w:rPr>
        <w:t xml:space="preserve"> Major </w:t>
      </w:r>
      <w:r w:rsidRPr="00BE061F">
        <w:rPr>
          <w:color w:val="auto"/>
        </w:rPr>
        <w:t>experience in governmental offices</w:t>
      </w:r>
      <w:r>
        <w:rPr>
          <w:color w:val="auto"/>
        </w:rPr>
        <w:t>. C</w:t>
      </w:r>
      <w:r w:rsidRPr="00BE061F">
        <w:rPr>
          <w:color w:val="auto"/>
        </w:rPr>
        <w:t>lose collaboration with C-suite level management and the wider team to execute management directives at the highest level</w:t>
      </w:r>
      <w:r w:rsidR="008250FB">
        <w:rPr>
          <w:color w:val="auto"/>
        </w:rPr>
        <w:t xml:space="preserve"> and business strategy</w:t>
      </w:r>
      <w:r w:rsidRPr="00BE061F">
        <w:rPr>
          <w:color w:val="auto"/>
        </w:rPr>
        <w:t>.</w:t>
      </w:r>
      <w:r>
        <w:rPr>
          <w:color w:val="auto"/>
        </w:rPr>
        <w:t xml:space="preserve"> </w:t>
      </w:r>
      <w:bookmarkStart w:id="1" w:name="_Hlk55322257"/>
      <w:r w:rsidRPr="002443DB">
        <w:rPr>
          <w:color w:val="auto"/>
        </w:rPr>
        <w:t xml:space="preserve">Seeking a new challenging role within a progressive organisation within the </w:t>
      </w:r>
      <w:r>
        <w:rPr>
          <w:color w:val="auto"/>
        </w:rPr>
        <w:t>office environment</w:t>
      </w:r>
      <w:r w:rsidRPr="002443DB">
        <w:rPr>
          <w:color w:val="auto"/>
        </w:rPr>
        <w:t xml:space="preserve">, that will benefit from my experience and </w:t>
      </w:r>
      <w:r>
        <w:rPr>
          <w:color w:val="auto"/>
        </w:rPr>
        <w:t xml:space="preserve">transferable </w:t>
      </w:r>
      <w:r w:rsidRPr="002443DB">
        <w:rPr>
          <w:color w:val="auto"/>
        </w:rPr>
        <w:t>skills</w:t>
      </w:r>
      <w:bookmarkEnd w:id="1"/>
      <w:r>
        <w:rPr>
          <w:color w:val="auto"/>
        </w:rPr>
        <w:t>.</w:t>
      </w:r>
    </w:p>
    <w:p w14:paraId="78464813" w14:textId="3B47FF62" w:rsidR="00485B6B" w:rsidRDefault="00485B6B" w:rsidP="00BD6517">
      <w:pPr>
        <w:spacing w:after="0" w:line="240" w:lineRule="auto"/>
        <w:ind w:left="0" w:firstLine="0"/>
        <w:rPr>
          <w:color w:val="auto"/>
        </w:rPr>
      </w:pPr>
    </w:p>
    <w:p w14:paraId="7BFFD696" w14:textId="77777777" w:rsidR="00485B6B" w:rsidRPr="00AE6B75" w:rsidRDefault="00485B6B" w:rsidP="00BD6517">
      <w:pPr>
        <w:spacing w:after="0" w:line="240" w:lineRule="auto"/>
        <w:ind w:left="0" w:firstLine="0"/>
        <w:rPr>
          <w:b/>
          <w:bCs/>
          <w:color w:val="auto"/>
          <w:sz w:val="24"/>
          <w:szCs w:val="24"/>
        </w:rPr>
      </w:pPr>
      <w:r w:rsidRPr="00AE6B75">
        <w:rPr>
          <w:b/>
          <w:bCs/>
          <w:color w:val="auto"/>
          <w:sz w:val="24"/>
          <w:szCs w:val="24"/>
        </w:rPr>
        <w:t>TRANSFERABLE SKILLS:</w:t>
      </w:r>
    </w:p>
    <w:p w14:paraId="1EFBB955" w14:textId="77777777" w:rsidR="00485B6B" w:rsidRPr="00906FC8" w:rsidRDefault="00485B6B" w:rsidP="00BD6517">
      <w:pPr>
        <w:pStyle w:val="ListParagraph"/>
        <w:numPr>
          <w:ilvl w:val="0"/>
          <w:numId w:val="1"/>
        </w:numPr>
        <w:spacing w:after="0" w:line="240" w:lineRule="auto"/>
        <w:rPr>
          <w:color w:val="auto"/>
        </w:rPr>
      </w:pPr>
      <w:r w:rsidRPr="00906FC8">
        <w:rPr>
          <w:b/>
          <w:bCs/>
          <w:color w:val="auto"/>
        </w:rPr>
        <w:t>People Management</w:t>
      </w:r>
      <w:r w:rsidRPr="00906FC8">
        <w:rPr>
          <w:color w:val="auto"/>
        </w:rPr>
        <w:t xml:space="preserve"> – </w:t>
      </w:r>
      <w:r>
        <w:rPr>
          <w:color w:val="auto"/>
        </w:rPr>
        <w:t>An understanding and listening approach</w:t>
      </w:r>
      <w:r w:rsidRPr="00906FC8">
        <w:rPr>
          <w:color w:val="auto"/>
        </w:rPr>
        <w:t xml:space="preserve"> delivering the required results by creating ownership</w:t>
      </w:r>
      <w:r>
        <w:rPr>
          <w:color w:val="auto"/>
        </w:rPr>
        <w:t>,</w:t>
      </w:r>
      <w:r w:rsidRPr="00906FC8">
        <w:rPr>
          <w:color w:val="auto"/>
        </w:rPr>
        <w:t xml:space="preserve"> responsibility and </w:t>
      </w:r>
      <w:r>
        <w:rPr>
          <w:color w:val="auto"/>
        </w:rPr>
        <w:t>desired outcome</w:t>
      </w:r>
      <w:r w:rsidRPr="00906FC8">
        <w:rPr>
          <w:color w:val="auto"/>
        </w:rPr>
        <w:t>.</w:t>
      </w:r>
    </w:p>
    <w:p w14:paraId="3A01AC06" w14:textId="0E64974F" w:rsidR="00485B6B" w:rsidRPr="00906FC8" w:rsidRDefault="00485B6B" w:rsidP="00BD6517">
      <w:pPr>
        <w:pStyle w:val="ListParagraph"/>
        <w:numPr>
          <w:ilvl w:val="0"/>
          <w:numId w:val="1"/>
        </w:numPr>
        <w:spacing w:after="0" w:line="240" w:lineRule="auto"/>
        <w:rPr>
          <w:color w:val="auto"/>
        </w:rPr>
      </w:pPr>
      <w:r w:rsidRPr="00906FC8">
        <w:rPr>
          <w:b/>
          <w:bCs/>
          <w:color w:val="auto"/>
        </w:rPr>
        <w:t>Communication</w:t>
      </w:r>
      <w:r w:rsidR="00C237DB">
        <w:rPr>
          <w:b/>
          <w:bCs/>
          <w:color w:val="auto"/>
        </w:rPr>
        <w:t xml:space="preserve"> </w:t>
      </w:r>
      <w:r w:rsidR="00061335">
        <w:rPr>
          <w:b/>
          <w:bCs/>
          <w:color w:val="auto"/>
        </w:rPr>
        <w:t xml:space="preserve">Skills </w:t>
      </w:r>
      <w:r w:rsidR="00061335" w:rsidRPr="00906FC8">
        <w:rPr>
          <w:color w:val="auto"/>
        </w:rPr>
        <w:t>–</w:t>
      </w:r>
      <w:r w:rsidRPr="00906FC8">
        <w:rPr>
          <w:color w:val="auto"/>
        </w:rPr>
        <w:t xml:space="preserve"> A clear fact based and concise delivery that through a collaborati</w:t>
      </w:r>
      <w:r w:rsidR="00303ECB">
        <w:rPr>
          <w:color w:val="auto"/>
        </w:rPr>
        <w:t>ve style creates understanding and engagement.</w:t>
      </w:r>
    </w:p>
    <w:p w14:paraId="6D313A38" w14:textId="4F1BF84E" w:rsidR="00485B6B" w:rsidRDefault="00485B6B" w:rsidP="00BD6517">
      <w:pPr>
        <w:pStyle w:val="ListParagraph"/>
        <w:numPr>
          <w:ilvl w:val="0"/>
          <w:numId w:val="2"/>
        </w:numPr>
        <w:spacing w:after="160" w:line="259" w:lineRule="auto"/>
        <w:rPr>
          <w:color w:val="auto"/>
        </w:rPr>
      </w:pPr>
      <w:r w:rsidRPr="00906FC8">
        <w:rPr>
          <w:b/>
          <w:bCs/>
          <w:color w:val="auto"/>
        </w:rPr>
        <w:t xml:space="preserve">Team </w:t>
      </w:r>
      <w:r w:rsidR="00303ECB" w:rsidRPr="00906FC8">
        <w:rPr>
          <w:b/>
          <w:bCs/>
          <w:color w:val="auto"/>
        </w:rPr>
        <w:t>Leadership</w:t>
      </w:r>
      <w:r w:rsidR="00303ECB" w:rsidRPr="00906FC8">
        <w:rPr>
          <w:color w:val="auto"/>
        </w:rPr>
        <w:t xml:space="preserve"> -</w:t>
      </w:r>
      <w:r w:rsidR="004826FC">
        <w:rPr>
          <w:color w:val="auto"/>
        </w:rPr>
        <w:t xml:space="preserve"> With a balanced,</w:t>
      </w:r>
      <w:r w:rsidRPr="00906FC8">
        <w:rPr>
          <w:color w:val="auto"/>
        </w:rPr>
        <w:t xml:space="preserve"> supportive style</w:t>
      </w:r>
      <w:r w:rsidR="004826FC">
        <w:rPr>
          <w:color w:val="auto"/>
        </w:rPr>
        <w:t xml:space="preserve"> and interpersonal skills</w:t>
      </w:r>
      <w:r w:rsidRPr="00906FC8">
        <w:rPr>
          <w:color w:val="auto"/>
        </w:rPr>
        <w:t xml:space="preserve">, demonstrating and </w:t>
      </w:r>
      <w:r w:rsidR="00303ECB" w:rsidRPr="00906FC8">
        <w:rPr>
          <w:color w:val="auto"/>
        </w:rPr>
        <w:t>delivering empowerment</w:t>
      </w:r>
      <w:r w:rsidRPr="00906FC8">
        <w:rPr>
          <w:color w:val="auto"/>
        </w:rPr>
        <w:t xml:space="preserve"> and leadership.</w:t>
      </w:r>
    </w:p>
    <w:p w14:paraId="14936098" w14:textId="77777777" w:rsidR="00485B6B" w:rsidRPr="00906FC8" w:rsidRDefault="00485B6B" w:rsidP="00BD6517">
      <w:pPr>
        <w:pStyle w:val="ListParagraph"/>
        <w:numPr>
          <w:ilvl w:val="0"/>
          <w:numId w:val="2"/>
        </w:numPr>
        <w:spacing w:after="160" w:line="259" w:lineRule="auto"/>
        <w:rPr>
          <w:color w:val="auto"/>
        </w:rPr>
      </w:pPr>
      <w:r w:rsidRPr="00906FC8">
        <w:rPr>
          <w:rFonts w:asciiTheme="minorHAnsi" w:hAnsiTheme="minorHAnsi" w:cstheme="minorHAnsi"/>
          <w:b/>
          <w:bCs/>
          <w:color w:val="auto"/>
        </w:rPr>
        <w:t>Change Management</w:t>
      </w:r>
      <w:r w:rsidRPr="00906FC8">
        <w:rPr>
          <w:rFonts w:asciiTheme="minorHAnsi" w:hAnsiTheme="minorHAnsi" w:cstheme="minorHAnsi"/>
          <w:color w:val="auto"/>
        </w:rPr>
        <w:t xml:space="preserve"> - Engaging people early in the change process with a clear and concise vision of improvement plans and ensuring organi</w:t>
      </w:r>
      <w:r>
        <w:rPr>
          <w:rFonts w:asciiTheme="minorHAnsi" w:hAnsiTheme="minorHAnsi" w:cstheme="minorHAnsi"/>
          <w:color w:val="auto"/>
        </w:rPr>
        <w:t>z</w:t>
      </w:r>
      <w:r w:rsidRPr="00906FC8">
        <w:rPr>
          <w:rFonts w:asciiTheme="minorHAnsi" w:hAnsiTheme="minorHAnsi" w:cstheme="minorHAnsi"/>
          <w:color w:val="auto"/>
        </w:rPr>
        <w:t>ational benefits are delivered and measured.</w:t>
      </w:r>
    </w:p>
    <w:p w14:paraId="74ED7092" w14:textId="2484331F" w:rsidR="00485B6B" w:rsidRPr="00906FC8" w:rsidRDefault="00485B6B" w:rsidP="00BD6517">
      <w:pPr>
        <w:pStyle w:val="ListParagraph"/>
        <w:numPr>
          <w:ilvl w:val="0"/>
          <w:numId w:val="1"/>
        </w:numPr>
        <w:spacing w:after="0" w:line="240" w:lineRule="auto"/>
        <w:rPr>
          <w:color w:val="auto"/>
        </w:rPr>
      </w:pPr>
      <w:r w:rsidRPr="00906FC8">
        <w:rPr>
          <w:b/>
          <w:bCs/>
          <w:color w:val="auto"/>
        </w:rPr>
        <w:t>Project Management</w:t>
      </w:r>
      <w:r w:rsidRPr="00906FC8">
        <w:rPr>
          <w:color w:val="auto"/>
        </w:rPr>
        <w:t xml:space="preserve"> </w:t>
      </w:r>
      <w:r>
        <w:rPr>
          <w:color w:val="auto"/>
        </w:rPr>
        <w:t>–</w:t>
      </w:r>
      <w:r w:rsidRPr="00906FC8">
        <w:rPr>
          <w:color w:val="auto"/>
        </w:rPr>
        <w:t xml:space="preserve"> </w:t>
      </w:r>
      <w:r>
        <w:rPr>
          <w:color w:val="auto"/>
        </w:rPr>
        <w:t>Defines the</w:t>
      </w:r>
      <w:r w:rsidR="00FE68E5">
        <w:rPr>
          <w:color w:val="auto"/>
        </w:rPr>
        <w:t xml:space="preserve"> process through engagement, </w:t>
      </w:r>
      <w:r>
        <w:rPr>
          <w:color w:val="auto"/>
        </w:rPr>
        <w:t>understand</w:t>
      </w:r>
      <w:r w:rsidR="00FE68E5">
        <w:rPr>
          <w:color w:val="auto"/>
        </w:rPr>
        <w:t>ing</w:t>
      </w:r>
      <w:r w:rsidR="00061335">
        <w:rPr>
          <w:color w:val="auto"/>
        </w:rPr>
        <w:t xml:space="preserve"> and </w:t>
      </w:r>
      <w:r w:rsidR="00FE68E5">
        <w:rPr>
          <w:color w:val="auto"/>
        </w:rPr>
        <w:t xml:space="preserve">communication. </w:t>
      </w:r>
      <w:r>
        <w:rPr>
          <w:color w:val="auto"/>
        </w:rPr>
        <w:t>Ensures all relevant parts are in-line and produce and deliver in a timely and efficient manner.</w:t>
      </w:r>
    </w:p>
    <w:p w14:paraId="0FB29B12" w14:textId="39541F4D" w:rsidR="00485B6B" w:rsidRPr="00DE5BAA" w:rsidRDefault="00477B95" w:rsidP="00477B95">
      <w:pPr>
        <w:pStyle w:val="ListParagraph"/>
        <w:numPr>
          <w:ilvl w:val="0"/>
          <w:numId w:val="1"/>
        </w:numPr>
        <w:spacing w:after="0" w:line="240" w:lineRule="auto"/>
        <w:rPr>
          <w:color w:val="auto"/>
        </w:rPr>
      </w:pPr>
      <w:r w:rsidRPr="00477B95">
        <w:rPr>
          <w:b/>
          <w:bCs/>
          <w:color w:val="auto"/>
        </w:rPr>
        <w:t>Stakeholder Engagement</w:t>
      </w:r>
      <w:r w:rsidR="00485B6B" w:rsidRPr="00DE5BAA">
        <w:rPr>
          <w:color w:val="auto"/>
        </w:rPr>
        <w:t xml:space="preserve">- </w:t>
      </w:r>
      <w:r w:rsidR="008250FB" w:rsidRPr="00DE5BAA">
        <w:rPr>
          <w:color w:val="auto"/>
        </w:rPr>
        <w:t xml:space="preserve">Regular </w:t>
      </w:r>
      <w:r w:rsidR="008250FB">
        <w:rPr>
          <w:color w:val="auto"/>
        </w:rPr>
        <w:t>meetings</w:t>
      </w:r>
      <w:r w:rsidR="00E31160">
        <w:rPr>
          <w:color w:val="auto"/>
        </w:rPr>
        <w:t xml:space="preserve"> with external and internal </w:t>
      </w:r>
      <w:r w:rsidR="008250FB">
        <w:rPr>
          <w:color w:val="auto"/>
        </w:rPr>
        <w:t xml:space="preserve">stakeholders </w:t>
      </w:r>
      <w:r w:rsidR="008250FB" w:rsidRPr="00DE5BAA">
        <w:rPr>
          <w:color w:val="auto"/>
        </w:rPr>
        <w:t>to</w:t>
      </w:r>
      <w:r w:rsidR="00DE5BAA" w:rsidRPr="00DE5BAA">
        <w:rPr>
          <w:color w:val="auto"/>
        </w:rPr>
        <w:t xml:space="preserve"> bring all parties together to understand and share standards that create a clear roadmap of expectation</w:t>
      </w:r>
      <w:r w:rsidR="00E31160">
        <w:rPr>
          <w:color w:val="auto"/>
        </w:rPr>
        <w:t>.</w:t>
      </w:r>
    </w:p>
    <w:p w14:paraId="4BD1BED8" w14:textId="77777777" w:rsidR="00DE5BAA" w:rsidRDefault="00DE5BAA" w:rsidP="00BD6517">
      <w:pPr>
        <w:spacing w:after="0" w:line="240" w:lineRule="auto"/>
        <w:ind w:left="0" w:firstLine="0"/>
        <w:rPr>
          <w:b/>
          <w:bCs/>
          <w:color w:val="auto"/>
          <w:sz w:val="24"/>
          <w:szCs w:val="24"/>
        </w:rPr>
      </w:pPr>
    </w:p>
    <w:p w14:paraId="07DF18E7" w14:textId="741103F5" w:rsidR="00485B6B" w:rsidRPr="00AE6B75" w:rsidRDefault="00485B6B" w:rsidP="00B020A7">
      <w:pPr>
        <w:spacing w:after="0" w:line="240" w:lineRule="auto"/>
        <w:ind w:left="0" w:firstLine="0"/>
        <w:jc w:val="left"/>
        <w:rPr>
          <w:b/>
          <w:bCs/>
          <w:color w:val="auto"/>
          <w:sz w:val="24"/>
          <w:szCs w:val="24"/>
        </w:rPr>
      </w:pPr>
      <w:r w:rsidRPr="00AE6B75">
        <w:rPr>
          <w:b/>
          <w:bCs/>
          <w:color w:val="auto"/>
          <w:sz w:val="24"/>
          <w:szCs w:val="24"/>
        </w:rPr>
        <w:t>KEY CAREER ACHIEVEMENTS – WORK EXPERIENCE:</w:t>
      </w:r>
    </w:p>
    <w:p w14:paraId="14CB1AEE" w14:textId="77777777" w:rsidR="00485B6B" w:rsidRDefault="00485B6B" w:rsidP="00B020A7">
      <w:pPr>
        <w:spacing w:after="0" w:line="240" w:lineRule="auto"/>
        <w:ind w:left="0" w:firstLine="0"/>
        <w:jc w:val="left"/>
        <w:rPr>
          <w:b/>
          <w:bCs/>
          <w:color w:val="auto"/>
        </w:rPr>
      </w:pPr>
    </w:p>
    <w:p w14:paraId="7C75E5DB" w14:textId="0DFD2A38" w:rsidR="00AA7CF7" w:rsidRDefault="00485B6B" w:rsidP="000B7379">
      <w:pPr>
        <w:spacing w:after="0" w:line="240" w:lineRule="auto"/>
        <w:ind w:left="0" w:firstLine="0"/>
        <w:jc w:val="left"/>
        <w:rPr>
          <w:rFonts w:asciiTheme="minorHAnsi" w:hAnsiTheme="minorHAnsi" w:cstheme="minorHAnsi"/>
          <w:color w:val="auto"/>
          <w:sz w:val="24"/>
          <w:szCs w:val="24"/>
        </w:rPr>
      </w:pPr>
      <w:r w:rsidRPr="00BE061F">
        <w:rPr>
          <w:b/>
          <w:bCs/>
          <w:color w:val="auto"/>
        </w:rPr>
        <w:t>Telecommunications Regulatory Authority</w:t>
      </w:r>
      <w:r w:rsidR="00AA7CF7">
        <w:rPr>
          <w:b/>
          <w:bCs/>
          <w:color w:val="auto"/>
        </w:rPr>
        <w:t xml:space="preserve"> (TRA) </w:t>
      </w:r>
      <w:r>
        <w:rPr>
          <w:color w:val="auto"/>
        </w:rPr>
        <w:tab/>
      </w:r>
      <w:r>
        <w:rPr>
          <w:color w:val="auto"/>
        </w:rPr>
        <w:tab/>
      </w:r>
      <w:r>
        <w:rPr>
          <w:color w:val="auto"/>
        </w:rPr>
        <w:tab/>
      </w:r>
      <w:r>
        <w:rPr>
          <w:color w:val="auto"/>
        </w:rPr>
        <w:tab/>
        <w:t xml:space="preserve">Jun 2007 – Jul 2020                </w:t>
      </w:r>
      <w:r>
        <w:rPr>
          <w:rFonts w:asciiTheme="minorHAnsi" w:hAnsiTheme="minorHAnsi" w:cstheme="minorHAnsi"/>
          <w:color w:val="auto"/>
          <w:shd w:val="clear" w:color="auto" w:fill="FFFFFF"/>
        </w:rPr>
        <w:t>G</w:t>
      </w:r>
      <w:r w:rsidRPr="002D7CFC">
        <w:rPr>
          <w:rFonts w:asciiTheme="minorHAnsi" w:hAnsiTheme="minorHAnsi" w:cstheme="minorHAnsi"/>
          <w:color w:val="auto"/>
          <w:shd w:val="clear" w:color="auto" w:fill="FFFFFF"/>
        </w:rPr>
        <w:t>overnment entity responsible for regulating the telecom sector and enabling smart transformation in the </w:t>
      </w:r>
      <w:r w:rsidRPr="002D7CFC">
        <w:rPr>
          <w:rStyle w:val="Emphasis"/>
          <w:rFonts w:asciiTheme="minorHAnsi" w:hAnsiTheme="minorHAnsi" w:cstheme="minorHAnsi"/>
          <w:color w:val="auto"/>
          <w:shd w:val="clear" w:color="auto" w:fill="FFFFFF"/>
        </w:rPr>
        <w:t>UAE</w:t>
      </w:r>
      <w:r w:rsidRPr="002D7CFC">
        <w:rPr>
          <w:rFonts w:asciiTheme="minorHAnsi" w:hAnsiTheme="minorHAnsi" w:cstheme="minorHAnsi"/>
          <w:color w:val="auto"/>
          <w:shd w:val="clear" w:color="auto" w:fill="FFFFFF"/>
        </w:rPr>
        <w:t>.</w:t>
      </w:r>
      <w:r w:rsidR="00AA7CF7">
        <w:rPr>
          <w:rFonts w:asciiTheme="minorHAnsi" w:hAnsiTheme="minorHAnsi" w:cstheme="minorHAnsi"/>
          <w:color w:val="auto"/>
          <w:sz w:val="24"/>
          <w:szCs w:val="24"/>
        </w:rPr>
        <w:t xml:space="preserve"> </w:t>
      </w:r>
    </w:p>
    <w:p w14:paraId="52A8C175" w14:textId="12A86459" w:rsidR="00AA7CF7" w:rsidRDefault="0061759D" w:rsidP="000B7379">
      <w:pPr>
        <w:spacing w:after="0" w:line="240" w:lineRule="auto"/>
        <w:ind w:left="0" w:firstLine="0"/>
        <w:jc w:val="left"/>
        <w:rPr>
          <w:rStyle w:val="Hyperlink"/>
        </w:rPr>
      </w:pPr>
      <w:hyperlink r:id="rId7" w:history="1">
        <w:r w:rsidR="00AA7CF7" w:rsidRPr="00AA7CF7">
          <w:rPr>
            <w:rStyle w:val="Hyperlink"/>
          </w:rPr>
          <w:t>https://www.tra.gov.ae/</w:t>
        </w:r>
      </w:hyperlink>
    </w:p>
    <w:p w14:paraId="7E384FB4" w14:textId="274F4415" w:rsidR="00FA0A57" w:rsidRPr="00FA0A57" w:rsidRDefault="00FA0A57" w:rsidP="000B7379">
      <w:pPr>
        <w:spacing w:after="0" w:line="240" w:lineRule="auto"/>
        <w:ind w:left="0" w:firstLine="0"/>
        <w:jc w:val="left"/>
        <w:rPr>
          <w:b/>
          <w:bCs/>
          <w:color w:val="auto"/>
        </w:rPr>
      </w:pPr>
      <w:r w:rsidRPr="00FA0A57">
        <w:rPr>
          <w:b/>
          <w:bCs/>
          <w:color w:val="auto"/>
        </w:rPr>
        <w:t>Senior HRBP</w:t>
      </w:r>
    </w:p>
    <w:p w14:paraId="721E10D8" w14:textId="1FA58344" w:rsidR="005575FC" w:rsidRDefault="00FA0A57" w:rsidP="000B7379">
      <w:pPr>
        <w:spacing w:after="0" w:line="240" w:lineRule="auto"/>
        <w:ind w:left="0" w:firstLine="0"/>
        <w:jc w:val="left"/>
        <w:rPr>
          <w:b/>
          <w:bCs/>
          <w:color w:val="auto"/>
        </w:rPr>
      </w:pPr>
      <w:r>
        <w:rPr>
          <w:b/>
          <w:bCs/>
          <w:color w:val="auto"/>
        </w:rPr>
        <w:t xml:space="preserve">Senior </w:t>
      </w:r>
      <w:r w:rsidR="00485B6B">
        <w:rPr>
          <w:b/>
          <w:bCs/>
          <w:color w:val="auto"/>
        </w:rPr>
        <w:t xml:space="preserve">Talent </w:t>
      </w:r>
      <w:r>
        <w:rPr>
          <w:b/>
          <w:bCs/>
          <w:color w:val="auto"/>
        </w:rPr>
        <w:t>Acquisition/Recruitment section</w:t>
      </w:r>
      <w:r w:rsidR="00485B6B">
        <w:rPr>
          <w:b/>
          <w:bCs/>
          <w:color w:val="auto"/>
        </w:rPr>
        <w:t xml:space="preserve">                                                                                                               </w:t>
      </w:r>
      <w:r w:rsidR="000B7379">
        <w:rPr>
          <w:b/>
          <w:bCs/>
          <w:color w:val="auto"/>
        </w:rPr>
        <w:t xml:space="preserve">                </w:t>
      </w:r>
      <w:r w:rsidR="00C16613">
        <w:rPr>
          <w:b/>
          <w:bCs/>
          <w:color w:val="auto"/>
        </w:rPr>
        <w:t>Human Resources</w:t>
      </w:r>
      <w:r w:rsidR="000B7379">
        <w:rPr>
          <w:b/>
          <w:bCs/>
          <w:color w:val="auto"/>
        </w:rPr>
        <w:t xml:space="preserve"> Specialist </w:t>
      </w:r>
      <w:r w:rsidR="00485B6B">
        <w:rPr>
          <w:b/>
          <w:bCs/>
          <w:color w:val="auto"/>
        </w:rPr>
        <w:t xml:space="preserve"> </w:t>
      </w:r>
    </w:p>
    <w:p w14:paraId="6C6B75C4" w14:textId="77777777" w:rsidR="00790E08" w:rsidRPr="00790E08" w:rsidRDefault="005575FC" w:rsidP="002A4C07">
      <w:pPr>
        <w:pStyle w:val="ListParagraph"/>
        <w:numPr>
          <w:ilvl w:val="0"/>
          <w:numId w:val="3"/>
        </w:numPr>
        <w:rPr>
          <w:color w:val="auto"/>
        </w:rPr>
      </w:pPr>
      <w:r w:rsidRPr="002844DB">
        <w:rPr>
          <w:color w:val="auto"/>
        </w:rPr>
        <w:t>Liaised with key business stakeholders to trouble shoot and critically analyse manpower planning for the immediate and medium term in the current economic climate resulting from Covid 19</w:t>
      </w:r>
      <w:r>
        <w:rPr>
          <w:color w:val="auto"/>
        </w:rPr>
        <w:t>.</w:t>
      </w:r>
      <w:r w:rsidR="00485B6B" w:rsidRPr="00D23222">
        <w:rPr>
          <w:color w:val="auto"/>
        </w:rPr>
        <w:t xml:space="preserve">                                                   </w:t>
      </w:r>
    </w:p>
    <w:p w14:paraId="7F584B7D" w14:textId="77777777" w:rsidR="00D23222" w:rsidRPr="00D23222" w:rsidRDefault="00D23222" w:rsidP="00D23222">
      <w:pPr>
        <w:pStyle w:val="ListParagraph"/>
        <w:numPr>
          <w:ilvl w:val="0"/>
          <w:numId w:val="3"/>
        </w:numPr>
        <w:rPr>
          <w:color w:val="auto"/>
        </w:rPr>
      </w:pPr>
      <w:r w:rsidRPr="00D23222">
        <w:rPr>
          <w:color w:val="auto"/>
        </w:rPr>
        <w:t>Proactively initiated design and develop of annual increment payment scheme for employees that reduced the previous payment by a 50% of cost and budget.</w:t>
      </w:r>
    </w:p>
    <w:p w14:paraId="79550998" w14:textId="77777777" w:rsidR="00D23222" w:rsidRPr="00D23222" w:rsidRDefault="00D23222" w:rsidP="00D23222">
      <w:pPr>
        <w:pStyle w:val="ListParagraph"/>
        <w:numPr>
          <w:ilvl w:val="0"/>
          <w:numId w:val="3"/>
        </w:numPr>
        <w:rPr>
          <w:color w:val="auto"/>
        </w:rPr>
      </w:pPr>
      <w:r w:rsidRPr="00D23222">
        <w:rPr>
          <w:color w:val="auto"/>
        </w:rPr>
        <w:t>Creation and application of an air ticket encashment Policies versus the usual provision of tickets to employees.</w:t>
      </w:r>
    </w:p>
    <w:p w14:paraId="4E5E10EB" w14:textId="77777777" w:rsidR="00D23222" w:rsidRPr="00D23222" w:rsidRDefault="00D23222" w:rsidP="00D23222">
      <w:pPr>
        <w:pStyle w:val="ListParagraph"/>
        <w:numPr>
          <w:ilvl w:val="0"/>
          <w:numId w:val="3"/>
        </w:numPr>
        <w:rPr>
          <w:color w:val="auto"/>
        </w:rPr>
      </w:pPr>
      <w:r w:rsidRPr="00D23222">
        <w:rPr>
          <w:color w:val="auto"/>
        </w:rPr>
        <w:t>Enhanced employees welfare programs for Health Insurance/Life insurance coverage made an annual saving of 100,000AED.</w:t>
      </w:r>
    </w:p>
    <w:p w14:paraId="09BBD53A" w14:textId="77777777" w:rsidR="00D23222" w:rsidRPr="00D23222" w:rsidRDefault="00D23222" w:rsidP="00D23222">
      <w:pPr>
        <w:pStyle w:val="ListParagraph"/>
        <w:numPr>
          <w:ilvl w:val="0"/>
          <w:numId w:val="3"/>
        </w:numPr>
        <w:rPr>
          <w:color w:val="auto"/>
        </w:rPr>
      </w:pPr>
      <w:r w:rsidRPr="00D23222">
        <w:rPr>
          <w:color w:val="auto"/>
        </w:rPr>
        <w:t>Introduced, implemented and develop an employee engagement surveys, programs and identified flexible working methods that produced reduction in absenteeism by 30%.</w:t>
      </w:r>
    </w:p>
    <w:p w14:paraId="05EFBAFC" w14:textId="77777777" w:rsidR="00D23222" w:rsidRPr="00D23222" w:rsidRDefault="00D23222" w:rsidP="00D23222">
      <w:pPr>
        <w:pStyle w:val="ListParagraph"/>
        <w:numPr>
          <w:ilvl w:val="0"/>
          <w:numId w:val="3"/>
        </w:numPr>
        <w:rPr>
          <w:color w:val="auto"/>
        </w:rPr>
      </w:pPr>
      <w:r w:rsidRPr="00D23222">
        <w:rPr>
          <w:color w:val="auto"/>
        </w:rPr>
        <w:lastRenderedPageBreak/>
        <w:t>Moved from manual to development of automated payroll (HRMS) Systems and carried out continuous improvement and reduced the payroll errors by 80%.</w:t>
      </w:r>
    </w:p>
    <w:p w14:paraId="58E50FC4" w14:textId="77777777" w:rsidR="00D23222" w:rsidRPr="00D23222" w:rsidRDefault="00D23222" w:rsidP="00D23222">
      <w:pPr>
        <w:pStyle w:val="ListParagraph"/>
        <w:numPr>
          <w:ilvl w:val="0"/>
          <w:numId w:val="3"/>
        </w:numPr>
        <w:rPr>
          <w:color w:val="auto"/>
        </w:rPr>
      </w:pPr>
      <w:r w:rsidRPr="00D23222">
        <w:rPr>
          <w:color w:val="auto"/>
        </w:rPr>
        <w:t>Participate and support in  developing and reviewing   the compensation and Benefits programs such as e.g. medical insurance, life Insurance, incentives plan based on the directives of leadership committee by conducting focus group interviews, surveys, study of benchmarks,  appropriate organization development solutions and initiatives aligned to business strategy.</w:t>
      </w:r>
    </w:p>
    <w:p w14:paraId="669AB136" w14:textId="77777777" w:rsidR="00D23222" w:rsidRPr="00D23222" w:rsidRDefault="00D23222" w:rsidP="00D23222">
      <w:pPr>
        <w:pStyle w:val="ListParagraph"/>
        <w:numPr>
          <w:ilvl w:val="0"/>
          <w:numId w:val="3"/>
        </w:numPr>
        <w:rPr>
          <w:color w:val="auto"/>
        </w:rPr>
      </w:pPr>
      <w:r w:rsidRPr="00D23222">
        <w:rPr>
          <w:color w:val="auto"/>
        </w:rPr>
        <w:t>Enhanced performance management system from appraisal system and introduced a fair bonus scheme payment cycle and cut down of extra expenditure by 40%.</w:t>
      </w:r>
    </w:p>
    <w:p w14:paraId="0BA53939" w14:textId="4338F710" w:rsidR="006E578B" w:rsidRDefault="00401047" w:rsidP="00401047">
      <w:pPr>
        <w:pStyle w:val="ListParagraph"/>
        <w:numPr>
          <w:ilvl w:val="0"/>
          <w:numId w:val="3"/>
        </w:numPr>
        <w:rPr>
          <w:color w:val="auto"/>
        </w:rPr>
      </w:pPr>
      <w:r w:rsidRPr="00401047">
        <w:rPr>
          <w:color w:val="auto"/>
        </w:rPr>
        <w:t>Work</w:t>
      </w:r>
      <w:r w:rsidR="00C666B0">
        <w:rPr>
          <w:color w:val="auto"/>
        </w:rPr>
        <w:t>ed</w:t>
      </w:r>
      <w:r w:rsidRPr="00401047">
        <w:rPr>
          <w:color w:val="auto"/>
        </w:rPr>
        <w:t xml:space="preserve"> closely with Senior Management </w:t>
      </w:r>
      <w:r w:rsidR="006E578B">
        <w:rPr>
          <w:color w:val="auto"/>
        </w:rPr>
        <w:t xml:space="preserve">for implementing best HR practices for </w:t>
      </w:r>
      <w:r w:rsidR="005859F5">
        <w:rPr>
          <w:color w:val="auto"/>
        </w:rPr>
        <w:t>culture,</w:t>
      </w:r>
      <w:r w:rsidR="006E578B">
        <w:rPr>
          <w:color w:val="auto"/>
        </w:rPr>
        <w:t xml:space="preserve"> diversity and talent management</w:t>
      </w:r>
      <w:r w:rsidR="006E3BD2">
        <w:rPr>
          <w:color w:val="auto"/>
        </w:rPr>
        <w:t>.</w:t>
      </w:r>
    </w:p>
    <w:p w14:paraId="537D026D" w14:textId="77777777" w:rsidR="00790BD7" w:rsidRDefault="00790BD7" w:rsidP="00790BD7">
      <w:pPr>
        <w:pStyle w:val="ListParagraph"/>
        <w:numPr>
          <w:ilvl w:val="0"/>
          <w:numId w:val="3"/>
        </w:numPr>
        <w:rPr>
          <w:color w:val="auto"/>
        </w:rPr>
      </w:pPr>
      <w:r w:rsidRPr="002443DB">
        <w:rPr>
          <w:color w:val="auto"/>
        </w:rPr>
        <w:t>Built a recruitment talent pool that allowed in-house sourcing, bringing about a cost saving of 100% by not using outsourced recruitment agencies.</w:t>
      </w:r>
      <w:r>
        <w:rPr>
          <w:color w:val="auto"/>
        </w:rPr>
        <w:t xml:space="preserve"> Defined talent pool segmentation for future talent pipelines.</w:t>
      </w:r>
    </w:p>
    <w:p w14:paraId="34533CE8" w14:textId="77777777" w:rsidR="005575FC" w:rsidRPr="005575FC" w:rsidRDefault="005575FC" w:rsidP="002A4C07">
      <w:pPr>
        <w:pStyle w:val="ListParagraph"/>
        <w:numPr>
          <w:ilvl w:val="0"/>
          <w:numId w:val="3"/>
        </w:numPr>
        <w:rPr>
          <w:color w:val="auto"/>
        </w:rPr>
      </w:pPr>
      <w:r w:rsidRPr="005575FC">
        <w:rPr>
          <w:color w:val="auto"/>
        </w:rPr>
        <w:t>Demonstrating a commitment to Emiritisation program &amp; professional development initiatives for UAE National employees such as international secondments and transfers.</w:t>
      </w:r>
    </w:p>
    <w:p w14:paraId="5A890CA5" w14:textId="14985D6C" w:rsidR="005575FC" w:rsidRPr="005575FC" w:rsidRDefault="00E956F2" w:rsidP="00E956F2">
      <w:pPr>
        <w:pStyle w:val="ListParagraph"/>
        <w:numPr>
          <w:ilvl w:val="0"/>
          <w:numId w:val="3"/>
        </w:numPr>
        <w:rPr>
          <w:color w:val="auto"/>
        </w:rPr>
      </w:pPr>
      <w:r w:rsidRPr="00E956F2">
        <w:rPr>
          <w:color w:val="auto"/>
        </w:rPr>
        <w:t>Develop and update job descriptions</w:t>
      </w:r>
      <w:r>
        <w:rPr>
          <w:color w:val="auto"/>
        </w:rPr>
        <w:t xml:space="preserve"> </w:t>
      </w:r>
      <w:r w:rsidR="005575FC" w:rsidRPr="005575FC">
        <w:rPr>
          <w:color w:val="auto"/>
        </w:rPr>
        <w:t>based on job analysis, in consultation with the head of department of the business unit.</w:t>
      </w:r>
    </w:p>
    <w:p w14:paraId="56B70DE7" w14:textId="77777777" w:rsidR="005575FC" w:rsidRPr="005575FC" w:rsidRDefault="005575FC" w:rsidP="002A4C07">
      <w:pPr>
        <w:pStyle w:val="ListParagraph"/>
        <w:numPr>
          <w:ilvl w:val="0"/>
          <w:numId w:val="3"/>
        </w:numPr>
        <w:rPr>
          <w:color w:val="auto"/>
        </w:rPr>
      </w:pPr>
      <w:r w:rsidRPr="005575FC">
        <w:rPr>
          <w:color w:val="auto"/>
        </w:rPr>
        <w:t>Implementing and monitoring Succession Planning for critical positions for business continuity.</w:t>
      </w:r>
    </w:p>
    <w:p w14:paraId="22C21C05" w14:textId="56C88084" w:rsidR="005575FC" w:rsidRPr="005575FC" w:rsidRDefault="005575FC" w:rsidP="002A4C07">
      <w:pPr>
        <w:pStyle w:val="ListParagraph"/>
        <w:numPr>
          <w:ilvl w:val="0"/>
          <w:numId w:val="3"/>
        </w:numPr>
        <w:rPr>
          <w:color w:val="auto"/>
        </w:rPr>
      </w:pPr>
      <w:r w:rsidRPr="005575FC">
        <w:rPr>
          <w:color w:val="auto"/>
        </w:rPr>
        <w:t xml:space="preserve">Managing and leading the recruitment team </w:t>
      </w:r>
      <w:r w:rsidR="00790BD7" w:rsidRPr="005575FC">
        <w:rPr>
          <w:color w:val="auto"/>
        </w:rPr>
        <w:t xml:space="preserve">for </w:t>
      </w:r>
      <w:r w:rsidR="00790BD7">
        <w:rPr>
          <w:color w:val="auto"/>
        </w:rPr>
        <w:t>360 recruitment</w:t>
      </w:r>
      <w:r w:rsidR="00152E4F">
        <w:rPr>
          <w:color w:val="auto"/>
        </w:rPr>
        <w:t>, advertising the vacancies</w:t>
      </w:r>
      <w:r w:rsidRPr="005575FC">
        <w:rPr>
          <w:color w:val="auto"/>
        </w:rPr>
        <w:t xml:space="preserve">, participating in career fairs, managing applicant tracking system (ATS), </w:t>
      </w:r>
      <w:r w:rsidR="00B20C5A" w:rsidRPr="005575FC">
        <w:rPr>
          <w:color w:val="auto"/>
        </w:rPr>
        <w:t>employer branding</w:t>
      </w:r>
      <w:r w:rsidRPr="005575FC">
        <w:rPr>
          <w:color w:val="auto"/>
        </w:rPr>
        <w:t xml:space="preserve">, social </w:t>
      </w:r>
      <w:r w:rsidR="00B20C5A" w:rsidRPr="005575FC">
        <w:rPr>
          <w:color w:val="auto"/>
        </w:rPr>
        <w:t>media and</w:t>
      </w:r>
      <w:r w:rsidRPr="005575FC">
        <w:rPr>
          <w:color w:val="auto"/>
        </w:rPr>
        <w:t xml:space="preserve"> marketing activities on tim</w:t>
      </w:r>
      <w:r w:rsidR="00B20C5A">
        <w:rPr>
          <w:color w:val="auto"/>
        </w:rPr>
        <w:t>ely basis for position closures based in HR Governance framework</w:t>
      </w:r>
      <w:r w:rsidR="007F45C6">
        <w:rPr>
          <w:color w:val="auto"/>
        </w:rPr>
        <w:t>s</w:t>
      </w:r>
      <w:r w:rsidR="00B20C5A">
        <w:rPr>
          <w:color w:val="auto"/>
        </w:rPr>
        <w:t>.</w:t>
      </w:r>
    </w:p>
    <w:p w14:paraId="1BC23945" w14:textId="17F0BEB6" w:rsidR="00B20C5A" w:rsidRDefault="00B20C5A" w:rsidP="002A4C07">
      <w:pPr>
        <w:pStyle w:val="ListParagraph"/>
        <w:numPr>
          <w:ilvl w:val="0"/>
          <w:numId w:val="3"/>
        </w:numPr>
        <w:rPr>
          <w:color w:val="auto"/>
        </w:rPr>
      </w:pPr>
      <w:r>
        <w:rPr>
          <w:color w:val="auto"/>
        </w:rPr>
        <w:t>Conducting and monitoring talent reviews</w:t>
      </w:r>
      <w:r w:rsidR="006A3A11">
        <w:rPr>
          <w:color w:val="auto"/>
        </w:rPr>
        <w:t xml:space="preserve"> such as Nine Box grids</w:t>
      </w:r>
      <w:r>
        <w:rPr>
          <w:color w:val="auto"/>
        </w:rPr>
        <w:t xml:space="preserve"> </w:t>
      </w:r>
      <w:r w:rsidR="006A3A11">
        <w:rPr>
          <w:color w:val="auto"/>
        </w:rPr>
        <w:t xml:space="preserve">and identifying </w:t>
      </w:r>
      <w:r w:rsidR="0092564D">
        <w:rPr>
          <w:color w:val="auto"/>
        </w:rPr>
        <w:t>career development</w:t>
      </w:r>
      <w:r w:rsidR="006A3A11">
        <w:rPr>
          <w:color w:val="auto"/>
        </w:rPr>
        <w:t xml:space="preserve"> plans in co-ordination with Business Units heads.</w:t>
      </w:r>
    </w:p>
    <w:p w14:paraId="0E553DA5" w14:textId="22D60D2D" w:rsidR="0092564D" w:rsidRDefault="0092564D" w:rsidP="002A4C07">
      <w:pPr>
        <w:pStyle w:val="ListParagraph"/>
        <w:numPr>
          <w:ilvl w:val="0"/>
          <w:numId w:val="3"/>
        </w:numPr>
        <w:rPr>
          <w:color w:val="auto"/>
        </w:rPr>
      </w:pPr>
      <w:r>
        <w:rPr>
          <w:color w:val="auto"/>
        </w:rPr>
        <w:t>Closely work with</w:t>
      </w:r>
      <w:r w:rsidR="006366E1">
        <w:rPr>
          <w:color w:val="auto"/>
        </w:rPr>
        <w:t xml:space="preserve"> Director Human Capital on talent management strategy</w:t>
      </w:r>
      <w:r>
        <w:rPr>
          <w:color w:val="auto"/>
        </w:rPr>
        <w:t xml:space="preserve"> to retain top talent.</w:t>
      </w:r>
    </w:p>
    <w:p w14:paraId="2C4C2444" w14:textId="77777777" w:rsidR="000234AD" w:rsidRDefault="00BE0530" w:rsidP="000234AD">
      <w:pPr>
        <w:pStyle w:val="ListParagraph"/>
        <w:numPr>
          <w:ilvl w:val="0"/>
          <w:numId w:val="3"/>
        </w:numPr>
        <w:rPr>
          <w:color w:val="auto"/>
        </w:rPr>
      </w:pPr>
      <w:r>
        <w:rPr>
          <w:color w:val="auto"/>
        </w:rPr>
        <w:t>Collaborated with vendors and business units</w:t>
      </w:r>
      <w:r w:rsidRPr="00BE0530">
        <w:rPr>
          <w:color w:val="auto"/>
        </w:rPr>
        <w:t xml:space="preserve"> in designing and implementing effective training and development programs.</w:t>
      </w:r>
    </w:p>
    <w:p w14:paraId="3B3F32A7" w14:textId="77777777" w:rsidR="00534C91" w:rsidRPr="00534C91" w:rsidRDefault="00534C91" w:rsidP="00534C91">
      <w:pPr>
        <w:pStyle w:val="ListParagraph"/>
        <w:numPr>
          <w:ilvl w:val="0"/>
          <w:numId w:val="3"/>
        </w:numPr>
        <w:rPr>
          <w:color w:val="auto"/>
        </w:rPr>
      </w:pPr>
      <w:r w:rsidRPr="00534C91">
        <w:rPr>
          <w:color w:val="auto"/>
        </w:rPr>
        <w:t>Effectively handled Human Resources risk management audits with state auditors (External) and internally for compliance queries .Proactively identified gaps and improved the HR processes.</w:t>
      </w:r>
    </w:p>
    <w:p w14:paraId="02870C3C" w14:textId="77777777" w:rsidR="00534C91" w:rsidRPr="00534C91" w:rsidRDefault="00534C91" w:rsidP="00534C91">
      <w:pPr>
        <w:pStyle w:val="ListParagraph"/>
        <w:numPr>
          <w:ilvl w:val="0"/>
          <w:numId w:val="3"/>
        </w:numPr>
        <w:rPr>
          <w:color w:val="auto"/>
        </w:rPr>
      </w:pPr>
      <w:r w:rsidRPr="00534C91">
        <w:rPr>
          <w:color w:val="auto"/>
        </w:rPr>
        <w:t>Administrative Support and provide guidance to internal stakeholders/ Employees by clarifying solutions, Interpreting Human Capital policies and practices and maintaining Compliance and Confidential Information keeping.</w:t>
      </w:r>
    </w:p>
    <w:p w14:paraId="11ED0BED" w14:textId="77777777" w:rsidR="00534C91" w:rsidRPr="00534C91" w:rsidRDefault="00534C91" w:rsidP="00534C91">
      <w:pPr>
        <w:pStyle w:val="ListParagraph"/>
        <w:numPr>
          <w:ilvl w:val="0"/>
          <w:numId w:val="3"/>
        </w:numPr>
        <w:rPr>
          <w:color w:val="auto"/>
        </w:rPr>
      </w:pPr>
      <w:r w:rsidRPr="00534C91">
        <w:rPr>
          <w:color w:val="auto"/>
        </w:rPr>
        <w:t>Implementing and enhancing on Electronic On-boarding and induction programs for new joiners, job rotations based on employee, candidates experience and pulse surveys.</w:t>
      </w:r>
    </w:p>
    <w:p w14:paraId="01893FA7" w14:textId="77777777" w:rsidR="003C5E9E" w:rsidRPr="009D358A" w:rsidRDefault="003C5E9E" w:rsidP="009D358A">
      <w:pPr>
        <w:ind w:left="0" w:firstLine="0"/>
        <w:rPr>
          <w:color w:val="auto"/>
        </w:rPr>
      </w:pPr>
    </w:p>
    <w:p w14:paraId="3D08AFE7" w14:textId="1A1D2126" w:rsidR="00485B6B" w:rsidRPr="00AE6B75" w:rsidRDefault="00485B6B" w:rsidP="00BD6517">
      <w:pPr>
        <w:spacing w:after="0" w:line="240" w:lineRule="auto"/>
        <w:ind w:left="0" w:firstLine="0"/>
        <w:jc w:val="left"/>
        <w:rPr>
          <w:color w:val="auto"/>
        </w:rPr>
      </w:pPr>
      <w:r w:rsidRPr="00AE6B75">
        <w:rPr>
          <w:b/>
          <w:bCs/>
          <w:color w:val="auto"/>
          <w:sz w:val="24"/>
          <w:szCs w:val="24"/>
        </w:rPr>
        <w:t xml:space="preserve">PAST CAREER:                                                                                                                                                                         </w:t>
      </w:r>
      <w:r w:rsidRPr="00AE6B75">
        <w:rPr>
          <w:color w:val="auto"/>
        </w:rPr>
        <w:t>SOS Recruitment Consultants – Recruitment Consultant</w:t>
      </w:r>
      <w:r w:rsidRPr="00AE6B75">
        <w:rPr>
          <w:color w:val="auto"/>
        </w:rPr>
        <w:tab/>
      </w:r>
      <w:r w:rsidRPr="00AE6B75">
        <w:rPr>
          <w:color w:val="auto"/>
        </w:rPr>
        <w:tab/>
      </w:r>
      <w:r w:rsidRPr="00AE6B75">
        <w:rPr>
          <w:color w:val="auto"/>
        </w:rPr>
        <w:tab/>
      </w:r>
      <w:r>
        <w:rPr>
          <w:color w:val="auto"/>
        </w:rPr>
        <w:t>May 2005</w:t>
      </w:r>
      <w:r w:rsidRPr="00AE6B75">
        <w:rPr>
          <w:color w:val="auto"/>
        </w:rPr>
        <w:t xml:space="preserve"> – Apr 2006                        Positive Steps</w:t>
      </w:r>
      <w:r>
        <w:rPr>
          <w:color w:val="auto"/>
        </w:rPr>
        <w:t xml:space="preserve">, MRI </w:t>
      </w:r>
      <w:r w:rsidR="00F11ABD">
        <w:rPr>
          <w:color w:val="auto"/>
        </w:rPr>
        <w:t>W</w:t>
      </w:r>
      <w:r>
        <w:rPr>
          <w:color w:val="auto"/>
        </w:rPr>
        <w:t>orldwide – Recruitment Consultant</w:t>
      </w:r>
      <w:r>
        <w:rPr>
          <w:color w:val="auto"/>
        </w:rPr>
        <w:tab/>
      </w:r>
      <w:r>
        <w:rPr>
          <w:color w:val="auto"/>
        </w:rPr>
        <w:tab/>
        <w:t>May 200</w:t>
      </w:r>
      <w:r w:rsidR="00F11ABD">
        <w:rPr>
          <w:color w:val="auto"/>
        </w:rPr>
        <w:t>6</w:t>
      </w:r>
      <w:r>
        <w:rPr>
          <w:color w:val="auto"/>
        </w:rPr>
        <w:t xml:space="preserve"> – May 2007</w:t>
      </w:r>
    </w:p>
    <w:p w14:paraId="11510990" w14:textId="77777777" w:rsidR="00485B6B" w:rsidRPr="00AE6B75" w:rsidRDefault="00485B6B" w:rsidP="00BD6517">
      <w:pPr>
        <w:spacing w:after="0" w:line="240" w:lineRule="auto"/>
        <w:ind w:left="0" w:firstLine="0"/>
        <w:jc w:val="left"/>
        <w:rPr>
          <w:color w:val="auto"/>
        </w:rPr>
      </w:pPr>
    </w:p>
    <w:p w14:paraId="2C89EBB2" w14:textId="6AD3EDBA" w:rsidR="00F11ABD" w:rsidRDefault="00F11ABD" w:rsidP="00BD6517">
      <w:pPr>
        <w:spacing w:after="0" w:line="240" w:lineRule="auto"/>
        <w:ind w:left="0" w:firstLine="0"/>
        <w:jc w:val="left"/>
        <w:rPr>
          <w:b/>
          <w:bCs/>
          <w:color w:val="auto"/>
          <w:sz w:val="24"/>
          <w:szCs w:val="24"/>
        </w:rPr>
      </w:pPr>
      <w:r>
        <w:rPr>
          <w:b/>
          <w:bCs/>
          <w:color w:val="auto"/>
          <w:sz w:val="24"/>
          <w:szCs w:val="24"/>
        </w:rPr>
        <w:t>PROFESSIONAL CERTIFICATIONS</w:t>
      </w:r>
    </w:p>
    <w:p w14:paraId="3E630A9F" w14:textId="5788A92C" w:rsidR="00F11ABD" w:rsidRPr="00AE6B75" w:rsidRDefault="00F11ABD" w:rsidP="00F11ABD">
      <w:pPr>
        <w:spacing w:after="0" w:line="240" w:lineRule="auto"/>
        <w:ind w:left="0" w:firstLine="0"/>
        <w:jc w:val="left"/>
        <w:rPr>
          <w:color w:val="auto"/>
        </w:rPr>
      </w:pPr>
      <w:r w:rsidRPr="00AE6B75">
        <w:rPr>
          <w:color w:val="auto"/>
        </w:rPr>
        <w:t>The Chartered Institute of Pers</w:t>
      </w:r>
      <w:r>
        <w:rPr>
          <w:color w:val="auto"/>
        </w:rPr>
        <w:t>onnel and Development, Level 5</w:t>
      </w:r>
      <w:r>
        <w:rPr>
          <w:color w:val="auto"/>
        </w:rPr>
        <w:tab/>
      </w:r>
      <w:r>
        <w:rPr>
          <w:color w:val="auto"/>
        </w:rPr>
        <w:tab/>
        <w:t xml:space="preserve"> </w:t>
      </w:r>
      <w:r>
        <w:rPr>
          <w:color w:val="auto"/>
        </w:rPr>
        <w:tab/>
        <w:t>September</w:t>
      </w:r>
      <w:r w:rsidRPr="00AE6B75">
        <w:rPr>
          <w:color w:val="auto"/>
        </w:rPr>
        <w:t xml:space="preserve"> 2018 </w:t>
      </w:r>
    </w:p>
    <w:p w14:paraId="64E849C6" w14:textId="2620E89D" w:rsidR="00F11ABD" w:rsidRDefault="00F11ABD" w:rsidP="00F11ABD">
      <w:pPr>
        <w:spacing w:after="0" w:line="240" w:lineRule="auto"/>
        <w:ind w:left="0" w:firstLine="0"/>
        <w:jc w:val="left"/>
        <w:rPr>
          <w:color w:val="auto"/>
        </w:rPr>
      </w:pPr>
      <w:r w:rsidRPr="00AE6B75">
        <w:rPr>
          <w:color w:val="auto"/>
        </w:rPr>
        <w:t>Society of Human Resource Management – Senior Certified Professional</w:t>
      </w:r>
      <w:r w:rsidRPr="00AE6B75">
        <w:rPr>
          <w:color w:val="auto"/>
        </w:rPr>
        <w:tab/>
      </w:r>
      <w:r>
        <w:rPr>
          <w:color w:val="auto"/>
        </w:rPr>
        <w:t xml:space="preserve"> </w:t>
      </w:r>
      <w:r>
        <w:rPr>
          <w:color w:val="auto"/>
        </w:rPr>
        <w:tab/>
        <w:t>January 2019</w:t>
      </w:r>
    </w:p>
    <w:p w14:paraId="24B1AB49" w14:textId="26F44D1F" w:rsidR="00E14F64" w:rsidRDefault="00E14F64" w:rsidP="00F11ABD">
      <w:pPr>
        <w:spacing w:after="0" w:line="240" w:lineRule="auto"/>
        <w:ind w:left="0" w:firstLine="0"/>
        <w:jc w:val="left"/>
        <w:rPr>
          <w:color w:val="auto"/>
        </w:rPr>
      </w:pPr>
      <w:r>
        <w:rPr>
          <w:color w:val="auto"/>
        </w:rPr>
        <w:t xml:space="preserve">American Certification Institute, Certified Human Resource </w:t>
      </w:r>
      <w:r>
        <w:rPr>
          <w:color w:val="auto"/>
        </w:rPr>
        <w:tab/>
      </w:r>
      <w:r>
        <w:rPr>
          <w:color w:val="auto"/>
        </w:rPr>
        <w:tab/>
      </w:r>
      <w:r>
        <w:rPr>
          <w:color w:val="auto"/>
        </w:rPr>
        <w:tab/>
        <w:t>January 2018</w:t>
      </w:r>
    </w:p>
    <w:p w14:paraId="1E716DF5" w14:textId="4F04D581" w:rsidR="00E14F64" w:rsidRDefault="00E14F64" w:rsidP="00F11ABD">
      <w:pPr>
        <w:spacing w:after="0" w:line="240" w:lineRule="auto"/>
        <w:ind w:left="0" w:firstLine="0"/>
        <w:jc w:val="left"/>
        <w:rPr>
          <w:b/>
          <w:bCs/>
          <w:color w:val="auto"/>
          <w:sz w:val="24"/>
          <w:szCs w:val="24"/>
        </w:rPr>
      </w:pPr>
      <w:r>
        <w:rPr>
          <w:color w:val="auto"/>
        </w:rPr>
        <w:t>Management Professional</w:t>
      </w:r>
    </w:p>
    <w:p w14:paraId="75F779BB" w14:textId="77777777" w:rsidR="00F11ABD" w:rsidRDefault="00F11ABD" w:rsidP="00BD6517">
      <w:pPr>
        <w:spacing w:after="0" w:line="240" w:lineRule="auto"/>
        <w:ind w:left="0" w:firstLine="0"/>
        <w:jc w:val="left"/>
        <w:rPr>
          <w:b/>
          <w:bCs/>
          <w:color w:val="auto"/>
          <w:sz w:val="24"/>
          <w:szCs w:val="24"/>
        </w:rPr>
      </w:pPr>
    </w:p>
    <w:p w14:paraId="6CE88837" w14:textId="352DF60E" w:rsidR="00485B6B" w:rsidRPr="00AE6B75" w:rsidRDefault="00485B6B" w:rsidP="00BD6517">
      <w:pPr>
        <w:spacing w:after="0" w:line="240" w:lineRule="auto"/>
        <w:ind w:left="0" w:firstLine="0"/>
        <w:jc w:val="left"/>
        <w:rPr>
          <w:color w:val="auto"/>
        </w:rPr>
      </w:pPr>
      <w:r w:rsidRPr="00AE6B75">
        <w:rPr>
          <w:b/>
          <w:bCs/>
          <w:color w:val="auto"/>
          <w:sz w:val="24"/>
          <w:szCs w:val="24"/>
        </w:rPr>
        <w:t xml:space="preserve">QUALIFICATIONS:                                                                                                                                                            </w:t>
      </w:r>
      <w:r w:rsidRPr="00AE6B75">
        <w:rPr>
          <w:color w:val="auto"/>
        </w:rPr>
        <w:t>Mysore Uni</w:t>
      </w:r>
      <w:r>
        <w:rPr>
          <w:color w:val="auto"/>
        </w:rPr>
        <w:t xml:space="preserve">versity, Karnataka, India  </w:t>
      </w:r>
      <w:r>
        <w:rPr>
          <w:color w:val="auto"/>
        </w:rPr>
        <w:tab/>
      </w:r>
      <w:r>
        <w:rPr>
          <w:color w:val="auto"/>
        </w:rPr>
        <w:tab/>
      </w:r>
      <w:r>
        <w:rPr>
          <w:color w:val="auto"/>
        </w:rPr>
        <w:tab/>
      </w:r>
      <w:r>
        <w:rPr>
          <w:color w:val="auto"/>
        </w:rPr>
        <w:tab/>
        <w:t xml:space="preserve">         </w:t>
      </w:r>
      <w:r>
        <w:rPr>
          <w:color w:val="auto"/>
        </w:rPr>
        <w:tab/>
      </w:r>
      <w:r w:rsidR="00F11ABD">
        <w:rPr>
          <w:color w:val="auto"/>
        </w:rPr>
        <w:tab/>
      </w:r>
      <w:r>
        <w:rPr>
          <w:color w:val="auto"/>
        </w:rPr>
        <w:t xml:space="preserve">July 2018 </w:t>
      </w:r>
      <w:r w:rsidRPr="00AE6B75">
        <w:rPr>
          <w:color w:val="auto"/>
        </w:rPr>
        <w:t xml:space="preserve">                                                                                                                                           MBA Business Administration                                                                                                                                                       Mangalore University, Karnataka, India                                                     </w:t>
      </w:r>
      <w:r>
        <w:rPr>
          <w:color w:val="auto"/>
        </w:rPr>
        <w:tab/>
      </w:r>
      <w:r w:rsidR="00F11ABD">
        <w:rPr>
          <w:color w:val="auto"/>
        </w:rPr>
        <w:tab/>
      </w:r>
      <w:r>
        <w:rPr>
          <w:color w:val="auto"/>
        </w:rPr>
        <w:t>April 1998</w:t>
      </w:r>
      <w:r w:rsidRPr="00AE6B75">
        <w:rPr>
          <w:color w:val="auto"/>
        </w:rPr>
        <w:t xml:space="preserve">                                                                                                                                                                                        Bachelor of Science</w:t>
      </w:r>
    </w:p>
    <w:p w14:paraId="2FBE9AF2" w14:textId="77777777" w:rsidR="00485B6B" w:rsidRPr="00AE6B75" w:rsidRDefault="00485B6B" w:rsidP="00BD6517">
      <w:pPr>
        <w:spacing w:after="0" w:line="240" w:lineRule="auto"/>
        <w:ind w:left="0" w:firstLine="0"/>
        <w:jc w:val="left"/>
        <w:rPr>
          <w:color w:val="auto"/>
        </w:rPr>
      </w:pPr>
    </w:p>
    <w:p w14:paraId="3E4AFE38" w14:textId="77777777" w:rsidR="00485B6B" w:rsidRPr="00AE6B75" w:rsidRDefault="00485B6B" w:rsidP="00BD6517">
      <w:pPr>
        <w:spacing w:after="0" w:line="240" w:lineRule="auto"/>
        <w:ind w:left="0" w:firstLine="0"/>
        <w:jc w:val="left"/>
        <w:rPr>
          <w:b/>
          <w:bCs/>
          <w:color w:val="auto"/>
          <w:sz w:val="24"/>
          <w:szCs w:val="24"/>
        </w:rPr>
      </w:pPr>
      <w:r w:rsidRPr="00AE6B75">
        <w:rPr>
          <w:b/>
          <w:bCs/>
          <w:color w:val="auto"/>
          <w:sz w:val="24"/>
          <w:szCs w:val="24"/>
        </w:rPr>
        <w:t>Certification and training:</w:t>
      </w:r>
    </w:p>
    <w:p w14:paraId="364502EC" w14:textId="77777777" w:rsidR="00485B6B" w:rsidRPr="00AE6B75" w:rsidRDefault="00485B6B" w:rsidP="00BD6517">
      <w:pPr>
        <w:spacing w:after="0" w:line="240" w:lineRule="auto"/>
        <w:ind w:left="0" w:firstLine="0"/>
        <w:jc w:val="left"/>
        <w:rPr>
          <w:color w:val="auto"/>
        </w:rPr>
      </w:pPr>
      <w:r w:rsidRPr="00AE6B75">
        <w:rPr>
          <w:color w:val="auto"/>
        </w:rPr>
        <w:t>ISO 30405, ISO 30406, Guidelines for Recruitment and Workforce Planning</w:t>
      </w:r>
      <w:r w:rsidRPr="00AE6B75">
        <w:rPr>
          <w:color w:val="auto"/>
        </w:rPr>
        <w:tab/>
      </w:r>
      <w:r>
        <w:rPr>
          <w:color w:val="auto"/>
        </w:rPr>
        <w:t>May</w:t>
      </w:r>
      <w:r w:rsidRPr="00AE6B75">
        <w:rPr>
          <w:color w:val="auto"/>
        </w:rPr>
        <w:t xml:space="preserve"> 2019 </w:t>
      </w:r>
    </w:p>
    <w:p w14:paraId="108DF5EC" w14:textId="77777777" w:rsidR="00485B6B" w:rsidRPr="00AE6B75" w:rsidRDefault="00485B6B" w:rsidP="00BD6517">
      <w:pPr>
        <w:spacing w:after="0" w:line="240" w:lineRule="auto"/>
        <w:ind w:left="0" w:firstLine="0"/>
        <w:jc w:val="left"/>
        <w:rPr>
          <w:color w:val="auto"/>
        </w:rPr>
      </w:pPr>
      <w:r w:rsidRPr="00AE6B75">
        <w:rPr>
          <w:color w:val="auto"/>
        </w:rPr>
        <w:t>HR Audit Skills</w:t>
      </w:r>
      <w:r w:rsidRPr="00AE6B75">
        <w:rPr>
          <w:color w:val="auto"/>
        </w:rPr>
        <w:tab/>
      </w:r>
      <w:r w:rsidRPr="00AE6B75">
        <w:rPr>
          <w:color w:val="auto"/>
        </w:rPr>
        <w:tab/>
      </w:r>
      <w:r w:rsidRPr="00AE6B75">
        <w:rPr>
          <w:color w:val="auto"/>
        </w:rPr>
        <w:tab/>
      </w:r>
      <w:r w:rsidRPr="00AE6B75">
        <w:rPr>
          <w:color w:val="auto"/>
        </w:rPr>
        <w:tab/>
      </w:r>
      <w:r w:rsidRPr="00AE6B75">
        <w:rPr>
          <w:color w:val="auto"/>
        </w:rPr>
        <w:tab/>
      </w:r>
      <w:r w:rsidRPr="00AE6B75">
        <w:rPr>
          <w:color w:val="auto"/>
        </w:rPr>
        <w:tab/>
      </w:r>
      <w:r w:rsidRPr="00AE6B75">
        <w:rPr>
          <w:color w:val="auto"/>
        </w:rPr>
        <w:tab/>
      </w:r>
      <w:r w:rsidRPr="00AE6B75">
        <w:rPr>
          <w:color w:val="auto"/>
        </w:rPr>
        <w:tab/>
      </w:r>
      <w:r>
        <w:rPr>
          <w:color w:val="auto"/>
        </w:rPr>
        <w:tab/>
      </w:r>
      <w:r w:rsidRPr="00AE6B75">
        <w:rPr>
          <w:color w:val="auto"/>
        </w:rPr>
        <w:t xml:space="preserve">May 2018 </w:t>
      </w:r>
    </w:p>
    <w:p w14:paraId="31201E93" w14:textId="77777777" w:rsidR="00485B6B" w:rsidRPr="00AE6B75" w:rsidRDefault="00485B6B" w:rsidP="00BD6517">
      <w:pPr>
        <w:spacing w:after="0" w:line="240" w:lineRule="auto"/>
        <w:ind w:left="0" w:firstLine="0"/>
        <w:jc w:val="left"/>
        <w:rPr>
          <w:color w:val="auto"/>
        </w:rPr>
      </w:pPr>
      <w:r w:rsidRPr="00AE6B75">
        <w:rPr>
          <w:color w:val="auto"/>
        </w:rPr>
        <w:t xml:space="preserve">Creativity and Innovation </w:t>
      </w:r>
      <w:r>
        <w:rPr>
          <w:color w:val="auto"/>
        </w:rPr>
        <w:tab/>
      </w:r>
      <w:r>
        <w:rPr>
          <w:color w:val="auto"/>
        </w:rPr>
        <w:tab/>
      </w:r>
      <w:r>
        <w:rPr>
          <w:color w:val="auto"/>
        </w:rPr>
        <w:tab/>
      </w:r>
      <w:r>
        <w:rPr>
          <w:color w:val="auto"/>
        </w:rPr>
        <w:tab/>
      </w:r>
      <w:r>
        <w:rPr>
          <w:color w:val="auto"/>
        </w:rPr>
        <w:tab/>
      </w:r>
      <w:r>
        <w:rPr>
          <w:color w:val="auto"/>
        </w:rPr>
        <w:tab/>
      </w:r>
      <w:r>
        <w:rPr>
          <w:color w:val="auto"/>
        </w:rPr>
        <w:tab/>
        <w:t>February</w:t>
      </w:r>
      <w:r w:rsidRPr="00AE6B75">
        <w:rPr>
          <w:color w:val="auto"/>
        </w:rPr>
        <w:t xml:space="preserve"> 2017 </w:t>
      </w:r>
    </w:p>
    <w:p w14:paraId="3841BDF3" w14:textId="77777777" w:rsidR="00485B6B" w:rsidRPr="00AE6B75" w:rsidRDefault="00485B6B" w:rsidP="00BD6517">
      <w:pPr>
        <w:spacing w:after="0" w:line="240" w:lineRule="auto"/>
        <w:ind w:left="0" w:firstLine="0"/>
        <w:jc w:val="left"/>
        <w:rPr>
          <w:color w:val="auto"/>
        </w:rPr>
      </w:pPr>
      <w:r w:rsidRPr="00AE6B75">
        <w:rPr>
          <w:color w:val="auto"/>
        </w:rPr>
        <w:t>Six thinking Hats</w:t>
      </w:r>
      <w:r w:rsidRPr="00AE6B75">
        <w:rPr>
          <w:color w:val="auto"/>
        </w:rPr>
        <w:tab/>
      </w:r>
      <w:r w:rsidRPr="00AE6B75">
        <w:rPr>
          <w:color w:val="auto"/>
        </w:rPr>
        <w:tab/>
      </w:r>
      <w:r w:rsidRPr="00AE6B75">
        <w:rPr>
          <w:color w:val="auto"/>
        </w:rPr>
        <w:tab/>
      </w:r>
      <w:r w:rsidRPr="00AE6B75">
        <w:rPr>
          <w:color w:val="auto"/>
        </w:rPr>
        <w:tab/>
      </w:r>
      <w:r w:rsidRPr="00AE6B75">
        <w:rPr>
          <w:color w:val="auto"/>
        </w:rPr>
        <w:tab/>
      </w:r>
      <w:r w:rsidRPr="00AE6B75">
        <w:rPr>
          <w:color w:val="auto"/>
        </w:rPr>
        <w:tab/>
      </w:r>
      <w:r w:rsidRPr="00AE6B75">
        <w:rPr>
          <w:color w:val="auto"/>
        </w:rPr>
        <w:tab/>
      </w:r>
      <w:r w:rsidRPr="00AE6B75">
        <w:rPr>
          <w:color w:val="auto"/>
        </w:rPr>
        <w:tab/>
        <w:t>Sep</w:t>
      </w:r>
      <w:r>
        <w:rPr>
          <w:color w:val="auto"/>
        </w:rPr>
        <w:t>tember</w:t>
      </w:r>
      <w:r w:rsidRPr="00AE6B75">
        <w:rPr>
          <w:color w:val="auto"/>
        </w:rPr>
        <w:t xml:space="preserve"> 2017 </w:t>
      </w:r>
    </w:p>
    <w:p w14:paraId="4D20F73B" w14:textId="77777777" w:rsidR="00485B6B" w:rsidRPr="00AE6B75" w:rsidRDefault="00485B6B" w:rsidP="00BD6517">
      <w:pPr>
        <w:spacing w:after="0" w:line="240" w:lineRule="auto"/>
        <w:ind w:left="0" w:firstLine="0"/>
        <w:jc w:val="left"/>
        <w:rPr>
          <w:color w:val="auto"/>
        </w:rPr>
      </w:pPr>
      <w:r w:rsidRPr="00AE6B75">
        <w:rPr>
          <w:color w:val="auto"/>
        </w:rPr>
        <w:t>Writing Effective Job Descriptions and Person Specifications</w:t>
      </w:r>
      <w:r w:rsidRPr="00AE6B75">
        <w:rPr>
          <w:color w:val="auto"/>
        </w:rPr>
        <w:tab/>
      </w:r>
      <w:r w:rsidRPr="00AE6B75">
        <w:rPr>
          <w:color w:val="auto"/>
        </w:rPr>
        <w:tab/>
      </w:r>
      <w:r w:rsidRPr="00AE6B75">
        <w:rPr>
          <w:color w:val="auto"/>
        </w:rPr>
        <w:tab/>
        <w:t xml:space="preserve">May 2017 </w:t>
      </w:r>
    </w:p>
    <w:p w14:paraId="04B9781D" w14:textId="77777777" w:rsidR="00485B6B" w:rsidRPr="00AE6B75" w:rsidRDefault="00485B6B" w:rsidP="00BD6517">
      <w:pPr>
        <w:spacing w:after="0" w:line="240" w:lineRule="auto"/>
        <w:ind w:left="0" w:firstLine="0"/>
        <w:jc w:val="left"/>
        <w:rPr>
          <w:color w:val="auto"/>
        </w:rPr>
      </w:pPr>
      <w:r w:rsidRPr="00AE6B75">
        <w:rPr>
          <w:color w:val="auto"/>
        </w:rPr>
        <w:t>How to Present Amazing Presentation</w:t>
      </w:r>
      <w:r>
        <w:rPr>
          <w:color w:val="auto"/>
        </w:rPr>
        <w:tab/>
      </w:r>
      <w:r>
        <w:rPr>
          <w:color w:val="auto"/>
        </w:rPr>
        <w:tab/>
      </w:r>
      <w:r>
        <w:rPr>
          <w:color w:val="auto"/>
        </w:rPr>
        <w:tab/>
      </w:r>
      <w:r>
        <w:rPr>
          <w:color w:val="auto"/>
        </w:rPr>
        <w:tab/>
      </w:r>
      <w:r>
        <w:rPr>
          <w:color w:val="auto"/>
        </w:rPr>
        <w:tab/>
      </w:r>
      <w:r>
        <w:rPr>
          <w:color w:val="auto"/>
        </w:rPr>
        <w:tab/>
        <w:t xml:space="preserve">June </w:t>
      </w:r>
      <w:r w:rsidRPr="00AE6B75">
        <w:rPr>
          <w:color w:val="auto"/>
        </w:rPr>
        <w:t xml:space="preserve">2016 </w:t>
      </w:r>
    </w:p>
    <w:p w14:paraId="0C071C8E" w14:textId="66B1CDED" w:rsidR="00485B6B" w:rsidRDefault="00485B6B" w:rsidP="00BD6517">
      <w:pPr>
        <w:ind w:left="0" w:firstLine="0"/>
        <w:jc w:val="left"/>
      </w:pPr>
    </w:p>
    <w:p w14:paraId="4E35D9EF" w14:textId="2B3F1A98" w:rsidR="00485B6B" w:rsidRPr="00485B6B" w:rsidRDefault="00485B6B" w:rsidP="00BD6517">
      <w:pPr>
        <w:ind w:left="0" w:firstLine="0"/>
        <w:jc w:val="left"/>
        <w:rPr>
          <w:b/>
          <w:bCs/>
          <w:color w:val="auto"/>
        </w:rPr>
      </w:pPr>
      <w:r w:rsidRPr="00485B6B">
        <w:rPr>
          <w:b/>
          <w:bCs/>
          <w:color w:val="auto"/>
        </w:rPr>
        <w:t>Other Skills:</w:t>
      </w:r>
    </w:p>
    <w:p w14:paraId="2EEC0A11" w14:textId="364773FF" w:rsidR="00485B6B" w:rsidRPr="00485B6B" w:rsidRDefault="00FB01B9" w:rsidP="00BD6517">
      <w:pPr>
        <w:ind w:left="0" w:firstLine="0"/>
        <w:jc w:val="left"/>
        <w:rPr>
          <w:color w:val="auto"/>
        </w:rPr>
      </w:pPr>
      <w:r>
        <w:rPr>
          <w:color w:val="auto"/>
        </w:rPr>
        <w:t xml:space="preserve">Proficient with Advanced Excel, </w:t>
      </w:r>
      <w:r w:rsidR="00AA7CF7">
        <w:rPr>
          <w:color w:val="auto"/>
        </w:rPr>
        <w:t>PowerPoint</w:t>
      </w:r>
      <w:r>
        <w:rPr>
          <w:color w:val="auto"/>
        </w:rPr>
        <w:t xml:space="preserve"> presentation</w:t>
      </w:r>
    </w:p>
    <w:p w14:paraId="2B7F5F41" w14:textId="39FCFDCA" w:rsidR="00485B6B" w:rsidRDefault="00485B6B" w:rsidP="00BD6517">
      <w:pPr>
        <w:ind w:left="0" w:firstLine="0"/>
        <w:jc w:val="left"/>
        <w:rPr>
          <w:color w:val="auto"/>
        </w:rPr>
      </w:pPr>
      <w:r w:rsidRPr="00485B6B">
        <w:rPr>
          <w:color w:val="auto"/>
        </w:rPr>
        <w:t>Working knowledge of multiple human resource disciplines, including compensation practices, employee relations, diversity, and UAE law</w:t>
      </w:r>
      <w:r w:rsidR="00AA7CF7">
        <w:rPr>
          <w:color w:val="auto"/>
        </w:rPr>
        <w:t>,</w:t>
      </w:r>
      <w:r w:rsidR="006E54CC">
        <w:rPr>
          <w:color w:val="auto"/>
        </w:rPr>
        <w:t xml:space="preserve"> </w:t>
      </w:r>
      <w:r>
        <w:rPr>
          <w:color w:val="auto"/>
        </w:rPr>
        <w:t>360 Recruitment.</w:t>
      </w:r>
    </w:p>
    <w:p w14:paraId="4D8F6E07" w14:textId="77777777" w:rsidR="00485B6B" w:rsidRPr="00485B6B" w:rsidRDefault="00485B6B" w:rsidP="00BD6517">
      <w:pPr>
        <w:ind w:left="0" w:firstLine="0"/>
        <w:jc w:val="left"/>
        <w:rPr>
          <w:color w:val="auto"/>
        </w:rPr>
      </w:pPr>
    </w:p>
    <w:p w14:paraId="76E36C09" w14:textId="77777777" w:rsidR="00485B6B" w:rsidRPr="00DC32D9" w:rsidRDefault="00485B6B" w:rsidP="00BD6517">
      <w:pPr>
        <w:spacing w:after="0" w:line="240" w:lineRule="auto"/>
        <w:ind w:left="0" w:firstLine="0"/>
        <w:jc w:val="left"/>
        <w:rPr>
          <w:b/>
          <w:color w:val="auto"/>
        </w:rPr>
      </w:pPr>
      <w:r w:rsidRPr="00AE6B75">
        <w:rPr>
          <w:b/>
          <w:bCs/>
          <w:color w:val="auto"/>
          <w:sz w:val="24"/>
          <w:szCs w:val="24"/>
        </w:rPr>
        <w:t xml:space="preserve">Special Achievement:                                                                                                                                                            </w:t>
      </w:r>
      <w:r w:rsidRPr="00DC32D9">
        <w:rPr>
          <w:b/>
          <w:color w:val="auto"/>
        </w:rPr>
        <w:t xml:space="preserve">Awarded as the ‘BEST EMPLOYEE’ in Human Capital Department in Federal Authority, 2014 by </w:t>
      </w:r>
    </w:p>
    <w:p w14:paraId="0DB48F68" w14:textId="77777777" w:rsidR="00485B6B" w:rsidRPr="00DC32D9" w:rsidRDefault="00485B6B" w:rsidP="00BD6517">
      <w:pPr>
        <w:spacing w:after="0" w:line="240" w:lineRule="auto"/>
        <w:ind w:left="0" w:firstLine="0"/>
        <w:jc w:val="left"/>
        <w:rPr>
          <w:b/>
          <w:color w:val="auto"/>
        </w:rPr>
      </w:pPr>
      <w:r w:rsidRPr="00DC32D9">
        <w:rPr>
          <w:b/>
          <w:color w:val="auto"/>
        </w:rPr>
        <w:t xml:space="preserve">H.H.  Sheikh Mohammed Bin Rashid Al Maktoum. </w:t>
      </w:r>
    </w:p>
    <w:p w14:paraId="7B7E487A" w14:textId="77777777" w:rsidR="00DC32D9" w:rsidRDefault="00D0754F" w:rsidP="00BD6517">
      <w:pPr>
        <w:spacing w:after="0" w:line="240" w:lineRule="auto"/>
        <w:ind w:left="0" w:firstLine="0"/>
        <w:jc w:val="left"/>
        <w:rPr>
          <w:color w:val="auto"/>
        </w:rPr>
      </w:pPr>
      <w:r>
        <w:rPr>
          <w:color w:val="auto"/>
        </w:rPr>
        <w:t>Awarded “Best</w:t>
      </w:r>
      <w:r w:rsidR="00485B6B">
        <w:rPr>
          <w:color w:val="auto"/>
        </w:rPr>
        <w:t xml:space="preserve"> Excellence Performance “, 2006 by SOS Recruitment Consultants.</w:t>
      </w:r>
      <w:r>
        <w:rPr>
          <w:color w:val="auto"/>
        </w:rPr>
        <w:t xml:space="preserve"> </w:t>
      </w:r>
    </w:p>
    <w:p w14:paraId="62EE4AA4" w14:textId="3D6EE4F9" w:rsidR="00485B6B" w:rsidRPr="00AE6B75" w:rsidRDefault="00DC32D9" w:rsidP="00BD6517">
      <w:pPr>
        <w:spacing w:after="0" w:line="240" w:lineRule="auto"/>
        <w:ind w:left="0" w:firstLine="0"/>
        <w:jc w:val="left"/>
        <w:rPr>
          <w:color w:val="auto"/>
        </w:rPr>
      </w:pPr>
      <w:r>
        <w:rPr>
          <w:color w:val="auto"/>
        </w:rPr>
        <w:t>Implemented ISO 30405, ISO 30406 for recruitment and workforce planning.</w:t>
      </w:r>
    </w:p>
    <w:p w14:paraId="6AB268D1" w14:textId="77777777" w:rsidR="00485B6B" w:rsidRPr="00AE6B75" w:rsidRDefault="00485B6B" w:rsidP="00BD6517">
      <w:pPr>
        <w:spacing w:after="0" w:line="240" w:lineRule="auto"/>
        <w:ind w:left="0" w:firstLine="0"/>
        <w:jc w:val="left"/>
        <w:rPr>
          <w:color w:val="auto"/>
        </w:rPr>
      </w:pPr>
    </w:p>
    <w:p w14:paraId="596C01B3" w14:textId="77777777" w:rsidR="00485B6B" w:rsidRPr="00AE6B75" w:rsidRDefault="00485B6B" w:rsidP="00BD6517">
      <w:pPr>
        <w:spacing w:after="0" w:line="240" w:lineRule="auto"/>
        <w:ind w:left="0" w:firstLine="0"/>
        <w:jc w:val="left"/>
        <w:rPr>
          <w:b/>
          <w:bCs/>
          <w:color w:val="auto"/>
          <w:sz w:val="24"/>
          <w:szCs w:val="24"/>
        </w:rPr>
      </w:pPr>
      <w:r w:rsidRPr="00AE6B75">
        <w:rPr>
          <w:b/>
          <w:bCs/>
          <w:color w:val="auto"/>
          <w:sz w:val="24"/>
          <w:szCs w:val="24"/>
        </w:rPr>
        <w:t>HOBBIES &amp; INTERESTS:</w:t>
      </w:r>
    </w:p>
    <w:p w14:paraId="00F94BF3" w14:textId="7495D9EF" w:rsidR="00485B6B" w:rsidRDefault="00485B6B" w:rsidP="00F11ABD">
      <w:pPr>
        <w:spacing w:after="0" w:line="240" w:lineRule="auto"/>
        <w:ind w:left="0" w:firstLine="0"/>
        <w:jc w:val="left"/>
      </w:pPr>
      <w:r w:rsidRPr="00AE6B75">
        <w:rPr>
          <w:color w:val="auto"/>
        </w:rPr>
        <w:t>Cooking, gym and fitness, travel, travel magazines, national geographic and nature.</w:t>
      </w:r>
    </w:p>
    <w:sectPr w:rsidR="00485B6B" w:rsidSect="00F11ABD">
      <w:pgSz w:w="11906" w:h="16838"/>
      <w:pgMar w:top="720" w:right="1440" w:bottom="90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D5E3559"/>
    <w:multiLevelType w:val="hybridMultilevel"/>
    <w:tmpl w:val="A26ED9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6CE38C7"/>
    <w:multiLevelType w:val="multilevel"/>
    <w:tmpl w:val="36CE38C7"/>
    <w:lvl w:ilvl="0">
      <w:start w:val="1"/>
      <w:numFmt w:val="bullet"/>
      <w:lvlText w:val=""/>
      <w:lvlJc w:val="left"/>
      <w:pPr>
        <w:ind w:left="720" w:hanging="360"/>
      </w:pPr>
      <w:rPr>
        <w:rFonts w:ascii="Symbol" w:hAnsi="Symbol" w:hint="default"/>
      </w:rPr>
    </w:lvl>
    <w:lvl w:ilvl="1">
      <w:start w:val="1"/>
      <w:numFmt w:val="bullet"/>
      <w:lvlText w:val="o"/>
      <w:lvlJc w:val="left"/>
      <w:pPr>
        <w:ind w:left="81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nsid w:val="36DC471F"/>
    <w:multiLevelType w:val="hybridMultilevel"/>
    <w:tmpl w:val="604A9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3D212C4"/>
    <w:multiLevelType w:val="hybridMultilevel"/>
    <w:tmpl w:val="6CEC393E"/>
    <w:lvl w:ilvl="0" w:tplc="08090001">
      <w:start w:val="1"/>
      <w:numFmt w:val="bullet"/>
      <w:lvlText w:val=""/>
      <w:lvlJc w:val="left"/>
      <w:pPr>
        <w:ind w:left="991" w:hanging="360"/>
      </w:pPr>
      <w:rPr>
        <w:rFonts w:ascii="Symbol" w:hAnsi="Symbol" w:hint="default"/>
      </w:rPr>
    </w:lvl>
    <w:lvl w:ilvl="1" w:tplc="08090003" w:tentative="1">
      <w:start w:val="1"/>
      <w:numFmt w:val="bullet"/>
      <w:lvlText w:val="o"/>
      <w:lvlJc w:val="left"/>
      <w:pPr>
        <w:ind w:left="1711" w:hanging="360"/>
      </w:pPr>
      <w:rPr>
        <w:rFonts w:ascii="Courier New" w:hAnsi="Courier New" w:cs="Courier New" w:hint="default"/>
      </w:rPr>
    </w:lvl>
    <w:lvl w:ilvl="2" w:tplc="08090005" w:tentative="1">
      <w:start w:val="1"/>
      <w:numFmt w:val="bullet"/>
      <w:lvlText w:val=""/>
      <w:lvlJc w:val="left"/>
      <w:pPr>
        <w:ind w:left="2431" w:hanging="360"/>
      </w:pPr>
      <w:rPr>
        <w:rFonts w:ascii="Wingdings" w:hAnsi="Wingdings" w:hint="default"/>
      </w:rPr>
    </w:lvl>
    <w:lvl w:ilvl="3" w:tplc="08090001" w:tentative="1">
      <w:start w:val="1"/>
      <w:numFmt w:val="bullet"/>
      <w:lvlText w:val=""/>
      <w:lvlJc w:val="left"/>
      <w:pPr>
        <w:ind w:left="3151" w:hanging="360"/>
      </w:pPr>
      <w:rPr>
        <w:rFonts w:ascii="Symbol" w:hAnsi="Symbol" w:hint="default"/>
      </w:rPr>
    </w:lvl>
    <w:lvl w:ilvl="4" w:tplc="08090003" w:tentative="1">
      <w:start w:val="1"/>
      <w:numFmt w:val="bullet"/>
      <w:lvlText w:val="o"/>
      <w:lvlJc w:val="left"/>
      <w:pPr>
        <w:ind w:left="3871" w:hanging="360"/>
      </w:pPr>
      <w:rPr>
        <w:rFonts w:ascii="Courier New" w:hAnsi="Courier New" w:cs="Courier New" w:hint="default"/>
      </w:rPr>
    </w:lvl>
    <w:lvl w:ilvl="5" w:tplc="08090005" w:tentative="1">
      <w:start w:val="1"/>
      <w:numFmt w:val="bullet"/>
      <w:lvlText w:val=""/>
      <w:lvlJc w:val="left"/>
      <w:pPr>
        <w:ind w:left="4591" w:hanging="360"/>
      </w:pPr>
      <w:rPr>
        <w:rFonts w:ascii="Wingdings" w:hAnsi="Wingdings" w:hint="default"/>
      </w:rPr>
    </w:lvl>
    <w:lvl w:ilvl="6" w:tplc="08090001" w:tentative="1">
      <w:start w:val="1"/>
      <w:numFmt w:val="bullet"/>
      <w:lvlText w:val=""/>
      <w:lvlJc w:val="left"/>
      <w:pPr>
        <w:ind w:left="5311" w:hanging="360"/>
      </w:pPr>
      <w:rPr>
        <w:rFonts w:ascii="Symbol" w:hAnsi="Symbol" w:hint="default"/>
      </w:rPr>
    </w:lvl>
    <w:lvl w:ilvl="7" w:tplc="08090003" w:tentative="1">
      <w:start w:val="1"/>
      <w:numFmt w:val="bullet"/>
      <w:lvlText w:val="o"/>
      <w:lvlJc w:val="left"/>
      <w:pPr>
        <w:ind w:left="6031" w:hanging="360"/>
      </w:pPr>
      <w:rPr>
        <w:rFonts w:ascii="Courier New" w:hAnsi="Courier New" w:cs="Courier New" w:hint="default"/>
      </w:rPr>
    </w:lvl>
    <w:lvl w:ilvl="8" w:tplc="08090005" w:tentative="1">
      <w:start w:val="1"/>
      <w:numFmt w:val="bullet"/>
      <w:lvlText w:val=""/>
      <w:lvlJc w:val="left"/>
      <w:pPr>
        <w:ind w:left="6751" w:hanging="360"/>
      </w:pPr>
      <w:rPr>
        <w:rFonts w:ascii="Wingdings" w:hAnsi="Wingdings" w:hint="default"/>
      </w:rPr>
    </w:lvl>
  </w:abstractNum>
  <w:abstractNum w:abstractNumId="4">
    <w:nsid w:val="6193063B"/>
    <w:multiLevelType w:val="hybridMultilevel"/>
    <w:tmpl w:val="5B22A0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62A77048"/>
    <w:multiLevelType w:val="hybridMultilevel"/>
    <w:tmpl w:val="856A9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5DB6040"/>
    <w:multiLevelType w:val="hybridMultilevel"/>
    <w:tmpl w:val="87AA302C"/>
    <w:lvl w:ilvl="0" w:tplc="04090001">
      <w:start w:val="1"/>
      <w:numFmt w:val="bullet"/>
      <w:lvlText w:val=""/>
      <w:lvlJc w:val="left"/>
      <w:pPr>
        <w:ind w:left="1711" w:hanging="360"/>
      </w:pPr>
      <w:rPr>
        <w:rFonts w:ascii="Symbol" w:hAnsi="Symbol" w:hint="default"/>
      </w:rPr>
    </w:lvl>
    <w:lvl w:ilvl="1" w:tplc="04090003" w:tentative="1">
      <w:start w:val="1"/>
      <w:numFmt w:val="bullet"/>
      <w:lvlText w:val="o"/>
      <w:lvlJc w:val="left"/>
      <w:pPr>
        <w:ind w:left="2431" w:hanging="360"/>
      </w:pPr>
      <w:rPr>
        <w:rFonts w:ascii="Courier New" w:hAnsi="Courier New" w:cs="Courier New" w:hint="default"/>
      </w:rPr>
    </w:lvl>
    <w:lvl w:ilvl="2" w:tplc="04090005" w:tentative="1">
      <w:start w:val="1"/>
      <w:numFmt w:val="bullet"/>
      <w:lvlText w:val=""/>
      <w:lvlJc w:val="left"/>
      <w:pPr>
        <w:ind w:left="3151" w:hanging="360"/>
      </w:pPr>
      <w:rPr>
        <w:rFonts w:ascii="Wingdings" w:hAnsi="Wingdings" w:hint="default"/>
      </w:rPr>
    </w:lvl>
    <w:lvl w:ilvl="3" w:tplc="04090001" w:tentative="1">
      <w:start w:val="1"/>
      <w:numFmt w:val="bullet"/>
      <w:lvlText w:val=""/>
      <w:lvlJc w:val="left"/>
      <w:pPr>
        <w:ind w:left="3871" w:hanging="360"/>
      </w:pPr>
      <w:rPr>
        <w:rFonts w:ascii="Symbol" w:hAnsi="Symbol" w:hint="default"/>
      </w:rPr>
    </w:lvl>
    <w:lvl w:ilvl="4" w:tplc="04090003" w:tentative="1">
      <w:start w:val="1"/>
      <w:numFmt w:val="bullet"/>
      <w:lvlText w:val="o"/>
      <w:lvlJc w:val="left"/>
      <w:pPr>
        <w:ind w:left="4591" w:hanging="360"/>
      </w:pPr>
      <w:rPr>
        <w:rFonts w:ascii="Courier New" w:hAnsi="Courier New" w:cs="Courier New" w:hint="default"/>
      </w:rPr>
    </w:lvl>
    <w:lvl w:ilvl="5" w:tplc="04090005" w:tentative="1">
      <w:start w:val="1"/>
      <w:numFmt w:val="bullet"/>
      <w:lvlText w:val=""/>
      <w:lvlJc w:val="left"/>
      <w:pPr>
        <w:ind w:left="5311" w:hanging="360"/>
      </w:pPr>
      <w:rPr>
        <w:rFonts w:ascii="Wingdings" w:hAnsi="Wingdings" w:hint="default"/>
      </w:rPr>
    </w:lvl>
    <w:lvl w:ilvl="6" w:tplc="04090001" w:tentative="1">
      <w:start w:val="1"/>
      <w:numFmt w:val="bullet"/>
      <w:lvlText w:val=""/>
      <w:lvlJc w:val="left"/>
      <w:pPr>
        <w:ind w:left="6031" w:hanging="360"/>
      </w:pPr>
      <w:rPr>
        <w:rFonts w:ascii="Symbol" w:hAnsi="Symbol" w:hint="default"/>
      </w:rPr>
    </w:lvl>
    <w:lvl w:ilvl="7" w:tplc="04090003" w:tentative="1">
      <w:start w:val="1"/>
      <w:numFmt w:val="bullet"/>
      <w:lvlText w:val="o"/>
      <w:lvlJc w:val="left"/>
      <w:pPr>
        <w:ind w:left="6751" w:hanging="360"/>
      </w:pPr>
      <w:rPr>
        <w:rFonts w:ascii="Courier New" w:hAnsi="Courier New" w:cs="Courier New" w:hint="default"/>
      </w:rPr>
    </w:lvl>
    <w:lvl w:ilvl="8" w:tplc="04090005" w:tentative="1">
      <w:start w:val="1"/>
      <w:numFmt w:val="bullet"/>
      <w:lvlText w:val=""/>
      <w:lvlJc w:val="left"/>
      <w:pPr>
        <w:ind w:left="7471" w:hanging="360"/>
      </w:pPr>
      <w:rPr>
        <w:rFonts w:ascii="Wingdings" w:hAnsi="Wingdings" w:hint="default"/>
      </w:rPr>
    </w:lvl>
  </w:abstractNum>
  <w:abstractNum w:abstractNumId="7">
    <w:nsid w:val="6AFB74F1"/>
    <w:multiLevelType w:val="hybridMultilevel"/>
    <w:tmpl w:val="B6AA4B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7"/>
  </w:num>
  <w:num w:numId="3">
    <w:abstractNumId w:val="3"/>
  </w:num>
  <w:num w:numId="4">
    <w:abstractNumId w:val="0"/>
  </w:num>
  <w:num w:numId="5">
    <w:abstractNumId w:val="5"/>
  </w:num>
  <w:num w:numId="6">
    <w:abstractNumId w:val="6"/>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5B6B"/>
    <w:rsid w:val="000073F9"/>
    <w:rsid w:val="000234AD"/>
    <w:rsid w:val="00061335"/>
    <w:rsid w:val="00091E0F"/>
    <w:rsid w:val="000A5B5E"/>
    <w:rsid w:val="000B09AD"/>
    <w:rsid w:val="000B7379"/>
    <w:rsid w:val="000C1E1C"/>
    <w:rsid w:val="000D2C20"/>
    <w:rsid w:val="000D593E"/>
    <w:rsid w:val="00124EB4"/>
    <w:rsid w:val="00152E4F"/>
    <w:rsid w:val="001A09ED"/>
    <w:rsid w:val="001A25D1"/>
    <w:rsid w:val="001B16A8"/>
    <w:rsid w:val="001F324B"/>
    <w:rsid w:val="002534BA"/>
    <w:rsid w:val="002844DB"/>
    <w:rsid w:val="002A4C07"/>
    <w:rsid w:val="002B60FC"/>
    <w:rsid w:val="002D7A8F"/>
    <w:rsid w:val="00303ECB"/>
    <w:rsid w:val="003C5E9E"/>
    <w:rsid w:val="003F1D0E"/>
    <w:rsid w:val="00401047"/>
    <w:rsid w:val="00477B95"/>
    <w:rsid w:val="004826FC"/>
    <w:rsid w:val="00485B6B"/>
    <w:rsid w:val="00501794"/>
    <w:rsid w:val="005040B6"/>
    <w:rsid w:val="00534C91"/>
    <w:rsid w:val="00555468"/>
    <w:rsid w:val="005575FC"/>
    <w:rsid w:val="005859F5"/>
    <w:rsid w:val="005B6DE6"/>
    <w:rsid w:val="005F54C2"/>
    <w:rsid w:val="0061759D"/>
    <w:rsid w:val="006366E1"/>
    <w:rsid w:val="006A3A11"/>
    <w:rsid w:val="006E3BD2"/>
    <w:rsid w:val="006E54CC"/>
    <w:rsid w:val="006E578B"/>
    <w:rsid w:val="006F7817"/>
    <w:rsid w:val="00790BD7"/>
    <w:rsid w:val="00790E08"/>
    <w:rsid w:val="007F45C6"/>
    <w:rsid w:val="00823459"/>
    <w:rsid w:val="008250FB"/>
    <w:rsid w:val="00880E57"/>
    <w:rsid w:val="008E5EFC"/>
    <w:rsid w:val="008F4889"/>
    <w:rsid w:val="0092564D"/>
    <w:rsid w:val="00990372"/>
    <w:rsid w:val="0099371E"/>
    <w:rsid w:val="009B74D0"/>
    <w:rsid w:val="009D358A"/>
    <w:rsid w:val="009E165A"/>
    <w:rsid w:val="00A65264"/>
    <w:rsid w:val="00A770D7"/>
    <w:rsid w:val="00AA7CF7"/>
    <w:rsid w:val="00B020A7"/>
    <w:rsid w:val="00B20C5A"/>
    <w:rsid w:val="00B81004"/>
    <w:rsid w:val="00BB5D95"/>
    <w:rsid w:val="00BD6517"/>
    <w:rsid w:val="00BE0530"/>
    <w:rsid w:val="00C12881"/>
    <w:rsid w:val="00C16613"/>
    <w:rsid w:val="00C237DB"/>
    <w:rsid w:val="00C666B0"/>
    <w:rsid w:val="00D0754F"/>
    <w:rsid w:val="00D23222"/>
    <w:rsid w:val="00DA4588"/>
    <w:rsid w:val="00DC32D9"/>
    <w:rsid w:val="00DE5BAA"/>
    <w:rsid w:val="00E14F64"/>
    <w:rsid w:val="00E31160"/>
    <w:rsid w:val="00E956F2"/>
    <w:rsid w:val="00EA27A4"/>
    <w:rsid w:val="00EA52F0"/>
    <w:rsid w:val="00F025E8"/>
    <w:rsid w:val="00F11ABD"/>
    <w:rsid w:val="00F2087D"/>
    <w:rsid w:val="00F34B38"/>
    <w:rsid w:val="00F5557C"/>
    <w:rsid w:val="00F96E3C"/>
    <w:rsid w:val="00FA0A57"/>
    <w:rsid w:val="00FB01B9"/>
    <w:rsid w:val="00FE68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8BB868"/>
  <w15:chartTrackingRefBased/>
  <w15:docId w15:val="{582CD12B-97E6-4664-A750-B7C2EA4040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85B6B"/>
    <w:pPr>
      <w:spacing w:after="37" w:line="248" w:lineRule="auto"/>
      <w:ind w:left="641" w:hanging="370"/>
      <w:jc w:val="both"/>
    </w:pPr>
    <w:rPr>
      <w:rFonts w:ascii="Calibri" w:eastAsia="Calibri" w:hAnsi="Calibri" w:cs="Calibri"/>
      <w:color w:val="80808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85B6B"/>
    <w:rPr>
      <w:color w:val="0563C1" w:themeColor="hyperlink"/>
      <w:u w:val="single"/>
    </w:rPr>
  </w:style>
  <w:style w:type="paragraph" w:styleId="ListParagraph">
    <w:name w:val="List Paragraph"/>
    <w:aliases w:val="Bullet Text"/>
    <w:basedOn w:val="Normal"/>
    <w:uiPriority w:val="34"/>
    <w:qFormat/>
    <w:rsid w:val="00485B6B"/>
    <w:pPr>
      <w:ind w:left="720"/>
      <w:contextualSpacing/>
    </w:pPr>
  </w:style>
  <w:style w:type="character" w:styleId="Emphasis">
    <w:name w:val="Emphasis"/>
    <w:basedOn w:val="DefaultParagraphFont"/>
    <w:uiPriority w:val="20"/>
    <w:qFormat/>
    <w:rsid w:val="00485B6B"/>
    <w:rPr>
      <w:i/>
      <w:iCs/>
    </w:rPr>
  </w:style>
  <w:style w:type="character" w:styleId="FollowedHyperlink">
    <w:name w:val="FollowedHyperlink"/>
    <w:basedOn w:val="DefaultParagraphFont"/>
    <w:uiPriority w:val="99"/>
    <w:semiHidden/>
    <w:unhideWhenUsed/>
    <w:rsid w:val="00BD6517"/>
    <w:rPr>
      <w:color w:val="954F72" w:themeColor="followedHyperlink"/>
      <w:u w:val="single"/>
    </w:rPr>
  </w:style>
  <w:style w:type="paragraph" w:styleId="NoSpacing">
    <w:name w:val="No Spacing"/>
    <w:uiPriority w:val="1"/>
    <w:qFormat/>
    <w:rsid w:val="002A4C07"/>
    <w:pPr>
      <w:spacing w:after="0" w:line="240"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tra.gov.a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inkedin.com/in/sahana-manoj" TargetMode="External"/><Relationship Id="rId5" Type="http://schemas.openxmlformats.org/officeDocument/2006/relationships/hyperlink" Target="mailto:sahanakini@hot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3</Pages>
  <Words>1307</Words>
  <Characters>7451</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Cox</dc:creator>
  <cp:keywords/>
  <dc:description/>
  <cp:lastModifiedBy>sahana kini</cp:lastModifiedBy>
  <cp:revision>9</cp:revision>
  <dcterms:created xsi:type="dcterms:W3CDTF">2021-02-15T16:06:00Z</dcterms:created>
  <dcterms:modified xsi:type="dcterms:W3CDTF">2021-02-15T16:41:00Z</dcterms:modified>
</cp:coreProperties>
</file>