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B1A" w:rsidRDefault="00F64F52" w:rsidP="00921B1A">
      <w:pPr>
        <w:spacing w:line="240" w:lineRule="auto"/>
        <w:jc w:val="right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1619250" cy="1543050"/>
            <wp:effectExtent l="19050" t="0" r="0" b="0"/>
            <wp:docPr id="7" name="Picture 1" descr="C:\Users\o876\Downloads\20201212_11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876\Downloads\20201212_111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947" cy="1562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F52" w:rsidRPr="00921B1A" w:rsidRDefault="00F64F52" w:rsidP="00921B1A">
      <w:pPr>
        <w:spacing w:line="240" w:lineRule="auto"/>
        <w:rPr>
          <w:rFonts w:ascii="Arial" w:hAnsi="Arial" w:cs="Arial"/>
          <w:b/>
          <w:sz w:val="32"/>
          <w:szCs w:val="32"/>
          <w:u w:val="single"/>
        </w:rPr>
      </w:pPr>
      <w:r w:rsidRPr="00F64F52">
        <w:rPr>
          <w:rFonts w:ascii="Arial" w:hAnsi="Arial" w:cs="Arial"/>
          <w:b/>
          <w:sz w:val="40"/>
          <w:szCs w:val="40"/>
        </w:rPr>
        <w:t>Fahad Mughal</w:t>
      </w:r>
    </w:p>
    <w:p w:rsidR="00885059" w:rsidRPr="00885059" w:rsidRDefault="00885059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85059">
        <w:rPr>
          <w:rFonts w:ascii="Arial" w:hAnsi="Arial" w:cs="Arial"/>
          <w:b/>
          <w:sz w:val="24"/>
          <w:szCs w:val="24"/>
        </w:rPr>
        <w:t>Date of Birth:</w:t>
      </w:r>
      <w:r w:rsidR="00F64F52">
        <w:rPr>
          <w:rFonts w:ascii="Arial" w:hAnsi="Arial" w:cs="Arial"/>
          <w:b/>
          <w:sz w:val="24"/>
          <w:szCs w:val="24"/>
        </w:rPr>
        <w:tab/>
      </w:r>
      <w:r w:rsidRPr="00885059">
        <w:rPr>
          <w:rFonts w:ascii="Arial" w:hAnsi="Arial" w:cs="Arial"/>
          <w:b/>
          <w:sz w:val="24"/>
          <w:szCs w:val="24"/>
        </w:rPr>
        <w:t>15 October 1993</w:t>
      </w:r>
    </w:p>
    <w:p w:rsidR="00885059" w:rsidRPr="00885059" w:rsidRDefault="00F64F52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Contact: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885059" w:rsidRPr="00885059">
        <w:rPr>
          <w:rFonts w:ascii="Arial" w:hAnsi="Arial" w:cs="Arial"/>
          <w:b/>
          <w:sz w:val="24"/>
          <w:szCs w:val="24"/>
        </w:rPr>
        <w:t xml:space="preserve">056- 823 </w:t>
      </w:r>
      <w:r w:rsidR="00921B1A">
        <w:rPr>
          <w:rFonts w:ascii="Arial" w:hAnsi="Arial" w:cs="Arial"/>
          <w:b/>
          <w:sz w:val="24"/>
          <w:szCs w:val="24"/>
        </w:rPr>
        <w:t>-</w:t>
      </w:r>
      <w:r w:rsidR="00885059" w:rsidRPr="00885059">
        <w:rPr>
          <w:rFonts w:ascii="Arial" w:hAnsi="Arial" w:cs="Arial"/>
          <w:b/>
          <w:sz w:val="24"/>
          <w:szCs w:val="24"/>
        </w:rPr>
        <w:t xml:space="preserve"> 0381</w:t>
      </w:r>
    </w:p>
    <w:p w:rsidR="00885059" w:rsidRDefault="00885059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Email:</w:t>
      </w:r>
      <w:r w:rsidR="00F64F52">
        <w:rPr>
          <w:rFonts w:ascii="Arial" w:hAnsi="Arial" w:cs="Arial"/>
          <w:b/>
          <w:sz w:val="24"/>
          <w:szCs w:val="24"/>
        </w:rPr>
        <w:tab/>
      </w:r>
      <w:r w:rsidR="00F64F52">
        <w:rPr>
          <w:rFonts w:ascii="Arial" w:hAnsi="Arial" w:cs="Arial"/>
          <w:b/>
          <w:sz w:val="24"/>
          <w:szCs w:val="24"/>
        </w:rPr>
        <w:tab/>
      </w:r>
      <w:hyperlink r:id="rId6" w:history="1">
        <w:r w:rsidRPr="00AC0865">
          <w:rPr>
            <w:rStyle w:val="Hyperlink"/>
            <w:rFonts w:ascii="Arial" w:hAnsi="Arial" w:cs="Arial"/>
            <w:b/>
            <w:sz w:val="24"/>
            <w:szCs w:val="24"/>
          </w:rPr>
          <w:t>muhammadfahadmughal92@gmail.com</w:t>
        </w:r>
      </w:hyperlink>
    </w:p>
    <w:p w:rsidR="00885059" w:rsidRDefault="00F64F52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Address: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885059">
        <w:rPr>
          <w:rFonts w:ascii="Arial" w:hAnsi="Arial" w:cs="Arial"/>
          <w:b/>
          <w:sz w:val="24"/>
          <w:szCs w:val="24"/>
        </w:rPr>
        <w:t>Dubai/ Ajman</w:t>
      </w:r>
    </w:p>
    <w:p w:rsidR="00885059" w:rsidRDefault="00F64F52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Visa Status: </w:t>
      </w:r>
      <w:r>
        <w:rPr>
          <w:rFonts w:ascii="Arial" w:hAnsi="Arial" w:cs="Arial"/>
          <w:b/>
          <w:sz w:val="24"/>
          <w:szCs w:val="24"/>
        </w:rPr>
        <w:tab/>
      </w:r>
      <w:r w:rsidR="00885059">
        <w:rPr>
          <w:rFonts w:ascii="Arial" w:hAnsi="Arial" w:cs="Arial"/>
          <w:b/>
          <w:sz w:val="24"/>
          <w:szCs w:val="24"/>
        </w:rPr>
        <w:t>Visit</w:t>
      </w:r>
    </w:p>
    <w:p w:rsidR="00823047" w:rsidRDefault="00823047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23047" w:rsidRDefault="00823047" w:rsidP="0088505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86AF4" w:rsidRDefault="00823047" w:rsidP="00286A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2B3A13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Professional </w:t>
      </w:r>
      <w:r w:rsidRPr="000817C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Experience</w:t>
      </w:r>
      <w:r w:rsidR="000817C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Logistics C</w:t>
      </w:r>
      <w:r w:rsidR="000817C5" w:rsidRPr="000817C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oordinator</w:t>
      </w:r>
      <w:r w:rsidR="00796416">
        <w:rPr>
          <w:rFonts w:ascii="Arial" w:hAnsi="Arial" w:cs="Arial"/>
          <w:b/>
          <w:color w:val="000000" w:themeColor="text1"/>
          <w:sz w:val="24"/>
          <w:szCs w:val="24"/>
        </w:rPr>
        <w:t xml:space="preserve">      </w:t>
      </w:r>
    </w:p>
    <w:p w:rsidR="00286AF4" w:rsidRDefault="00286AF4" w:rsidP="00286A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286AF4" w:rsidRDefault="00286AF4" w:rsidP="00286A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1336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Hijrat Logistics </w:t>
      </w:r>
      <w:r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–</w:t>
      </w:r>
      <w:r w:rsidRPr="00286AF4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</w:t>
      </w:r>
      <w:r w:rsidR="00D5642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Apr</w:t>
      </w:r>
      <w:r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</w:t>
      </w:r>
      <w:r w:rsidRPr="00286AF4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201</w:t>
      </w:r>
      <w:r w:rsid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9</w:t>
      </w:r>
      <w:r w:rsidRPr="00286AF4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to </w:t>
      </w:r>
      <w:r w:rsidR="00D5642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Jul</w:t>
      </w:r>
      <w:r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</w:t>
      </w:r>
      <w:r w:rsidRPr="00286AF4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20</w:t>
      </w:r>
      <w:r w:rsidR="009845A5" w:rsidRP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20</w:t>
      </w:r>
    </w:p>
    <w:p w:rsidR="00286AF4" w:rsidRDefault="00286AF4" w:rsidP="00286AF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04315B" w:rsidRDefault="0004315B" w:rsidP="00286AF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4315B">
        <w:rPr>
          <w:rFonts w:ascii="Arial" w:hAnsi="Arial" w:cs="Arial"/>
          <w:color w:val="000000" w:themeColor="text1"/>
          <w:sz w:val="24"/>
          <w:szCs w:val="24"/>
        </w:rPr>
        <w:t>Responsibilities:</w:t>
      </w:r>
    </w:p>
    <w:p w:rsidR="0004315B" w:rsidRPr="0004315B" w:rsidRDefault="0004315B" w:rsidP="00286AF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86AF4" w:rsidRDefault="00286AF4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86AF4">
        <w:rPr>
          <w:rFonts w:ascii="Arial" w:hAnsi="Arial" w:cs="Arial"/>
          <w:color w:val="000000" w:themeColor="text1"/>
          <w:sz w:val="24"/>
          <w:szCs w:val="24"/>
        </w:rPr>
        <w:t>Ensuring safe and timely pick- up and delivery of shipments.</w:t>
      </w:r>
    </w:p>
    <w:p w:rsidR="00286AF4" w:rsidRDefault="00286AF4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86AF4">
        <w:rPr>
          <w:rFonts w:ascii="Arial" w:hAnsi="Arial" w:cs="Arial"/>
          <w:color w:val="000000" w:themeColor="text1"/>
          <w:sz w:val="24"/>
          <w:szCs w:val="24"/>
        </w:rPr>
        <w:t>Communicate with suppliers, and customers to achieve profitable deals and mutual satisfaction</w:t>
      </w:r>
    </w:p>
    <w:p w:rsidR="00286AF4" w:rsidRDefault="00286AF4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86AF4">
        <w:rPr>
          <w:rFonts w:ascii="Arial" w:hAnsi="Arial" w:cs="Arial"/>
          <w:color w:val="000000" w:themeColor="text1"/>
          <w:sz w:val="24"/>
          <w:szCs w:val="24"/>
        </w:rPr>
        <w:t>Maintain logs and records of warehouse stock and executed orders</w:t>
      </w:r>
    </w:p>
    <w:p w:rsidR="00286AF4" w:rsidRPr="00286AF4" w:rsidRDefault="00286AF4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86AF4">
        <w:rPr>
          <w:rFonts w:ascii="Arial" w:hAnsi="Arial" w:cs="Arial"/>
          <w:color w:val="000000" w:themeColor="text1"/>
          <w:sz w:val="24"/>
          <w:szCs w:val="24"/>
        </w:rPr>
        <w:t xml:space="preserve">Recruit and coordinate logistics staff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(e.g. truck driver's) according </w:t>
      </w:r>
      <w:r w:rsidRPr="00286AF4">
        <w:rPr>
          <w:rFonts w:ascii="Arial" w:hAnsi="Arial" w:cs="Arial"/>
          <w:color w:val="000000" w:themeColor="text1"/>
          <w:sz w:val="24"/>
          <w:szCs w:val="24"/>
        </w:rPr>
        <w:t>and requirements</w:t>
      </w:r>
    </w:p>
    <w:p w:rsidR="00286AF4" w:rsidRPr="00286AF4" w:rsidRDefault="00286AF4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86AF4">
        <w:rPr>
          <w:rFonts w:ascii="Arial" w:hAnsi="Arial" w:cs="Arial"/>
          <w:color w:val="000000" w:themeColor="text1"/>
          <w:sz w:val="24"/>
          <w:szCs w:val="24"/>
        </w:rPr>
        <w:t>Arrange same-day deliveries whenever possible</w:t>
      </w:r>
    </w:p>
    <w:p w:rsidR="00286AF4" w:rsidRPr="00286AF4" w:rsidRDefault="00286AF4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86AF4">
        <w:rPr>
          <w:rFonts w:ascii="Arial" w:hAnsi="Arial" w:cs="Arial"/>
          <w:color w:val="000000" w:themeColor="text1"/>
          <w:sz w:val="24"/>
          <w:szCs w:val="24"/>
        </w:rPr>
        <w:t xml:space="preserve">Prepare accurate </w:t>
      </w:r>
      <w:r w:rsidR="002D12FF">
        <w:rPr>
          <w:rFonts w:ascii="Arial" w:hAnsi="Arial" w:cs="Arial"/>
          <w:color w:val="000000" w:themeColor="text1"/>
          <w:sz w:val="24"/>
          <w:szCs w:val="24"/>
        </w:rPr>
        <w:t xml:space="preserve">bills &amp; </w:t>
      </w:r>
      <w:r w:rsidRPr="00286AF4">
        <w:rPr>
          <w:rFonts w:ascii="Arial" w:hAnsi="Arial" w:cs="Arial"/>
          <w:color w:val="000000" w:themeColor="text1"/>
          <w:sz w:val="24"/>
          <w:szCs w:val="24"/>
        </w:rPr>
        <w:t>invoices</w:t>
      </w:r>
    </w:p>
    <w:p w:rsidR="00247EF3" w:rsidRDefault="00247EF3" w:rsidP="00247EF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47EF3">
        <w:rPr>
          <w:rFonts w:ascii="Arial" w:hAnsi="Arial" w:cs="Arial"/>
          <w:color w:val="000000" w:themeColor="text1"/>
          <w:sz w:val="24"/>
          <w:szCs w:val="24"/>
        </w:rPr>
        <w:t>Reviewing purchase orders and shipping documents to ensure accuracy</w:t>
      </w:r>
    </w:p>
    <w:p w:rsidR="00286AF4" w:rsidRDefault="00247EF3" w:rsidP="00247EF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47EF3">
        <w:rPr>
          <w:rFonts w:ascii="Arial" w:hAnsi="Arial" w:cs="Arial"/>
          <w:color w:val="000000" w:themeColor="text1"/>
          <w:sz w:val="24"/>
          <w:szCs w:val="24"/>
        </w:rPr>
        <w:t>Answering customer queries</w:t>
      </w:r>
    </w:p>
    <w:p w:rsidR="00284719" w:rsidRDefault="00284719" w:rsidP="0028471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84719" w:rsidRDefault="00284719" w:rsidP="00284719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Diversified Logistics </w:t>
      </w:r>
      <w:r w:rsidR="00D5642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–</w:t>
      </w:r>
      <w:r w:rsidR="009845A5" w:rsidRP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</w:t>
      </w:r>
      <w:r w:rsidR="00D5642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Jan </w:t>
      </w:r>
      <w:r w:rsidR="009845A5" w:rsidRP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2016 </w:t>
      </w:r>
      <w:r w:rsidR="00D5642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–</w:t>
      </w:r>
      <w:r w:rsidR="009845A5" w:rsidRP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 </w:t>
      </w:r>
      <w:r w:rsidR="00D5642D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 xml:space="preserve">Mar </w:t>
      </w:r>
      <w:r w:rsidR="009845A5" w:rsidRPr="009845A5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2017</w:t>
      </w:r>
    </w:p>
    <w:p w:rsidR="007109FA" w:rsidRDefault="007109FA" w:rsidP="00284719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7109FA" w:rsidRDefault="007109FA" w:rsidP="007109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109FA">
        <w:rPr>
          <w:rFonts w:ascii="Arial" w:hAnsi="Arial" w:cs="Arial"/>
          <w:color w:val="000000" w:themeColor="text1"/>
          <w:sz w:val="24"/>
          <w:szCs w:val="24"/>
        </w:rPr>
        <w:t>Maintain and manage delivery schedule</w:t>
      </w:r>
    </w:p>
    <w:p w:rsidR="007109FA" w:rsidRDefault="007109FA" w:rsidP="007109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109FA">
        <w:rPr>
          <w:rFonts w:ascii="Arial" w:hAnsi="Arial" w:cs="Arial"/>
          <w:color w:val="000000" w:themeColor="text1"/>
          <w:sz w:val="24"/>
          <w:szCs w:val="24"/>
        </w:rPr>
        <w:t>Review all shipping labels and packaging</w:t>
      </w:r>
    </w:p>
    <w:p w:rsidR="00E6184C" w:rsidRDefault="007109FA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7109FA">
        <w:rPr>
          <w:rFonts w:ascii="Arial" w:hAnsi="Arial" w:cs="Arial"/>
          <w:color w:val="000000" w:themeColor="text1"/>
          <w:sz w:val="24"/>
          <w:szCs w:val="24"/>
        </w:rPr>
        <w:t>Accept and sign for deliveries to the warehouse</w:t>
      </w:r>
      <w:r w:rsidR="00823047" w:rsidRPr="007109FA">
        <w:rPr>
          <w:rFonts w:ascii="Arial" w:hAnsi="Arial" w:cs="Arial"/>
          <w:b/>
          <w:color w:val="000000" w:themeColor="text1"/>
          <w:sz w:val="24"/>
          <w:szCs w:val="24"/>
        </w:rPr>
        <w:t xml:space="preserve">    </w:t>
      </w:r>
    </w:p>
    <w:p w:rsidR="00F64F52" w:rsidRPr="00E6184C" w:rsidRDefault="00E6184C" w:rsidP="00286AF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6184C">
        <w:rPr>
          <w:rFonts w:ascii="Arial" w:hAnsi="Arial" w:cs="Arial"/>
          <w:color w:val="000000" w:themeColor="text1"/>
          <w:sz w:val="24"/>
          <w:szCs w:val="24"/>
        </w:rPr>
        <w:t>Address and resolve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E6184C">
        <w:rPr>
          <w:rFonts w:ascii="Arial" w:hAnsi="Arial" w:cs="Arial"/>
          <w:color w:val="000000" w:themeColor="text1"/>
          <w:sz w:val="24"/>
          <w:szCs w:val="24"/>
        </w:rPr>
        <w:t>any issue with delayed shipments.</w:t>
      </w:r>
      <w:r w:rsidR="00823047" w:rsidRPr="00E6184C">
        <w:rPr>
          <w:rFonts w:ascii="Arial" w:hAnsi="Arial" w:cs="Arial"/>
          <w:color w:val="000000" w:themeColor="text1"/>
          <w:sz w:val="24"/>
          <w:szCs w:val="24"/>
        </w:rPr>
        <w:t xml:space="preserve">          </w:t>
      </w:r>
    </w:p>
    <w:p w:rsidR="00F64F52" w:rsidRPr="00E6184C" w:rsidRDefault="002D12FF" w:rsidP="00E6184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D12FF">
        <w:rPr>
          <w:rFonts w:ascii="Arial" w:hAnsi="Arial" w:cs="Arial"/>
          <w:color w:val="000000" w:themeColor="text1"/>
          <w:sz w:val="24"/>
          <w:szCs w:val="24"/>
        </w:rPr>
        <w:t>Reviewing purchase orders and shipping documents to ensure accuracy</w:t>
      </w:r>
    </w:p>
    <w:p w:rsidR="002D12FF" w:rsidRPr="002D12FF" w:rsidRDefault="002D12FF" w:rsidP="00E6184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D12FF">
        <w:rPr>
          <w:rFonts w:ascii="Arial" w:hAnsi="Arial" w:cs="Arial"/>
          <w:color w:val="000000" w:themeColor="text1"/>
          <w:sz w:val="24"/>
          <w:szCs w:val="24"/>
        </w:rPr>
        <w:t>Ensure that all shipping and ordering deadlines are met.</w:t>
      </w:r>
    </w:p>
    <w:p w:rsidR="00B35BC4" w:rsidRDefault="002D12FF" w:rsidP="00E6184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D12FF">
        <w:rPr>
          <w:rFonts w:ascii="Arial" w:hAnsi="Arial" w:cs="Arial"/>
          <w:color w:val="000000" w:themeColor="text1"/>
          <w:sz w:val="24"/>
          <w:szCs w:val="24"/>
        </w:rPr>
        <w:t>Prepare accurate reports for upper management</w:t>
      </w:r>
    </w:p>
    <w:p w:rsidR="00B35BC4" w:rsidRDefault="00B35BC4" w:rsidP="00B35BC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64198" w:rsidRDefault="00B35BC4" w:rsidP="00B35BC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B35BC4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lastRenderedPageBreak/>
        <w:t>Education Background</w:t>
      </w:r>
      <w:r w:rsidR="00885059" w:rsidRPr="00B35BC4">
        <w:rPr>
          <w:rFonts w:ascii="Arial" w:hAnsi="Arial" w:cs="Arial"/>
          <w:b/>
          <w:color w:val="000000" w:themeColor="text1"/>
          <w:sz w:val="24"/>
          <w:szCs w:val="24"/>
        </w:rPr>
        <w:tab/>
        <w:t xml:space="preserve"> </w:t>
      </w: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Degree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  <w:r>
        <w:rPr>
          <w:rFonts w:ascii="Arial" w:hAnsi="Arial" w:cs="Arial"/>
          <w:b/>
          <w:color w:val="000000" w:themeColor="text1"/>
          <w:sz w:val="24"/>
          <w:szCs w:val="24"/>
        </w:rPr>
        <w:tab/>
      </w:r>
      <w:r>
        <w:rPr>
          <w:rFonts w:ascii="Arial" w:hAnsi="Arial" w:cs="Arial"/>
          <w:b/>
          <w:color w:val="000000" w:themeColor="text1"/>
          <w:sz w:val="24"/>
          <w:szCs w:val="24"/>
        </w:rPr>
        <w:tab/>
        <w:t xml:space="preserve">          </w:t>
      </w:r>
      <w:r w:rsidR="00491D4D">
        <w:rPr>
          <w:rFonts w:ascii="Arial" w:hAnsi="Arial" w:cs="Arial"/>
          <w:b/>
          <w:color w:val="000000" w:themeColor="text1"/>
          <w:sz w:val="24"/>
          <w:szCs w:val="24"/>
        </w:rPr>
        <w:t xml:space="preserve">  </w:t>
      </w:r>
      <w:r w:rsidR="002D18C1">
        <w:rPr>
          <w:rFonts w:ascii="Arial" w:hAnsi="Arial" w:cs="Arial"/>
          <w:b/>
          <w:color w:val="000000" w:themeColor="text1"/>
          <w:sz w:val="24"/>
          <w:szCs w:val="24"/>
        </w:rPr>
        <w:t xml:space="preserve">          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University</w:t>
      </w:r>
      <w:r w:rsidR="002D18C1">
        <w:rPr>
          <w:rFonts w:ascii="Arial" w:hAnsi="Arial" w:cs="Arial"/>
          <w:b/>
          <w:color w:val="000000" w:themeColor="text1"/>
          <w:sz w:val="24"/>
          <w:szCs w:val="24"/>
        </w:rPr>
        <w:tab/>
      </w:r>
      <w:r w:rsidR="002D18C1">
        <w:rPr>
          <w:rFonts w:ascii="Arial" w:hAnsi="Arial" w:cs="Arial"/>
          <w:b/>
          <w:color w:val="000000" w:themeColor="text1"/>
          <w:sz w:val="24"/>
          <w:szCs w:val="24"/>
        </w:rPr>
        <w:tab/>
        <w:t xml:space="preserve">      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Passing Year</w:t>
      </w: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64198" w:rsidRPr="002D18C1" w:rsidRDefault="00F64198" w:rsidP="002D18C1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D18C1">
        <w:rPr>
          <w:rFonts w:ascii="Arial" w:hAnsi="Arial" w:cs="Arial"/>
          <w:color w:val="000000" w:themeColor="text1"/>
          <w:sz w:val="24"/>
          <w:szCs w:val="24"/>
        </w:rPr>
        <w:t xml:space="preserve">Masters </w:t>
      </w:r>
      <w:r w:rsidR="002D18C1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 xml:space="preserve">Public </w:t>
      </w:r>
      <w:r w:rsidR="005176C2" w:rsidRPr="002D18C1">
        <w:rPr>
          <w:rFonts w:ascii="Arial" w:hAnsi="Arial" w:cs="Arial"/>
          <w:color w:val="000000" w:themeColor="text1"/>
          <w:sz w:val="24"/>
          <w:szCs w:val="24"/>
        </w:rPr>
        <w:t>Administration (MPA)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ab/>
      </w:r>
      <w:r w:rsidR="00491D4D" w:rsidRPr="002D18C1"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>Karachi University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ab/>
      </w:r>
      <w:r w:rsidR="002D18C1">
        <w:rPr>
          <w:rFonts w:ascii="Arial" w:hAnsi="Arial" w:cs="Arial"/>
          <w:color w:val="000000" w:themeColor="text1"/>
          <w:sz w:val="24"/>
          <w:szCs w:val="24"/>
        </w:rPr>
        <w:t xml:space="preserve">                     2019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ab/>
        <w:t xml:space="preserve">     </w:t>
      </w:r>
    </w:p>
    <w:p w:rsidR="00F64198" w:rsidRPr="002D18C1" w:rsidRDefault="005176C2" w:rsidP="002D18C1">
      <w:pPr>
        <w:spacing w:after="0" w:line="240" w:lineRule="auto"/>
        <w:ind w:left="360" w:firstLine="36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D18C1">
        <w:rPr>
          <w:rFonts w:ascii="Arial" w:hAnsi="Arial" w:cs="Arial"/>
          <w:color w:val="000000" w:themeColor="text1"/>
          <w:sz w:val="24"/>
          <w:szCs w:val="24"/>
        </w:rPr>
        <w:t>Logistics, Supply Chain, Marketing</w:t>
      </w: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64198" w:rsidRPr="002D18C1" w:rsidRDefault="00F64198" w:rsidP="002D18C1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D18C1">
        <w:rPr>
          <w:rFonts w:ascii="Arial" w:hAnsi="Arial" w:cs="Arial"/>
          <w:color w:val="000000" w:themeColor="text1"/>
          <w:sz w:val="24"/>
          <w:szCs w:val="24"/>
        </w:rPr>
        <w:t xml:space="preserve">Bachelors </w:t>
      </w:r>
      <w:r w:rsidR="002D18C1">
        <w:rPr>
          <w:rFonts w:ascii="Arial" w:hAnsi="Arial" w:cs="Arial"/>
          <w:color w:val="000000" w:themeColor="text1"/>
          <w:sz w:val="24"/>
          <w:szCs w:val="24"/>
        </w:rPr>
        <w:t>-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 xml:space="preserve"> Public Administration</w:t>
      </w:r>
      <w:r w:rsidR="005176C2" w:rsidRPr="002D18C1">
        <w:rPr>
          <w:rFonts w:ascii="Arial" w:hAnsi="Arial" w:cs="Arial"/>
          <w:color w:val="000000" w:themeColor="text1"/>
          <w:sz w:val="24"/>
          <w:szCs w:val="24"/>
        </w:rPr>
        <w:t xml:space="preserve"> (BPA</w:t>
      </w:r>
      <w:r w:rsidR="00491D4D" w:rsidRPr="002D18C1">
        <w:rPr>
          <w:rFonts w:ascii="Arial" w:hAnsi="Arial" w:cs="Arial"/>
          <w:color w:val="000000" w:themeColor="text1"/>
          <w:sz w:val="24"/>
          <w:szCs w:val="24"/>
        </w:rPr>
        <w:t xml:space="preserve">)   </w:t>
      </w:r>
      <w:r w:rsidR="002D18C1">
        <w:rPr>
          <w:rFonts w:ascii="Arial" w:hAnsi="Arial" w:cs="Arial"/>
          <w:color w:val="000000" w:themeColor="text1"/>
          <w:sz w:val="24"/>
          <w:szCs w:val="24"/>
        </w:rPr>
        <w:t>Karachi University</w:t>
      </w:r>
      <w:r w:rsidR="002D18C1">
        <w:rPr>
          <w:rFonts w:ascii="Arial" w:hAnsi="Arial" w:cs="Arial"/>
          <w:color w:val="000000" w:themeColor="text1"/>
          <w:sz w:val="24"/>
          <w:szCs w:val="24"/>
        </w:rPr>
        <w:tab/>
        <w:t xml:space="preserve">                     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>2016</w:t>
      </w:r>
    </w:p>
    <w:p w:rsidR="005176C2" w:rsidRPr="002D18C1" w:rsidRDefault="005176C2" w:rsidP="002D18C1">
      <w:pPr>
        <w:ind w:left="360" w:firstLine="360"/>
        <w:rPr>
          <w:rFonts w:ascii="Arial" w:hAnsi="Arial" w:cs="Arial"/>
          <w:color w:val="000000" w:themeColor="text1"/>
          <w:sz w:val="24"/>
          <w:szCs w:val="24"/>
        </w:rPr>
      </w:pPr>
      <w:r w:rsidRPr="002D18C1">
        <w:rPr>
          <w:rFonts w:ascii="Arial" w:hAnsi="Arial" w:cs="Arial"/>
          <w:color w:val="000000" w:themeColor="text1"/>
          <w:sz w:val="24"/>
          <w:szCs w:val="24"/>
        </w:rPr>
        <w:t>Logistics, Supply Chain, Marketing</w:t>
      </w:r>
    </w:p>
    <w:p w:rsidR="00513563" w:rsidRPr="002D18C1" w:rsidRDefault="00513563" w:rsidP="002D18C1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D18C1">
        <w:rPr>
          <w:rFonts w:ascii="Arial" w:hAnsi="Arial" w:cs="Arial"/>
          <w:color w:val="000000" w:themeColor="text1"/>
          <w:sz w:val="24"/>
          <w:szCs w:val="24"/>
        </w:rPr>
        <w:t>Secondary Education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ab/>
      </w:r>
      <w:r w:rsidRPr="002D18C1">
        <w:rPr>
          <w:rFonts w:ascii="Arial" w:hAnsi="Arial" w:cs="Arial"/>
          <w:color w:val="000000" w:themeColor="text1"/>
          <w:sz w:val="24"/>
          <w:szCs w:val="24"/>
        </w:rPr>
        <w:tab/>
      </w:r>
      <w:r w:rsidRPr="002D18C1">
        <w:rPr>
          <w:rFonts w:ascii="Arial" w:hAnsi="Arial" w:cs="Arial"/>
          <w:color w:val="000000" w:themeColor="text1"/>
          <w:sz w:val="24"/>
          <w:szCs w:val="24"/>
        </w:rPr>
        <w:tab/>
      </w:r>
      <w:r w:rsidR="002D18C1"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>Govt.</w:t>
      </w:r>
      <w:r w:rsidR="002D18C1">
        <w:rPr>
          <w:rFonts w:ascii="Arial" w:hAnsi="Arial" w:cs="Arial"/>
          <w:color w:val="000000" w:themeColor="text1"/>
          <w:sz w:val="24"/>
          <w:szCs w:val="24"/>
        </w:rPr>
        <w:t xml:space="preserve"> College </w:t>
      </w:r>
      <w:r w:rsidRPr="002D18C1">
        <w:rPr>
          <w:rFonts w:ascii="Arial" w:hAnsi="Arial" w:cs="Arial"/>
          <w:color w:val="000000" w:themeColor="text1"/>
          <w:sz w:val="24"/>
          <w:szCs w:val="24"/>
        </w:rPr>
        <w:t xml:space="preserve">of Engineering </w:t>
      </w:r>
      <w:r w:rsidR="002D18C1"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="00491D4D" w:rsidRPr="002D18C1">
        <w:rPr>
          <w:rFonts w:ascii="Arial" w:hAnsi="Arial" w:cs="Arial"/>
          <w:color w:val="000000" w:themeColor="text1"/>
          <w:sz w:val="24"/>
          <w:szCs w:val="24"/>
        </w:rPr>
        <w:t>2015</w:t>
      </w: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64198" w:rsidRPr="00F64198" w:rsidRDefault="00F64198" w:rsidP="00B35BC4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137EC" w:rsidRPr="004137EC" w:rsidRDefault="004137EC" w:rsidP="004137EC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137EC">
        <w:rPr>
          <w:rFonts w:ascii="Arial" w:hAnsi="Arial" w:cs="Arial"/>
          <w:b/>
          <w:color w:val="000000" w:themeColor="text1"/>
          <w:sz w:val="24"/>
          <w:szCs w:val="24"/>
          <w:highlight w:val="lightGray"/>
        </w:rPr>
        <w:t>Skills &amp; Personal Projects</w:t>
      </w: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64198" w:rsidRDefault="00F64198" w:rsidP="00B35BC4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520CE" w:rsidRPr="004137EC" w:rsidRDefault="00F520CE" w:rsidP="004137E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37EC">
        <w:rPr>
          <w:rFonts w:ascii="Arial" w:hAnsi="Arial" w:cs="Arial"/>
          <w:color w:val="000000" w:themeColor="text1"/>
          <w:sz w:val="24"/>
          <w:szCs w:val="24"/>
        </w:rPr>
        <w:t>MS office</w:t>
      </w:r>
    </w:p>
    <w:p w:rsidR="004137EC" w:rsidRDefault="004137EC" w:rsidP="004137E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37EC">
        <w:rPr>
          <w:rFonts w:ascii="Arial" w:hAnsi="Arial" w:cs="Arial"/>
          <w:color w:val="000000" w:themeColor="text1"/>
          <w:sz w:val="24"/>
          <w:szCs w:val="24"/>
        </w:rPr>
        <w:t>Market Research</w:t>
      </w:r>
    </w:p>
    <w:p w:rsidR="0020413F" w:rsidRDefault="0020413F" w:rsidP="004137E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413F">
        <w:rPr>
          <w:rFonts w:ascii="Arial" w:hAnsi="Arial" w:cs="Arial"/>
          <w:color w:val="000000" w:themeColor="text1"/>
          <w:sz w:val="24"/>
          <w:szCs w:val="24"/>
        </w:rPr>
        <w:t>Digital Marketing</w:t>
      </w:r>
    </w:p>
    <w:p w:rsidR="0020413F" w:rsidRPr="004137EC" w:rsidRDefault="0020413F" w:rsidP="004137E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413F">
        <w:rPr>
          <w:rFonts w:ascii="Arial" w:hAnsi="Arial" w:cs="Arial"/>
          <w:color w:val="000000" w:themeColor="text1"/>
          <w:sz w:val="24"/>
          <w:szCs w:val="24"/>
        </w:rPr>
        <w:t>Consumer Behavior</w:t>
      </w:r>
    </w:p>
    <w:p w:rsidR="004137EC" w:rsidRPr="004137EC" w:rsidRDefault="004137EC" w:rsidP="004137EC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137EC" w:rsidRPr="00F520CE" w:rsidRDefault="004137EC" w:rsidP="00F520CE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sectPr w:rsidR="004137EC" w:rsidRPr="00F520CE" w:rsidSect="008850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1685"/>
    <w:multiLevelType w:val="hybridMultilevel"/>
    <w:tmpl w:val="26B2F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A052E"/>
    <w:multiLevelType w:val="multilevel"/>
    <w:tmpl w:val="AA52A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8682A46"/>
    <w:multiLevelType w:val="multilevel"/>
    <w:tmpl w:val="D836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C354B20"/>
    <w:multiLevelType w:val="multilevel"/>
    <w:tmpl w:val="B99C2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DBC6022"/>
    <w:multiLevelType w:val="multilevel"/>
    <w:tmpl w:val="AB6C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0A475EF"/>
    <w:multiLevelType w:val="multilevel"/>
    <w:tmpl w:val="2BA0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C015B37"/>
    <w:multiLevelType w:val="hybridMultilevel"/>
    <w:tmpl w:val="1F9C1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D39F5"/>
    <w:multiLevelType w:val="multilevel"/>
    <w:tmpl w:val="414EB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72C4E13"/>
    <w:multiLevelType w:val="multilevel"/>
    <w:tmpl w:val="0C5A3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5059"/>
    <w:rsid w:val="00004488"/>
    <w:rsid w:val="0004315B"/>
    <w:rsid w:val="000817C5"/>
    <w:rsid w:val="0013147A"/>
    <w:rsid w:val="0020413F"/>
    <w:rsid w:val="00247EF3"/>
    <w:rsid w:val="00284719"/>
    <w:rsid w:val="00286AF4"/>
    <w:rsid w:val="002B3A13"/>
    <w:rsid w:val="002D12FF"/>
    <w:rsid w:val="002D18C1"/>
    <w:rsid w:val="003B0947"/>
    <w:rsid w:val="004137EC"/>
    <w:rsid w:val="00491D4D"/>
    <w:rsid w:val="004A1265"/>
    <w:rsid w:val="00513563"/>
    <w:rsid w:val="005176C2"/>
    <w:rsid w:val="007109FA"/>
    <w:rsid w:val="00796416"/>
    <w:rsid w:val="00823047"/>
    <w:rsid w:val="00885059"/>
    <w:rsid w:val="00921B1A"/>
    <w:rsid w:val="0095774C"/>
    <w:rsid w:val="009845A5"/>
    <w:rsid w:val="00AA178F"/>
    <w:rsid w:val="00B35BC4"/>
    <w:rsid w:val="00B41D37"/>
    <w:rsid w:val="00BB1CFE"/>
    <w:rsid w:val="00C62579"/>
    <w:rsid w:val="00C971D3"/>
    <w:rsid w:val="00D5642D"/>
    <w:rsid w:val="00E1336D"/>
    <w:rsid w:val="00E6184C"/>
    <w:rsid w:val="00F520CE"/>
    <w:rsid w:val="00F64198"/>
    <w:rsid w:val="00F64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7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50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4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F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6A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hammadfahadmughal92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28</cp:revision>
  <dcterms:created xsi:type="dcterms:W3CDTF">2020-12-12T06:46:00Z</dcterms:created>
  <dcterms:modified xsi:type="dcterms:W3CDTF">2020-12-22T06:32:00Z</dcterms:modified>
</cp:coreProperties>
</file>