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85780" w:rsidRPr="00C74E6F" w:rsidRDefault="00D660CE" w:rsidP="00A85780">
      <w:pPr>
        <w:autoSpaceDE w:val="0"/>
        <w:autoSpaceDN w:val="0"/>
        <w:adjustRightInd w:val="0"/>
        <w:spacing w:after="0" w:line="240" w:lineRule="auto"/>
        <w:rPr>
          <w:rFonts w:ascii="Times New Roman" w:hAnsi="Times New Roman" w:cs="Times New Roman"/>
          <w:b/>
          <w:bCs/>
          <w:color w:val="000000" w:themeColor="text1"/>
          <w:sz w:val="40"/>
          <w:szCs w:val="40"/>
        </w:rPr>
      </w:pPr>
      <w:r>
        <w:rPr>
          <w:rFonts w:ascii="Times New Roman" w:hAnsi="Times New Roman" w:cs="Times New Roman"/>
          <w:b/>
          <w:bCs/>
          <w:color w:val="000000" w:themeColor="text1"/>
          <w:sz w:val="40"/>
          <w:szCs w:val="40"/>
        </w:rPr>
        <w:t>P</w:t>
      </w:r>
      <w:r w:rsidR="00A85780" w:rsidRPr="00C74E6F">
        <w:rPr>
          <w:rFonts w:ascii="Times New Roman" w:hAnsi="Times New Roman" w:cs="Times New Roman"/>
          <w:b/>
          <w:bCs/>
          <w:color w:val="000000" w:themeColor="text1"/>
          <w:sz w:val="40"/>
          <w:szCs w:val="40"/>
        </w:rPr>
        <w:t xml:space="preserve">rakiti </w:t>
      </w:r>
      <w:proofErr w:type="spellStart"/>
      <w:r w:rsidR="00A85780" w:rsidRPr="00C74E6F">
        <w:rPr>
          <w:rFonts w:ascii="Times New Roman" w:hAnsi="Times New Roman" w:cs="Times New Roman"/>
          <w:b/>
          <w:bCs/>
          <w:color w:val="000000" w:themeColor="text1"/>
          <w:sz w:val="40"/>
          <w:szCs w:val="40"/>
        </w:rPr>
        <w:t>Dey</w:t>
      </w:r>
      <w:proofErr w:type="spellEnd"/>
      <w:r w:rsidR="00A85780" w:rsidRPr="00C74E6F">
        <w:rPr>
          <w:rFonts w:ascii="Times New Roman" w:hAnsi="Times New Roman" w:cs="Times New Roman"/>
          <w:b/>
          <w:bCs/>
          <w:color w:val="000000" w:themeColor="text1"/>
          <w:sz w:val="40"/>
          <w:szCs w:val="40"/>
        </w:rPr>
        <w:t xml:space="preserve"> </w:t>
      </w:r>
      <w:proofErr w:type="spellStart"/>
      <w:r w:rsidR="00A85780" w:rsidRPr="00C74E6F">
        <w:rPr>
          <w:rFonts w:ascii="Times New Roman" w:hAnsi="Times New Roman" w:cs="Times New Roman"/>
          <w:b/>
          <w:bCs/>
          <w:color w:val="000000" w:themeColor="text1"/>
          <w:sz w:val="40"/>
          <w:szCs w:val="40"/>
        </w:rPr>
        <w:t>Sarkar</w:t>
      </w:r>
      <w:proofErr w:type="spellEnd"/>
    </w:p>
    <w:p w:rsidR="00313352" w:rsidRPr="00C74E6F" w:rsidRDefault="00313352" w:rsidP="00A85780">
      <w:pPr>
        <w:autoSpaceDE w:val="0"/>
        <w:autoSpaceDN w:val="0"/>
        <w:adjustRightInd w:val="0"/>
        <w:spacing w:after="0" w:line="240" w:lineRule="auto"/>
        <w:rPr>
          <w:rFonts w:ascii="Times New Roman" w:hAnsi="Times New Roman" w:cs="Times New Roman"/>
          <w:color w:val="000000" w:themeColor="text1"/>
          <w:sz w:val="26"/>
          <w:szCs w:val="26"/>
        </w:rPr>
      </w:pPr>
    </w:p>
    <w:p w:rsidR="00A85780" w:rsidRPr="00C74E6F" w:rsidRDefault="00A85780" w:rsidP="00A85780">
      <w:pPr>
        <w:autoSpaceDE w:val="0"/>
        <w:autoSpaceDN w:val="0"/>
        <w:adjustRightInd w:val="0"/>
        <w:spacing w:after="0" w:line="240" w:lineRule="auto"/>
        <w:rPr>
          <w:rFonts w:ascii="Times New Roman" w:hAnsi="Times New Roman" w:cs="Times New Roman"/>
          <w:color w:val="000000" w:themeColor="text1"/>
          <w:sz w:val="26"/>
          <w:szCs w:val="26"/>
        </w:rPr>
      </w:pPr>
      <w:r w:rsidRPr="00C74E6F">
        <w:rPr>
          <w:rFonts w:ascii="Times New Roman" w:hAnsi="Times New Roman" w:cs="Times New Roman"/>
          <w:noProof/>
          <w:color w:val="000000" w:themeColor="text1"/>
          <w:sz w:val="26"/>
          <w:szCs w:val="26"/>
          <w:lang w:eastAsia="en-IN"/>
        </w:rPr>
        <w:drawing>
          <wp:inline distT="0" distB="0" distL="0" distR="0" wp14:anchorId="3C75B4BD" wp14:editId="0AA39646">
            <wp:extent cx="1257279" cy="1428115"/>
            <wp:effectExtent l="0" t="0" r="635"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82711" cy="1457003"/>
                    </a:xfrm>
                    <a:prstGeom prst="rect">
                      <a:avLst/>
                    </a:prstGeom>
                    <a:noFill/>
                    <a:ln>
                      <a:noFill/>
                    </a:ln>
                  </pic:spPr>
                </pic:pic>
              </a:graphicData>
            </a:graphic>
          </wp:inline>
        </w:drawing>
      </w:r>
    </w:p>
    <w:p w:rsidR="00313352" w:rsidRPr="00C74E6F" w:rsidRDefault="00313352" w:rsidP="00A85780">
      <w:pPr>
        <w:autoSpaceDE w:val="0"/>
        <w:autoSpaceDN w:val="0"/>
        <w:adjustRightInd w:val="0"/>
        <w:spacing w:after="0" w:line="240" w:lineRule="auto"/>
        <w:rPr>
          <w:rFonts w:ascii="Times New Roman" w:hAnsi="Times New Roman" w:cs="Times New Roman"/>
          <w:color w:val="000000" w:themeColor="text1"/>
          <w:sz w:val="26"/>
          <w:szCs w:val="26"/>
        </w:rPr>
      </w:pPr>
    </w:p>
    <w:p w:rsidR="00A85780" w:rsidRPr="006C5439" w:rsidRDefault="00D94EE3" w:rsidP="00A85780">
      <w:pPr>
        <w:autoSpaceDE w:val="0"/>
        <w:autoSpaceDN w:val="0"/>
        <w:adjustRightInd w:val="0"/>
        <w:spacing w:after="0" w:line="240" w:lineRule="auto"/>
        <w:rPr>
          <w:rFonts w:ascii="Andalus" w:hAnsi="Andalus" w:cs="Andalus"/>
          <w:color w:val="000000" w:themeColor="text1"/>
          <w:sz w:val="24"/>
          <w:szCs w:val="24"/>
        </w:rPr>
      </w:pPr>
      <w:hyperlink r:id="rId7" w:history="1">
        <w:r w:rsidR="00A85780" w:rsidRPr="006C5439">
          <w:rPr>
            <w:rStyle w:val="Hyperlink"/>
            <w:rFonts w:ascii="Andalus" w:hAnsi="Andalus" w:cs="Andalus"/>
            <w:color w:val="000000" w:themeColor="text1"/>
            <w:sz w:val="24"/>
            <w:szCs w:val="24"/>
          </w:rPr>
          <w:t>prakitideysarkar@gmail.com</w:t>
        </w:r>
      </w:hyperlink>
    </w:p>
    <w:p w:rsidR="00A85780" w:rsidRPr="006C5439" w:rsidRDefault="00A85780" w:rsidP="00A85780">
      <w:pPr>
        <w:autoSpaceDE w:val="0"/>
        <w:autoSpaceDN w:val="0"/>
        <w:adjustRightInd w:val="0"/>
        <w:spacing w:after="0" w:line="240" w:lineRule="auto"/>
        <w:rPr>
          <w:rFonts w:ascii="Andalus" w:hAnsi="Andalus" w:cs="Andalus"/>
          <w:color w:val="000000" w:themeColor="text1"/>
          <w:sz w:val="24"/>
          <w:szCs w:val="24"/>
        </w:rPr>
      </w:pPr>
      <w:r w:rsidRPr="006C5439">
        <w:rPr>
          <w:rFonts w:ascii="Andalus" w:hAnsi="Andalus" w:cs="Andalus"/>
          <w:color w:val="000000" w:themeColor="text1"/>
          <w:sz w:val="24"/>
          <w:szCs w:val="24"/>
        </w:rPr>
        <w:t>09804971422</w:t>
      </w:r>
    </w:p>
    <w:p w:rsidR="00A85780" w:rsidRPr="006C5439" w:rsidRDefault="00A85780" w:rsidP="00A85780">
      <w:pPr>
        <w:autoSpaceDE w:val="0"/>
        <w:autoSpaceDN w:val="0"/>
        <w:adjustRightInd w:val="0"/>
        <w:spacing w:after="0" w:line="240" w:lineRule="auto"/>
        <w:rPr>
          <w:rFonts w:ascii="Andalus" w:hAnsi="Andalus" w:cs="Andalus"/>
          <w:color w:val="000000" w:themeColor="text1"/>
          <w:sz w:val="24"/>
          <w:szCs w:val="24"/>
        </w:rPr>
      </w:pPr>
      <w:r w:rsidRPr="006C5439">
        <w:rPr>
          <w:rFonts w:ascii="Andalus" w:hAnsi="Andalus" w:cs="Andalus"/>
          <w:color w:val="000000" w:themeColor="text1"/>
          <w:sz w:val="24"/>
          <w:szCs w:val="24"/>
        </w:rPr>
        <w:t>07044087894</w:t>
      </w:r>
    </w:p>
    <w:p w:rsidR="00A85780" w:rsidRDefault="00A85780" w:rsidP="00A85780">
      <w:pPr>
        <w:autoSpaceDE w:val="0"/>
        <w:autoSpaceDN w:val="0"/>
        <w:adjustRightInd w:val="0"/>
        <w:spacing w:after="0" w:line="240" w:lineRule="auto"/>
        <w:rPr>
          <w:rFonts w:ascii="Andalus" w:hAnsi="Andalus" w:cs="Andalus"/>
          <w:color w:val="000000" w:themeColor="text1"/>
          <w:sz w:val="28"/>
          <w:szCs w:val="28"/>
          <w:u w:val="single"/>
        </w:rPr>
      </w:pPr>
      <w:r w:rsidRPr="006C5439">
        <w:rPr>
          <w:rFonts w:ascii="Andalus" w:hAnsi="Andalus" w:cs="Andalus"/>
          <w:color w:val="000000" w:themeColor="text1"/>
          <w:sz w:val="28"/>
          <w:szCs w:val="28"/>
          <w:u w:val="single"/>
        </w:rPr>
        <w:t>Experience</w:t>
      </w:r>
      <w:r w:rsidR="00493F46">
        <w:rPr>
          <w:rFonts w:ascii="Andalus" w:hAnsi="Andalus" w:cs="Andalus"/>
          <w:color w:val="000000" w:themeColor="text1"/>
          <w:sz w:val="28"/>
          <w:szCs w:val="28"/>
          <w:u w:val="single"/>
        </w:rPr>
        <w:t xml:space="preserve">: 10 </w:t>
      </w:r>
      <w:r w:rsidR="00C63129">
        <w:rPr>
          <w:rFonts w:ascii="Andalus" w:hAnsi="Andalus" w:cs="Andalus"/>
          <w:color w:val="000000" w:themeColor="text1"/>
          <w:sz w:val="28"/>
          <w:szCs w:val="28"/>
          <w:u w:val="single"/>
        </w:rPr>
        <w:t>years as below-</w:t>
      </w:r>
    </w:p>
    <w:p w:rsidR="00323918" w:rsidRPr="006C5439" w:rsidRDefault="00323918" w:rsidP="00A85780">
      <w:pPr>
        <w:autoSpaceDE w:val="0"/>
        <w:autoSpaceDN w:val="0"/>
        <w:adjustRightInd w:val="0"/>
        <w:spacing w:after="0" w:line="240" w:lineRule="auto"/>
        <w:rPr>
          <w:rFonts w:ascii="Andalus" w:hAnsi="Andalus" w:cs="Andalus"/>
          <w:color w:val="000000" w:themeColor="text1"/>
          <w:sz w:val="28"/>
          <w:szCs w:val="28"/>
          <w:u w:val="single"/>
        </w:rPr>
      </w:pPr>
    </w:p>
    <w:p w:rsidR="004C38A5" w:rsidRDefault="004C38A5" w:rsidP="00313352">
      <w:pPr>
        <w:autoSpaceDE w:val="0"/>
        <w:autoSpaceDN w:val="0"/>
        <w:adjustRightInd w:val="0"/>
        <w:spacing w:after="0" w:line="240" w:lineRule="auto"/>
        <w:rPr>
          <w:rFonts w:ascii="Andalus" w:hAnsi="Andalus" w:cs="Andalus"/>
          <w:b/>
          <w:bCs/>
          <w:color w:val="000000" w:themeColor="text1"/>
          <w:sz w:val="24"/>
          <w:szCs w:val="24"/>
        </w:rPr>
      </w:pPr>
    </w:p>
    <w:p w:rsidR="004C38A5" w:rsidRDefault="004C38A5" w:rsidP="004C38A5">
      <w:pPr>
        <w:autoSpaceDE w:val="0"/>
        <w:autoSpaceDN w:val="0"/>
        <w:adjustRightInd w:val="0"/>
        <w:spacing w:after="0" w:line="240" w:lineRule="auto"/>
        <w:rPr>
          <w:rFonts w:ascii="Andalus" w:hAnsi="Andalus" w:cs="Andalus"/>
          <w:b/>
          <w:color w:val="000000" w:themeColor="text1"/>
          <w:sz w:val="24"/>
          <w:szCs w:val="24"/>
        </w:rPr>
      </w:pPr>
      <w:r>
        <w:rPr>
          <w:rFonts w:ascii="Andalus" w:hAnsi="Andalus" w:cs="Andalus"/>
          <w:b/>
          <w:bCs/>
          <w:color w:val="000000" w:themeColor="text1"/>
          <w:sz w:val="24"/>
          <w:szCs w:val="24"/>
        </w:rPr>
        <w:t>Warehouse In-Charge</w:t>
      </w:r>
      <w:r w:rsidRPr="006C5439">
        <w:rPr>
          <w:rFonts w:ascii="Andalus" w:hAnsi="Andalus" w:cs="Andalus"/>
          <w:b/>
          <w:bCs/>
          <w:color w:val="000000" w:themeColor="text1"/>
          <w:sz w:val="24"/>
          <w:szCs w:val="24"/>
        </w:rPr>
        <w:t xml:space="preserve"> at </w:t>
      </w:r>
      <w:proofErr w:type="spellStart"/>
      <w:r>
        <w:rPr>
          <w:rFonts w:ascii="Andalus" w:hAnsi="Andalus" w:cs="Andalus"/>
          <w:b/>
          <w:bCs/>
          <w:color w:val="000000" w:themeColor="text1"/>
          <w:sz w:val="24"/>
          <w:szCs w:val="24"/>
        </w:rPr>
        <w:t>Amazon</w:t>
      </w:r>
      <w:proofErr w:type="gramStart"/>
      <w:r>
        <w:rPr>
          <w:rFonts w:ascii="Andalus" w:hAnsi="Andalus" w:cs="Andalus"/>
          <w:b/>
          <w:bCs/>
          <w:color w:val="000000" w:themeColor="text1"/>
          <w:sz w:val="24"/>
          <w:szCs w:val="24"/>
        </w:rPr>
        <w:t>,Avvashya</w:t>
      </w:r>
      <w:proofErr w:type="spellEnd"/>
      <w:proofErr w:type="gramEnd"/>
      <w:r>
        <w:rPr>
          <w:rFonts w:ascii="Andalus" w:hAnsi="Andalus" w:cs="Andalus"/>
          <w:b/>
          <w:bCs/>
          <w:color w:val="000000" w:themeColor="text1"/>
          <w:sz w:val="24"/>
          <w:szCs w:val="24"/>
        </w:rPr>
        <w:t xml:space="preserve"> CCI-CL Division</w:t>
      </w:r>
      <w:r w:rsidRPr="006C5439">
        <w:rPr>
          <w:rFonts w:ascii="Andalus" w:hAnsi="Andalus" w:cs="Andalus"/>
          <w:b/>
          <w:bCs/>
          <w:color w:val="000000" w:themeColor="text1"/>
          <w:sz w:val="24"/>
          <w:szCs w:val="24"/>
        </w:rPr>
        <w:t>.</w:t>
      </w:r>
      <w:r w:rsidRPr="00FF0651">
        <w:rPr>
          <w:rFonts w:ascii="Andalus" w:hAnsi="Andalus" w:cs="Andalus"/>
          <w:b/>
          <w:color w:val="000000" w:themeColor="text1"/>
          <w:sz w:val="24"/>
          <w:szCs w:val="24"/>
        </w:rPr>
        <w:t xml:space="preserve"> </w:t>
      </w:r>
      <w:r>
        <w:rPr>
          <w:rFonts w:ascii="Andalus" w:hAnsi="Andalus" w:cs="Andalus"/>
          <w:b/>
          <w:color w:val="000000" w:themeColor="text1"/>
          <w:sz w:val="24"/>
          <w:szCs w:val="24"/>
        </w:rPr>
        <w:t xml:space="preserve">(Supply Chain and </w:t>
      </w:r>
      <w:proofErr w:type="gramStart"/>
      <w:r>
        <w:rPr>
          <w:rFonts w:ascii="Andalus" w:hAnsi="Andalus" w:cs="Andalus"/>
          <w:b/>
          <w:color w:val="000000" w:themeColor="text1"/>
          <w:sz w:val="24"/>
          <w:szCs w:val="24"/>
        </w:rPr>
        <w:t>Logistics :</w:t>
      </w:r>
      <w:r>
        <w:rPr>
          <w:rFonts w:ascii="Andalus" w:hAnsi="Andalus" w:cs="Andalus"/>
          <w:b/>
          <w:color w:val="000000" w:themeColor="text1"/>
          <w:sz w:val="24"/>
          <w:szCs w:val="24"/>
        </w:rPr>
        <w:t>DC</w:t>
      </w:r>
      <w:proofErr w:type="gramEnd"/>
      <w:r>
        <w:rPr>
          <w:rFonts w:ascii="Andalus" w:hAnsi="Andalus" w:cs="Andalus"/>
          <w:b/>
          <w:color w:val="000000" w:themeColor="text1"/>
          <w:sz w:val="24"/>
          <w:szCs w:val="24"/>
        </w:rPr>
        <w:t xml:space="preserve"> Manager</w:t>
      </w:r>
      <w:r>
        <w:rPr>
          <w:rFonts w:ascii="Andalus" w:hAnsi="Andalus" w:cs="Andalus"/>
          <w:b/>
          <w:color w:val="000000" w:themeColor="text1"/>
          <w:sz w:val="24"/>
          <w:szCs w:val="24"/>
        </w:rPr>
        <w:t>)</w:t>
      </w:r>
    </w:p>
    <w:p w:rsidR="004C38A5" w:rsidRDefault="00284F86" w:rsidP="004C38A5">
      <w:pPr>
        <w:autoSpaceDE w:val="0"/>
        <w:autoSpaceDN w:val="0"/>
        <w:adjustRightInd w:val="0"/>
        <w:spacing w:after="0" w:line="240" w:lineRule="auto"/>
        <w:rPr>
          <w:rFonts w:ascii="Andalus" w:hAnsi="Andalus" w:cs="Andalus"/>
          <w:b/>
          <w:bCs/>
          <w:color w:val="000000" w:themeColor="text1"/>
          <w:sz w:val="24"/>
          <w:szCs w:val="24"/>
        </w:rPr>
      </w:pPr>
      <w:r>
        <w:rPr>
          <w:noProof/>
          <w:lang w:eastAsia="en-IN"/>
        </w:rPr>
        <w:drawing>
          <wp:inline distT="0" distB="0" distL="0" distR="0" wp14:anchorId="180EFB48" wp14:editId="11CACA62">
            <wp:extent cx="1143000" cy="561975"/>
            <wp:effectExtent l="0" t="0" r="0" b="9525"/>
            <wp:docPr id="9" name="Picture 9"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lated imag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43000" cy="561975"/>
                    </a:xfrm>
                    <a:prstGeom prst="rect">
                      <a:avLst/>
                    </a:prstGeom>
                    <a:noFill/>
                    <a:ln>
                      <a:noFill/>
                    </a:ln>
                  </pic:spPr>
                </pic:pic>
              </a:graphicData>
            </a:graphic>
          </wp:inline>
        </w:drawing>
      </w:r>
      <w:r w:rsidR="00E80177">
        <w:rPr>
          <w:noProof/>
          <w:lang w:eastAsia="en-IN"/>
        </w:rPr>
        <w:drawing>
          <wp:inline distT="0" distB="0" distL="0" distR="0" wp14:anchorId="40229E19" wp14:editId="0B17FA0E">
            <wp:extent cx="1238250" cy="533400"/>
            <wp:effectExtent l="0" t="0" r="0" b="0"/>
            <wp:docPr id="10" name="Picture 10"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elated imag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38250" cy="533400"/>
                    </a:xfrm>
                    <a:prstGeom prst="rect">
                      <a:avLst/>
                    </a:prstGeom>
                    <a:noFill/>
                    <a:ln>
                      <a:noFill/>
                    </a:ln>
                  </pic:spPr>
                </pic:pic>
              </a:graphicData>
            </a:graphic>
          </wp:inline>
        </w:drawing>
      </w:r>
    </w:p>
    <w:p w:rsidR="004C38A5" w:rsidRPr="006C5439" w:rsidRDefault="00DF0EEE" w:rsidP="004C38A5">
      <w:pPr>
        <w:autoSpaceDE w:val="0"/>
        <w:autoSpaceDN w:val="0"/>
        <w:adjustRightInd w:val="0"/>
        <w:spacing w:after="0" w:line="240" w:lineRule="auto"/>
        <w:rPr>
          <w:rFonts w:ascii="Andalus" w:hAnsi="Andalus" w:cs="Andalus"/>
          <w:color w:val="000000" w:themeColor="text1"/>
          <w:sz w:val="24"/>
          <w:szCs w:val="24"/>
        </w:rPr>
      </w:pPr>
      <w:r>
        <w:rPr>
          <w:rFonts w:ascii="Andalus" w:hAnsi="Andalus" w:cs="Andalus"/>
          <w:color w:val="000000" w:themeColor="text1"/>
          <w:sz w:val="24"/>
          <w:szCs w:val="24"/>
        </w:rPr>
        <w:t>July 2019 – Present</w:t>
      </w:r>
      <w:bookmarkStart w:id="0" w:name="_GoBack"/>
      <w:bookmarkEnd w:id="0"/>
    </w:p>
    <w:p w:rsidR="004C38A5" w:rsidRPr="004C38A5" w:rsidRDefault="004C38A5" w:rsidP="004C38A5">
      <w:pPr>
        <w:numPr>
          <w:ilvl w:val="0"/>
          <w:numId w:val="3"/>
        </w:numPr>
        <w:shd w:val="clear" w:color="auto" w:fill="FFFFFF"/>
        <w:spacing w:before="100" w:beforeAutospacing="1" w:after="100" w:afterAutospacing="1" w:line="240" w:lineRule="auto"/>
        <w:rPr>
          <w:rFonts w:ascii="Arial" w:eastAsia="Times New Roman" w:hAnsi="Arial" w:cs="Arial"/>
          <w:color w:val="181717"/>
          <w:sz w:val="24"/>
          <w:szCs w:val="24"/>
          <w:lang w:eastAsia="en-IN"/>
        </w:rPr>
      </w:pPr>
      <w:r w:rsidRPr="004C38A5">
        <w:rPr>
          <w:rFonts w:ascii="Arial" w:eastAsia="Times New Roman" w:hAnsi="Arial" w:cs="Arial"/>
          <w:color w:val="181717"/>
          <w:sz w:val="24"/>
          <w:szCs w:val="24"/>
          <w:lang w:eastAsia="en-IN"/>
        </w:rPr>
        <w:t xml:space="preserve">Instituted the use of pick tickets in order </w:t>
      </w:r>
      <w:r w:rsidR="00284F86" w:rsidRPr="004C38A5">
        <w:rPr>
          <w:rFonts w:ascii="Arial" w:eastAsia="Times New Roman" w:hAnsi="Arial" w:cs="Arial"/>
          <w:color w:val="181717"/>
          <w:sz w:val="24"/>
          <w:szCs w:val="24"/>
          <w:lang w:eastAsia="en-IN"/>
        </w:rPr>
        <w:t>fulfilment</w:t>
      </w:r>
      <w:r w:rsidRPr="004C38A5">
        <w:rPr>
          <w:rFonts w:ascii="Arial" w:eastAsia="Times New Roman" w:hAnsi="Arial" w:cs="Arial"/>
          <w:color w:val="181717"/>
          <w:sz w:val="24"/>
          <w:szCs w:val="24"/>
          <w:lang w:eastAsia="en-IN"/>
        </w:rPr>
        <w:t xml:space="preserve"> which increased productivity by 45%.</w:t>
      </w:r>
    </w:p>
    <w:p w:rsidR="004C38A5" w:rsidRPr="004C38A5" w:rsidRDefault="004C38A5" w:rsidP="004C38A5">
      <w:pPr>
        <w:numPr>
          <w:ilvl w:val="0"/>
          <w:numId w:val="3"/>
        </w:numPr>
        <w:shd w:val="clear" w:color="auto" w:fill="FFFFFF"/>
        <w:spacing w:before="100" w:beforeAutospacing="1" w:after="100" w:afterAutospacing="1" w:line="240" w:lineRule="auto"/>
        <w:rPr>
          <w:rFonts w:ascii="Arial" w:eastAsia="Times New Roman" w:hAnsi="Arial" w:cs="Arial"/>
          <w:color w:val="181717"/>
          <w:sz w:val="24"/>
          <w:szCs w:val="24"/>
          <w:lang w:eastAsia="en-IN"/>
        </w:rPr>
      </w:pPr>
      <w:r w:rsidRPr="004C38A5">
        <w:rPr>
          <w:rFonts w:ascii="Arial" w:eastAsia="Times New Roman" w:hAnsi="Arial" w:cs="Arial"/>
          <w:color w:val="181717"/>
          <w:sz w:val="24"/>
          <w:szCs w:val="24"/>
          <w:lang w:eastAsia="en-IN"/>
        </w:rPr>
        <w:t>Established new re-order points for items which reduced surplus inventory and resulted in a 30% cost reduction.</w:t>
      </w:r>
    </w:p>
    <w:p w:rsidR="004C38A5" w:rsidRPr="004C38A5" w:rsidRDefault="004C38A5" w:rsidP="004C38A5">
      <w:pPr>
        <w:numPr>
          <w:ilvl w:val="0"/>
          <w:numId w:val="3"/>
        </w:numPr>
        <w:shd w:val="clear" w:color="auto" w:fill="FFFFFF"/>
        <w:spacing w:before="100" w:beforeAutospacing="1" w:after="100" w:afterAutospacing="1" w:line="240" w:lineRule="auto"/>
        <w:rPr>
          <w:rFonts w:ascii="Arial" w:eastAsia="Times New Roman" w:hAnsi="Arial" w:cs="Arial"/>
          <w:color w:val="181717"/>
          <w:sz w:val="24"/>
          <w:szCs w:val="24"/>
          <w:lang w:eastAsia="en-IN"/>
        </w:rPr>
      </w:pPr>
      <w:r w:rsidRPr="004C38A5">
        <w:rPr>
          <w:rFonts w:ascii="Arial" w:eastAsia="Times New Roman" w:hAnsi="Arial" w:cs="Arial"/>
          <w:color w:val="181717"/>
          <w:sz w:val="24"/>
          <w:szCs w:val="24"/>
          <w:lang w:eastAsia="en-IN"/>
        </w:rPr>
        <w:t>Created new inventory scheme using usage reports to locate items in warehouse.</w:t>
      </w:r>
    </w:p>
    <w:p w:rsidR="004C38A5" w:rsidRPr="004C38A5" w:rsidRDefault="004C38A5" w:rsidP="004C38A5">
      <w:pPr>
        <w:numPr>
          <w:ilvl w:val="0"/>
          <w:numId w:val="3"/>
        </w:numPr>
        <w:shd w:val="clear" w:color="auto" w:fill="FFFFFF"/>
        <w:spacing w:before="100" w:beforeAutospacing="1" w:after="100" w:afterAutospacing="1" w:line="240" w:lineRule="auto"/>
        <w:rPr>
          <w:rFonts w:ascii="Arial" w:eastAsia="Times New Roman" w:hAnsi="Arial" w:cs="Arial"/>
          <w:color w:val="181717"/>
          <w:sz w:val="24"/>
          <w:szCs w:val="24"/>
          <w:lang w:eastAsia="en-IN"/>
        </w:rPr>
      </w:pPr>
      <w:r w:rsidRPr="004C38A5">
        <w:rPr>
          <w:rFonts w:ascii="Arial" w:eastAsia="Times New Roman" w:hAnsi="Arial" w:cs="Arial"/>
          <w:color w:val="181717"/>
          <w:sz w:val="24"/>
          <w:szCs w:val="24"/>
          <w:lang w:eastAsia="en-IN"/>
        </w:rPr>
        <w:t>Worked with all vendors and purchas</w:t>
      </w:r>
      <w:r w:rsidR="00D94EE3">
        <w:rPr>
          <w:rFonts w:ascii="Arial" w:eastAsia="Times New Roman" w:hAnsi="Arial" w:cs="Arial"/>
          <w:color w:val="181717"/>
          <w:sz w:val="24"/>
          <w:szCs w:val="24"/>
          <w:lang w:eastAsia="en-IN"/>
        </w:rPr>
        <w:t xml:space="preserve">ing to obtain quotes for all </w:t>
      </w:r>
      <w:r w:rsidRPr="004C38A5">
        <w:rPr>
          <w:rFonts w:ascii="Arial" w:eastAsia="Times New Roman" w:hAnsi="Arial" w:cs="Arial"/>
          <w:color w:val="181717"/>
          <w:sz w:val="24"/>
          <w:szCs w:val="24"/>
          <w:lang w:eastAsia="en-IN"/>
        </w:rPr>
        <w:t>equipment.</w:t>
      </w:r>
    </w:p>
    <w:p w:rsidR="004C38A5" w:rsidRPr="004C38A5" w:rsidRDefault="004C38A5" w:rsidP="004C38A5">
      <w:pPr>
        <w:numPr>
          <w:ilvl w:val="0"/>
          <w:numId w:val="3"/>
        </w:numPr>
        <w:shd w:val="clear" w:color="auto" w:fill="FFFFFF"/>
        <w:spacing w:before="100" w:beforeAutospacing="1" w:after="100" w:afterAutospacing="1" w:line="240" w:lineRule="auto"/>
        <w:rPr>
          <w:rFonts w:ascii="Arial" w:eastAsia="Times New Roman" w:hAnsi="Arial" w:cs="Arial"/>
          <w:color w:val="181717"/>
          <w:sz w:val="24"/>
          <w:szCs w:val="24"/>
          <w:lang w:eastAsia="en-IN"/>
        </w:rPr>
      </w:pPr>
      <w:r w:rsidRPr="004C38A5">
        <w:rPr>
          <w:rFonts w:ascii="Arial" w:eastAsia="Times New Roman" w:hAnsi="Arial" w:cs="Arial"/>
          <w:color w:val="181717"/>
          <w:sz w:val="24"/>
          <w:szCs w:val="24"/>
          <w:lang w:eastAsia="en-IN"/>
        </w:rPr>
        <w:t>Operated all powered industrial lift trucks in warehouse.</w:t>
      </w:r>
    </w:p>
    <w:p w:rsidR="004C38A5" w:rsidRDefault="004C38A5" w:rsidP="004C38A5">
      <w:pPr>
        <w:pStyle w:val="ListParagraph"/>
        <w:numPr>
          <w:ilvl w:val="0"/>
          <w:numId w:val="3"/>
        </w:numPr>
        <w:autoSpaceDE w:val="0"/>
        <w:autoSpaceDN w:val="0"/>
        <w:adjustRightInd w:val="0"/>
        <w:spacing w:after="0" w:line="240" w:lineRule="auto"/>
        <w:rPr>
          <w:rFonts w:ascii="Andalus" w:hAnsi="Andalus" w:cs="Andalus"/>
          <w:color w:val="000000" w:themeColor="text1"/>
          <w:sz w:val="24"/>
          <w:szCs w:val="24"/>
        </w:rPr>
      </w:pPr>
      <w:r w:rsidRPr="006C5439">
        <w:rPr>
          <w:rFonts w:ascii="Andalus" w:hAnsi="Andalus" w:cs="Andalus"/>
          <w:color w:val="000000" w:themeColor="text1"/>
          <w:sz w:val="24"/>
          <w:szCs w:val="24"/>
        </w:rPr>
        <w:t>The</w:t>
      </w:r>
      <w:r w:rsidR="00D94EE3">
        <w:rPr>
          <w:rFonts w:ascii="Andalus" w:hAnsi="Andalus" w:cs="Andalus"/>
          <w:color w:val="000000" w:themeColor="text1"/>
          <w:sz w:val="24"/>
          <w:szCs w:val="24"/>
        </w:rPr>
        <w:t xml:space="preserve"> role I am playing is Warehouse manager </w:t>
      </w:r>
      <w:r w:rsidRPr="006C5439">
        <w:rPr>
          <w:rFonts w:ascii="Andalus" w:hAnsi="Andalus" w:cs="Andalus"/>
          <w:color w:val="000000" w:themeColor="text1"/>
          <w:sz w:val="24"/>
          <w:szCs w:val="24"/>
        </w:rPr>
        <w:t xml:space="preserve">in </w:t>
      </w:r>
      <w:r w:rsidR="00D94EE3">
        <w:rPr>
          <w:rFonts w:ascii="Andalus" w:hAnsi="Andalus" w:cs="Andalus"/>
          <w:color w:val="000000" w:themeColor="text1"/>
          <w:sz w:val="24"/>
          <w:szCs w:val="24"/>
        </w:rPr>
        <w:t>Home appliance and IT</w:t>
      </w:r>
      <w:r w:rsidRPr="006C5439">
        <w:rPr>
          <w:rFonts w:ascii="Andalus" w:hAnsi="Andalus" w:cs="Andalus"/>
          <w:color w:val="000000" w:themeColor="text1"/>
          <w:sz w:val="24"/>
          <w:szCs w:val="24"/>
        </w:rPr>
        <w:t xml:space="preserve"> department. </w:t>
      </w:r>
    </w:p>
    <w:p w:rsidR="004C38A5" w:rsidRDefault="004C38A5" w:rsidP="004C38A5">
      <w:pPr>
        <w:pStyle w:val="ListParagraph"/>
        <w:numPr>
          <w:ilvl w:val="0"/>
          <w:numId w:val="3"/>
        </w:numPr>
        <w:autoSpaceDE w:val="0"/>
        <w:autoSpaceDN w:val="0"/>
        <w:adjustRightInd w:val="0"/>
        <w:spacing w:after="0" w:line="240" w:lineRule="auto"/>
        <w:rPr>
          <w:rFonts w:ascii="Andalus" w:hAnsi="Andalus" w:cs="Andalus"/>
          <w:color w:val="000000" w:themeColor="text1"/>
          <w:sz w:val="24"/>
          <w:szCs w:val="24"/>
        </w:rPr>
      </w:pPr>
      <w:r>
        <w:rPr>
          <w:rFonts w:ascii="Andalus" w:hAnsi="Andalus" w:cs="Andalus"/>
          <w:color w:val="000000" w:themeColor="text1"/>
          <w:sz w:val="24"/>
          <w:szCs w:val="24"/>
        </w:rPr>
        <w:t xml:space="preserve">Handling s team with 88 </w:t>
      </w:r>
      <w:proofErr w:type="gramStart"/>
      <w:r>
        <w:rPr>
          <w:rFonts w:ascii="Andalus" w:hAnsi="Andalus" w:cs="Andalus"/>
          <w:color w:val="000000" w:themeColor="text1"/>
          <w:sz w:val="24"/>
          <w:szCs w:val="24"/>
        </w:rPr>
        <w:t>manpower’s</w:t>
      </w:r>
      <w:r w:rsidRPr="006C5439">
        <w:rPr>
          <w:rFonts w:ascii="Andalus" w:hAnsi="Andalus" w:cs="Andalus"/>
          <w:color w:val="000000" w:themeColor="text1"/>
          <w:sz w:val="24"/>
          <w:szCs w:val="24"/>
        </w:rPr>
        <w:t xml:space="preserve"> </w:t>
      </w:r>
      <w:r>
        <w:rPr>
          <w:rFonts w:ascii="Andalus" w:hAnsi="Andalus" w:cs="Andalus"/>
          <w:color w:val="000000" w:themeColor="text1"/>
          <w:sz w:val="24"/>
          <w:szCs w:val="24"/>
        </w:rPr>
        <w:t>.</w:t>
      </w:r>
      <w:proofErr w:type="gramEnd"/>
    </w:p>
    <w:p w:rsidR="00284F86" w:rsidRPr="00284F86" w:rsidRDefault="00284F86" w:rsidP="00284F86">
      <w:pPr>
        <w:numPr>
          <w:ilvl w:val="0"/>
          <w:numId w:val="3"/>
        </w:numPr>
        <w:shd w:val="clear" w:color="auto" w:fill="FFFFFF"/>
        <w:spacing w:before="100" w:beforeAutospacing="1" w:after="100" w:afterAutospacing="1" w:line="240" w:lineRule="auto"/>
        <w:rPr>
          <w:rFonts w:ascii="Arial" w:eastAsia="Times New Roman" w:hAnsi="Arial" w:cs="Arial"/>
          <w:color w:val="181717"/>
          <w:sz w:val="24"/>
          <w:szCs w:val="24"/>
          <w:lang w:eastAsia="en-IN"/>
        </w:rPr>
      </w:pPr>
      <w:r w:rsidRPr="00284F86">
        <w:rPr>
          <w:rFonts w:ascii="Arial" w:eastAsia="Times New Roman" w:hAnsi="Arial" w:cs="Arial"/>
          <w:color w:val="181717"/>
          <w:sz w:val="24"/>
          <w:szCs w:val="24"/>
          <w:lang w:eastAsia="en-IN"/>
        </w:rPr>
        <w:t>Developed and acquired new accounts that promoted rapid growth for a newly established company in the 3PL industry.</w:t>
      </w:r>
    </w:p>
    <w:p w:rsidR="00284F86" w:rsidRPr="00284F86" w:rsidRDefault="00284F86" w:rsidP="00284F86">
      <w:pPr>
        <w:numPr>
          <w:ilvl w:val="0"/>
          <w:numId w:val="3"/>
        </w:numPr>
        <w:shd w:val="clear" w:color="auto" w:fill="FFFFFF"/>
        <w:spacing w:before="100" w:beforeAutospacing="1" w:after="100" w:afterAutospacing="1" w:line="240" w:lineRule="auto"/>
        <w:rPr>
          <w:rFonts w:ascii="Arial" w:eastAsia="Times New Roman" w:hAnsi="Arial" w:cs="Arial"/>
          <w:color w:val="181717"/>
          <w:sz w:val="24"/>
          <w:szCs w:val="24"/>
          <w:lang w:eastAsia="en-IN"/>
        </w:rPr>
      </w:pPr>
      <w:r w:rsidRPr="00284F86">
        <w:rPr>
          <w:rFonts w:ascii="Arial" w:eastAsia="Times New Roman" w:hAnsi="Arial" w:cs="Arial"/>
          <w:color w:val="181717"/>
          <w:sz w:val="24"/>
          <w:szCs w:val="24"/>
          <w:lang w:eastAsia="en-IN"/>
        </w:rPr>
        <w:t>Man</w:t>
      </w:r>
      <w:r w:rsidR="00D94EE3">
        <w:rPr>
          <w:rFonts w:ascii="Arial" w:eastAsia="Times New Roman" w:hAnsi="Arial" w:cs="Arial"/>
          <w:color w:val="181717"/>
          <w:sz w:val="24"/>
          <w:szCs w:val="24"/>
          <w:lang w:eastAsia="en-IN"/>
        </w:rPr>
        <w:t>aged the facilities total 86400 square feet.</w:t>
      </w:r>
    </w:p>
    <w:p w:rsidR="00284F86" w:rsidRPr="00284F86" w:rsidRDefault="00284F86" w:rsidP="00284F86">
      <w:pPr>
        <w:numPr>
          <w:ilvl w:val="0"/>
          <w:numId w:val="3"/>
        </w:numPr>
        <w:shd w:val="clear" w:color="auto" w:fill="FFFFFF"/>
        <w:spacing w:before="100" w:beforeAutospacing="1" w:after="100" w:afterAutospacing="1" w:line="240" w:lineRule="auto"/>
        <w:rPr>
          <w:rFonts w:ascii="Arial" w:eastAsia="Times New Roman" w:hAnsi="Arial" w:cs="Arial"/>
          <w:color w:val="181717"/>
          <w:sz w:val="24"/>
          <w:szCs w:val="24"/>
          <w:lang w:eastAsia="en-IN"/>
        </w:rPr>
      </w:pPr>
      <w:r w:rsidRPr="00284F86">
        <w:rPr>
          <w:rFonts w:ascii="Arial" w:eastAsia="Times New Roman" w:hAnsi="Arial" w:cs="Arial"/>
          <w:color w:val="181717"/>
          <w:sz w:val="24"/>
          <w:szCs w:val="24"/>
          <w:lang w:eastAsia="en-IN"/>
        </w:rPr>
        <w:t>Increased growth in an organized manner in efforts to maintain profit and effectiveness throughout the whole operational and logistics processes.</w:t>
      </w:r>
    </w:p>
    <w:p w:rsidR="00284F86" w:rsidRPr="00284F86" w:rsidRDefault="00284F86" w:rsidP="00284F86">
      <w:pPr>
        <w:numPr>
          <w:ilvl w:val="0"/>
          <w:numId w:val="3"/>
        </w:numPr>
        <w:shd w:val="clear" w:color="auto" w:fill="FFFFFF"/>
        <w:spacing w:before="100" w:beforeAutospacing="1" w:after="100" w:afterAutospacing="1" w:line="240" w:lineRule="auto"/>
        <w:rPr>
          <w:rFonts w:ascii="Arial" w:eastAsia="Times New Roman" w:hAnsi="Arial" w:cs="Arial"/>
          <w:color w:val="181717"/>
          <w:sz w:val="24"/>
          <w:szCs w:val="24"/>
          <w:lang w:eastAsia="en-IN"/>
        </w:rPr>
      </w:pPr>
      <w:r w:rsidRPr="00284F86">
        <w:rPr>
          <w:rFonts w:ascii="Arial" w:eastAsia="Times New Roman" w:hAnsi="Arial" w:cs="Arial"/>
          <w:color w:val="181717"/>
          <w:sz w:val="24"/>
          <w:szCs w:val="24"/>
          <w:lang w:eastAsia="en-IN"/>
        </w:rPr>
        <w:t>Monitored the daily high volume e-com</w:t>
      </w:r>
      <w:r>
        <w:rPr>
          <w:rFonts w:ascii="Arial" w:eastAsia="Times New Roman" w:hAnsi="Arial" w:cs="Arial"/>
          <w:color w:val="181717"/>
          <w:sz w:val="24"/>
          <w:szCs w:val="24"/>
          <w:lang w:eastAsia="en-IN"/>
        </w:rPr>
        <w:t>merce drop shipments for Amazon ac</w:t>
      </w:r>
      <w:r w:rsidRPr="00284F86">
        <w:rPr>
          <w:rFonts w:ascii="Arial" w:eastAsia="Times New Roman" w:hAnsi="Arial" w:cs="Arial"/>
          <w:color w:val="181717"/>
          <w:sz w:val="24"/>
          <w:szCs w:val="24"/>
          <w:lang w:eastAsia="en-IN"/>
        </w:rPr>
        <w:t>counts.</w:t>
      </w:r>
    </w:p>
    <w:p w:rsidR="00284F86" w:rsidRPr="00284F86" w:rsidRDefault="00284F86" w:rsidP="00284F86">
      <w:pPr>
        <w:numPr>
          <w:ilvl w:val="0"/>
          <w:numId w:val="3"/>
        </w:numPr>
        <w:shd w:val="clear" w:color="auto" w:fill="FFFFFF"/>
        <w:spacing w:before="100" w:beforeAutospacing="1" w:after="100" w:afterAutospacing="1" w:line="240" w:lineRule="auto"/>
        <w:rPr>
          <w:rFonts w:ascii="Arial" w:eastAsia="Times New Roman" w:hAnsi="Arial" w:cs="Arial"/>
          <w:color w:val="181717"/>
          <w:sz w:val="24"/>
          <w:szCs w:val="24"/>
          <w:lang w:eastAsia="en-IN"/>
        </w:rPr>
      </w:pPr>
      <w:r w:rsidRPr="00284F86">
        <w:rPr>
          <w:rFonts w:ascii="Arial" w:eastAsia="Times New Roman" w:hAnsi="Arial" w:cs="Arial"/>
          <w:color w:val="181717"/>
          <w:sz w:val="24"/>
          <w:szCs w:val="24"/>
          <w:lang w:eastAsia="en-IN"/>
        </w:rPr>
        <w:t>Assisted in maintaining inventory accur</w:t>
      </w:r>
      <w:r w:rsidR="00D94EE3">
        <w:rPr>
          <w:rFonts w:ascii="Arial" w:eastAsia="Times New Roman" w:hAnsi="Arial" w:cs="Arial"/>
          <w:color w:val="181717"/>
          <w:sz w:val="24"/>
          <w:szCs w:val="24"/>
          <w:lang w:eastAsia="en-IN"/>
        </w:rPr>
        <w:t>acy at a percentage rate of 99.50</w:t>
      </w:r>
      <w:r w:rsidRPr="00284F86">
        <w:rPr>
          <w:rFonts w:ascii="Arial" w:eastAsia="Times New Roman" w:hAnsi="Arial" w:cs="Arial"/>
          <w:color w:val="181717"/>
          <w:sz w:val="24"/>
          <w:szCs w:val="24"/>
          <w:lang w:eastAsia="en-IN"/>
        </w:rPr>
        <w:t xml:space="preserve"> % and ensured that charge backs were kept very minimum frequency of occurrence.</w:t>
      </w:r>
    </w:p>
    <w:p w:rsidR="00284F86" w:rsidRPr="00284F86" w:rsidRDefault="00284F86" w:rsidP="00284F86">
      <w:pPr>
        <w:numPr>
          <w:ilvl w:val="0"/>
          <w:numId w:val="3"/>
        </w:numPr>
        <w:shd w:val="clear" w:color="auto" w:fill="FFFFFF"/>
        <w:spacing w:before="100" w:beforeAutospacing="1" w:after="100" w:afterAutospacing="1" w:line="240" w:lineRule="auto"/>
        <w:rPr>
          <w:rFonts w:ascii="Arial" w:eastAsia="Times New Roman" w:hAnsi="Arial" w:cs="Arial"/>
          <w:color w:val="181717"/>
          <w:sz w:val="24"/>
          <w:szCs w:val="24"/>
          <w:lang w:eastAsia="en-IN"/>
        </w:rPr>
      </w:pPr>
      <w:r w:rsidRPr="00284F86">
        <w:rPr>
          <w:rFonts w:ascii="Arial" w:eastAsia="Times New Roman" w:hAnsi="Arial" w:cs="Arial"/>
          <w:color w:val="181717"/>
          <w:sz w:val="24"/>
          <w:szCs w:val="24"/>
          <w:lang w:eastAsia="en-IN"/>
        </w:rPr>
        <w:t>Provides a service to the Sales Organization to ensure product availability and ensure orders are ready for on time delivery.</w:t>
      </w:r>
    </w:p>
    <w:p w:rsidR="00284F86" w:rsidRPr="00284F86" w:rsidRDefault="00284F86" w:rsidP="00284F86">
      <w:pPr>
        <w:numPr>
          <w:ilvl w:val="0"/>
          <w:numId w:val="3"/>
        </w:numPr>
        <w:shd w:val="clear" w:color="auto" w:fill="FFFFFF"/>
        <w:spacing w:before="100" w:beforeAutospacing="1" w:after="100" w:afterAutospacing="1" w:line="240" w:lineRule="auto"/>
        <w:rPr>
          <w:rFonts w:ascii="Arial" w:eastAsia="Times New Roman" w:hAnsi="Arial" w:cs="Arial"/>
          <w:color w:val="181717"/>
          <w:sz w:val="24"/>
          <w:szCs w:val="24"/>
          <w:lang w:eastAsia="en-IN"/>
        </w:rPr>
      </w:pPr>
      <w:r w:rsidRPr="00284F86">
        <w:rPr>
          <w:rFonts w:ascii="Arial" w:eastAsia="Times New Roman" w:hAnsi="Arial" w:cs="Arial"/>
          <w:color w:val="181717"/>
          <w:sz w:val="24"/>
          <w:szCs w:val="24"/>
          <w:lang w:eastAsia="en-IN"/>
        </w:rPr>
        <w:t>Effectively manage financials regarding labour spending, materials and supplies, and repairs and maintenance</w:t>
      </w:r>
    </w:p>
    <w:p w:rsidR="00284F86" w:rsidRPr="00284F86" w:rsidRDefault="00284F86" w:rsidP="00284F86">
      <w:pPr>
        <w:numPr>
          <w:ilvl w:val="0"/>
          <w:numId w:val="3"/>
        </w:numPr>
        <w:shd w:val="clear" w:color="auto" w:fill="FFFFFF"/>
        <w:spacing w:before="100" w:beforeAutospacing="1" w:after="100" w:afterAutospacing="1" w:line="240" w:lineRule="auto"/>
        <w:rPr>
          <w:rFonts w:ascii="Arial" w:eastAsia="Times New Roman" w:hAnsi="Arial" w:cs="Arial"/>
          <w:color w:val="181717"/>
          <w:sz w:val="24"/>
          <w:szCs w:val="24"/>
          <w:lang w:eastAsia="en-IN"/>
        </w:rPr>
      </w:pPr>
      <w:r w:rsidRPr="00284F86">
        <w:rPr>
          <w:rFonts w:ascii="Arial" w:eastAsia="Times New Roman" w:hAnsi="Arial" w:cs="Arial"/>
          <w:color w:val="181717"/>
          <w:sz w:val="24"/>
          <w:szCs w:val="24"/>
          <w:lang w:eastAsia="en-IN"/>
        </w:rPr>
        <w:t>Manage Inventory to control shrink and ensure product is readily available for customer request</w:t>
      </w:r>
    </w:p>
    <w:p w:rsidR="00284F86" w:rsidRPr="00284F86" w:rsidRDefault="00284F86" w:rsidP="00284F86">
      <w:pPr>
        <w:numPr>
          <w:ilvl w:val="0"/>
          <w:numId w:val="3"/>
        </w:numPr>
        <w:shd w:val="clear" w:color="auto" w:fill="FFFFFF"/>
        <w:spacing w:before="100" w:beforeAutospacing="1" w:after="100" w:afterAutospacing="1" w:line="240" w:lineRule="auto"/>
        <w:rPr>
          <w:rFonts w:ascii="Arial" w:eastAsia="Times New Roman" w:hAnsi="Arial" w:cs="Arial"/>
          <w:color w:val="181717"/>
          <w:sz w:val="24"/>
          <w:szCs w:val="24"/>
          <w:lang w:eastAsia="en-IN"/>
        </w:rPr>
      </w:pPr>
      <w:r w:rsidRPr="00284F86">
        <w:rPr>
          <w:rFonts w:ascii="Arial" w:eastAsia="Times New Roman" w:hAnsi="Arial" w:cs="Arial"/>
          <w:color w:val="181717"/>
          <w:sz w:val="24"/>
          <w:szCs w:val="24"/>
          <w:lang w:eastAsia="en-IN"/>
        </w:rPr>
        <w:t>Evaluate the performance of the operation to identify gaps and course correct to achieve desired results.</w:t>
      </w:r>
    </w:p>
    <w:p w:rsidR="00284F86" w:rsidRPr="00284F86" w:rsidRDefault="00284F86" w:rsidP="00284F86">
      <w:pPr>
        <w:numPr>
          <w:ilvl w:val="0"/>
          <w:numId w:val="3"/>
        </w:numPr>
        <w:shd w:val="clear" w:color="auto" w:fill="FFFFFF"/>
        <w:spacing w:before="100" w:beforeAutospacing="1" w:after="100" w:afterAutospacing="1" w:line="240" w:lineRule="auto"/>
        <w:rPr>
          <w:rFonts w:ascii="Arial" w:eastAsia="Times New Roman" w:hAnsi="Arial" w:cs="Arial"/>
          <w:color w:val="181717"/>
          <w:sz w:val="24"/>
          <w:szCs w:val="24"/>
          <w:lang w:eastAsia="en-IN"/>
        </w:rPr>
      </w:pPr>
      <w:r w:rsidRPr="00284F86">
        <w:rPr>
          <w:rFonts w:ascii="Arial" w:eastAsia="Times New Roman" w:hAnsi="Arial" w:cs="Arial"/>
          <w:color w:val="181717"/>
          <w:sz w:val="24"/>
          <w:szCs w:val="24"/>
          <w:lang w:eastAsia="en-IN"/>
        </w:rPr>
        <w:t>Coach, Mentor and Develop Supervisors to deliver maximum results.</w:t>
      </w:r>
    </w:p>
    <w:p w:rsidR="00284F86" w:rsidRPr="00284F86" w:rsidRDefault="00284F86" w:rsidP="00284F86">
      <w:pPr>
        <w:numPr>
          <w:ilvl w:val="0"/>
          <w:numId w:val="3"/>
        </w:numPr>
        <w:shd w:val="clear" w:color="auto" w:fill="FFFFFF"/>
        <w:spacing w:before="100" w:beforeAutospacing="1" w:after="100" w:afterAutospacing="1" w:line="240" w:lineRule="auto"/>
        <w:rPr>
          <w:rFonts w:ascii="Arial" w:eastAsia="Times New Roman" w:hAnsi="Arial" w:cs="Arial"/>
          <w:color w:val="181717"/>
          <w:sz w:val="24"/>
          <w:szCs w:val="24"/>
          <w:lang w:eastAsia="en-IN"/>
        </w:rPr>
      </w:pPr>
      <w:r w:rsidRPr="00284F86">
        <w:rPr>
          <w:rFonts w:ascii="Arial" w:eastAsia="Times New Roman" w:hAnsi="Arial" w:cs="Arial"/>
          <w:color w:val="181717"/>
          <w:sz w:val="24"/>
          <w:szCs w:val="24"/>
          <w:lang w:eastAsia="en-IN"/>
        </w:rPr>
        <w:t>Successfully completed Lean Kaizen project by improving order accuracy from 95% to 99%</w:t>
      </w:r>
    </w:p>
    <w:p w:rsidR="00284F86" w:rsidRDefault="00284F86" w:rsidP="00284F86">
      <w:pPr>
        <w:pStyle w:val="ListParagraph"/>
        <w:autoSpaceDE w:val="0"/>
        <w:autoSpaceDN w:val="0"/>
        <w:adjustRightInd w:val="0"/>
        <w:spacing w:after="0" w:line="240" w:lineRule="auto"/>
        <w:rPr>
          <w:rFonts w:ascii="Andalus" w:hAnsi="Andalus" w:cs="Andalus"/>
          <w:color w:val="000000" w:themeColor="text1"/>
          <w:sz w:val="24"/>
          <w:szCs w:val="24"/>
        </w:rPr>
      </w:pPr>
    </w:p>
    <w:p w:rsidR="004C38A5" w:rsidRDefault="004C38A5" w:rsidP="00313352">
      <w:pPr>
        <w:autoSpaceDE w:val="0"/>
        <w:autoSpaceDN w:val="0"/>
        <w:adjustRightInd w:val="0"/>
        <w:spacing w:after="0" w:line="240" w:lineRule="auto"/>
        <w:rPr>
          <w:rFonts w:ascii="Andalus" w:hAnsi="Andalus" w:cs="Andalus"/>
          <w:b/>
          <w:bCs/>
          <w:color w:val="000000" w:themeColor="text1"/>
          <w:sz w:val="24"/>
          <w:szCs w:val="24"/>
        </w:rPr>
      </w:pPr>
    </w:p>
    <w:p w:rsidR="004C38A5" w:rsidRDefault="00FD48C3" w:rsidP="00313352">
      <w:pPr>
        <w:autoSpaceDE w:val="0"/>
        <w:autoSpaceDN w:val="0"/>
        <w:adjustRightInd w:val="0"/>
        <w:spacing w:after="0" w:line="240" w:lineRule="auto"/>
        <w:rPr>
          <w:rFonts w:ascii="Andalus" w:hAnsi="Andalus" w:cs="Andalus"/>
          <w:b/>
          <w:color w:val="000000" w:themeColor="text1"/>
          <w:sz w:val="24"/>
          <w:szCs w:val="24"/>
        </w:rPr>
      </w:pPr>
      <w:r>
        <w:rPr>
          <w:rFonts w:ascii="Andalus" w:hAnsi="Andalus" w:cs="Andalus"/>
          <w:b/>
          <w:bCs/>
          <w:color w:val="000000" w:themeColor="text1"/>
          <w:sz w:val="24"/>
          <w:szCs w:val="24"/>
        </w:rPr>
        <w:t xml:space="preserve">Assistant Manager </w:t>
      </w:r>
      <w:r>
        <w:rPr>
          <w:rFonts w:ascii="Andalus" w:hAnsi="Andalus" w:cs="Andalus"/>
          <w:b/>
          <w:color w:val="000000" w:themeColor="text1"/>
          <w:sz w:val="24"/>
          <w:szCs w:val="24"/>
        </w:rPr>
        <w:t xml:space="preserve">Reliance </w:t>
      </w:r>
      <w:proofErr w:type="spellStart"/>
      <w:r>
        <w:rPr>
          <w:rFonts w:ascii="Andalus" w:hAnsi="Andalus" w:cs="Andalus"/>
          <w:b/>
          <w:color w:val="000000" w:themeColor="text1"/>
          <w:sz w:val="24"/>
          <w:szCs w:val="24"/>
        </w:rPr>
        <w:t>Jio</w:t>
      </w:r>
      <w:proofErr w:type="spellEnd"/>
      <w:r>
        <w:rPr>
          <w:rFonts w:ascii="Andalus" w:hAnsi="Andalus" w:cs="Andalus"/>
          <w:b/>
          <w:color w:val="000000" w:themeColor="text1"/>
          <w:sz w:val="24"/>
          <w:szCs w:val="24"/>
        </w:rPr>
        <w:t xml:space="preserve"> </w:t>
      </w:r>
      <w:proofErr w:type="spellStart"/>
      <w:r>
        <w:rPr>
          <w:rFonts w:ascii="Andalus" w:hAnsi="Andalus" w:cs="Andalus"/>
          <w:b/>
          <w:color w:val="000000" w:themeColor="text1"/>
          <w:sz w:val="24"/>
          <w:szCs w:val="24"/>
        </w:rPr>
        <w:t>Infocom</w:t>
      </w:r>
      <w:proofErr w:type="spellEnd"/>
      <w:r>
        <w:rPr>
          <w:rFonts w:ascii="Andalus" w:hAnsi="Andalus" w:cs="Andalus"/>
          <w:b/>
          <w:color w:val="000000" w:themeColor="text1"/>
          <w:sz w:val="24"/>
          <w:szCs w:val="24"/>
        </w:rPr>
        <w:t xml:space="preserve"> Limited</w:t>
      </w:r>
      <w:r w:rsidR="00FF0651">
        <w:rPr>
          <w:rFonts w:ascii="Andalus" w:hAnsi="Andalus" w:cs="Andalus"/>
          <w:b/>
          <w:color w:val="000000" w:themeColor="text1"/>
          <w:sz w:val="24"/>
          <w:szCs w:val="24"/>
        </w:rPr>
        <w:t xml:space="preserve"> </w:t>
      </w:r>
      <w:r>
        <w:rPr>
          <w:rFonts w:ascii="Andalus" w:hAnsi="Andalus" w:cs="Andalus"/>
          <w:b/>
          <w:color w:val="000000" w:themeColor="text1"/>
          <w:sz w:val="24"/>
          <w:szCs w:val="24"/>
        </w:rPr>
        <w:t>(FCPL</w:t>
      </w:r>
      <w:r w:rsidR="00FF0651">
        <w:rPr>
          <w:rFonts w:ascii="Andalus" w:hAnsi="Andalus" w:cs="Andalus"/>
          <w:b/>
          <w:color w:val="000000" w:themeColor="text1"/>
          <w:sz w:val="24"/>
          <w:szCs w:val="24"/>
        </w:rPr>
        <w:t xml:space="preserve">-Supply </w:t>
      </w:r>
      <w:proofErr w:type="gramStart"/>
      <w:r w:rsidR="00FF0651">
        <w:rPr>
          <w:rFonts w:ascii="Andalus" w:hAnsi="Andalus" w:cs="Andalus"/>
          <w:b/>
          <w:color w:val="000000" w:themeColor="text1"/>
          <w:sz w:val="24"/>
          <w:szCs w:val="24"/>
        </w:rPr>
        <w:t>Chain</w:t>
      </w:r>
      <w:r w:rsidR="00493F46">
        <w:rPr>
          <w:rFonts w:ascii="Andalus" w:hAnsi="Andalus" w:cs="Andalus"/>
          <w:b/>
          <w:color w:val="000000" w:themeColor="text1"/>
          <w:sz w:val="24"/>
          <w:szCs w:val="24"/>
        </w:rPr>
        <w:t xml:space="preserve"> :Reverse</w:t>
      </w:r>
      <w:proofErr w:type="gramEnd"/>
      <w:r w:rsidR="00493F46">
        <w:rPr>
          <w:rFonts w:ascii="Andalus" w:hAnsi="Andalus" w:cs="Andalus"/>
          <w:b/>
          <w:color w:val="000000" w:themeColor="text1"/>
          <w:sz w:val="24"/>
          <w:szCs w:val="24"/>
        </w:rPr>
        <w:t xml:space="preserve"> Logistics/OC</w:t>
      </w:r>
      <w:r>
        <w:rPr>
          <w:rFonts w:ascii="Andalus" w:hAnsi="Andalus" w:cs="Andalus"/>
          <w:b/>
          <w:color w:val="000000" w:themeColor="text1"/>
          <w:sz w:val="24"/>
          <w:szCs w:val="24"/>
        </w:rPr>
        <w:t>)</w:t>
      </w:r>
    </w:p>
    <w:p w:rsidR="00313352" w:rsidRPr="006C5439" w:rsidRDefault="006F0BAB" w:rsidP="00313352">
      <w:pPr>
        <w:autoSpaceDE w:val="0"/>
        <w:autoSpaceDN w:val="0"/>
        <w:adjustRightInd w:val="0"/>
        <w:spacing w:after="0" w:line="240" w:lineRule="auto"/>
        <w:rPr>
          <w:rFonts w:ascii="Andalus" w:hAnsi="Andalus" w:cs="Andalus"/>
          <w:b/>
          <w:color w:val="000000" w:themeColor="text1"/>
          <w:sz w:val="24"/>
          <w:szCs w:val="24"/>
        </w:rPr>
      </w:pPr>
      <w:r w:rsidRPr="006F0BAB">
        <w:rPr>
          <w:rStyle w:val="Hyperlink"/>
          <w:rFonts w:ascii="Andalus" w:hAnsi="Andalus" w:cs="Andalus"/>
          <w:noProof/>
          <w:color w:val="000000" w:themeColor="text1"/>
          <w:sz w:val="24"/>
          <w:szCs w:val="24"/>
          <w:lang w:eastAsia="en-IN"/>
        </w:rPr>
        <w:t xml:space="preserve"> </w:t>
      </w:r>
      <w:r>
        <w:rPr>
          <w:rStyle w:val="Hyperlink"/>
          <w:rFonts w:ascii="Andalus" w:hAnsi="Andalus" w:cs="Andalus"/>
          <w:noProof/>
          <w:color w:val="000000" w:themeColor="text1"/>
          <w:sz w:val="24"/>
          <w:szCs w:val="24"/>
          <w:lang w:eastAsia="en-IN"/>
        </w:rPr>
        <w:drawing>
          <wp:inline distT="0" distB="0" distL="0" distR="0" wp14:anchorId="72408599" wp14:editId="3052350C">
            <wp:extent cx="1151788" cy="56197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86428" cy="578876"/>
                    </a:xfrm>
                    <a:prstGeom prst="rect">
                      <a:avLst/>
                    </a:prstGeom>
                    <a:noFill/>
                    <a:ln>
                      <a:noFill/>
                    </a:ln>
                  </pic:spPr>
                </pic:pic>
              </a:graphicData>
            </a:graphic>
          </wp:inline>
        </w:drawing>
      </w:r>
    </w:p>
    <w:p w:rsidR="006549EC" w:rsidRPr="006C5439" w:rsidRDefault="00A85780" w:rsidP="00A85780">
      <w:pPr>
        <w:autoSpaceDE w:val="0"/>
        <w:autoSpaceDN w:val="0"/>
        <w:adjustRightInd w:val="0"/>
        <w:spacing w:after="0" w:line="240" w:lineRule="auto"/>
        <w:rPr>
          <w:rFonts w:ascii="Andalus" w:hAnsi="Andalus" w:cs="Andalus"/>
          <w:color w:val="000000" w:themeColor="text1"/>
          <w:sz w:val="24"/>
          <w:szCs w:val="24"/>
        </w:rPr>
      </w:pPr>
      <w:r w:rsidRPr="006C5439">
        <w:rPr>
          <w:rFonts w:ascii="Andalus" w:hAnsi="Andalus" w:cs="Andalus"/>
          <w:color w:val="000000" w:themeColor="text1"/>
          <w:sz w:val="24"/>
          <w:szCs w:val="24"/>
        </w:rPr>
        <w:t xml:space="preserve">June 2015 - Present </w:t>
      </w:r>
      <w:r w:rsidR="00493F46">
        <w:rPr>
          <w:rFonts w:ascii="Andalus" w:hAnsi="Andalus" w:cs="Andalus"/>
          <w:color w:val="000000" w:themeColor="text1"/>
          <w:sz w:val="24"/>
          <w:szCs w:val="24"/>
        </w:rPr>
        <w:t>(4</w:t>
      </w:r>
      <w:r w:rsidR="00727E60" w:rsidRPr="006C5439">
        <w:rPr>
          <w:rFonts w:ascii="Andalus" w:hAnsi="Andalus" w:cs="Andalus"/>
          <w:color w:val="000000" w:themeColor="text1"/>
          <w:sz w:val="24"/>
          <w:szCs w:val="24"/>
        </w:rPr>
        <w:t xml:space="preserve"> years</w:t>
      </w:r>
      <w:r w:rsidR="00DF0EEE">
        <w:rPr>
          <w:rFonts w:ascii="Andalus" w:hAnsi="Andalus" w:cs="Andalus"/>
          <w:color w:val="000000" w:themeColor="text1"/>
          <w:sz w:val="24"/>
          <w:szCs w:val="24"/>
        </w:rPr>
        <w:t xml:space="preserve"> 2 months</w:t>
      </w:r>
      <w:r w:rsidRPr="006C5439">
        <w:rPr>
          <w:rFonts w:ascii="Andalus" w:hAnsi="Andalus" w:cs="Andalus"/>
          <w:color w:val="000000" w:themeColor="text1"/>
          <w:sz w:val="24"/>
          <w:szCs w:val="24"/>
        </w:rPr>
        <w:t>)</w:t>
      </w:r>
    </w:p>
    <w:p w:rsidR="00A85780" w:rsidRDefault="00A85780" w:rsidP="008329D0">
      <w:pPr>
        <w:pStyle w:val="ListParagraph"/>
        <w:numPr>
          <w:ilvl w:val="0"/>
          <w:numId w:val="5"/>
        </w:numPr>
        <w:autoSpaceDE w:val="0"/>
        <w:autoSpaceDN w:val="0"/>
        <w:adjustRightInd w:val="0"/>
        <w:spacing w:after="0" w:line="240" w:lineRule="auto"/>
        <w:rPr>
          <w:rFonts w:ascii="Andalus" w:hAnsi="Andalus" w:cs="Andalus"/>
          <w:color w:val="000000" w:themeColor="text1"/>
          <w:sz w:val="24"/>
          <w:szCs w:val="24"/>
        </w:rPr>
      </w:pPr>
      <w:r w:rsidRPr="006C5439">
        <w:rPr>
          <w:rFonts w:ascii="Andalus" w:hAnsi="Andalus" w:cs="Andalus"/>
          <w:color w:val="000000" w:themeColor="text1"/>
          <w:sz w:val="24"/>
          <w:szCs w:val="24"/>
        </w:rPr>
        <w:t xml:space="preserve">Responsible for Logistics operation (Material Incoming &amp; Outgoing) for </w:t>
      </w:r>
      <w:r w:rsidR="00727E60" w:rsidRPr="006C5439">
        <w:rPr>
          <w:rFonts w:ascii="Andalus" w:hAnsi="Andalus" w:cs="Andalus"/>
          <w:color w:val="000000" w:themeColor="text1"/>
          <w:sz w:val="24"/>
          <w:szCs w:val="24"/>
        </w:rPr>
        <w:t xml:space="preserve">State </w:t>
      </w:r>
      <w:r w:rsidRPr="006C5439">
        <w:rPr>
          <w:rFonts w:ascii="Andalus" w:hAnsi="Andalus" w:cs="Andalus"/>
          <w:color w:val="000000" w:themeColor="text1"/>
          <w:sz w:val="24"/>
          <w:szCs w:val="24"/>
        </w:rPr>
        <w:t>at Regional</w:t>
      </w:r>
      <w:r w:rsidR="006549EC" w:rsidRPr="006C5439">
        <w:rPr>
          <w:rFonts w:ascii="Andalus" w:hAnsi="Andalus" w:cs="Andalus"/>
          <w:color w:val="000000" w:themeColor="text1"/>
          <w:sz w:val="24"/>
          <w:szCs w:val="24"/>
        </w:rPr>
        <w:t xml:space="preserve"> </w:t>
      </w:r>
      <w:r w:rsidRPr="006C5439">
        <w:rPr>
          <w:rFonts w:ascii="Andalus" w:hAnsi="Andalus" w:cs="Andalus"/>
          <w:color w:val="000000" w:themeColor="text1"/>
          <w:sz w:val="24"/>
          <w:szCs w:val="24"/>
        </w:rPr>
        <w:t xml:space="preserve">Warehouse (Reliance </w:t>
      </w:r>
      <w:proofErr w:type="spellStart"/>
      <w:r w:rsidRPr="006C5439">
        <w:rPr>
          <w:rFonts w:ascii="Andalus" w:hAnsi="Andalus" w:cs="Andalus"/>
          <w:color w:val="000000" w:themeColor="text1"/>
          <w:sz w:val="24"/>
          <w:szCs w:val="24"/>
        </w:rPr>
        <w:t>Jio</w:t>
      </w:r>
      <w:proofErr w:type="spellEnd"/>
      <w:r w:rsidRPr="006C5439">
        <w:rPr>
          <w:rFonts w:ascii="Andalus" w:hAnsi="Andalus" w:cs="Andalus"/>
          <w:color w:val="000000" w:themeColor="text1"/>
          <w:sz w:val="24"/>
          <w:szCs w:val="24"/>
        </w:rPr>
        <w:t xml:space="preserve"> </w:t>
      </w:r>
      <w:proofErr w:type="spellStart"/>
      <w:r w:rsidRPr="006C5439">
        <w:rPr>
          <w:rFonts w:ascii="Andalus" w:hAnsi="Andalus" w:cs="Andalus"/>
          <w:color w:val="000000" w:themeColor="text1"/>
          <w:sz w:val="24"/>
          <w:szCs w:val="24"/>
        </w:rPr>
        <w:t>Infocom</w:t>
      </w:r>
      <w:proofErr w:type="spellEnd"/>
      <w:r w:rsidRPr="006C5439">
        <w:rPr>
          <w:rFonts w:ascii="Andalus" w:hAnsi="Andalus" w:cs="Andalus"/>
          <w:color w:val="000000" w:themeColor="text1"/>
          <w:sz w:val="24"/>
          <w:szCs w:val="24"/>
        </w:rPr>
        <w:t xml:space="preserve"> Limited).</w:t>
      </w:r>
      <w:r w:rsidR="006F0BAB" w:rsidRPr="006F0BAB">
        <w:rPr>
          <w:rStyle w:val="Hyperlink"/>
          <w:rFonts w:ascii="Andalus" w:hAnsi="Andalus" w:cs="Andalus"/>
          <w:noProof/>
          <w:color w:val="000000" w:themeColor="text1"/>
          <w:sz w:val="24"/>
          <w:szCs w:val="24"/>
          <w:lang w:eastAsia="en-IN"/>
        </w:rPr>
        <w:t xml:space="preserve"> </w:t>
      </w:r>
    </w:p>
    <w:p w:rsidR="00E42AE4" w:rsidRPr="006C5439" w:rsidRDefault="00E42AE4" w:rsidP="008329D0">
      <w:pPr>
        <w:pStyle w:val="ListParagraph"/>
        <w:numPr>
          <w:ilvl w:val="0"/>
          <w:numId w:val="5"/>
        </w:numPr>
        <w:autoSpaceDE w:val="0"/>
        <w:autoSpaceDN w:val="0"/>
        <w:adjustRightInd w:val="0"/>
        <w:spacing w:after="0" w:line="240" w:lineRule="auto"/>
        <w:rPr>
          <w:rFonts w:ascii="Andalus" w:hAnsi="Andalus" w:cs="Andalus"/>
          <w:color w:val="000000" w:themeColor="text1"/>
          <w:sz w:val="24"/>
          <w:szCs w:val="24"/>
        </w:rPr>
      </w:pPr>
      <w:r>
        <w:rPr>
          <w:rFonts w:ascii="Andalus" w:hAnsi="Andalus" w:cs="Andalus"/>
          <w:color w:val="000000" w:themeColor="text1"/>
          <w:sz w:val="24"/>
          <w:szCs w:val="24"/>
        </w:rPr>
        <w:t xml:space="preserve">Handling s team </w:t>
      </w:r>
      <w:proofErr w:type="gramStart"/>
      <w:r>
        <w:rPr>
          <w:rFonts w:ascii="Andalus" w:hAnsi="Andalus" w:cs="Andalus"/>
          <w:color w:val="000000" w:themeColor="text1"/>
          <w:sz w:val="24"/>
          <w:szCs w:val="24"/>
        </w:rPr>
        <w:t xml:space="preserve">with </w:t>
      </w:r>
      <w:r w:rsidR="00793B84">
        <w:rPr>
          <w:rFonts w:ascii="Andalus" w:hAnsi="Andalus" w:cs="Andalus"/>
          <w:color w:val="000000" w:themeColor="text1"/>
          <w:sz w:val="24"/>
          <w:szCs w:val="24"/>
        </w:rPr>
        <w:t xml:space="preserve">68 </w:t>
      </w:r>
      <w:r w:rsidR="004A1065">
        <w:rPr>
          <w:rFonts w:ascii="Andalus" w:hAnsi="Andalus" w:cs="Andalus"/>
          <w:color w:val="000000" w:themeColor="text1"/>
          <w:sz w:val="24"/>
          <w:szCs w:val="24"/>
        </w:rPr>
        <w:t>manpower’s</w:t>
      </w:r>
      <w:proofErr w:type="gramEnd"/>
      <w:r w:rsidR="00793B84">
        <w:rPr>
          <w:rFonts w:ascii="Andalus" w:hAnsi="Andalus" w:cs="Andalus"/>
          <w:color w:val="000000" w:themeColor="text1"/>
          <w:sz w:val="24"/>
          <w:szCs w:val="24"/>
        </w:rPr>
        <w:t>.</w:t>
      </w:r>
    </w:p>
    <w:p w:rsidR="00727E60" w:rsidRPr="006C5439" w:rsidRDefault="00727E60" w:rsidP="008329D0">
      <w:pPr>
        <w:pStyle w:val="ListParagraph"/>
        <w:numPr>
          <w:ilvl w:val="0"/>
          <w:numId w:val="5"/>
        </w:numPr>
        <w:autoSpaceDE w:val="0"/>
        <w:autoSpaceDN w:val="0"/>
        <w:adjustRightInd w:val="0"/>
        <w:spacing w:after="0" w:line="240" w:lineRule="auto"/>
        <w:rPr>
          <w:rFonts w:ascii="Andalus" w:hAnsi="Andalus" w:cs="Andalus"/>
          <w:color w:val="000000" w:themeColor="text1"/>
          <w:sz w:val="24"/>
          <w:szCs w:val="24"/>
        </w:rPr>
      </w:pPr>
      <w:r w:rsidRPr="006C5439">
        <w:rPr>
          <w:rFonts w:ascii="Andalus" w:hAnsi="Andalus" w:cs="Andalus"/>
          <w:color w:val="000000" w:themeColor="text1"/>
          <w:sz w:val="24"/>
          <w:szCs w:val="24"/>
        </w:rPr>
        <w:t xml:space="preserve">Working as a State OC (Operation Controller) to control whole system and SOP among all </w:t>
      </w:r>
      <w:proofErr w:type="spellStart"/>
      <w:r w:rsidRPr="006C5439">
        <w:rPr>
          <w:rFonts w:ascii="Andalus" w:hAnsi="Andalus" w:cs="Andalus"/>
          <w:color w:val="000000" w:themeColor="text1"/>
          <w:sz w:val="24"/>
          <w:szCs w:val="24"/>
        </w:rPr>
        <w:t>Jiocenter</w:t>
      </w:r>
      <w:proofErr w:type="spellEnd"/>
      <w:r w:rsidRPr="006C5439">
        <w:rPr>
          <w:rFonts w:ascii="Andalus" w:hAnsi="Andalus" w:cs="Andalus"/>
          <w:color w:val="000000" w:themeColor="text1"/>
          <w:sz w:val="24"/>
          <w:szCs w:val="24"/>
        </w:rPr>
        <w:t xml:space="preserve"> SCM and DC also.</w:t>
      </w:r>
    </w:p>
    <w:p w:rsidR="00A85780" w:rsidRPr="006C5439" w:rsidRDefault="00A85780" w:rsidP="008329D0">
      <w:pPr>
        <w:pStyle w:val="ListParagraph"/>
        <w:numPr>
          <w:ilvl w:val="0"/>
          <w:numId w:val="5"/>
        </w:numPr>
        <w:autoSpaceDE w:val="0"/>
        <w:autoSpaceDN w:val="0"/>
        <w:adjustRightInd w:val="0"/>
        <w:spacing w:after="0" w:line="240" w:lineRule="auto"/>
        <w:rPr>
          <w:rFonts w:ascii="Andalus" w:hAnsi="Andalus" w:cs="Andalus"/>
          <w:color w:val="000000" w:themeColor="text1"/>
          <w:sz w:val="24"/>
          <w:szCs w:val="24"/>
        </w:rPr>
      </w:pPr>
      <w:r w:rsidRPr="006C5439">
        <w:rPr>
          <w:rFonts w:ascii="Andalus" w:hAnsi="Andalus" w:cs="Andalus"/>
          <w:color w:val="000000" w:themeColor="text1"/>
          <w:sz w:val="24"/>
          <w:szCs w:val="24"/>
        </w:rPr>
        <w:t>Daily Receipt/Unloading/Storage –</w:t>
      </w:r>
      <w:r w:rsidR="006549EC" w:rsidRPr="006C5439">
        <w:rPr>
          <w:rFonts w:ascii="Andalus" w:hAnsi="Andalus" w:cs="Andalus"/>
          <w:color w:val="000000" w:themeColor="text1"/>
          <w:sz w:val="24"/>
          <w:szCs w:val="24"/>
        </w:rPr>
        <w:t xml:space="preserve"> Stocking and Logistics </w:t>
      </w:r>
      <w:r w:rsidRPr="006C5439">
        <w:rPr>
          <w:rFonts w:ascii="Andalus" w:hAnsi="Andalus" w:cs="Andalus"/>
          <w:color w:val="000000" w:themeColor="text1"/>
          <w:sz w:val="24"/>
          <w:szCs w:val="24"/>
        </w:rPr>
        <w:t>Of material at Regional Warehouse.</w:t>
      </w:r>
    </w:p>
    <w:p w:rsidR="00A85780" w:rsidRPr="006C5439" w:rsidRDefault="00A85780" w:rsidP="008329D0">
      <w:pPr>
        <w:pStyle w:val="ListParagraph"/>
        <w:numPr>
          <w:ilvl w:val="0"/>
          <w:numId w:val="5"/>
        </w:numPr>
        <w:autoSpaceDE w:val="0"/>
        <w:autoSpaceDN w:val="0"/>
        <w:adjustRightInd w:val="0"/>
        <w:spacing w:after="0" w:line="240" w:lineRule="auto"/>
        <w:rPr>
          <w:rFonts w:ascii="Andalus" w:hAnsi="Andalus" w:cs="Andalus"/>
          <w:color w:val="000000" w:themeColor="text1"/>
          <w:sz w:val="24"/>
          <w:szCs w:val="24"/>
        </w:rPr>
      </w:pPr>
      <w:r w:rsidRPr="006C5439">
        <w:rPr>
          <w:rFonts w:ascii="Andalus" w:hAnsi="Andalus" w:cs="Andalus"/>
          <w:color w:val="000000" w:themeColor="text1"/>
          <w:sz w:val="24"/>
          <w:szCs w:val="24"/>
        </w:rPr>
        <w:t>Dispatch of Orders and ensuring accur</w:t>
      </w:r>
      <w:r w:rsidR="006549EC" w:rsidRPr="006C5439">
        <w:rPr>
          <w:rFonts w:ascii="Andalus" w:hAnsi="Andalus" w:cs="Andalus"/>
          <w:color w:val="000000" w:themeColor="text1"/>
          <w:sz w:val="24"/>
          <w:szCs w:val="24"/>
        </w:rPr>
        <w:t xml:space="preserve">acy of Logistics and Supporting </w:t>
      </w:r>
      <w:r w:rsidR="00250DB3" w:rsidRPr="006C5439">
        <w:rPr>
          <w:rFonts w:ascii="Andalus" w:hAnsi="Andalus" w:cs="Andalus"/>
          <w:color w:val="000000" w:themeColor="text1"/>
          <w:sz w:val="24"/>
          <w:szCs w:val="24"/>
        </w:rPr>
        <w:t>Documentation through SAP-MM,SD Module and application like (</w:t>
      </w:r>
      <w:proofErr w:type="spellStart"/>
      <w:r w:rsidR="00250DB3" w:rsidRPr="006C5439">
        <w:rPr>
          <w:rFonts w:ascii="Andalus" w:hAnsi="Andalus" w:cs="Andalus"/>
          <w:color w:val="000000" w:themeColor="text1"/>
          <w:sz w:val="24"/>
          <w:szCs w:val="24"/>
        </w:rPr>
        <w:t>Fiori,Web</w:t>
      </w:r>
      <w:proofErr w:type="spellEnd"/>
      <w:r w:rsidR="00250DB3" w:rsidRPr="006C5439">
        <w:rPr>
          <w:rFonts w:ascii="Andalus" w:hAnsi="Andalus" w:cs="Andalus"/>
          <w:color w:val="000000" w:themeColor="text1"/>
          <w:sz w:val="24"/>
          <w:szCs w:val="24"/>
        </w:rPr>
        <w:t xml:space="preserve"> </w:t>
      </w:r>
      <w:proofErr w:type="spellStart"/>
      <w:r w:rsidR="00250DB3" w:rsidRPr="006C5439">
        <w:rPr>
          <w:rFonts w:ascii="Andalus" w:hAnsi="Andalus" w:cs="Andalus"/>
          <w:color w:val="000000" w:themeColor="text1"/>
          <w:sz w:val="24"/>
          <w:szCs w:val="24"/>
        </w:rPr>
        <w:t>Express,Enhansys,DSM,Open</w:t>
      </w:r>
      <w:proofErr w:type="spellEnd"/>
      <w:r w:rsidR="00250DB3" w:rsidRPr="006C5439">
        <w:rPr>
          <w:rFonts w:ascii="Andalus" w:hAnsi="Andalus" w:cs="Andalus"/>
          <w:color w:val="000000" w:themeColor="text1"/>
          <w:sz w:val="24"/>
          <w:szCs w:val="24"/>
        </w:rPr>
        <w:t xml:space="preserve"> </w:t>
      </w:r>
      <w:proofErr w:type="spellStart"/>
      <w:r w:rsidR="00250DB3" w:rsidRPr="006C5439">
        <w:rPr>
          <w:rFonts w:ascii="Andalus" w:hAnsi="Andalus" w:cs="Andalus"/>
          <w:color w:val="000000" w:themeColor="text1"/>
          <w:sz w:val="24"/>
          <w:szCs w:val="24"/>
        </w:rPr>
        <w:t>Text,Biker</w:t>
      </w:r>
      <w:proofErr w:type="spellEnd"/>
      <w:r w:rsidR="00250DB3" w:rsidRPr="006C5439">
        <w:rPr>
          <w:rFonts w:ascii="Andalus" w:hAnsi="Andalus" w:cs="Andalus"/>
          <w:color w:val="000000" w:themeColor="text1"/>
          <w:sz w:val="24"/>
          <w:szCs w:val="24"/>
        </w:rPr>
        <w:t xml:space="preserve"> Buddy,)</w:t>
      </w:r>
      <w:r w:rsidRPr="006C5439">
        <w:rPr>
          <w:rFonts w:ascii="Andalus" w:hAnsi="Andalus" w:cs="Andalus"/>
          <w:color w:val="000000" w:themeColor="text1"/>
          <w:sz w:val="24"/>
          <w:szCs w:val="24"/>
        </w:rPr>
        <w:t xml:space="preserve"> </w:t>
      </w:r>
    </w:p>
    <w:p w:rsidR="00A85780" w:rsidRPr="006C5439" w:rsidRDefault="00A85780" w:rsidP="008329D0">
      <w:pPr>
        <w:pStyle w:val="ListParagraph"/>
        <w:numPr>
          <w:ilvl w:val="0"/>
          <w:numId w:val="5"/>
        </w:numPr>
        <w:autoSpaceDE w:val="0"/>
        <w:autoSpaceDN w:val="0"/>
        <w:adjustRightInd w:val="0"/>
        <w:spacing w:after="0" w:line="240" w:lineRule="auto"/>
        <w:rPr>
          <w:rFonts w:ascii="Andalus" w:hAnsi="Andalus" w:cs="Andalus"/>
          <w:color w:val="000000" w:themeColor="text1"/>
          <w:sz w:val="24"/>
          <w:szCs w:val="24"/>
        </w:rPr>
      </w:pPr>
      <w:r w:rsidRPr="006C5439">
        <w:rPr>
          <w:rFonts w:ascii="Andalus" w:hAnsi="Andalus" w:cs="Andalus"/>
          <w:color w:val="000000" w:themeColor="text1"/>
          <w:sz w:val="24"/>
          <w:szCs w:val="24"/>
        </w:rPr>
        <w:t>Receiving incoming material with proper supporting of Purchase Order, Transport</w:t>
      </w:r>
    </w:p>
    <w:p w:rsidR="006549EC" w:rsidRPr="00F67633" w:rsidRDefault="00A85780" w:rsidP="00F67633">
      <w:pPr>
        <w:pStyle w:val="ListParagraph"/>
        <w:numPr>
          <w:ilvl w:val="0"/>
          <w:numId w:val="4"/>
        </w:numPr>
        <w:autoSpaceDE w:val="0"/>
        <w:autoSpaceDN w:val="0"/>
        <w:adjustRightInd w:val="0"/>
        <w:spacing w:after="0" w:line="240" w:lineRule="auto"/>
        <w:rPr>
          <w:rFonts w:ascii="Andalus" w:hAnsi="Andalus" w:cs="Andalus"/>
          <w:color w:val="000000" w:themeColor="text1"/>
          <w:sz w:val="24"/>
          <w:szCs w:val="24"/>
        </w:rPr>
      </w:pPr>
      <w:r w:rsidRPr="006C5439">
        <w:rPr>
          <w:rFonts w:ascii="Andalus" w:hAnsi="Andalus" w:cs="Andalus"/>
          <w:color w:val="000000" w:themeColor="text1"/>
          <w:sz w:val="24"/>
          <w:szCs w:val="24"/>
        </w:rPr>
        <w:t xml:space="preserve">Documents. Excise/Permits/Entry Tax </w:t>
      </w:r>
      <w:r w:rsidR="00F67633">
        <w:rPr>
          <w:rFonts w:ascii="Andalus" w:hAnsi="Andalus" w:cs="Andalus"/>
          <w:color w:val="000000" w:themeColor="text1"/>
          <w:sz w:val="24"/>
          <w:szCs w:val="24"/>
        </w:rPr>
        <w:t xml:space="preserve">Documents whichever </w:t>
      </w:r>
      <w:proofErr w:type="spellStart"/>
      <w:r w:rsidR="00F67633">
        <w:rPr>
          <w:rFonts w:ascii="Andalus" w:hAnsi="Andalus" w:cs="Andalus"/>
          <w:color w:val="000000" w:themeColor="text1"/>
          <w:sz w:val="24"/>
          <w:szCs w:val="24"/>
        </w:rPr>
        <w:t>applicable</w:t>
      </w:r>
      <w:proofErr w:type="gramStart"/>
      <w:r w:rsidR="00F67633">
        <w:rPr>
          <w:rFonts w:ascii="Andalus" w:hAnsi="Andalus" w:cs="Andalus"/>
          <w:color w:val="000000" w:themeColor="text1"/>
          <w:sz w:val="24"/>
          <w:szCs w:val="24"/>
        </w:rPr>
        <w:t>,</w:t>
      </w:r>
      <w:r w:rsidR="006549EC" w:rsidRPr="00F67633">
        <w:rPr>
          <w:rFonts w:ascii="Andalus" w:hAnsi="Andalus" w:cs="Andalus"/>
          <w:color w:val="000000" w:themeColor="text1"/>
          <w:sz w:val="24"/>
          <w:szCs w:val="24"/>
        </w:rPr>
        <w:t>Ensuring</w:t>
      </w:r>
      <w:proofErr w:type="spellEnd"/>
      <w:proofErr w:type="gramEnd"/>
      <w:r w:rsidR="006549EC" w:rsidRPr="00F67633">
        <w:rPr>
          <w:rFonts w:ascii="Andalus" w:hAnsi="Andalus" w:cs="Andalus"/>
          <w:color w:val="000000" w:themeColor="text1"/>
          <w:sz w:val="24"/>
          <w:szCs w:val="24"/>
        </w:rPr>
        <w:t xml:space="preserve"> Inventory </w:t>
      </w:r>
      <w:r w:rsidRPr="00F67633">
        <w:rPr>
          <w:rFonts w:ascii="Andalus" w:hAnsi="Andalus" w:cs="Andalus"/>
          <w:color w:val="000000" w:themeColor="text1"/>
          <w:sz w:val="24"/>
          <w:szCs w:val="24"/>
        </w:rPr>
        <w:t>Transactions are accurately logged and overseeing cycle counts and reconciliation activities.</w:t>
      </w:r>
    </w:p>
    <w:p w:rsidR="008329D0" w:rsidRPr="00F67633" w:rsidRDefault="006549EC" w:rsidP="00F67633">
      <w:pPr>
        <w:pStyle w:val="ListParagraph"/>
        <w:numPr>
          <w:ilvl w:val="0"/>
          <w:numId w:val="4"/>
        </w:numPr>
        <w:autoSpaceDE w:val="0"/>
        <w:autoSpaceDN w:val="0"/>
        <w:adjustRightInd w:val="0"/>
        <w:spacing w:after="0" w:line="240" w:lineRule="auto"/>
        <w:rPr>
          <w:rFonts w:ascii="Andalus" w:hAnsi="Andalus" w:cs="Andalus"/>
          <w:color w:val="000000" w:themeColor="text1"/>
          <w:sz w:val="24"/>
          <w:szCs w:val="24"/>
        </w:rPr>
      </w:pPr>
      <w:r w:rsidRPr="006C5439">
        <w:rPr>
          <w:rFonts w:ascii="Andalus" w:hAnsi="Andalus" w:cs="Andalus"/>
          <w:color w:val="000000" w:themeColor="text1"/>
          <w:sz w:val="24"/>
          <w:szCs w:val="24"/>
        </w:rPr>
        <w:t xml:space="preserve">Stock </w:t>
      </w:r>
      <w:r w:rsidR="00A85780" w:rsidRPr="006C5439">
        <w:rPr>
          <w:rFonts w:ascii="Andalus" w:hAnsi="Andalus" w:cs="Andalus"/>
          <w:color w:val="000000" w:themeColor="text1"/>
          <w:sz w:val="24"/>
          <w:szCs w:val="24"/>
        </w:rPr>
        <w:t xml:space="preserve">Verification of Material in the concerned warehouse to be carried out </w:t>
      </w:r>
      <w:r w:rsidRPr="006C5439">
        <w:rPr>
          <w:rFonts w:ascii="Andalus" w:hAnsi="Andalus" w:cs="Andalus"/>
          <w:color w:val="000000" w:themeColor="text1"/>
          <w:sz w:val="24"/>
          <w:szCs w:val="24"/>
        </w:rPr>
        <w:t>and/or on daily/weekly/monthly/</w:t>
      </w:r>
      <w:r w:rsidR="00A85780" w:rsidRPr="006C5439">
        <w:rPr>
          <w:rFonts w:ascii="Andalus" w:hAnsi="Andalus" w:cs="Andalus"/>
          <w:color w:val="000000" w:themeColor="text1"/>
          <w:sz w:val="24"/>
          <w:szCs w:val="24"/>
        </w:rPr>
        <w:t xml:space="preserve">Quarterly/annual basis and/or as </w:t>
      </w:r>
      <w:r w:rsidR="006C5439">
        <w:rPr>
          <w:rFonts w:ascii="Andalus" w:hAnsi="Andalus" w:cs="Andalus"/>
          <w:color w:val="000000" w:themeColor="text1"/>
          <w:sz w:val="24"/>
          <w:szCs w:val="24"/>
        </w:rPr>
        <w:t>per specifications given by NHQ</w:t>
      </w:r>
      <w:r w:rsidR="00A85780" w:rsidRPr="006C5439">
        <w:rPr>
          <w:rFonts w:ascii="Andalus" w:hAnsi="Andalus" w:cs="Andalus"/>
          <w:color w:val="000000" w:themeColor="text1"/>
          <w:sz w:val="24"/>
          <w:szCs w:val="24"/>
        </w:rPr>
        <w:t xml:space="preserve">. </w:t>
      </w:r>
      <w:r w:rsidR="00A85780" w:rsidRPr="00F67633">
        <w:rPr>
          <w:rFonts w:ascii="Andalus" w:hAnsi="Andalus" w:cs="Andalus"/>
          <w:color w:val="000000" w:themeColor="text1"/>
          <w:sz w:val="24"/>
          <w:szCs w:val="24"/>
        </w:rPr>
        <w:t>Verificat</w:t>
      </w:r>
      <w:r w:rsidRPr="00F67633">
        <w:rPr>
          <w:rFonts w:ascii="Andalus" w:hAnsi="Andalus" w:cs="Andalus"/>
          <w:color w:val="000000" w:themeColor="text1"/>
          <w:sz w:val="24"/>
          <w:szCs w:val="24"/>
        </w:rPr>
        <w:t xml:space="preserve">ion, validation and approval of </w:t>
      </w:r>
      <w:r w:rsidR="00A85780" w:rsidRPr="00F67633">
        <w:rPr>
          <w:rFonts w:ascii="Andalus" w:hAnsi="Andalus" w:cs="Andalus"/>
          <w:color w:val="000000" w:themeColor="text1"/>
          <w:sz w:val="24"/>
          <w:szCs w:val="24"/>
        </w:rPr>
        <w:t>Material along with invoice/</w:t>
      </w:r>
      <w:proofErr w:type="spellStart"/>
      <w:r w:rsidR="00A85780" w:rsidRPr="00F67633">
        <w:rPr>
          <w:rFonts w:ascii="Andalus" w:hAnsi="Andalus" w:cs="Andalus"/>
          <w:color w:val="000000" w:themeColor="text1"/>
          <w:sz w:val="24"/>
          <w:szCs w:val="24"/>
        </w:rPr>
        <w:t>challan</w:t>
      </w:r>
      <w:proofErr w:type="spellEnd"/>
      <w:r w:rsidR="00A85780" w:rsidRPr="00F67633">
        <w:rPr>
          <w:rFonts w:ascii="Andalus" w:hAnsi="Andalus" w:cs="Andalus"/>
          <w:color w:val="000000" w:themeColor="text1"/>
          <w:sz w:val="24"/>
          <w:szCs w:val="24"/>
        </w:rPr>
        <w:t xml:space="preserve"> on arriving or exiting the warehouse, wit</w:t>
      </w:r>
      <w:r w:rsidRPr="00F67633">
        <w:rPr>
          <w:rFonts w:ascii="Andalus" w:hAnsi="Andalus" w:cs="Andalus"/>
          <w:color w:val="000000" w:themeColor="text1"/>
          <w:sz w:val="24"/>
          <w:szCs w:val="24"/>
        </w:rPr>
        <w:t xml:space="preserve">h concerned logistics personnel </w:t>
      </w:r>
      <w:r w:rsidR="001E13C2" w:rsidRPr="00F67633">
        <w:rPr>
          <w:rFonts w:ascii="Andalus" w:hAnsi="Andalus" w:cs="Andalus"/>
          <w:color w:val="000000" w:themeColor="text1"/>
          <w:sz w:val="24"/>
          <w:szCs w:val="24"/>
        </w:rPr>
        <w:t>and</w:t>
      </w:r>
      <w:r w:rsidR="00A85780" w:rsidRPr="00F67633">
        <w:rPr>
          <w:rFonts w:ascii="Andalus" w:hAnsi="Andalus" w:cs="Andalus"/>
          <w:color w:val="000000" w:themeColor="text1"/>
          <w:sz w:val="24"/>
          <w:szCs w:val="24"/>
        </w:rPr>
        <w:t xml:space="preserve"> concerned vendor/contactor. </w:t>
      </w:r>
    </w:p>
    <w:p w:rsidR="006549EC" w:rsidRPr="00F67633" w:rsidRDefault="00A85780" w:rsidP="00F67633">
      <w:pPr>
        <w:pStyle w:val="ListParagraph"/>
        <w:numPr>
          <w:ilvl w:val="0"/>
          <w:numId w:val="4"/>
        </w:numPr>
        <w:autoSpaceDE w:val="0"/>
        <w:autoSpaceDN w:val="0"/>
        <w:adjustRightInd w:val="0"/>
        <w:spacing w:after="0" w:line="240" w:lineRule="auto"/>
        <w:rPr>
          <w:rFonts w:ascii="Andalus" w:hAnsi="Andalus" w:cs="Andalus"/>
          <w:color w:val="000000" w:themeColor="text1"/>
          <w:sz w:val="24"/>
          <w:szCs w:val="24"/>
        </w:rPr>
      </w:pPr>
      <w:r w:rsidRPr="006C5439">
        <w:rPr>
          <w:rFonts w:ascii="Andalus" w:hAnsi="Andalus" w:cs="Andalus"/>
          <w:color w:val="000000" w:themeColor="text1"/>
          <w:sz w:val="24"/>
          <w:szCs w:val="24"/>
        </w:rPr>
        <w:t>Ensuring of verification of entries in books, records, registers an</w:t>
      </w:r>
      <w:r w:rsidR="006549EC" w:rsidRPr="006C5439">
        <w:rPr>
          <w:rFonts w:ascii="Andalus" w:hAnsi="Andalus" w:cs="Andalus"/>
          <w:color w:val="000000" w:themeColor="text1"/>
          <w:sz w:val="24"/>
          <w:szCs w:val="24"/>
        </w:rPr>
        <w:t xml:space="preserve">d MIS </w:t>
      </w:r>
      <w:r w:rsidRPr="006C5439">
        <w:rPr>
          <w:rFonts w:ascii="Andalus" w:hAnsi="Andalus" w:cs="Andalus"/>
          <w:color w:val="000000" w:themeColor="text1"/>
          <w:sz w:val="24"/>
          <w:szCs w:val="24"/>
        </w:rPr>
        <w:t>Data entry on close of daily and monthly operation and activities of the warehouses, as per specifications</w:t>
      </w:r>
      <w:r w:rsidR="006C5439">
        <w:rPr>
          <w:rFonts w:ascii="Andalus" w:hAnsi="Andalus" w:cs="Andalus"/>
          <w:color w:val="000000" w:themeColor="text1"/>
          <w:sz w:val="24"/>
          <w:szCs w:val="24"/>
        </w:rPr>
        <w:t xml:space="preserve"> </w:t>
      </w:r>
      <w:r w:rsidR="006C5439" w:rsidRPr="006C5439">
        <w:rPr>
          <w:rFonts w:ascii="Andalus" w:hAnsi="Andalus" w:cs="Andalus"/>
          <w:color w:val="000000" w:themeColor="text1"/>
          <w:sz w:val="24"/>
          <w:szCs w:val="24"/>
        </w:rPr>
        <w:t>given</w:t>
      </w:r>
      <w:r w:rsidRPr="006C5439">
        <w:rPr>
          <w:rFonts w:ascii="Andalus" w:hAnsi="Andalus" w:cs="Andalus"/>
          <w:color w:val="000000" w:themeColor="text1"/>
          <w:sz w:val="24"/>
          <w:szCs w:val="24"/>
        </w:rPr>
        <w:t xml:space="preserve"> by </w:t>
      </w:r>
      <w:r w:rsidR="006C5439">
        <w:rPr>
          <w:rFonts w:ascii="Andalus" w:hAnsi="Andalus" w:cs="Andalus"/>
          <w:color w:val="000000" w:themeColor="text1"/>
          <w:sz w:val="24"/>
          <w:szCs w:val="24"/>
        </w:rPr>
        <w:t>NHQ</w:t>
      </w:r>
      <w:r w:rsidRPr="006C5439">
        <w:rPr>
          <w:rFonts w:ascii="Andalus" w:hAnsi="Andalus" w:cs="Andalus"/>
          <w:color w:val="000000" w:themeColor="text1"/>
          <w:sz w:val="24"/>
          <w:szCs w:val="24"/>
        </w:rPr>
        <w:t xml:space="preserve">. </w:t>
      </w:r>
      <w:r w:rsidRPr="00F67633">
        <w:rPr>
          <w:rFonts w:ascii="Andalus" w:hAnsi="Andalus" w:cs="Andalus"/>
          <w:color w:val="000000" w:themeColor="text1"/>
          <w:sz w:val="24"/>
          <w:szCs w:val="24"/>
        </w:rPr>
        <w:t>Responsible for Delivery cycle time reduction, Reduce freight cost, Cost Saving, &amp;</w:t>
      </w:r>
      <w:r w:rsidR="006C5439" w:rsidRPr="00F67633">
        <w:rPr>
          <w:rFonts w:ascii="Andalus" w:hAnsi="Andalus" w:cs="Andalus"/>
          <w:color w:val="000000" w:themeColor="text1"/>
          <w:sz w:val="24"/>
          <w:szCs w:val="24"/>
        </w:rPr>
        <w:t xml:space="preserve"> </w:t>
      </w:r>
      <w:r w:rsidRPr="00F67633">
        <w:rPr>
          <w:rFonts w:ascii="Andalus" w:hAnsi="Andalus" w:cs="Andalus"/>
          <w:color w:val="000000" w:themeColor="text1"/>
          <w:sz w:val="24"/>
          <w:szCs w:val="24"/>
        </w:rPr>
        <w:t xml:space="preserve">Vendor rating. </w:t>
      </w:r>
    </w:p>
    <w:p w:rsidR="006549EC" w:rsidRPr="00F67633" w:rsidRDefault="00A85780" w:rsidP="00F67633">
      <w:pPr>
        <w:pStyle w:val="ListParagraph"/>
        <w:numPr>
          <w:ilvl w:val="0"/>
          <w:numId w:val="4"/>
        </w:numPr>
        <w:autoSpaceDE w:val="0"/>
        <w:autoSpaceDN w:val="0"/>
        <w:adjustRightInd w:val="0"/>
        <w:spacing w:after="0" w:line="240" w:lineRule="auto"/>
        <w:rPr>
          <w:rFonts w:ascii="Andalus" w:hAnsi="Andalus" w:cs="Andalus"/>
          <w:color w:val="000000" w:themeColor="text1"/>
          <w:sz w:val="24"/>
          <w:szCs w:val="24"/>
        </w:rPr>
      </w:pPr>
      <w:r w:rsidRPr="006C5439">
        <w:rPr>
          <w:rFonts w:ascii="Andalus" w:hAnsi="Andalus" w:cs="Andalus"/>
          <w:color w:val="000000" w:themeColor="text1"/>
          <w:sz w:val="24"/>
          <w:szCs w:val="24"/>
        </w:rPr>
        <w:t>Develop and establish smooth channel of communication with vendor for maintaining</w:t>
      </w:r>
      <w:r w:rsidR="006C5439">
        <w:rPr>
          <w:rFonts w:ascii="Andalus" w:hAnsi="Andalus" w:cs="Andalus"/>
          <w:color w:val="000000" w:themeColor="text1"/>
          <w:sz w:val="24"/>
          <w:szCs w:val="24"/>
        </w:rPr>
        <w:t xml:space="preserve"> </w:t>
      </w:r>
      <w:r w:rsidR="006C5439" w:rsidRPr="006C5439">
        <w:rPr>
          <w:rFonts w:ascii="Andalus" w:hAnsi="Andalus" w:cs="Andalus"/>
          <w:color w:val="000000" w:themeColor="text1"/>
          <w:sz w:val="24"/>
          <w:szCs w:val="24"/>
        </w:rPr>
        <w:t>continual</w:t>
      </w:r>
      <w:r w:rsidRPr="006C5439">
        <w:rPr>
          <w:rFonts w:ascii="Andalus" w:hAnsi="Andalus" w:cs="Andalus"/>
          <w:color w:val="000000" w:themeColor="text1"/>
          <w:sz w:val="24"/>
          <w:szCs w:val="24"/>
        </w:rPr>
        <w:t xml:space="preserve"> information flow and to reduce cycle time to resolve issues. </w:t>
      </w:r>
      <w:r w:rsidR="006549EC" w:rsidRPr="00F67633">
        <w:rPr>
          <w:rFonts w:ascii="Andalus" w:hAnsi="Andalus" w:cs="Andalus"/>
          <w:color w:val="000000" w:themeColor="text1"/>
          <w:sz w:val="24"/>
          <w:szCs w:val="24"/>
        </w:rPr>
        <w:t xml:space="preserve">Managing records of all stock </w:t>
      </w:r>
      <w:r w:rsidR="001E13C2" w:rsidRPr="00F67633">
        <w:rPr>
          <w:rFonts w:ascii="Andalus" w:hAnsi="Andalus" w:cs="Andalus"/>
          <w:color w:val="000000" w:themeColor="text1"/>
          <w:sz w:val="24"/>
          <w:szCs w:val="24"/>
        </w:rPr>
        <w:t>and</w:t>
      </w:r>
      <w:r w:rsidRPr="00F67633">
        <w:rPr>
          <w:rFonts w:ascii="Andalus" w:hAnsi="Andalus" w:cs="Andalus"/>
          <w:color w:val="000000" w:themeColor="text1"/>
          <w:sz w:val="24"/>
          <w:szCs w:val="24"/>
        </w:rPr>
        <w:t xml:space="preserve"> inventory. Making assessment reports of availability, price, market survey and supply of material.</w:t>
      </w:r>
    </w:p>
    <w:p w:rsidR="008329D0" w:rsidRPr="00F67633" w:rsidRDefault="00A85780" w:rsidP="00203E22">
      <w:pPr>
        <w:pStyle w:val="ListParagraph"/>
        <w:numPr>
          <w:ilvl w:val="0"/>
          <w:numId w:val="4"/>
        </w:numPr>
        <w:autoSpaceDE w:val="0"/>
        <w:autoSpaceDN w:val="0"/>
        <w:adjustRightInd w:val="0"/>
        <w:spacing w:after="0" w:line="240" w:lineRule="auto"/>
        <w:rPr>
          <w:rFonts w:ascii="Andalus" w:hAnsi="Andalus" w:cs="Andalus"/>
          <w:color w:val="000000" w:themeColor="text1"/>
          <w:sz w:val="24"/>
          <w:szCs w:val="24"/>
        </w:rPr>
      </w:pPr>
      <w:r w:rsidRPr="00F67633">
        <w:rPr>
          <w:rFonts w:ascii="Andalus" w:hAnsi="Andalus" w:cs="Andalus"/>
          <w:color w:val="000000" w:themeColor="text1"/>
          <w:sz w:val="24"/>
          <w:szCs w:val="24"/>
        </w:rPr>
        <w:t>Analysing the performance of transporter (quality, efficiency to meet deadl</w:t>
      </w:r>
      <w:r w:rsidR="006549EC" w:rsidRPr="00F67633">
        <w:rPr>
          <w:rFonts w:ascii="Andalus" w:hAnsi="Andalus" w:cs="Andalus"/>
          <w:color w:val="000000" w:themeColor="text1"/>
          <w:sz w:val="24"/>
          <w:szCs w:val="24"/>
        </w:rPr>
        <w:t xml:space="preserve">ines, credentials, workmanship, </w:t>
      </w:r>
      <w:r w:rsidRPr="00F67633">
        <w:rPr>
          <w:rFonts w:ascii="Andalus" w:hAnsi="Andalus" w:cs="Andalus"/>
          <w:color w:val="000000" w:themeColor="text1"/>
          <w:sz w:val="24"/>
          <w:szCs w:val="24"/>
        </w:rPr>
        <w:t>Etc.) In coordination with project and technical team, and resolving the is</w:t>
      </w:r>
      <w:r w:rsidR="006549EC" w:rsidRPr="00F67633">
        <w:rPr>
          <w:rFonts w:ascii="Andalus" w:hAnsi="Andalus" w:cs="Andalus"/>
          <w:color w:val="000000" w:themeColor="text1"/>
          <w:sz w:val="24"/>
          <w:szCs w:val="24"/>
        </w:rPr>
        <w:t xml:space="preserve">sues between internal users and </w:t>
      </w:r>
      <w:proofErr w:type="spellStart"/>
      <w:r w:rsidR="00F67633">
        <w:rPr>
          <w:rFonts w:ascii="Andalus" w:hAnsi="Andalus" w:cs="Andalus"/>
          <w:color w:val="000000" w:themeColor="text1"/>
          <w:sz w:val="24"/>
          <w:szCs w:val="24"/>
        </w:rPr>
        <w:t>Vendors.</w:t>
      </w:r>
      <w:proofErr w:type="gramStart"/>
      <w:r w:rsidR="00F67633">
        <w:rPr>
          <w:rFonts w:ascii="Andalus" w:hAnsi="Andalus" w:cs="Andalus"/>
          <w:color w:val="000000" w:themeColor="text1"/>
          <w:sz w:val="24"/>
          <w:szCs w:val="24"/>
        </w:rPr>
        <w:t>,</w:t>
      </w:r>
      <w:r w:rsidRPr="00F67633">
        <w:rPr>
          <w:rFonts w:ascii="Andalus" w:hAnsi="Andalus" w:cs="Andalus"/>
          <w:color w:val="000000" w:themeColor="text1"/>
          <w:sz w:val="24"/>
          <w:szCs w:val="24"/>
        </w:rPr>
        <w:t>Managing</w:t>
      </w:r>
      <w:proofErr w:type="spellEnd"/>
      <w:proofErr w:type="gramEnd"/>
      <w:r w:rsidRPr="00F67633">
        <w:rPr>
          <w:rFonts w:ascii="Andalus" w:hAnsi="Andalus" w:cs="Andalus"/>
          <w:color w:val="000000" w:themeColor="text1"/>
          <w:sz w:val="24"/>
          <w:szCs w:val="24"/>
        </w:rPr>
        <w:t xml:space="preserve"> </w:t>
      </w:r>
      <w:r w:rsidR="006C5439" w:rsidRPr="00F67633">
        <w:rPr>
          <w:rFonts w:ascii="Andalus" w:hAnsi="Andalus" w:cs="Andalus"/>
          <w:color w:val="000000" w:themeColor="text1"/>
          <w:sz w:val="24"/>
          <w:szCs w:val="24"/>
        </w:rPr>
        <w:t>Various Reconciliation</w:t>
      </w:r>
      <w:r w:rsidRPr="00F67633">
        <w:rPr>
          <w:rFonts w:ascii="Andalus" w:hAnsi="Andalus" w:cs="Andalus"/>
          <w:color w:val="000000" w:themeColor="text1"/>
          <w:sz w:val="24"/>
          <w:szCs w:val="24"/>
        </w:rPr>
        <w:t xml:space="preserve"> for Eastern Region. </w:t>
      </w:r>
    </w:p>
    <w:p w:rsidR="00A85780" w:rsidRDefault="00A85780" w:rsidP="00A85780">
      <w:pPr>
        <w:autoSpaceDE w:val="0"/>
        <w:autoSpaceDN w:val="0"/>
        <w:adjustRightInd w:val="0"/>
        <w:spacing w:after="0" w:line="240" w:lineRule="auto"/>
        <w:rPr>
          <w:rFonts w:ascii="Andalus" w:hAnsi="Andalus" w:cs="Andalus"/>
          <w:b/>
          <w:bCs/>
          <w:color w:val="000000" w:themeColor="text1"/>
          <w:sz w:val="24"/>
          <w:szCs w:val="24"/>
        </w:rPr>
      </w:pPr>
    </w:p>
    <w:p w:rsidR="00673CCF" w:rsidRPr="006C5439" w:rsidRDefault="00673CCF" w:rsidP="00A85780">
      <w:pPr>
        <w:autoSpaceDE w:val="0"/>
        <w:autoSpaceDN w:val="0"/>
        <w:adjustRightInd w:val="0"/>
        <w:spacing w:after="0" w:line="240" w:lineRule="auto"/>
        <w:rPr>
          <w:rFonts w:ascii="Andalus" w:hAnsi="Andalus" w:cs="Andalus"/>
          <w:b/>
          <w:bCs/>
          <w:color w:val="000000" w:themeColor="text1"/>
          <w:sz w:val="24"/>
          <w:szCs w:val="24"/>
        </w:rPr>
      </w:pPr>
    </w:p>
    <w:p w:rsidR="00A85780" w:rsidRDefault="00A85780" w:rsidP="00A85780">
      <w:pPr>
        <w:autoSpaceDE w:val="0"/>
        <w:autoSpaceDN w:val="0"/>
        <w:adjustRightInd w:val="0"/>
        <w:spacing w:after="0" w:line="240" w:lineRule="auto"/>
        <w:rPr>
          <w:rFonts w:ascii="Andalus" w:hAnsi="Andalus" w:cs="Andalus"/>
          <w:b/>
          <w:color w:val="000000" w:themeColor="text1"/>
          <w:sz w:val="24"/>
          <w:szCs w:val="24"/>
        </w:rPr>
      </w:pPr>
      <w:r w:rsidRPr="006C5439">
        <w:rPr>
          <w:rFonts w:ascii="Andalus" w:hAnsi="Andalus" w:cs="Andalus"/>
          <w:b/>
          <w:bCs/>
          <w:color w:val="000000" w:themeColor="text1"/>
          <w:sz w:val="24"/>
          <w:szCs w:val="24"/>
        </w:rPr>
        <w:t xml:space="preserve">Sr. Executive at </w:t>
      </w:r>
      <w:proofErr w:type="spellStart"/>
      <w:r w:rsidRPr="006C5439">
        <w:rPr>
          <w:rFonts w:ascii="Andalus" w:hAnsi="Andalus" w:cs="Andalus"/>
          <w:b/>
          <w:bCs/>
          <w:color w:val="000000" w:themeColor="text1"/>
          <w:sz w:val="24"/>
          <w:szCs w:val="24"/>
        </w:rPr>
        <w:t>Flipkart</w:t>
      </w:r>
      <w:proofErr w:type="spellEnd"/>
      <w:r w:rsidRPr="006C5439">
        <w:rPr>
          <w:rFonts w:ascii="Andalus" w:hAnsi="Andalus" w:cs="Andalus"/>
          <w:b/>
          <w:bCs/>
          <w:color w:val="000000" w:themeColor="text1"/>
          <w:sz w:val="24"/>
          <w:szCs w:val="24"/>
        </w:rPr>
        <w:t xml:space="preserve"> India </w:t>
      </w:r>
      <w:proofErr w:type="spellStart"/>
      <w:r w:rsidRPr="006C5439">
        <w:rPr>
          <w:rFonts w:ascii="Andalus" w:hAnsi="Andalus" w:cs="Andalus"/>
          <w:b/>
          <w:bCs/>
          <w:color w:val="000000" w:themeColor="text1"/>
          <w:sz w:val="24"/>
          <w:szCs w:val="24"/>
        </w:rPr>
        <w:t>Pvt.</w:t>
      </w:r>
      <w:proofErr w:type="spellEnd"/>
      <w:r w:rsidRPr="006C5439">
        <w:rPr>
          <w:rFonts w:ascii="Andalus" w:hAnsi="Andalus" w:cs="Andalus"/>
          <w:b/>
          <w:bCs/>
          <w:color w:val="000000" w:themeColor="text1"/>
          <w:sz w:val="24"/>
          <w:szCs w:val="24"/>
        </w:rPr>
        <w:t xml:space="preserve"> Ltd.</w:t>
      </w:r>
      <w:r w:rsidR="00FF0651" w:rsidRPr="00FF0651">
        <w:rPr>
          <w:rFonts w:ascii="Andalus" w:hAnsi="Andalus" w:cs="Andalus"/>
          <w:b/>
          <w:color w:val="000000" w:themeColor="text1"/>
          <w:sz w:val="24"/>
          <w:szCs w:val="24"/>
        </w:rPr>
        <w:t xml:space="preserve"> </w:t>
      </w:r>
      <w:r w:rsidR="00FF0651">
        <w:rPr>
          <w:rFonts w:ascii="Andalus" w:hAnsi="Andalus" w:cs="Andalus"/>
          <w:b/>
          <w:color w:val="000000" w:themeColor="text1"/>
          <w:sz w:val="24"/>
          <w:szCs w:val="24"/>
        </w:rPr>
        <w:t xml:space="preserve">(Supply Chain and </w:t>
      </w:r>
      <w:proofErr w:type="gramStart"/>
      <w:r w:rsidR="00FF0651">
        <w:rPr>
          <w:rFonts w:ascii="Andalus" w:hAnsi="Andalus" w:cs="Andalus"/>
          <w:b/>
          <w:color w:val="000000" w:themeColor="text1"/>
          <w:sz w:val="24"/>
          <w:szCs w:val="24"/>
        </w:rPr>
        <w:t>Logistics</w:t>
      </w:r>
      <w:r w:rsidR="00493F46">
        <w:rPr>
          <w:rFonts w:ascii="Andalus" w:hAnsi="Andalus" w:cs="Andalus"/>
          <w:b/>
          <w:color w:val="000000" w:themeColor="text1"/>
          <w:sz w:val="24"/>
          <w:szCs w:val="24"/>
        </w:rPr>
        <w:t xml:space="preserve"> :Reverse</w:t>
      </w:r>
      <w:proofErr w:type="gramEnd"/>
      <w:r w:rsidR="00493F46">
        <w:rPr>
          <w:rFonts w:ascii="Andalus" w:hAnsi="Andalus" w:cs="Andalus"/>
          <w:b/>
          <w:color w:val="000000" w:themeColor="text1"/>
          <w:sz w:val="24"/>
          <w:szCs w:val="24"/>
        </w:rPr>
        <w:t xml:space="preserve"> Logistics</w:t>
      </w:r>
      <w:r w:rsidR="00FF0651">
        <w:rPr>
          <w:rFonts w:ascii="Andalus" w:hAnsi="Andalus" w:cs="Andalus"/>
          <w:b/>
          <w:color w:val="000000" w:themeColor="text1"/>
          <w:sz w:val="24"/>
          <w:szCs w:val="24"/>
        </w:rPr>
        <w:t>)</w:t>
      </w:r>
    </w:p>
    <w:p w:rsidR="007E097D" w:rsidRPr="006C5439" w:rsidRDefault="007E097D" w:rsidP="00A85780">
      <w:pPr>
        <w:autoSpaceDE w:val="0"/>
        <w:autoSpaceDN w:val="0"/>
        <w:adjustRightInd w:val="0"/>
        <w:spacing w:after="0" w:line="240" w:lineRule="auto"/>
        <w:rPr>
          <w:rFonts w:ascii="Andalus" w:hAnsi="Andalus" w:cs="Andalus"/>
          <w:b/>
          <w:bCs/>
          <w:color w:val="000000" w:themeColor="text1"/>
          <w:sz w:val="24"/>
          <w:szCs w:val="24"/>
        </w:rPr>
      </w:pPr>
      <w:r>
        <w:rPr>
          <w:rFonts w:ascii="Andalus" w:hAnsi="Andalus" w:cs="Andalus"/>
          <w:b/>
          <w:bCs/>
          <w:noProof/>
          <w:color w:val="000000" w:themeColor="text1"/>
          <w:sz w:val="24"/>
          <w:szCs w:val="24"/>
          <w:lang w:eastAsia="en-IN"/>
        </w:rPr>
        <w:drawing>
          <wp:inline distT="0" distB="0" distL="0" distR="0">
            <wp:extent cx="1181100" cy="627459"/>
            <wp:effectExtent l="0" t="0" r="0" b="127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205950" cy="640661"/>
                    </a:xfrm>
                    <a:prstGeom prst="rect">
                      <a:avLst/>
                    </a:prstGeom>
                    <a:noFill/>
                    <a:ln>
                      <a:noFill/>
                    </a:ln>
                  </pic:spPr>
                </pic:pic>
              </a:graphicData>
            </a:graphic>
          </wp:inline>
        </w:drawing>
      </w:r>
    </w:p>
    <w:p w:rsidR="006549EC" w:rsidRPr="006C5439" w:rsidRDefault="001223ED" w:rsidP="00A85780">
      <w:pPr>
        <w:autoSpaceDE w:val="0"/>
        <w:autoSpaceDN w:val="0"/>
        <w:adjustRightInd w:val="0"/>
        <w:spacing w:after="0" w:line="240" w:lineRule="auto"/>
        <w:rPr>
          <w:rFonts w:ascii="Andalus" w:hAnsi="Andalus" w:cs="Andalus"/>
          <w:color w:val="000000" w:themeColor="text1"/>
          <w:sz w:val="24"/>
          <w:szCs w:val="24"/>
        </w:rPr>
      </w:pPr>
      <w:r>
        <w:rPr>
          <w:rFonts w:ascii="Andalus" w:hAnsi="Andalus" w:cs="Andalus"/>
          <w:color w:val="000000" w:themeColor="text1"/>
          <w:sz w:val="24"/>
          <w:szCs w:val="24"/>
        </w:rPr>
        <w:t>June</w:t>
      </w:r>
      <w:r w:rsidR="00A85780" w:rsidRPr="006C5439">
        <w:rPr>
          <w:rFonts w:ascii="Andalus" w:hAnsi="Andalus" w:cs="Andalus"/>
          <w:color w:val="000000" w:themeColor="text1"/>
          <w:sz w:val="24"/>
          <w:szCs w:val="24"/>
        </w:rPr>
        <w:t xml:space="preserve"> 2014 - June 2015 (</w:t>
      </w:r>
      <w:r w:rsidR="00313352" w:rsidRPr="006C5439">
        <w:rPr>
          <w:rFonts w:ascii="Andalus" w:hAnsi="Andalus" w:cs="Andalus"/>
          <w:color w:val="000000" w:themeColor="text1"/>
          <w:sz w:val="24"/>
          <w:szCs w:val="24"/>
        </w:rPr>
        <w:t xml:space="preserve">1 </w:t>
      </w:r>
      <w:r w:rsidR="000A4D23" w:rsidRPr="006C5439">
        <w:rPr>
          <w:rFonts w:ascii="Andalus" w:hAnsi="Andalus" w:cs="Andalus"/>
          <w:color w:val="000000" w:themeColor="text1"/>
          <w:sz w:val="24"/>
          <w:szCs w:val="24"/>
        </w:rPr>
        <w:t>Year)</w:t>
      </w:r>
    </w:p>
    <w:p w:rsidR="006549EC" w:rsidRDefault="00A85780" w:rsidP="006549EC">
      <w:pPr>
        <w:pStyle w:val="ListParagraph"/>
        <w:numPr>
          <w:ilvl w:val="0"/>
          <w:numId w:val="3"/>
        </w:numPr>
        <w:autoSpaceDE w:val="0"/>
        <w:autoSpaceDN w:val="0"/>
        <w:adjustRightInd w:val="0"/>
        <w:spacing w:after="0" w:line="240" w:lineRule="auto"/>
        <w:rPr>
          <w:rFonts w:ascii="Andalus" w:hAnsi="Andalus" w:cs="Andalus"/>
          <w:color w:val="000000" w:themeColor="text1"/>
          <w:sz w:val="24"/>
          <w:szCs w:val="24"/>
        </w:rPr>
      </w:pPr>
      <w:r w:rsidRPr="006C5439">
        <w:rPr>
          <w:rFonts w:ascii="Andalus" w:hAnsi="Andalus" w:cs="Andalus"/>
          <w:color w:val="000000" w:themeColor="text1"/>
          <w:sz w:val="24"/>
          <w:szCs w:val="24"/>
        </w:rPr>
        <w:t xml:space="preserve">The role I played is Sr. Executive in Electronics and IT accessories department. </w:t>
      </w:r>
    </w:p>
    <w:p w:rsidR="001F24E8" w:rsidRDefault="001F24E8" w:rsidP="006549EC">
      <w:pPr>
        <w:pStyle w:val="ListParagraph"/>
        <w:numPr>
          <w:ilvl w:val="0"/>
          <w:numId w:val="3"/>
        </w:numPr>
        <w:autoSpaceDE w:val="0"/>
        <w:autoSpaceDN w:val="0"/>
        <w:adjustRightInd w:val="0"/>
        <w:spacing w:after="0" w:line="240" w:lineRule="auto"/>
        <w:rPr>
          <w:rFonts w:ascii="Andalus" w:hAnsi="Andalus" w:cs="Andalus"/>
          <w:color w:val="000000" w:themeColor="text1"/>
          <w:sz w:val="24"/>
          <w:szCs w:val="24"/>
        </w:rPr>
      </w:pPr>
      <w:r>
        <w:rPr>
          <w:rFonts w:ascii="Andalus" w:hAnsi="Andalus" w:cs="Andalus"/>
          <w:color w:val="000000" w:themeColor="text1"/>
          <w:sz w:val="24"/>
          <w:szCs w:val="24"/>
        </w:rPr>
        <w:t xml:space="preserve">Handling s team with 34 </w:t>
      </w:r>
      <w:proofErr w:type="gramStart"/>
      <w:r>
        <w:rPr>
          <w:rFonts w:ascii="Andalus" w:hAnsi="Andalus" w:cs="Andalus"/>
          <w:color w:val="000000" w:themeColor="text1"/>
          <w:sz w:val="24"/>
          <w:szCs w:val="24"/>
        </w:rPr>
        <w:t>manpower’s</w:t>
      </w:r>
      <w:r w:rsidRPr="006C5439">
        <w:rPr>
          <w:rFonts w:ascii="Andalus" w:hAnsi="Andalus" w:cs="Andalus"/>
          <w:color w:val="000000" w:themeColor="text1"/>
          <w:sz w:val="24"/>
          <w:szCs w:val="24"/>
        </w:rPr>
        <w:t xml:space="preserve"> </w:t>
      </w:r>
      <w:r>
        <w:rPr>
          <w:rFonts w:ascii="Andalus" w:hAnsi="Andalus" w:cs="Andalus"/>
          <w:color w:val="000000" w:themeColor="text1"/>
          <w:sz w:val="24"/>
          <w:szCs w:val="24"/>
        </w:rPr>
        <w:t>.</w:t>
      </w:r>
      <w:proofErr w:type="gramEnd"/>
    </w:p>
    <w:p w:rsidR="006549EC" w:rsidRPr="006C5439" w:rsidRDefault="006549EC" w:rsidP="006549EC">
      <w:pPr>
        <w:pStyle w:val="ListParagraph"/>
        <w:numPr>
          <w:ilvl w:val="0"/>
          <w:numId w:val="3"/>
        </w:numPr>
        <w:autoSpaceDE w:val="0"/>
        <w:autoSpaceDN w:val="0"/>
        <w:adjustRightInd w:val="0"/>
        <w:spacing w:after="0" w:line="240" w:lineRule="auto"/>
        <w:rPr>
          <w:rFonts w:ascii="Andalus" w:hAnsi="Andalus" w:cs="Andalus"/>
          <w:color w:val="000000" w:themeColor="text1"/>
          <w:sz w:val="24"/>
          <w:szCs w:val="24"/>
        </w:rPr>
      </w:pPr>
      <w:r w:rsidRPr="006C5439">
        <w:rPr>
          <w:rFonts w:ascii="Andalus" w:hAnsi="Andalus" w:cs="Andalus"/>
          <w:color w:val="000000" w:themeColor="text1"/>
          <w:sz w:val="24"/>
          <w:szCs w:val="24"/>
        </w:rPr>
        <w:t>As well as Maintained the</w:t>
      </w:r>
      <w:r w:rsidR="00A85780" w:rsidRPr="006C5439">
        <w:rPr>
          <w:rFonts w:ascii="Andalus" w:hAnsi="Andalus" w:cs="Andalus"/>
          <w:color w:val="000000" w:themeColor="text1"/>
          <w:sz w:val="24"/>
          <w:szCs w:val="24"/>
        </w:rPr>
        <w:t xml:space="preserve"> supply chain process between Procurement area &amp; shipping area. </w:t>
      </w:r>
    </w:p>
    <w:p w:rsidR="006549EC" w:rsidRPr="00F67633" w:rsidRDefault="00A85780" w:rsidP="00F67633">
      <w:pPr>
        <w:pStyle w:val="ListParagraph"/>
        <w:numPr>
          <w:ilvl w:val="0"/>
          <w:numId w:val="3"/>
        </w:numPr>
        <w:autoSpaceDE w:val="0"/>
        <w:autoSpaceDN w:val="0"/>
        <w:adjustRightInd w:val="0"/>
        <w:spacing w:after="0" w:line="240" w:lineRule="auto"/>
        <w:rPr>
          <w:rFonts w:ascii="Andalus" w:hAnsi="Andalus" w:cs="Andalus"/>
          <w:color w:val="000000" w:themeColor="text1"/>
          <w:sz w:val="24"/>
          <w:szCs w:val="24"/>
        </w:rPr>
      </w:pPr>
      <w:r w:rsidRPr="006C5439">
        <w:rPr>
          <w:rFonts w:ascii="Andalus" w:hAnsi="Andalus" w:cs="Andalus"/>
          <w:color w:val="000000" w:themeColor="text1"/>
          <w:sz w:val="24"/>
          <w:szCs w:val="24"/>
        </w:rPr>
        <w:t>I am managing “</w:t>
      </w:r>
      <w:r w:rsidR="006549EC" w:rsidRPr="006C5439">
        <w:rPr>
          <w:rFonts w:ascii="Andalus" w:hAnsi="Andalus" w:cs="Andalus"/>
          <w:color w:val="000000" w:themeColor="text1"/>
          <w:sz w:val="24"/>
          <w:szCs w:val="24"/>
        </w:rPr>
        <w:t xml:space="preserve">Leather Travel </w:t>
      </w:r>
      <w:r w:rsidRPr="006C5439">
        <w:rPr>
          <w:rFonts w:ascii="Andalus" w:hAnsi="Andalus" w:cs="Andalus"/>
          <w:color w:val="000000" w:themeColor="text1"/>
          <w:sz w:val="24"/>
          <w:szCs w:val="24"/>
        </w:rPr>
        <w:t xml:space="preserve">Accessories </w:t>
      </w:r>
      <w:r w:rsidR="00F67633">
        <w:rPr>
          <w:rFonts w:ascii="Andalus" w:hAnsi="Andalus" w:cs="Andalus"/>
          <w:color w:val="000000" w:themeColor="text1"/>
          <w:sz w:val="24"/>
          <w:szCs w:val="24"/>
        </w:rPr>
        <w:t xml:space="preserve">&amp; Health and Beauty” </w:t>
      </w:r>
      <w:proofErr w:type="spellStart"/>
      <w:r w:rsidR="00F67633">
        <w:rPr>
          <w:rFonts w:ascii="Andalus" w:hAnsi="Andalus" w:cs="Andalus"/>
          <w:color w:val="000000" w:themeColor="text1"/>
          <w:sz w:val="24"/>
          <w:szCs w:val="24"/>
        </w:rPr>
        <w:t>Warehouse</w:t>
      </w:r>
      <w:proofErr w:type="gramStart"/>
      <w:r w:rsidR="00F67633">
        <w:rPr>
          <w:rFonts w:ascii="Andalus" w:hAnsi="Andalus" w:cs="Andalus"/>
          <w:color w:val="000000" w:themeColor="text1"/>
          <w:sz w:val="24"/>
          <w:szCs w:val="24"/>
        </w:rPr>
        <w:t>,</w:t>
      </w:r>
      <w:r w:rsidRPr="00F67633">
        <w:rPr>
          <w:rFonts w:ascii="Andalus" w:hAnsi="Andalus" w:cs="Andalus"/>
          <w:color w:val="000000" w:themeColor="text1"/>
          <w:sz w:val="24"/>
          <w:szCs w:val="24"/>
        </w:rPr>
        <w:t>As</w:t>
      </w:r>
      <w:proofErr w:type="spellEnd"/>
      <w:proofErr w:type="gramEnd"/>
      <w:r w:rsidRPr="00F67633">
        <w:rPr>
          <w:rFonts w:ascii="Andalus" w:hAnsi="Andalus" w:cs="Andalus"/>
          <w:color w:val="000000" w:themeColor="text1"/>
          <w:sz w:val="24"/>
          <w:szCs w:val="24"/>
        </w:rPr>
        <w:t xml:space="preserve"> well as I am Tea</w:t>
      </w:r>
      <w:r w:rsidR="006549EC" w:rsidRPr="00F67633">
        <w:rPr>
          <w:rFonts w:ascii="Andalus" w:hAnsi="Andalus" w:cs="Andalus"/>
          <w:color w:val="000000" w:themeColor="text1"/>
          <w:sz w:val="24"/>
          <w:szCs w:val="24"/>
        </w:rPr>
        <w:t xml:space="preserve">m Lead of Product Quality Check </w:t>
      </w:r>
      <w:r w:rsidRPr="00F67633">
        <w:rPr>
          <w:rFonts w:ascii="Andalus" w:hAnsi="Andalus" w:cs="Andalus"/>
          <w:color w:val="000000" w:themeColor="text1"/>
          <w:sz w:val="24"/>
          <w:szCs w:val="24"/>
        </w:rPr>
        <w:t>Area with leading 30 employee.</w:t>
      </w:r>
    </w:p>
    <w:p w:rsidR="006549EC" w:rsidRPr="00F67633" w:rsidRDefault="00A85780" w:rsidP="00F67633">
      <w:pPr>
        <w:pStyle w:val="ListParagraph"/>
        <w:numPr>
          <w:ilvl w:val="0"/>
          <w:numId w:val="3"/>
        </w:numPr>
        <w:autoSpaceDE w:val="0"/>
        <w:autoSpaceDN w:val="0"/>
        <w:adjustRightInd w:val="0"/>
        <w:spacing w:after="0" w:line="240" w:lineRule="auto"/>
        <w:rPr>
          <w:rFonts w:ascii="Andalus" w:hAnsi="Andalus" w:cs="Andalus"/>
          <w:color w:val="000000" w:themeColor="text1"/>
          <w:sz w:val="24"/>
          <w:szCs w:val="24"/>
        </w:rPr>
      </w:pPr>
      <w:r w:rsidRPr="006C5439">
        <w:rPr>
          <w:rFonts w:ascii="Andalus" w:hAnsi="Andalus" w:cs="Andalus"/>
          <w:color w:val="000000" w:themeColor="text1"/>
          <w:sz w:val="24"/>
          <w:szCs w:val="24"/>
        </w:rPr>
        <w:t xml:space="preserve">Closely Monitor the Key </w:t>
      </w:r>
      <w:r w:rsidR="0062036B" w:rsidRPr="006C5439">
        <w:rPr>
          <w:rFonts w:ascii="Andalus" w:hAnsi="Andalus" w:cs="Andalus"/>
          <w:color w:val="000000" w:themeColor="text1"/>
          <w:sz w:val="24"/>
          <w:szCs w:val="24"/>
        </w:rPr>
        <w:t>Vendor</w:t>
      </w:r>
      <w:r w:rsidRPr="006C5439">
        <w:rPr>
          <w:rFonts w:ascii="Andalus" w:hAnsi="Andalus" w:cs="Andalus"/>
          <w:color w:val="000000" w:themeColor="text1"/>
          <w:sz w:val="24"/>
          <w:szCs w:val="24"/>
        </w:rPr>
        <w:t xml:space="preserve"> orders and ensure on time and</w:t>
      </w:r>
      <w:r w:rsidR="008329D0" w:rsidRPr="006C5439">
        <w:rPr>
          <w:rFonts w:ascii="Andalus" w:hAnsi="Andalus" w:cs="Andalus"/>
          <w:color w:val="000000" w:themeColor="text1"/>
          <w:sz w:val="24"/>
          <w:szCs w:val="24"/>
        </w:rPr>
        <w:t xml:space="preserve"> </w:t>
      </w:r>
      <w:r w:rsidR="00F67633">
        <w:rPr>
          <w:rFonts w:ascii="Andalus" w:hAnsi="Andalus" w:cs="Andalus"/>
          <w:color w:val="000000" w:themeColor="text1"/>
          <w:sz w:val="24"/>
          <w:szCs w:val="24"/>
        </w:rPr>
        <w:t xml:space="preserve">Complete delivery </w:t>
      </w:r>
      <w:proofErr w:type="spellStart"/>
      <w:r w:rsidR="00F67633">
        <w:rPr>
          <w:rFonts w:ascii="Andalus" w:hAnsi="Andalus" w:cs="Andalus"/>
          <w:color w:val="000000" w:themeColor="text1"/>
          <w:sz w:val="24"/>
          <w:szCs w:val="24"/>
        </w:rPr>
        <w:t>fulfilment</w:t>
      </w:r>
      <w:proofErr w:type="gramStart"/>
      <w:r w:rsidR="00F67633">
        <w:rPr>
          <w:rFonts w:ascii="Andalus" w:hAnsi="Andalus" w:cs="Andalus"/>
          <w:color w:val="000000" w:themeColor="text1"/>
          <w:sz w:val="24"/>
          <w:szCs w:val="24"/>
        </w:rPr>
        <w:t>,M</w:t>
      </w:r>
      <w:r w:rsidRPr="00F67633">
        <w:rPr>
          <w:rFonts w:ascii="Andalus" w:hAnsi="Andalus" w:cs="Andalus"/>
          <w:color w:val="000000" w:themeColor="text1"/>
          <w:sz w:val="24"/>
          <w:szCs w:val="24"/>
        </w:rPr>
        <w:t>aintaining</w:t>
      </w:r>
      <w:proofErr w:type="spellEnd"/>
      <w:proofErr w:type="gramEnd"/>
      <w:r w:rsidRPr="00F67633">
        <w:rPr>
          <w:rFonts w:ascii="Andalus" w:hAnsi="Andalus" w:cs="Andalus"/>
          <w:color w:val="000000" w:themeColor="text1"/>
          <w:sz w:val="24"/>
          <w:szCs w:val="24"/>
        </w:rPr>
        <w:t xml:space="preserve"> Inventory with Zero Varia</w:t>
      </w:r>
      <w:r w:rsidR="006549EC" w:rsidRPr="00F67633">
        <w:rPr>
          <w:rFonts w:ascii="Andalus" w:hAnsi="Andalus" w:cs="Andalus"/>
          <w:color w:val="000000" w:themeColor="text1"/>
          <w:sz w:val="24"/>
          <w:szCs w:val="24"/>
        </w:rPr>
        <w:t>nce to avoid back orders to the Distributors</w:t>
      </w:r>
      <w:r w:rsidRPr="00F67633">
        <w:rPr>
          <w:rFonts w:ascii="Andalus" w:hAnsi="Andalus" w:cs="Andalus"/>
          <w:color w:val="000000" w:themeColor="text1"/>
          <w:sz w:val="24"/>
          <w:szCs w:val="24"/>
        </w:rPr>
        <w:t xml:space="preserve">, Agents, End </w:t>
      </w:r>
      <w:r w:rsidR="0062036B" w:rsidRPr="00F67633">
        <w:rPr>
          <w:rFonts w:ascii="Andalus" w:hAnsi="Andalus" w:cs="Andalus"/>
          <w:color w:val="000000" w:themeColor="text1"/>
          <w:sz w:val="24"/>
          <w:szCs w:val="24"/>
        </w:rPr>
        <w:t>Vendor</w:t>
      </w:r>
      <w:r w:rsidRPr="00F67633">
        <w:rPr>
          <w:rFonts w:ascii="Andalus" w:hAnsi="Andalus" w:cs="Andalus"/>
          <w:color w:val="000000" w:themeColor="text1"/>
          <w:sz w:val="24"/>
          <w:szCs w:val="24"/>
        </w:rPr>
        <w:t xml:space="preserve">s &amp; </w:t>
      </w:r>
      <w:r w:rsidR="0062036B" w:rsidRPr="00F67633">
        <w:rPr>
          <w:rFonts w:ascii="Andalus" w:hAnsi="Andalus" w:cs="Andalus"/>
          <w:color w:val="000000" w:themeColor="text1"/>
          <w:sz w:val="24"/>
          <w:szCs w:val="24"/>
        </w:rPr>
        <w:t>vendor</w:t>
      </w:r>
      <w:r w:rsidRPr="00F67633">
        <w:rPr>
          <w:rFonts w:ascii="Andalus" w:hAnsi="Andalus" w:cs="Andalus"/>
          <w:color w:val="000000" w:themeColor="text1"/>
          <w:sz w:val="24"/>
          <w:szCs w:val="24"/>
        </w:rPr>
        <w:t>s.</w:t>
      </w:r>
    </w:p>
    <w:p w:rsidR="006549EC" w:rsidRPr="00F67633" w:rsidRDefault="00A85780" w:rsidP="00F67633">
      <w:pPr>
        <w:pStyle w:val="ListParagraph"/>
        <w:numPr>
          <w:ilvl w:val="0"/>
          <w:numId w:val="3"/>
        </w:numPr>
        <w:autoSpaceDE w:val="0"/>
        <w:autoSpaceDN w:val="0"/>
        <w:adjustRightInd w:val="0"/>
        <w:spacing w:after="0" w:line="240" w:lineRule="auto"/>
        <w:rPr>
          <w:rFonts w:ascii="Andalus" w:hAnsi="Andalus" w:cs="Andalus"/>
          <w:color w:val="000000" w:themeColor="text1"/>
          <w:sz w:val="24"/>
          <w:szCs w:val="24"/>
        </w:rPr>
      </w:pPr>
      <w:r w:rsidRPr="006C5439">
        <w:rPr>
          <w:rFonts w:ascii="Andalus" w:hAnsi="Andalus" w:cs="Andalus"/>
          <w:color w:val="000000" w:themeColor="text1"/>
          <w:sz w:val="24"/>
          <w:szCs w:val="24"/>
        </w:rPr>
        <w:t xml:space="preserve">Monitoring day to day activities like </w:t>
      </w:r>
      <w:r w:rsidR="006549EC" w:rsidRPr="006C5439">
        <w:rPr>
          <w:rFonts w:ascii="Andalus" w:hAnsi="Andalus" w:cs="Andalus"/>
          <w:color w:val="000000" w:themeColor="text1"/>
          <w:sz w:val="24"/>
          <w:szCs w:val="24"/>
        </w:rPr>
        <w:t>operation, Distribution</w:t>
      </w:r>
      <w:r w:rsidRPr="006C5439">
        <w:rPr>
          <w:rFonts w:ascii="Andalus" w:hAnsi="Andalus" w:cs="Andalus"/>
          <w:color w:val="000000" w:themeColor="text1"/>
          <w:sz w:val="24"/>
          <w:szCs w:val="24"/>
        </w:rPr>
        <w:t xml:space="preserve">, Communications, </w:t>
      </w:r>
      <w:r w:rsidR="00F67633">
        <w:rPr>
          <w:rFonts w:ascii="Andalus" w:hAnsi="Andalus" w:cs="Andalus"/>
          <w:color w:val="000000" w:themeColor="text1"/>
          <w:sz w:val="24"/>
          <w:szCs w:val="24"/>
        </w:rPr>
        <w:t xml:space="preserve">managing manpower </w:t>
      </w:r>
      <w:proofErr w:type="spellStart"/>
      <w:r w:rsidR="00F67633">
        <w:rPr>
          <w:rFonts w:ascii="Andalus" w:hAnsi="Andalus" w:cs="Andalus"/>
          <w:color w:val="000000" w:themeColor="text1"/>
          <w:sz w:val="24"/>
          <w:szCs w:val="24"/>
        </w:rPr>
        <w:t>Etc</w:t>
      </w:r>
      <w:proofErr w:type="gramStart"/>
      <w:r w:rsidR="00F67633">
        <w:rPr>
          <w:rFonts w:ascii="Andalus" w:hAnsi="Andalus" w:cs="Andalus"/>
          <w:color w:val="000000" w:themeColor="text1"/>
          <w:sz w:val="24"/>
          <w:szCs w:val="24"/>
        </w:rPr>
        <w:t>,a</w:t>
      </w:r>
      <w:r w:rsidRPr="00F67633">
        <w:rPr>
          <w:rFonts w:ascii="Andalus" w:hAnsi="Andalus" w:cs="Andalus"/>
          <w:color w:val="000000" w:themeColor="text1"/>
          <w:sz w:val="24"/>
          <w:szCs w:val="24"/>
        </w:rPr>
        <w:t>ll</w:t>
      </w:r>
      <w:proofErr w:type="spellEnd"/>
      <w:proofErr w:type="gramEnd"/>
      <w:r w:rsidRPr="00F67633">
        <w:rPr>
          <w:rFonts w:ascii="Andalus" w:hAnsi="Andalus" w:cs="Andalus"/>
          <w:color w:val="000000" w:themeColor="text1"/>
          <w:sz w:val="24"/>
          <w:szCs w:val="24"/>
        </w:rPr>
        <w:t xml:space="preserve"> the transactions are done by FIFO Basis.</w:t>
      </w:r>
      <w:r w:rsidR="008329D0" w:rsidRPr="00F67633">
        <w:rPr>
          <w:rFonts w:ascii="Andalus" w:hAnsi="Andalus" w:cs="Andalus"/>
          <w:color w:val="000000" w:themeColor="text1"/>
          <w:sz w:val="24"/>
          <w:szCs w:val="24"/>
        </w:rPr>
        <w:t xml:space="preserve"> </w:t>
      </w:r>
      <w:r w:rsidRPr="00F67633">
        <w:rPr>
          <w:rFonts w:ascii="Andalus" w:hAnsi="Andalus" w:cs="Andalus"/>
          <w:color w:val="000000" w:themeColor="text1"/>
          <w:sz w:val="24"/>
          <w:szCs w:val="24"/>
        </w:rPr>
        <w:t>Coordinate/perform designated materials management activities, Includ</w:t>
      </w:r>
      <w:r w:rsidR="006549EC" w:rsidRPr="00F67633">
        <w:rPr>
          <w:rFonts w:ascii="Andalus" w:hAnsi="Andalus" w:cs="Andalus"/>
          <w:color w:val="000000" w:themeColor="text1"/>
          <w:sz w:val="24"/>
          <w:szCs w:val="24"/>
        </w:rPr>
        <w:t xml:space="preserve">ing: Inventory Control; placing </w:t>
      </w:r>
      <w:r w:rsidRPr="00F67633">
        <w:rPr>
          <w:rFonts w:ascii="Andalus" w:hAnsi="Andalus" w:cs="Andalus"/>
          <w:color w:val="000000" w:themeColor="text1"/>
          <w:sz w:val="24"/>
          <w:szCs w:val="24"/>
        </w:rPr>
        <w:t>Orders with vendors, receiving Incoming orders, Stocking, rotating, and maintaining inventory.</w:t>
      </w:r>
    </w:p>
    <w:p w:rsidR="006549EC" w:rsidRDefault="006549EC" w:rsidP="00F67633">
      <w:pPr>
        <w:pStyle w:val="ListParagraph"/>
        <w:numPr>
          <w:ilvl w:val="0"/>
          <w:numId w:val="3"/>
        </w:numPr>
        <w:autoSpaceDE w:val="0"/>
        <w:autoSpaceDN w:val="0"/>
        <w:adjustRightInd w:val="0"/>
        <w:spacing w:after="0" w:line="240" w:lineRule="auto"/>
        <w:rPr>
          <w:rFonts w:ascii="Andalus" w:hAnsi="Andalus" w:cs="Andalus"/>
          <w:color w:val="000000" w:themeColor="text1"/>
          <w:sz w:val="24"/>
          <w:szCs w:val="24"/>
        </w:rPr>
      </w:pPr>
      <w:r w:rsidRPr="006C5439">
        <w:rPr>
          <w:rFonts w:ascii="Andalus" w:hAnsi="Andalus" w:cs="Andalus"/>
          <w:color w:val="000000" w:themeColor="text1"/>
          <w:sz w:val="24"/>
          <w:szCs w:val="24"/>
        </w:rPr>
        <w:t>Coordinate with</w:t>
      </w:r>
      <w:r w:rsidR="00A85780" w:rsidRPr="006C5439">
        <w:rPr>
          <w:rFonts w:ascii="Andalus" w:hAnsi="Andalus" w:cs="Andalus"/>
          <w:color w:val="000000" w:themeColor="text1"/>
          <w:sz w:val="24"/>
          <w:szCs w:val="24"/>
        </w:rPr>
        <w:t xml:space="preserve"> distribution activities among various departments and Divisions res</w:t>
      </w:r>
      <w:r w:rsidRPr="006C5439">
        <w:rPr>
          <w:rFonts w:ascii="Andalus" w:hAnsi="Andalus" w:cs="Andalus"/>
          <w:color w:val="000000" w:themeColor="text1"/>
          <w:sz w:val="24"/>
          <w:szCs w:val="24"/>
        </w:rPr>
        <w:t>olve conflicting needs; provide Guidance</w:t>
      </w:r>
      <w:r w:rsidR="00F67633">
        <w:rPr>
          <w:rFonts w:ascii="Andalus" w:hAnsi="Andalus" w:cs="Andalus"/>
          <w:color w:val="000000" w:themeColor="text1"/>
          <w:sz w:val="24"/>
          <w:szCs w:val="24"/>
        </w:rPr>
        <w:t xml:space="preserve"> to prioritize </w:t>
      </w:r>
      <w:proofErr w:type="spellStart"/>
      <w:r w:rsidR="00F67633">
        <w:rPr>
          <w:rFonts w:ascii="Andalus" w:hAnsi="Andalus" w:cs="Andalus"/>
          <w:color w:val="000000" w:themeColor="text1"/>
          <w:sz w:val="24"/>
          <w:szCs w:val="24"/>
        </w:rPr>
        <w:t>needs,</w:t>
      </w:r>
      <w:r w:rsidR="00A85780" w:rsidRPr="00F67633">
        <w:rPr>
          <w:rFonts w:ascii="Andalus" w:hAnsi="Andalus" w:cs="Andalus"/>
          <w:color w:val="000000" w:themeColor="text1"/>
          <w:sz w:val="24"/>
          <w:szCs w:val="24"/>
        </w:rPr>
        <w:t>Establish</w:t>
      </w:r>
      <w:proofErr w:type="spellEnd"/>
      <w:r w:rsidR="00A85780" w:rsidRPr="00F67633">
        <w:rPr>
          <w:rFonts w:ascii="Andalus" w:hAnsi="Andalus" w:cs="Andalus"/>
          <w:color w:val="000000" w:themeColor="text1"/>
          <w:sz w:val="24"/>
          <w:szCs w:val="24"/>
        </w:rPr>
        <w:t xml:space="preserve"> effective record keeping policies and procedures; establish and</w:t>
      </w:r>
      <w:r w:rsidR="008329D0" w:rsidRPr="00F67633">
        <w:rPr>
          <w:rFonts w:ascii="Andalus" w:hAnsi="Andalus" w:cs="Andalus"/>
          <w:color w:val="000000" w:themeColor="text1"/>
          <w:sz w:val="24"/>
          <w:szCs w:val="24"/>
        </w:rPr>
        <w:t xml:space="preserve"> </w:t>
      </w:r>
      <w:r w:rsidR="00A85780" w:rsidRPr="00F67633">
        <w:rPr>
          <w:rFonts w:ascii="Andalus" w:hAnsi="Andalus" w:cs="Andalus"/>
          <w:color w:val="000000" w:themeColor="text1"/>
          <w:sz w:val="24"/>
          <w:szCs w:val="24"/>
        </w:rPr>
        <w:t>Maintain standards to ensure accurate order entry, shipment tracking, and timel</w:t>
      </w:r>
      <w:r w:rsidRPr="00F67633">
        <w:rPr>
          <w:rFonts w:ascii="Andalus" w:hAnsi="Andalus" w:cs="Andalus"/>
          <w:color w:val="000000" w:themeColor="text1"/>
          <w:sz w:val="24"/>
          <w:szCs w:val="24"/>
        </w:rPr>
        <w:t>y delivery of materials; direct And</w:t>
      </w:r>
      <w:r w:rsidR="00A85780" w:rsidRPr="00F67633">
        <w:rPr>
          <w:rFonts w:ascii="Andalus" w:hAnsi="Andalus" w:cs="Andalus"/>
          <w:color w:val="000000" w:themeColor="text1"/>
          <w:sz w:val="24"/>
          <w:szCs w:val="24"/>
        </w:rPr>
        <w:t xml:space="preserve"> control receipt of orders and release to warehouse; create order management plans for key </w:t>
      </w:r>
      <w:r w:rsidR="0062036B" w:rsidRPr="00F67633">
        <w:rPr>
          <w:rFonts w:ascii="Andalus" w:hAnsi="Andalus" w:cs="Andalus"/>
          <w:color w:val="000000" w:themeColor="text1"/>
          <w:sz w:val="24"/>
          <w:szCs w:val="24"/>
        </w:rPr>
        <w:t>vendor</w:t>
      </w:r>
      <w:r w:rsidR="00A85780" w:rsidRPr="00F67633">
        <w:rPr>
          <w:rFonts w:ascii="Andalus" w:hAnsi="Andalus" w:cs="Andalus"/>
          <w:color w:val="000000" w:themeColor="text1"/>
          <w:sz w:val="24"/>
          <w:szCs w:val="24"/>
        </w:rPr>
        <w:t>s</w:t>
      </w:r>
      <w:r w:rsidR="008329D0" w:rsidRPr="00F67633">
        <w:rPr>
          <w:rFonts w:ascii="Andalus" w:hAnsi="Andalus" w:cs="Andalus"/>
          <w:color w:val="000000" w:themeColor="text1"/>
          <w:sz w:val="24"/>
          <w:szCs w:val="24"/>
        </w:rPr>
        <w:t xml:space="preserve"> </w:t>
      </w:r>
      <w:r w:rsidR="00F67633">
        <w:rPr>
          <w:rFonts w:ascii="Andalus" w:hAnsi="Andalus" w:cs="Andalus"/>
          <w:color w:val="000000" w:themeColor="text1"/>
          <w:sz w:val="24"/>
          <w:szCs w:val="24"/>
        </w:rPr>
        <w:t xml:space="preserve">And </w:t>
      </w:r>
      <w:proofErr w:type="spellStart"/>
      <w:r w:rsidR="00F67633">
        <w:rPr>
          <w:rFonts w:ascii="Andalus" w:hAnsi="Andalus" w:cs="Andalus"/>
          <w:color w:val="000000" w:themeColor="text1"/>
          <w:sz w:val="24"/>
          <w:szCs w:val="24"/>
        </w:rPr>
        <w:t>distributors,</w:t>
      </w:r>
      <w:r w:rsidR="00A85780" w:rsidRPr="00F67633">
        <w:rPr>
          <w:rFonts w:ascii="Andalus" w:hAnsi="Andalus" w:cs="Andalus"/>
          <w:color w:val="000000" w:themeColor="text1"/>
          <w:sz w:val="24"/>
          <w:szCs w:val="24"/>
        </w:rPr>
        <w:t>Coordination</w:t>
      </w:r>
      <w:proofErr w:type="spellEnd"/>
      <w:r w:rsidR="00A85780" w:rsidRPr="00F67633">
        <w:rPr>
          <w:rFonts w:ascii="Andalus" w:hAnsi="Andalus" w:cs="Andalus"/>
          <w:color w:val="000000" w:themeColor="text1"/>
          <w:sz w:val="24"/>
          <w:szCs w:val="24"/>
        </w:rPr>
        <w:t xml:space="preserve"> with logistics department for on time delivery of goods. </w:t>
      </w:r>
    </w:p>
    <w:p w:rsidR="004C38A5" w:rsidRPr="00F67633" w:rsidRDefault="004C38A5" w:rsidP="004C38A5">
      <w:pPr>
        <w:pStyle w:val="ListParagraph"/>
        <w:autoSpaceDE w:val="0"/>
        <w:autoSpaceDN w:val="0"/>
        <w:adjustRightInd w:val="0"/>
        <w:spacing w:after="0" w:line="240" w:lineRule="auto"/>
        <w:rPr>
          <w:rFonts w:ascii="Andalus" w:hAnsi="Andalus" w:cs="Andalus"/>
          <w:color w:val="000000" w:themeColor="text1"/>
          <w:sz w:val="24"/>
          <w:szCs w:val="24"/>
        </w:rPr>
      </w:pPr>
    </w:p>
    <w:p w:rsidR="00A85780" w:rsidRDefault="00A85780" w:rsidP="00A85780">
      <w:pPr>
        <w:autoSpaceDE w:val="0"/>
        <w:autoSpaceDN w:val="0"/>
        <w:adjustRightInd w:val="0"/>
        <w:spacing w:after="0" w:line="240" w:lineRule="auto"/>
        <w:rPr>
          <w:rFonts w:ascii="Andalus" w:hAnsi="Andalus" w:cs="Andalus"/>
          <w:b/>
          <w:color w:val="000000" w:themeColor="text1"/>
          <w:sz w:val="24"/>
          <w:szCs w:val="24"/>
        </w:rPr>
      </w:pPr>
      <w:r w:rsidRPr="006C5439">
        <w:rPr>
          <w:rFonts w:ascii="Andalus" w:hAnsi="Andalus" w:cs="Andalus"/>
          <w:b/>
          <w:bCs/>
          <w:color w:val="000000" w:themeColor="text1"/>
          <w:sz w:val="24"/>
          <w:szCs w:val="24"/>
        </w:rPr>
        <w:t>Store In charge at Spice Retail Ltd</w:t>
      </w:r>
      <w:r w:rsidR="00FF0651">
        <w:rPr>
          <w:rFonts w:ascii="Andalus" w:hAnsi="Andalus" w:cs="Andalus"/>
          <w:b/>
          <w:bCs/>
          <w:color w:val="000000" w:themeColor="text1"/>
          <w:sz w:val="24"/>
          <w:szCs w:val="24"/>
        </w:rPr>
        <w:t xml:space="preserve"> </w:t>
      </w:r>
      <w:r w:rsidR="00FF0651">
        <w:rPr>
          <w:rFonts w:ascii="Andalus" w:hAnsi="Andalus" w:cs="Andalus"/>
          <w:b/>
          <w:color w:val="000000" w:themeColor="text1"/>
          <w:sz w:val="24"/>
          <w:szCs w:val="24"/>
        </w:rPr>
        <w:t xml:space="preserve">(Supply Chain and </w:t>
      </w:r>
      <w:proofErr w:type="gramStart"/>
      <w:r w:rsidR="00FF0651">
        <w:rPr>
          <w:rFonts w:ascii="Andalus" w:hAnsi="Andalus" w:cs="Andalus"/>
          <w:b/>
          <w:color w:val="000000" w:themeColor="text1"/>
          <w:sz w:val="24"/>
          <w:szCs w:val="24"/>
        </w:rPr>
        <w:t>Logistics</w:t>
      </w:r>
      <w:r w:rsidR="00493F46">
        <w:rPr>
          <w:rFonts w:ascii="Andalus" w:hAnsi="Andalus" w:cs="Andalus"/>
          <w:b/>
          <w:color w:val="000000" w:themeColor="text1"/>
          <w:sz w:val="24"/>
          <w:szCs w:val="24"/>
        </w:rPr>
        <w:t xml:space="preserve"> :Warehouse</w:t>
      </w:r>
      <w:proofErr w:type="gramEnd"/>
      <w:r w:rsidR="00493F46">
        <w:rPr>
          <w:rFonts w:ascii="Andalus" w:hAnsi="Andalus" w:cs="Andalus"/>
          <w:b/>
          <w:color w:val="000000" w:themeColor="text1"/>
          <w:sz w:val="24"/>
          <w:szCs w:val="24"/>
        </w:rPr>
        <w:t xml:space="preserve"> Manager</w:t>
      </w:r>
      <w:r w:rsidR="00FF0651">
        <w:rPr>
          <w:rFonts w:ascii="Andalus" w:hAnsi="Andalus" w:cs="Andalus"/>
          <w:b/>
          <w:color w:val="000000" w:themeColor="text1"/>
          <w:sz w:val="24"/>
          <w:szCs w:val="24"/>
        </w:rPr>
        <w:t>)</w:t>
      </w:r>
    </w:p>
    <w:p w:rsidR="007E097D" w:rsidRPr="006C5439" w:rsidRDefault="007E097D" w:rsidP="00A85780">
      <w:pPr>
        <w:autoSpaceDE w:val="0"/>
        <w:autoSpaceDN w:val="0"/>
        <w:adjustRightInd w:val="0"/>
        <w:spacing w:after="0" w:line="240" w:lineRule="auto"/>
        <w:rPr>
          <w:rFonts w:ascii="Andalus" w:hAnsi="Andalus" w:cs="Andalus"/>
          <w:b/>
          <w:bCs/>
          <w:color w:val="000000" w:themeColor="text1"/>
          <w:sz w:val="24"/>
          <w:szCs w:val="24"/>
        </w:rPr>
      </w:pPr>
      <w:r>
        <w:rPr>
          <w:noProof/>
          <w:lang w:eastAsia="en-IN"/>
        </w:rPr>
        <w:drawing>
          <wp:inline distT="0" distB="0" distL="0" distR="0">
            <wp:extent cx="990600" cy="568926"/>
            <wp:effectExtent l="0" t="0" r="0" b="3175"/>
            <wp:docPr id="4" name="Picture 4" descr="Image result for spice retail limi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spice retail limited"/>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018521" cy="584962"/>
                    </a:xfrm>
                    <a:prstGeom prst="rect">
                      <a:avLst/>
                    </a:prstGeom>
                    <a:noFill/>
                    <a:ln>
                      <a:noFill/>
                    </a:ln>
                  </pic:spPr>
                </pic:pic>
              </a:graphicData>
            </a:graphic>
          </wp:inline>
        </w:drawing>
      </w:r>
    </w:p>
    <w:p w:rsidR="00A85780" w:rsidRPr="006C5439" w:rsidRDefault="004B5D32" w:rsidP="00A85780">
      <w:pPr>
        <w:autoSpaceDE w:val="0"/>
        <w:autoSpaceDN w:val="0"/>
        <w:adjustRightInd w:val="0"/>
        <w:spacing w:after="0" w:line="240" w:lineRule="auto"/>
        <w:rPr>
          <w:rFonts w:ascii="Andalus" w:hAnsi="Andalus" w:cs="Andalus"/>
          <w:color w:val="000000" w:themeColor="text1"/>
          <w:sz w:val="24"/>
          <w:szCs w:val="24"/>
        </w:rPr>
      </w:pPr>
      <w:r>
        <w:rPr>
          <w:rFonts w:ascii="Andalus" w:hAnsi="Andalus" w:cs="Andalus"/>
          <w:color w:val="000000" w:themeColor="text1"/>
          <w:sz w:val="24"/>
          <w:szCs w:val="24"/>
        </w:rPr>
        <w:t xml:space="preserve">July </w:t>
      </w:r>
      <w:r w:rsidR="00A85780" w:rsidRPr="006C5439">
        <w:rPr>
          <w:rFonts w:ascii="Andalus" w:hAnsi="Andalus" w:cs="Andalus"/>
          <w:color w:val="000000" w:themeColor="text1"/>
          <w:sz w:val="24"/>
          <w:szCs w:val="24"/>
        </w:rPr>
        <w:t>201</w:t>
      </w:r>
      <w:r w:rsidR="00DC2520">
        <w:rPr>
          <w:rFonts w:ascii="Andalus" w:hAnsi="Andalus" w:cs="Andalus"/>
          <w:color w:val="000000" w:themeColor="text1"/>
          <w:sz w:val="24"/>
          <w:szCs w:val="24"/>
        </w:rPr>
        <w:t xml:space="preserve">2 </w:t>
      </w:r>
      <w:r w:rsidR="001223ED">
        <w:rPr>
          <w:rFonts w:ascii="Andalus" w:hAnsi="Andalus" w:cs="Andalus"/>
          <w:color w:val="000000" w:themeColor="text1"/>
          <w:sz w:val="24"/>
          <w:szCs w:val="24"/>
        </w:rPr>
        <w:t>-June</w:t>
      </w:r>
      <w:r w:rsidR="00A85780" w:rsidRPr="006C5439">
        <w:rPr>
          <w:rFonts w:ascii="Andalus" w:hAnsi="Andalus" w:cs="Andalus"/>
          <w:color w:val="000000" w:themeColor="text1"/>
          <w:sz w:val="24"/>
          <w:szCs w:val="24"/>
        </w:rPr>
        <w:t xml:space="preserve"> </w:t>
      </w:r>
      <w:r w:rsidR="001223ED">
        <w:rPr>
          <w:rFonts w:ascii="Andalus" w:hAnsi="Andalus" w:cs="Andalus"/>
          <w:color w:val="000000" w:themeColor="text1"/>
          <w:sz w:val="24"/>
          <w:szCs w:val="24"/>
        </w:rPr>
        <w:t>2</w:t>
      </w:r>
      <w:r w:rsidR="00A85780" w:rsidRPr="006C5439">
        <w:rPr>
          <w:rFonts w:ascii="Andalus" w:hAnsi="Andalus" w:cs="Andalus"/>
          <w:color w:val="000000" w:themeColor="text1"/>
          <w:sz w:val="24"/>
          <w:szCs w:val="24"/>
        </w:rPr>
        <w:t>014 (</w:t>
      </w:r>
      <w:r w:rsidR="00C470B8">
        <w:rPr>
          <w:rFonts w:ascii="Andalus" w:hAnsi="Andalus" w:cs="Andalus"/>
          <w:color w:val="000000" w:themeColor="text1"/>
          <w:sz w:val="24"/>
          <w:szCs w:val="24"/>
        </w:rPr>
        <w:t>2 years</w:t>
      </w:r>
      <w:r w:rsidR="00A85780" w:rsidRPr="006C5439">
        <w:rPr>
          <w:rFonts w:ascii="Andalus" w:hAnsi="Andalus" w:cs="Andalus"/>
          <w:color w:val="000000" w:themeColor="text1"/>
          <w:sz w:val="24"/>
          <w:szCs w:val="24"/>
        </w:rPr>
        <w:t>)</w:t>
      </w:r>
    </w:p>
    <w:p w:rsidR="00157BC1" w:rsidRPr="00F67633" w:rsidRDefault="00A85780" w:rsidP="00F67633">
      <w:pPr>
        <w:pStyle w:val="ListParagraph"/>
        <w:numPr>
          <w:ilvl w:val="0"/>
          <w:numId w:val="17"/>
        </w:numPr>
        <w:autoSpaceDE w:val="0"/>
        <w:autoSpaceDN w:val="0"/>
        <w:adjustRightInd w:val="0"/>
        <w:spacing w:after="0" w:line="240" w:lineRule="auto"/>
        <w:rPr>
          <w:rFonts w:ascii="Andalus" w:hAnsi="Andalus" w:cs="Andalus"/>
          <w:color w:val="000000" w:themeColor="text1"/>
          <w:sz w:val="24"/>
          <w:szCs w:val="24"/>
        </w:rPr>
      </w:pPr>
      <w:r w:rsidRPr="006C5439">
        <w:rPr>
          <w:rFonts w:ascii="Andalus" w:hAnsi="Andalus" w:cs="Andalus"/>
          <w:color w:val="000000" w:themeColor="text1"/>
          <w:sz w:val="24"/>
          <w:szCs w:val="24"/>
        </w:rPr>
        <w:t xml:space="preserve">Worked as a store manager at spice hotspot. Giving best </w:t>
      </w:r>
      <w:r w:rsidR="0062036B" w:rsidRPr="006C5439">
        <w:rPr>
          <w:rFonts w:ascii="Andalus" w:hAnsi="Andalus" w:cs="Andalus"/>
          <w:color w:val="000000" w:themeColor="text1"/>
          <w:sz w:val="24"/>
          <w:szCs w:val="24"/>
        </w:rPr>
        <w:t>Vendor</w:t>
      </w:r>
      <w:r w:rsidRPr="006C5439">
        <w:rPr>
          <w:rFonts w:ascii="Andalus" w:hAnsi="Andalus" w:cs="Andalus"/>
          <w:color w:val="000000" w:themeColor="text1"/>
          <w:sz w:val="24"/>
          <w:szCs w:val="24"/>
        </w:rPr>
        <w:t xml:space="preserve"> service to exceeding their </w:t>
      </w:r>
      <w:proofErr w:type="spellStart"/>
      <w:r w:rsidRPr="006C5439">
        <w:rPr>
          <w:rFonts w:ascii="Andalus" w:hAnsi="Andalus" w:cs="Andalus"/>
          <w:color w:val="000000" w:themeColor="text1"/>
          <w:sz w:val="24"/>
          <w:szCs w:val="24"/>
        </w:rPr>
        <w:t>expectations.</w:t>
      </w:r>
      <w:r w:rsidR="00157BC1" w:rsidRPr="00F67633">
        <w:rPr>
          <w:rFonts w:ascii="Andalus" w:hAnsi="Andalus" w:cs="Andalus"/>
          <w:color w:val="000000" w:themeColor="text1"/>
          <w:sz w:val="24"/>
          <w:szCs w:val="24"/>
        </w:rPr>
        <w:t>Handling</w:t>
      </w:r>
      <w:proofErr w:type="spellEnd"/>
      <w:r w:rsidR="00157BC1" w:rsidRPr="00F67633">
        <w:rPr>
          <w:rFonts w:ascii="Andalus" w:hAnsi="Andalus" w:cs="Andalus"/>
          <w:color w:val="000000" w:themeColor="text1"/>
          <w:sz w:val="24"/>
          <w:szCs w:val="24"/>
        </w:rPr>
        <w:t xml:space="preserve"> s team with 18 </w:t>
      </w:r>
      <w:proofErr w:type="gramStart"/>
      <w:r w:rsidR="00157BC1" w:rsidRPr="00F67633">
        <w:rPr>
          <w:rFonts w:ascii="Andalus" w:hAnsi="Andalus" w:cs="Andalus"/>
          <w:color w:val="000000" w:themeColor="text1"/>
          <w:sz w:val="24"/>
          <w:szCs w:val="24"/>
        </w:rPr>
        <w:t>manpower’s .</w:t>
      </w:r>
      <w:proofErr w:type="gramEnd"/>
    </w:p>
    <w:p w:rsidR="0038404C" w:rsidRDefault="00A85780" w:rsidP="00E52946">
      <w:pPr>
        <w:pStyle w:val="ListParagraph"/>
        <w:numPr>
          <w:ilvl w:val="0"/>
          <w:numId w:val="17"/>
        </w:numPr>
        <w:autoSpaceDE w:val="0"/>
        <w:autoSpaceDN w:val="0"/>
        <w:adjustRightInd w:val="0"/>
        <w:spacing w:after="0" w:line="240" w:lineRule="auto"/>
        <w:rPr>
          <w:rFonts w:ascii="Andalus" w:hAnsi="Andalus" w:cs="Andalus"/>
          <w:color w:val="000000" w:themeColor="text1"/>
          <w:sz w:val="24"/>
          <w:szCs w:val="24"/>
        </w:rPr>
      </w:pPr>
      <w:r w:rsidRPr="006C5439">
        <w:rPr>
          <w:rFonts w:ascii="Andalus" w:hAnsi="Andalus" w:cs="Andalus"/>
          <w:color w:val="000000" w:themeColor="text1"/>
          <w:sz w:val="24"/>
          <w:szCs w:val="24"/>
        </w:rPr>
        <w:t xml:space="preserve">Handling a store </w:t>
      </w:r>
      <w:r w:rsidR="00727E60" w:rsidRPr="006C5439">
        <w:rPr>
          <w:rFonts w:ascii="Andalus" w:hAnsi="Andalus" w:cs="Andalus"/>
          <w:color w:val="000000" w:themeColor="text1"/>
          <w:sz w:val="24"/>
          <w:szCs w:val="24"/>
        </w:rPr>
        <w:t>of mobile devices, consist of 27</w:t>
      </w:r>
      <w:r w:rsidRPr="006C5439">
        <w:rPr>
          <w:rFonts w:ascii="Andalus" w:hAnsi="Andalus" w:cs="Andalus"/>
          <w:color w:val="000000" w:themeColor="text1"/>
          <w:sz w:val="24"/>
          <w:szCs w:val="24"/>
        </w:rPr>
        <w:t xml:space="preserve"> Brands, Business of 9 lacks weekly. Handling Accounts</w:t>
      </w:r>
      <w:r w:rsidR="008329D0" w:rsidRPr="006C5439">
        <w:rPr>
          <w:rFonts w:ascii="Andalus" w:hAnsi="Andalus" w:cs="Andalus"/>
          <w:color w:val="000000" w:themeColor="text1"/>
          <w:sz w:val="24"/>
          <w:szCs w:val="24"/>
        </w:rPr>
        <w:t xml:space="preserve"> </w:t>
      </w:r>
      <w:r w:rsidRPr="006C5439">
        <w:rPr>
          <w:rFonts w:ascii="Andalus" w:hAnsi="Andalus" w:cs="Andalus"/>
          <w:color w:val="000000" w:themeColor="text1"/>
          <w:sz w:val="24"/>
          <w:szCs w:val="24"/>
        </w:rPr>
        <w:t xml:space="preserve">Management. Aggressively participating in making </w:t>
      </w:r>
      <w:r w:rsidR="0062036B" w:rsidRPr="006C5439">
        <w:rPr>
          <w:rFonts w:ascii="Andalus" w:hAnsi="Andalus" w:cs="Andalus"/>
          <w:color w:val="000000" w:themeColor="text1"/>
          <w:sz w:val="24"/>
          <w:szCs w:val="24"/>
        </w:rPr>
        <w:t>vendor</w:t>
      </w:r>
      <w:r w:rsidRPr="006C5439">
        <w:rPr>
          <w:rFonts w:ascii="Andalus" w:hAnsi="Andalus" w:cs="Andalus"/>
          <w:color w:val="000000" w:themeColor="text1"/>
          <w:sz w:val="24"/>
          <w:szCs w:val="24"/>
        </w:rPr>
        <w:t xml:space="preserve">s loyalty programmed of </w:t>
      </w:r>
      <w:r w:rsidR="00727E60" w:rsidRPr="006C5439">
        <w:rPr>
          <w:rFonts w:ascii="Andalus" w:hAnsi="Andalus" w:cs="Andalus"/>
          <w:color w:val="000000" w:themeColor="text1"/>
          <w:sz w:val="24"/>
          <w:szCs w:val="24"/>
        </w:rPr>
        <w:t>Spice Hotspot</w:t>
      </w:r>
      <w:r w:rsidRPr="006C5439">
        <w:rPr>
          <w:rFonts w:ascii="Andalus" w:hAnsi="Andalus" w:cs="Andalus"/>
          <w:color w:val="000000" w:themeColor="text1"/>
          <w:sz w:val="24"/>
          <w:szCs w:val="24"/>
        </w:rPr>
        <w:t xml:space="preserve"> successful. Coordinating with my superior regarding achieve</w:t>
      </w:r>
      <w:r w:rsidR="00727E60" w:rsidRPr="006C5439">
        <w:rPr>
          <w:rFonts w:ascii="Andalus" w:hAnsi="Andalus" w:cs="Andalus"/>
          <w:color w:val="000000" w:themeColor="text1"/>
          <w:sz w:val="24"/>
          <w:szCs w:val="24"/>
        </w:rPr>
        <w:t xml:space="preserve">ment. Maintaining Stock reports </w:t>
      </w:r>
      <w:r w:rsidRPr="006C5439">
        <w:rPr>
          <w:rFonts w:ascii="Andalus" w:hAnsi="Andalus" w:cs="Andalus"/>
          <w:color w:val="000000" w:themeColor="text1"/>
          <w:sz w:val="24"/>
          <w:szCs w:val="24"/>
        </w:rPr>
        <w:t>as well as Price reports. Controlling on shrinkage through proper inventory and effectively using high</w:t>
      </w:r>
      <w:r w:rsidR="008329D0" w:rsidRPr="006C5439">
        <w:rPr>
          <w:rFonts w:ascii="Andalus" w:hAnsi="Andalus" w:cs="Andalus"/>
          <w:color w:val="000000" w:themeColor="text1"/>
          <w:sz w:val="24"/>
          <w:szCs w:val="24"/>
        </w:rPr>
        <w:t xml:space="preserve"> </w:t>
      </w:r>
      <w:proofErr w:type="gramStart"/>
      <w:r w:rsidRPr="006C5439">
        <w:rPr>
          <w:rFonts w:ascii="Andalus" w:hAnsi="Andalus" w:cs="Andalus"/>
          <w:color w:val="000000" w:themeColor="text1"/>
          <w:sz w:val="24"/>
          <w:szCs w:val="24"/>
        </w:rPr>
        <w:t xml:space="preserve">Level </w:t>
      </w:r>
      <w:r w:rsidR="00E52946">
        <w:rPr>
          <w:rFonts w:ascii="Andalus" w:hAnsi="Andalus" w:cs="Andalus"/>
          <w:color w:val="000000" w:themeColor="text1"/>
          <w:sz w:val="24"/>
          <w:szCs w:val="24"/>
        </w:rPr>
        <w:t>.</w:t>
      </w:r>
      <w:proofErr w:type="gramEnd"/>
    </w:p>
    <w:p w:rsidR="00F67633" w:rsidRDefault="00F67633" w:rsidP="00F67633">
      <w:pPr>
        <w:pStyle w:val="ListParagraph"/>
        <w:numPr>
          <w:ilvl w:val="0"/>
          <w:numId w:val="17"/>
        </w:numPr>
        <w:autoSpaceDE w:val="0"/>
        <w:autoSpaceDN w:val="0"/>
        <w:adjustRightInd w:val="0"/>
        <w:spacing w:after="0" w:line="240" w:lineRule="auto"/>
        <w:rPr>
          <w:rFonts w:ascii="Andalus" w:hAnsi="Andalus" w:cs="Andalus"/>
          <w:color w:val="000000" w:themeColor="text1"/>
          <w:sz w:val="24"/>
          <w:szCs w:val="24"/>
        </w:rPr>
      </w:pPr>
      <w:r w:rsidRPr="006C5439">
        <w:rPr>
          <w:rFonts w:ascii="Andalus" w:hAnsi="Andalus" w:cs="Andalus"/>
          <w:color w:val="000000" w:themeColor="text1"/>
          <w:sz w:val="24"/>
          <w:szCs w:val="24"/>
        </w:rPr>
        <w:t>Handling logistics Operations to provide timely delivery. Ensure and maintain the financial health of the area Managing the Team to handle end-to-end client relationships including pitching, negotiation, contracting, billing / invoicing, Payment collection and troubleshooting Allocating leads, tracking and monitoring the work of each team Member along with ensuring the efficiency and effectiveness of their work maintaining Area Reports which Include revenue numbers, payment collections and evaluation of team performance.</w:t>
      </w:r>
    </w:p>
    <w:p w:rsidR="004C38A5" w:rsidRPr="006C5439" w:rsidRDefault="004C38A5" w:rsidP="004C38A5">
      <w:pPr>
        <w:pStyle w:val="ListParagraph"/>
        <w:autoSpaceDE w:val="0"/>
        <w:autoSpaceDN w:val="0"/>
        <w:adjustRightInd w:val="0"/>
        <w:spacing w:after="0" w:line="240" w:lineRule="auto"/>
        <w:rPr>
          <w:rFonts w:ascii="Andalus" w:hAnsi="Andalus" w:cs="Andalus"/>
          <w:color w:val="000000" w:themeColor="text1"/>
          <w:sz w:val="24"/>
          <w:szCs w:val="24"/>
        </w:rPr>
      </w:pPr>
    </w:p>
    <w:p w:rsidR="00A85780" w:rsidRDefault="00A85780" w:rsidP="00A85780">
      <w:pPr>
        <w:autoSpaceDE w:val="0"/>
        <w:autoSpaceDN w:val="0"/>
        <w:adjustRightInd w:val="0"/>
        <w:spacing w:after="0" w:line="240" w:lineRule="auto"/>
        <w:rPr>
          <w:rFonts w:ascii="Andalus" w:hAnsi="Andalus" w:cs="Andalus"/>
          <w:b/>
          <w:color w:val="000000" w:themeColor="text1"/>
          <w:sz w:val="24"/>
          <w:szCs w:val="24"/>
        </w:rPr>
      </w:pPr>
      <w:r w:rsidRPr="006C5439">
        <w:rPr>
          <w:rFonts w:ascii="Andalus" w:hAnsi="Andalus" w:cs="Andalus"/>
          <w:b/>
          <w:bCs/>
          <w:color w:val="000000" w:themeColor="text1"/>
          <w:sz w:val="24"/>
          <w:szCs w:val="24"/>
        </w:rPr>
        <w:t>S.M.E (L3) at Nokia</w:t>
      </w:r>
      <w:r w:rsidR="00FF0651">
        <w:rPr>
          <w:rFonts w:ascii="Andalus" w:hAnsi="Andalus" w:cs="Andalus"/>
          <w:b/>
          <w:bCs/>
          <w:color w:val="000000" w:themeColor="text1"/>
          <w:sz w:val="24"/>
          <w:szCs w:val="24"/>
        </w:rPr>
        <w:t xml:space="preserve"> </w:t>
      </w:r>
      <w:r w:rsidR="00FF0651">
        <w:rPr>
          <w:rFonts w:ascii="Andalus" w:hAnsi="Andalus" w:cs="Andalus"/>
          <w:b/>
          <w:color w:val="000000" w:themeColor="text1"/>
          <w:sz w:val="24"/>
          <w:szCs w:val="24"/>
        </w:rPr>
        <w:t>(Supply Chain,</w:t>
      </w:r>
      <w:r w:rsidR="00AD0F68">
        <w:rPr>
          <w:rFonts w:ascii="Andalus" w:hAnsi="Andalus" w:cs="Andalus"/>
          <w:b/>
          <w:color w:val="000000" w:themeColor="text1"/>
          <w:sz w:val="24"/>
          <w:szCs w:val="24"/>
        </w:rPr>
        <w:t xml:space="preserve"> </w:t>
      </w:r>
      <w:r w:rsidR="00FF0651">
        <w:rPr>
          <w:rFonts w:ascii="Andalus" w:hAnsi="Andalus" w:cs="Andalus"/>
          <w:b/>
          <w:color w:val="000000" w:themeColor="text1"/>
          <w:sz w:val="24"/>
          <w:szCs w:val="24"/>
        </w:rPr>
        <w:t xml:space="preserve">MIS and </w:t>
      </w:r>
      <w:r w:rsidR="00493F46">
        <w:rPr>
          <w:rFonts w:ascii="Andalus" w:hAnsi="Andalus" w:cs="Andalus"/>
          <w:b/>
          <w:color w:val="000000" w:themeColor="text1"/>
          <w:sz w:val="24"/>
          <w:szCs w:val="24"/>
        </w:rPr>
        <w:t>Distribution</w:t>
      </w:r>
      <w:r w:rsidR="00FF0651">
        <w:rPr>
          <w:rFonts w:ascii="Andalus" w:hAnsi="Andalus" w:cs="Andalus"/>
          <w:b/>
          <w:color w:val="000000" w:themeColor="text1"/>
          <w:sz w:val="24"/>
          <w:szCs w:val="24"/>
        </w:rPr>
        <w:t>)</w:t>
      </w:r>
    </w:p>
    <w:p w:rsidR="007E097D" w:rsidRDefault="007E097D" w:rsidP="00A85780">
      <w:pPr>
        <w:autoSpaceDE w:val="0"/>
        <w:autoSpaceDN w:val="0"/>
        <w:adjustRightInd w:val="0"/>
        <w:spacing w:after="0" w:line="240" w:lineRule="auto"/>
        <w:rPr>
          <w:rFonts w:ascii="Andalus" w:hAnsi="Andalus" w:cs="Andalus"/>
          <w:bCs/>
          <w:color w:val="000000" w:themeColor="text1"/>
          <w:sz w:val="24"/>
          <w:szCs w:val="24"/>
        </w:rPr>
      </w:pPr>
      <w:r>
        <w:rPr>
          <w:rFonts w:ascii="Andalus" w:hAnsi="Andalus" w:cs="Andalus"/>
          <w:bCs/>
          <w:noProof/>
          <w:color w:val="000000" w:themeColor="text1"/>
          <w:sz w:val="24"/>
          <w:szCs w:val="24"/>
          <w:lang w:eastAsia="en-IN"/>
        </w:rPr>
        <w:drawing>
          <wp:inline distT="0" distB="0" distL="0" distR="0">
            <wp:extent cx="1144361" cy="55245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150094" cy="555218"/>
                    </a:xfrm>
                    <a:prstGeom prst="rect">
                      <a:avLst/>
                    </a:prstGeom>
                    <a:noFill/>
                    <a:ln>
                      <a:noFill/>
                    </a:ln>
                  </pic:spPr>
                </pic:pic>
              </a:graphicData>
            </a:graphic>
          </wp:inline>
        </w:drawing>
      </w:r>
    </w:p>
    <w:p w:rsidR="006B2635" w:rsidRPr="006C5439" w:rsidRDefault="006B2635" w:rsidP="00A85780">
      <w:pPr>
        <w:autoSpaceDE w:val="0"/>
        <w:autoSpaceDN w:val="0"/>
        <w:adjustRightInd w:val="0"/>
        <w:spacing w:after="0" w:line="240" w:lineRule="auto"/>
        <w:rPr>
          <w:rFonts w:ascii="Andalus" w:hAnsi="Andalus" w:cs="Andalus"/>
          <w:bCs/>
          <w:color w:val="000000" w:themeColor="text1"/>
          <w:sz w:val="24"/>
          <w:szCs w:val="24"/>
        </w:rPr>
      </w:pPr>
      <w:r w:rsidRPr="006C5439">
        <w:rPr>
          <w:rFonts w:ascii="Andalus" w:hAnsi="Andalus" w:cs="Andalus"/>
          <w:bCs/>
          <w:color w:val="000000" w:themeColor="text1"/>
          <w:sz w:val="24"/>
          <w:szCs w:val="24"/>
        </w:rPr>
        <w:t xml:space="preserve">Joined as a L1, Got promoted to L3 after </w:t>
      </w:r>
      <w:r w:rsidR="00AD0F68" w:rsidRPr="006C5439">
        <w:rPr>
          <w:rFonts w:ascii="Andalus" w:hAnsi="Andalus" w:cs="Andalus"/>
          <w:bCs/>
          <w:color w:val="000000" w:themeColor="text1"/>
          <w:sz w:val="24"/>
          <w:szCs w:val="24"/>
        </w:rPr>
        <w:t>a</w:t>
      </w:r>
      <w:r w:rsidRPr="006C5439">
        <w:rPr>
          <w:rFonts w:ascii="Andalus" w:hAnsi="Andalus" w:cs="Andalus"/>
          <w:bCs/>
          <w:color w:val="000000" w:themeColor="text1"/>
          <w:sz w:val="24"/>
          <w:szCs w:val="24"/>
        </w:rPr>
        <w:t xml:space="preserve"> year.</w:t>
      </w:r>
    </w:p>
    <w:p w:rsidR="00A85780" w:rsidRPr="006C5439" w:rsidRDefault="00A85780" w:rsidP="00A85780">
      <w:pPr>
        <w:autoSpaceDE w:val="0"/>
        <w:autoSpaceDN w:val="0"/>
        <w:adjustRightInd w:val="0"/>
        <w:spacing w:after="0" w:line="240" w:lineRule="auto"/>
        <w:rPr>
          <w:rFonts w:ascii="Andalus" w:hAnsi="Andalus" w:cs="Andalus"/>
          <w:color w:val="000000" w:themeColor="text1"/>
          <w:sz w:val="24"/>
          <w:szCs w:val="24"/>
        </w:rPr>
      </w:pPr>
      <w:r w:rsidRPr="006C5439">
        <w:rPr>
          <w:rFonts w:ascii="Andalus" w:hAnsi="Andalus" w:cs="Andalus"/>
          <w:color w:val="000000" w:themeColor="text1"/>
          <w:sz w:val="24"/>
          <w:szCs w:val="24"/>
        </w:rPr>
        <w:t xml:space="preserve">November 2010 </w:t>
      </w:r>
      <w:r w:rsidR="00AB3CC8">
        <w:rPr>
          <w:rFonts w:ascii="Andalus" w:hAnsi="Andalus" w:cs="Andalus"/>
          <w:color w:val="000000" w:themeColor="text1"/>
          <w:sz w:val="24"/>
          <w:szCs w:val="24"/>
        </w:rPr>
        <w:t>–</w:t>
      </w:r>
      <w:r w:rsidRPr="006C5439">
        <w:rPr>
          <w:rFonts w:ascii="Andalus" w:hAnsi="Andalus" w:cs="Andalus"/>
          <w:color w:val="000000" w:themeColor="text1"/>
          <w:sz w:val="24"/>
          <w:szCs w:val="24"/>
        </w:rPr>
        <w:t xml:space="preserve"> </w:t>
      </w:r>
      <w:r w:rsidR="004B5D32">
        <w:rPr>
          <w:rFonts w:ascii="Andalus" w:hAnsi="Andalus" w:cs="Andalus"/>
          <w:color w:val="000000" w:themeColor="text1"/>
          <w:sz w:val="24"/>
          <w:szCs w:val="24"/>
        </w:rPr>
        <w:t xml:space="preserve">July </w:t>
      </w:r>
      <w:r w:rsidRPr="006C5439">
        <w:rPr>
          <w:rFonts w:ascii="Andalus" w:hAnsi="Andalus" w:cs="Andalus"/>
          <w:color w:val="000000" w:themeColor="text1"/>
          <w:sz w:val="24"/>
          <w:szCs w:val="24"/>
        </w:rPr>
        <w:t xml:space="preserve">2012 (1 year </w:t>
      </w:r>
      <w:r w:rsidR="004B5D32">
        <w:rPr>
          <w:rFonts w:ascii="Andalus" w:hAnsi="Andalus" w:cs="Andalus"/>
          <w:color w:val="000000" w:themeColor="text1"/>
          <w:sz w:val="24"/>
          <w:szCs w:val="24"/>
        </w:rPr>
        <w:t xml:space="preserve">8 </w:t>
      </w:r>
      <w:r w:rsidRPr="006C5439">
        <w:rPr>
          <w:rFonts w:ascii="Andalus" w:hAnsi="Andalus" w:cs="Andalus"/>
          <w:color w:val="000000" w:themeColor="text1"/>
          <w:sz w:val="24"/>
          <w:szCs w:val="24"/>
        </w:rPr>
        <w:t>months)</w:t>
      </w:r>
    </w:p>
    <w:p w:rsidR="006B2635" w:rsidRPr="006C5439" w:rsidRDefault="006B2635" w:rsidP="006B2635">
      <w:pPr>
        <w:numPr>
          <w:ilvl w:val="0"/>
          <w:numId w:val="16"/>
        </w:numPr>
        <w:spacing w:after="0" w:line="240" w:lineRule="auto"/>
        <w:jc w:val="both"/>
        <w:rPr>
          <w:rFonts w:ascii="Andalus" w:hAnsi="Andalus" w:cs="Andalus"/>
          <w:color w:val="000000" w:themeColor="text1"/>
          <w:sz w:val="24"/>
          <w:szCs w:val="24"/>
        </w:rPr>
      </w:pPr>
      <w:r w:rsidRPr="006C5439">
        <w:rPr>
          <w:rFonts w:ascii="Andalus" w:hAnsi="Andalus" w:cs="Andalus"/>
          <w:color w:val="000000" w:themeColor="text1"/>
          <w:sz w:val="24"/>
          <w:szCs w:val="24"/>
        </w:rPr>
        <w:t xml:space="preserve">Handing the inventory of spare as per required by circle wise for smooth delivery and save of courier cost.  </w:t>
      </w:r>
    </w:p>
    <w:p w:rsidR="006B2635" w:rsidRPr="006C5439" w:rsidRDefault="006B2635" w:rsidP="006B2635">
      <w:pPr>
        <w:numPr>
          <w:ilvl w:val="0"/>
          <w:numId w:val="16"/>
        </w:numPr>
        <w:spacing w:after="0" w:line="240" w:lineRule="auto"/>
        <w:jc w:val="both"/>
        <w:rPr>
          <w:rFonts w:ascii="Andalus" w:hAnsi="Andalus" w:cs="Andalus"/>
          <w:color w:val="000000" w:themeColor="text1"/>
          <w:sz w:val="24"/>
          <w:szCs w:val="24"/>
        </w:rPr>
      </w:pPr>
      <w:r w:rsidRPr="006C5439">
        <w:rPr>
          <w:rFonts w:ascii="Andalus" w:hAnsi="Andalus" w:cs="Andalus"/>
          <w:color w:val="000000" w:themeColor="text1"/>
          <w:sz w:val="24"/>
          <w:szCs w:val="24"/>
        </w:rPr>
        <w:t>Choosing vendors (Courier and Transport) &amp; delivering the shipment as per customer requirement.</w:t>
      </w:r>
    </w:p>
    <w:p w:rsidR="006B2635" w:rsidRPr="006C5439" w:rsidRDefault="006B2635" w:rsidP="006B2635">
      <w:pPr>
        <w:numPr>
          <w:ilvl w:val="0"/>
          <w:numId w:val="16"/>
        </w:numPr>
        <w:spacing w:after="0" w:line="240" w:lineRule="auto"/>
        <w:jc w:val="both"/>
        <w:rPr>
          <w:rFonts w:ascii="Andalus" w:hAnsi="Andalus" w:cs="Andalus"/>
          <w:color w:val="000000" w:themeColor="text1"/>
          <w:sz w:val="24"/>
          <w:szCs w:val="24"/>
        </w:rPr>
      </w:pPr>
      <w:r w:rsidRPr="006C5439">
        <w:rPr>
          <w:rFonts w:ascii="Andalus" w:hAnsi="Andalus" w:cs="Andalus"/>
          <w:color w:val="000000" w:themeColor="text1"/>
          <w:sz w:val="24"/>
          <w:szCs w:val="24"/>
        </w:rPr>
        <w:t xml:space="preserve">Check monthly vendor’s bill. </w:t>
      </w:r>
    </w:p>
    <w:p w:rsidR="006B2635" w:rsidRPr="006C5439" w:rsidRDefault="006B2635" w:rsidP="006B2635">
      <w:pPr>
        <w:numPr>
          <w:ilvl w:val="0"/>
          <w:numId w:val="16"/>
        </w:numPr>
        <w:spacing w:after="0" w:line="240" w:lineRule="auto"/>
        <w:jc w:val="both"/>
        <w:rPr>
          <w:rFonts w:ascii="Andalus" w:hAnsi="Andalus" w:cs="Andalus"/>
          <w:color w:val="000000" w:themeColor="text1"/>
          <w:sz w:val="24"/>
          <w:szCs w:val="24"/>
        </w:rPr>
      </w:pPr>
      <w:r w:rsidRPr="006C5439">
        <w:rPr>
          <w:rFonts w:ascii="Andalus" w:hAnsi="Andalus" w:cs="Andalus"/>
          <w:color w:val="000000" w:themeColor="text1"/>
          <w:sz w:val="24"/>
          <w:szCs w:val="24"/>
        </w:rPr>
        <w:t xml:space="preserve">Meeting with project and MIS team and providing necessary reports to the management on day to day &amp; monthly basis. </w:t>
      </w:r>
    </w:p>
    <w:p w:rsidR="006B2635" w:rsidRPr="006C5439" w:rsidRDefault="006B2635" w:rsidP="006B2635">
      <w:pPr>
        <w:numPr>
          <w:ilvl w:val="0"/>
          <w:numId w:val="16"/>
        </w:numPr>
        <w:spacing w:after="0" w:line="240" w:lineRule="auto"/>
        <w:jc w:val="both"/>
        <w:rPr>
          <w:rFonts w:ascii="Andalus" w:hAnsi="Andalus" w:cs="Andalus"/>
          <w:color w:val="000000" w:themeColor="text1"/>
          <w:sz w:val="24"/>
          <w:szCs w:val="24"/>
        </w:rPr>
      </w:pPr>
      <w:r w:rsidRPr="006C5439">
        <w:rPr>
          <w:rFonts w:ascii="Andalus" w:hAnsi="Andalus" w:cs="Andalus"/>
          <w:color w:val="000000" w:themeColor="text1"/>
          <w:sz w:val="24"/>
          <w:szCs w:val="24"/>
        </w:rPr>
        <w:t xml:space="preserve">Managing Nokia Care Stores of West Bengal. </w:t>
      </w:r>
    </w:p>
    <w:p w:rsidR="006B2635" w:rsidRPr="006C5439" w:rsidRDefault="006B2635" w:rsidP="006B2635">
      <w:pPr>
        <w:numPr>
          <w:ilvl w:val="0"/>
          <w:numId w:val="16"/>
        </w:numPr>
        <w:spacing w:after="0" w:line="240" w:lineRule="auto"/>
        <w:jc w:val="both"/>
        <w:rPr>
          <w:rFonts w:ascii="Andalus" w:hAnsi="Andalus" w:cs="Andalus"/>
          <w:color w:val="000000" w:themeColor="text1"/>
          <w:sz w:val="24"/>
          <w:szCs w:val="24"/>
        </w:rPr>
      </w:pPr>
      <w:r w:rsidRPr="006C5439">
        <w:rPr>
          <w:rFonts w:ascii="Andalus" w:hAnsi="Andalus" w:cs="Andalus"/>
          <w:color w:val="000000" w:themeColor="text1"/>
          <w:sz w:val="24"/>
          <w:szCs w:val="24"/>
        </w:rPr>
        <w:t>Assessing the audit result on monthly basis.</w:t>
      </w:r>
    </w:p>
    <w:p w:rsidR="006B2635" w:rsidRPr="006C5439" w:rsidRDefault="006B2635" w:rsidP="006B2635">
      <w:pPr>
        <w:numPr>
          <w:ilvl w:val="0"/>
          <w:numId w:val="16"/>
        </w:numPr>
        <w:spacing w:after="0" w:line="240" w:lineRule="auto"/>
        <w:jc w:val="both"/>
        <w:rPr>
          <w:rFonts w:ascii="Andalus" w:hAnsi="Andalus" w:cs="Andalus"/>
          <w:color w:val="000000" w:themeColor="text1"/>
          <w:sz w:val="24"/>
          <w:szCs w:val="24"/>
        </w:rPr>
      </w:pPr>
      <w:r w:rsidRPr="006C5439">
        <w:rPr>
          <w:rFonts w:ascii="Andalus" w:hAnsi="Andalus" w:cs="Andalus"/>
          <w:color w:val="000000" w:themeColor="text1"/>
          <w:sz w:val="24"/>
          <w:szCs w:val="24"/>
        </w:rPr>
        <w:t>Checking spare parts information in WMS.</w:t>
      </w:r>
    </w:p>
    <w:p w:rsidR="006B2635" w:rsidRPr="006C5439" w:rsidRDefault="006B2635" w:rsidP="006B2635">
      <w:pPr>
        <w:numPr>
          <w:ilvl w:val="0"/>
          <w:numId w:val="16"/>
        </w:numPr>
        <w:spacing w:after="0" w:line="240" w:lineRule="auto"/>
        <w:jc w:val="both"/>
        <w:rPr>
          <w:rFonts w:ascii="Andalus" w:hAnsi="Andalus" w:cs="Andalus"/>
          <w:color w:val="000000" w:themeColor="text1"/>
          <w:sz w:val="24"/>
          <w:szCs w:val="24"/>
        </w:rPr>
      </w:pPr>
      <w:r w:rsidRPr="006C5439">
        <w:rPr>
          <w:rFonts w:ascii="Andalus" w:hAnsi="Andalus" w:cs="Andalus"/>
          <w:color w:val="000000" w:themeColor="text1"/>
          <w:sz w:val="24"/>
          <w:szCs w:val="24"/>
        </w:rPr>
        <w:t>New warehouse setup in Guwahati, Kolkata, Bhubaneswar, Patna and Ranchi after double promotion.</w:t>
      </w:r>
    </w:p>
    <w:p w:rsidR="006B2635" w:rsidRPr="006C5439" w:rsidRDefault="006B2635" w:rsidP="006B2635">
      <w:pPr>
        <w:numPr>
          <w:ilvl w:val="0"/>
          <w:numId w:val="16"/>
        </w:numPr>
        <w:spacing w:after="0" w:line="240" w:lineRule="auto"/>
        <w:jc w:val="both"/>
        <w:rPr>
          <w:rFonts w:ascii="Andalus" w:hAnsi="Andalus" w:cs="Andalus"/>
          <w:color w:val="000000" w:themeColor="text1"/>
          <w:sz w:val="24"/>
          <w:szCs w:val="24"/>
        </w:rPr>
      </w:pPr>
      <w:r w:rsidRPr="006C5439">
        <w:rPr>
          <w:rFonts w:ascii="Andalus" w:hAnsi="Andalus" w:cs="Andalus"/>
          <w:color w:val="000000" w:themeColor="text1"/>
          <w:sz w:val="24"/>
          <w:szCs w:val="24"/>
        </w:rPr>
        <w:t>Procurement spare parts timely.</w:t>
      </w:r>
    </w:p>
    <w:p w:rsidR="006B2635" w:rsidRPr="006C5439" w:rsidRDefault="006B2635" w:rsidP="006B2635">
      <w:pPr>
        <w:ind w:left="360"/>
        <w:jc w:val="both"/>
        <w:rPr>
          <w:rFonts w:ascii="Andalus" w:hAnsi="Andalus" w:cs="Andalus"/>
          <w:color w:val="000000" w:themeColor="text1"/>
          <w:sz w:val="24"/>
          <w:szCs w:val="24"/>
        </w:rPr>
      </w:pPr>
    </w:p>
    <w:p w:rsidR="00A85780" w:rsidRDefault="00A85780" w:rsidP="00A85780">
      <w:pPr>
        <w:autoSpaceDE w:val="0"/>
        <w:autoSpaceDN w:val="0"/>
        <w:adjustRightInd w:val="0"/>
        <w:spacing w:after="0" w:line="240" w:lineRule="auto"/>
        <w:rPr>
          <w:rFonts w:ascii="Andalus" w:hAnsi="Andalus" w:cs="Andalus"/>
          <w:b/>
          <w:color w:val="000000" w:themeColor="text1"/>
          <w:sz w:val="24"/>
          <w:szCs w:val="24"/>
        </w:rPr>
      </w:pPr>
      <w:r w:rsidRPr="006C5439">
        <w:rPr>
          <w:rFonts w:ascii="Andalus" w:hAnsi="Andalus" w:cs="Andalus"/>
          <w:b/>
          <w:bCs/>
          <w:color w:val="000000" w:themeColor="text1"/>
          <w:sz w:val="24"/>
          <w:szCs w:val="24"/>
        </w:rPr>
        <w:t>Associate at Indus League Clothing Ltd</w:t>
      </w:r>
      <w:r w:rsidR="00FF0651">
        <w:rPr>
          <w:rFonts w:ascii="Andalus" w:hAnsi="Andalus" w:cs="Andalus"/>
          <w:b/>
          <w:bCs/>
          <w:color w:val="000000" w:themeColor="text1"/>
          <w:sz w:val="24"/>
          <w:szCs w:val="24"/>
        </w:rPr>
        <w:t xml:space="preserve"> </w:t>
      </w:r>
      <w:r w:rsidR="00FF0651">
        <w:rPr>
          <w:rFonts w:ascii="Andalus" w:hAnsi="Andalus" w:cs="Andalus"/>
          <w:b/>
          <w:color w:val="000000" w:themeColor="text1"/>
          <w:sz w:val="24"/>
          <w:szCs w:val="24"/>
        </w:rPr>
        <w:t>(Logistics</w:t>
      </w:r>
      <w:r w:rsidR="00493F46">
        <w:rPr>
          <w:rFonts w:ascii="Andalus" w:hAnsi="Andalus" w:cs="Andalus"/>
          <w:b/>
          <w:color w:val="000000" w:themeColor="text1"/>
          <w:sz w:val="24"/>
          <w:szCs w:val="24"/>
        </w:rPr>
        <w:t xml:space="preserve"> &amp; Vendor </w:t>
      </w:r>
      <w:r w:rsidR="00EF6A0D">
        <w:rPr>
          <w:rFonts w:ascii="Andalus" w:hAnsi="Andalus" w:cs="Andalus"/>
          <w:b/>
          <w:color w:val="000000" w:themeColor="text1"/>
          <w:sz w:val="24"/>
          <w:szCs w:val="24"/>
        </w:rPr>
        <w:t>fulfilment</w:t>
      </w:r>
      <w:r w:rsidR="00FF0651">
        <w:rPr>
          <w:rFonts w:ascii="Andalus" w:hAnsi="Andalus" w:cs="Andalus"/>
          <w:b/>
          <w:color w:val="000000" w:themeColor="text1"/>
          <w:sz w:val="24"/>
          <w:szCs w:val="24"/>
        </w:rPr>
        <w:t>)</w:t>
      </w:r>
    </w:p>
    <w:p w:rsidR="007E097D" w:rsidRPr="006C5439" w:rsidRDefault="007E097D" w:rsidP="00A85780">
      <w:pPr>
        <w:autoSpaceDE w:val="0"/>
        <w:autoSpaceDN w:val="0"/>
        <w:adjustRightInd w:val="0"/>
        <w:spacing w:after="0" w:line="240" w:lineRule="auto"/>
        <w:rPr>
          <w:rFonts w:ascii="Andalus" w:hAnsi="Andalus" w:cs="Andalus"/>
          <w:b/>
          <w:bCs/>
          <w:color w:val="000000" w:themeColor="text1"/>
          <w:sz w:val="24"/>
          <w:szCs w:val="24"/>
        </w:rPr>
      </w:pPr>
      <w:r>
        <w:rPr>
          <w:rFonts w:ascii="Andalus" w:hAnsi="Andalus" w:cs="Andalus"/>
          <w:b/>
          <w:bCs/>
          <w:noProof/>
          <w:color w:val="000000" w:themeColor="text1"/>
          <w:sz w:val="24"/>
          <w:szCs w:val="24"/>
          <w:lang w:eastAsia="en-IN"/>
        </w:rPr>
        <w:drawing>
          <wp:inline distT="0" distB="0" distL="0" distR="0">
            <wp:extent cx="981075" cy="541283"/>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94878" cy="548899"/>
                    </a:xfrm>
                    <a:prstGeom prst="rect">
                      <a:avLst/>
                    </a:prstGeom>
                    <a:noFill/>
                    <a:ln>
                      <a:noFill/>
                    </a:ln>
                  </pic:spPr>
                </pic:pic>
              </a:graphicData>
            </a:graphic>
          </wp:inline>
        </w:drawing>
      </w:r>
    </w:p>
    <w:p w:rsidR="00A85780" w:rsidRPr="006C5439" w:rsidRDefault="00B91357" w:rsidP="00A85780">
      <w:pPr>
        <w:autoSpaceDE w:val="0"/>
        <w:autoSpaceDN w:val="0"/>
        <w:adjustRightInd w:val="0"/>
        <w:spacing w:after="0" w:line="240" w:lineRule="auto"/>
        <w:rPr>
          <w:rFonts w:ascii="Andalus" w:hAnsi="Andalus" w:cs="Andalus"/>
          <w:color w:val="000000" w:themeColor="text1"/>
          <w:sz w:val="24"/>
          <w:szCs w:val="24"/>
        </w:rPr>
      </w:pPr>
      <w:r>
        <w:rPr>
          <w:rFonts w:ascii="Andalus" w:hAnsi="Andalus" w:cs="Andalus"/>
          <w:color w:val="000000" w:themeColor="text1"/>
          <w:sz w:val="24"/>
          <w:szCs w:val="24"/>
        </w:rPr>
        <w:t xml:space="preserve">September </w:t>
      </w:r>
      <w:r w:rsidR="00A85780" w:rsidRPr="006C5439">
        <w:rPr>
          <w:rFonts w:ascii="Andalus" w:hAnsi="Andalus" w:cs="Andalus"/>
          <w:color w:val="000000" w:themeColor="text1"/>
          <w:sz w:val="24"/>
          <w:szCs w:val="24"/>
        </w:rPr>
        <w:t>20</w:t>
      </w:r>
      <w:r>
        <w:rPr>
          <w:rFonts w:ascii="Andalus" w:hAnsi="Andalus" w:cs="Andalus"/>
          <w:color w:val="000000" w:themeColor="text1"/>
          <w:sz w:val="24"/>
          <w:szCs w:val="24"/>
        </w:rPr>
        <w:t>09</w:t>
      </w:r>
      <w:r w:rsidR="00A85780" w:rsidRPr="006C5439">
        <w:rPr>
          <w:rFonts w:ascii="Andalus" w:hAnsi="Andalus" w:cs="Andalus"/>
          <w:color w:val="000000" w:themeColor="text1"/>
          <w:sz w:val="24"/>
          <w:szCs w:val="24"/>
        </w:rPr>
        <w:t>- November 2010 (</w:t>
      </w:r>
      <w:r w:rsidR="00313352" w:rsidRPr="006C5439">
        <w:rPr>
          <w:rFonts w:ascii="Andalus" w:hAnsi="Andalus" w:cs="Andalus"/>
          <w:color w:val="000000" w:themeColor="text1"/>
          <w:sz w:val="24"/>
          <w:szCs w:val="24"/>
        </w:rPr>
        <w:t>1 Year</w:t>
      </w:r>
      <w:r w:rsidR="00A85780" w:rsidRPr="006C5439">
        <w:rPr>
          <w:rFonts w:ascii="Andalus" w:hAnsi="Andalus" w:cs="Andalus"/>
          <w:color w:val="000000" w:themeColor="text1"/>
          <w:sz w:val="24"/>
          <w:szCs w:val="24"/>
        </w:rPr>
        <w:t>)</w:t>
      </w:r>
    </w:p>
    <w:p w:rsidR="00C86E54" w:rsidRPr="006C5439" w:rsidRDefault="00C86E54" w:rsidP="00C86E54">
      <w:pPr>
        <w:numPr>
          <w:ilvl w:val="0"/>
          <w:numId w:val="16"/>
        </w:numPr>
        <w:spacing w:after="0" w:line="240" w:lineRule="auto"/>
        <w:jc w:val="both"/>
        <w:rPr>
          <w:rFonts w:ascii="Andalus" w:hAnsi="Andalus" w:cs="Andalus"/>
          <w:color w:val="000000" w:themeColor="text1"/>
          <w:sz w:val="24"/>
          <w:szCs w:val="24"/>
        </w:rPr>
      </w:pPr>
      <w:r w:rsidRPr="006C5439">
        <w:rPr>
          <w:rFonts w:ascii="Andalus" w:hAnsi="Andalus" w:cs="Andalus"/>
          <w:color w:val="000000" w:themeColor="text1"/>
          <w:sz w:val="24"/>
          <w:szCs w:val="24"/>
        </w:rPr>
        <w:t xml:space="preserve">Received requisition and planned for dispatch. </w:t>
      </w:r>
    </w:p>
    <w:p w:rsidR="00C86E54" w:rsidRPr="006C5439" w:rsidRDefault="00C86E54" w:rsidP="00C86E54">
      <w:pPr>
        <w:numPr>
          <w:ilvl w:val="0"/>
          <w:numId w:val="16"/>
        </w:numPr>
        <w:spacing w:after="0" w:line="240" w:lineRule="auto"/>
        <w:jc w:val="both"/>
        <w:rPr>
          <w:rFonts w:ascii="Andalus" w:hAnsi="Andalus" w:cs="Andalus"/>
          <w:color w:val="000000" w:themeColor="text1"/>
          <w:sz w:val="24"/>
          <w:szCs w:val="24"/>
        </w:rPr>
      </w:pPr>
      <w:r w:rsidRPr="006C5439">
        <w:rPr>
          <w:rFonts w:ascii="Andalus" w:hAnsi="Andalus" w:cs="Andalus"/>
          <w:color w:val="000000" w:themeColor="text1"/>
          <w:sz w:val="24"/>
          <w:szCs w:val="24"/>
        </w:rPr>
        <w:t xml:space="preserve">Arranged vehicle as per dispatch schedule. </w:t>
      </w:r>
    </w:p>
    <w:p w:rsidR="00C86E54" w:rsidRPr="006C5439" w:rsidRDefault="00C86E54" w:rsidP="00C86E54">
      <w:pPr>
        <w:numPr>
          <w:ilvl w:val="0"/>
          <w:numId w:val="16"/>
        </w:numPr>
        <w:spacing w:after="0" w:line="240" w:lineRule="auto"/>
        <w:jc w:val="both"/>
        <w:rPr>
          <w:rFonts w:ascii="Andalus" w:hAnsi="Andalus" w:cs="Andalus"/>
          <w:color w:val="000000" w:themeColor="text1"/>
          <w:sz w:val="24"/>
          <w:szCs w:val="24"/>
        </w:rPr>
      </w:pPr>
      <w:r w:rsidRPr="006C5439">
        <w:rPr>
          <w:rFonts w:ascii="Andalus" w:hAnsi="Andalus" w:cs="Andalus"/>
          <w:color w:val="000000" w:themeColor="text1"/>
          <w:sz w:val="24"/>
          <w:szCs w:val="24"/>
        </w:rPr>
        <w:t>Delivered confirmation report sent to the management.</w:t>
      </w:r>
    </w:p>
    <w:p w:rsidR="00C86E54" w:rsidRPr="006C5439" w:rsidRDefault="00C86E54" w:rsidP="00C86E54">
      <w:pPr>
        <w:numPr>
          <w:ilvl w:val="0"/>
          <w:numId w:val="16"/>
        </w:numPr>
        <w:spacing w:after="0" w:line="240" w:lineRule="auto"/>
        <w:jc w:val="both"/>
        <w:rPr>
          <w:rFonts w:ascii="Andalus" w:hAnsi="Andalus" w:cs="Andalus"/>
          <w:color w:val="000000" w:themeColor="text1"/>
          <w:sz w:val="24"/>
          <w:szCs w:val="24"/>
        </w:rPr>
      </w:pPr>
      <w:r w:rsidRPr="006C5439">
        <w:rPr>
          <w:rFonts w:ascii="Andalus" w:hAnsi="Andalus" w:cs="Andalus"/>
          <w:color w:val="000000" w:themeColor="text1"/>
          <w:sz w:val="24"/>
          <w:szCs w:val="24"/>
        </w:rPr>
        <w:t xml:space="preserve">Maintained day to day work report &amp; sent to the management; performed the audit on weekly &amp; monthly basis. </w:t>
      </w:r>
    </w:p>
    <w:p w:rsidR="00C86E54" w:rsidRPr="006C5439" w:rsidRDefault="00C86E54" w:rsidP="00C86E54">
      <w:pPr>
        <w:numPr>
          <w:ilvl w:val="0"/>
          <w:numId w:val="16"/>
        </w:numPr>
        <w:spacing w:after="0" w:line="240" w:lineRule="auto"/>
        <w:jc w:val="both"/>
        <w:rPr>
          <w:rFonts w:ascii="Andalus" w:hAnsi="Andalus" w:cs="Andalus"/>
          <w:color w:val="000000" w:themeColor="text1"/>
          <w:sz w:val="24"/>
          <w:szCs w:val="24"/>
        </w:rPr>
      </w:pPr>
      <w:r w:rsidRPr="006C5439">
        <w:rPr>
          <w:rFonts w:ascii="Andalus" w:hAnsi="Andalus" w:cs="Andalus"/>
          <w:color w:val="000000" w:themeColor="text1"/>
          <w:sz w:val="24"/>
          <w:szCs w:val="24"/>
        </w:rPr>
        <w:t xml:space="preserve">Successfully handled labour as per shifts. </w:t>
      </w:r>
    </w:p>
    <w:p w:rsidR="00C86E54" w:rsidRDefault="00C86E54" w:rsidP="00C86E54">
      <w:pPr>
        <w:numPr>
          <w:ilvl w:val="0"/>
          <w:numId w:val="16"/>
        </w:numPr>
        <w:spacing w:after="0" w:line="240" w:lineRule="auto"/>
        <w:jc w:val="both"/>
        <w:rPr>
          <w:rFonts w:ascii="Andalus" w:hAnsi="Andalus" w:cs="Andalus"/>
          <w:color w:val="000000" w:themeColor="text1"/>
          <w:sz w:val="24"/>
          <w:szCs w:val="24"/>
        </w:rPr>
      </w:pPr>
      <w:r w:rsidRPr="006C5439">
        <w:rPr>
          <w:rFonts w:ascii="Andalus" w:hAnsi="Andalus" w:cs="Andalus"/>
          <w:color w:val="000000" w:themeColor="text1"/>
          <w:sz w:val="24"/>
          <w:szCs w:val="24"/>
        </w:rPr>
        <w:t>Audit inventory weekly and monthly basis.</w:t>
      </w:r>
    </w:p>
    <w:p w:rsidR="004C38A5" w:rsidRPr="006C5439" w:rsidRDefault="004C38A5" w:rsidP="004C38A5">
      <w:pPr>
        <w:spacing w:after="0" w:line="240" w:lineRule="auto"/>
        <w:ind w:left="360"/>
        <w:jc w:val="both"/>
        <w:rPr>
          <w:rFonts w:ascii="Andalus" w:hAnsi="Andalus" w:cs="Andalus"/>
          <w:color w:val="000000" w:themeColor="text1"/>
          <w:sz w:val="24"/>
          <w:szCs w:val="24"/>
        </w:rPr>
      </w:pPr>
    </w:p>
    <w:p w:rsidR="00A50C54" w:rsidRDefault="00A85780" w:rsidP="00A85780">
      <w:pPr>
        <w:autoSpaceDE w:val="0"/>
        <w:autoSpaceDN w:val="0"/>
        <w:adjustRightInd w:val="0"/>
        <w:spacing w:after="0" w:line="240" w:lineRule="auto"/>
        <w:rPr>
          <w:rFonts w:ascii="Andalus" w:hAnsi="Andalus" w:cs="Andalus"/>
          <w:b/>
          <w:color w:val="000000" w:themeColor="text1"/>
          <w:sz w:val="24"/>
          <w:szCs w:val="24"/>
        </w:rPr>
      </w:pPr>
      <w:r w:rsidRPr="006C5439">
        <w:rPr>
          <w:rFonts w:ascii="Andalus" w:hAnsi="Andalus" w:cs="Andalus"/>
          <w:b/>
          <w:bCs/>
          <w:color w:val="000000" w:themeColor="text1"/>
          <w:sz w:val="24"/>
          <w:szCs w:val="24"/>
        </w:rPr>
        <w:t xml:space="preserve">Merchandise </w:t>
      </w:r>
      <w:r w:rsidR="00C86E54" w:rsidRPr="006C5439">
        <w:rPr>
          <w:rFonts w:ascii="Andalus" w:hAnsi="Andalus" w:cs="Andalus"/>
          <w:b/>
          <w:bCs/>
          <w:color w:val="000000" w:themeColor="text1"/>
          <w:sz w:val="24"/>
          <w:szCs w:val="24"/>
        </w:rPr>
        <w:t>Management</w:t>
      </w:r>
      <w:r w:rsidRPr="006C5439">
        <w:rPr>
          <w:rFonts w:ascii="Andalus" w:hAnsi="Andalus" w:cs="Andalus"/>
          <w:b/>
          <w:bCs/>
          <w:color w:val="000000" w:themeColor="text1"/>
          <w:sz w:val="24"/>
          <w:szCs w:val="24"/>
        </w:rPr>
        <w:t xml:space="preserve"> at Pantaloons</w:t>
      </w:r>
      <w:r w:rsidR="00FF0651">
        <w:rPr>
          <w:rFonts w:ascii="Andalus" w:hAnsi="Andalus" w:cs="Andalus"/>
          <w:b/>
          <w:bCs/>
          <w:color w:val="000000" w:themeColor="text1"/>
          <w:sz w:val="24"/>
          <w:szCs w:val="24"/>
        </w:rPr>
        <w:t xml:space="preserve"> </w:t>
      </w:r>
      <w:r w:rsidR="00A50C54">
        <w:rPr>
          <w:rFonts w:ascii="Andalus" w:hAnsi="Andalus" w:cs="Andalus"/>
          <w:b/>
          <w:color w:val="000000" w:themeColor="text1"/>
          <w:sz w:val="24"/>
          <w:szCs w:val="24"/>
        </w:rPr>
        <w:t>(Sales &amp; Floor fulfilment)</w:t>
      </w:r>
    </w:p>
    <w:p w:rsidR="007E097D" w:rsidRDefault="007E097D" w:rsidP="00A85780">
      <w:pPr>
        <w:autoSpaceDE w:val="0"/>
        <w:autoSpaceDN w:val="0"/>
        <w:adjustRightInd w:val="0"/>
        <w:spacing w:after="0" w:line="240" w:lineRule="auto"/>
        <w:rPr>
          <w:rFonts w:ascii="Andalus" w:hAnsi="Andalus" w:cs="Andalus"/>
          <w:b/>
          <w:color w:val="000000" w:themeColor="text1"/>
          <w:sz w:val="24"/>
          <w:szCs w:val="24"/>
        </w:rPr>
      </w:pPr>
      <w:r>
        <w:rPr>
          <w:rFonts w:ascii="Andalus" w:hAnsi="Andalus" w:cs="Andalus"/>
          <w:b/>
          <w:noProof/>
          <w:color w:val="000000" w:themeColor="text1"/>
          <w:sz w:val="24"/>
          <w:szCs w:val="24"/>
          <w:lang w:eastAsia="en-IN"/>
        </w:rPr>
        <w:drawing>
          <wp:inline distT="0" distB="0" distL="0" distR="0">
            <wp:extent cx="876300" cy="656379"/>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881348" cy="660160"/>
                    </a:xfrm>
                    <a:prstGeom prst="rect">
                      <a:avLst/>
                    </a:prstGeom>
                    <a:noFill/>
                    <a:ln>
                      <a:noFill/>
                    </a:ln>
                  </pic:spPr>
                </pic:pic>
              </a:graphicData>
            </a:graphic>
          </wp:inline>
        </w:drawing>
      </w:r>
    </w:p>
    <w:p w:rsidR="00A85780" w:rsidRPr="006C5439" w:rsidRDefault="00A85780" w:rsidP="00A85780">
      <w:pPr>
        <w:autoSpaceDE w:val="0"/>
        <w:autoSpaceDN w:val="0"/>
        <w:adjustRightInd w:val="0"/>
        <w:spacing w:after="0" w:line="240" w:lineRule="auto"/>
        <w:rPr>
          <w:rFonts w:ascii="Andalus" w:hAnsi="Andalus" w:cs="Andalus"/>
          <w:color w:val="000000" w:themeColor="text1"/>
          <w:sz w:val="24"/>
          <w:szCs w:val="24"/>
        </w:rPr>
      </w:pPr>
      <w:proofErr w:type="gramStart"/>
      <w:r w:rsidRPr="006C5439">
        <w:rPr>
          <w:rFonts w:ascii="Andalus" w:hAnsi="Andalus" w:cs="Andalus"/>
          <w:color w:val="000000" w:themeColor="text1"/>
          <w:sz w:val="24"/>
          <w:szCs w:val="24"/>
        </w:rPr>
        <w:t>July 2009 - August 2009 (</w:t>
      </w:r>
      <w:r w:rsidR="00493F46">
        <w:rPr>
          <w:rFonts w:ascii="Andalus" w:hAnsi="Andalus" w:cs="Andalus"/>
          <w:color w:val="000000" w:themeColor="text1"/>
          <w:sz w:val="24"/>
          <w:szCs w:val="24"/>
        </w:rPr>
        <w:t>45 Days</w:t>
      </w:r>
      <w:r w:rsidR="00313352" w:rsidRPr="006C5439">
        <w:rPr>
          <w:rFonts w:ascii="Andalus" w:hAnsi="Andalus" w:cs="Andalus"/>
          <w:color w:val="000000" w:themeColor="text1"/>
          <w:sz w:val="24"/>
          <w:szCs w:val="24"/>
        </w:rPr>
        <w:t>.</w:t>
      </w:r>
      <w:proofErr w:type="gramEnd"/>
      <w:r w:rsidR="00313352" w:rsidRPr="006C5439">
        <w:rPr>
          <w:rFonts w:ascii="Andalus" w:hAnsi="Andalus" w:cs="Andalus"/>
          <w:color w:val="000000" w:themeColor="text1"/>
          <w:sz w:val="24"/>
          <w:szCs w:val="24"/>
        </w:rPr>
        <w:t xml:space="preserve"> </w:t>
      </w:r>
      <w:r w:rsidR="00313352" w:rsidRPr="00493F46">
        <w:rPr>
          <w:rFonts w:ascii="Andalus" w:hAnsi="Andalus" w:cs="Andalus"/>
          <w:b/>
          <w:color w:val="000000" w:themeColor="text1"/>
          <w:sz w:val="24"/>
          <w:szCs w:val="24"/>
        </w:rPr>
        <w:t>On Job Training</w:t>
      </w:r>
      <w:r w:rsidRPr="006C5439">
        <w:rPr>
          <w:rFonts w:ascii="Andalus" w:hAnsi="Andalus" w:cs="Andalus"/>
          <w:color w:val="000000" w:themeColor="text1"/>
          <w:sz w:val="24"/>
          <w:szCs w:val="24"/>
        </w:rPr>
        <w:t>)</w:t>
      </w:r>
    </w:p>
    <w:p w:rsidR="00A85780" w:rsidRPr="006C5439" w:rsidRDefault="00A85780" w:rsidP="008329D0">
      <w:pPr>
        <w:pStyle w:val="ListParagraph"/>
        <w:numPr>
          <w:ilvl w:val="0"/>
          <w:numId w:val="9"/>
        </w:numPr>
        <w:autoSpaceDE w:val="0"/>
        <w:autoSpaceDN w:val="0"/>
        <w:adjustRightInd w:val="0"/>
        <w:spacing w:after="0" w:line="240" w:lineRule="auto"/>
        <w:rPr>
          <w:rFonts w:ascii="Andalus" w:hAnsi="Andalus" w:cs="Andalus"/>
          <w:color w:val="000000" w:themeColor="text1"/>
          <w:sz w:val="24"/>
          <w:szCs w:val="24"/>
        </w:rPr>
      </w:pPr>
      <w:r w:rsidRPr="006C5439">
        <w:rPr>
          <w:rFonts w:ascii="Andalus" w:hAnsi="Andalus" w:cs="Andalus"/>
          <w:color w:val="000000" w:themeColor="text1"/>
          <w:sz w:val="24"/>
          <w:szCs w:val="24"/>
        </w:rPr>
        <w:t>ON JOB TRAINING Maintaining Stock reports, Sales reports as well as Price reports. Controlling on</w:t>
      </w:r>
      <w:r w:rsidR="008329D0" w:rsidRPr="006C5439">
        <w:rPr>
          <w:rFonts w:ascii="Andalus" w:hAnsi="Andalus" w:cs="Andalus"/>
          <w:color w:val="000000" w:themeColor="text1"/>
          <w:sz w:val="24"/>
          <w:szCs w:val="24"/>
        </w:rPr>
        <w:t xml:space="preserve"> </w:t>
      </w:r>
      <w:r w:rsidRPr="006C5439">
        <w:rPr>
          <w:rFonts w:ascii="Andalus" w:hAnsi="Andalus" w:cs="Andalus"/>
          <w:color w:val="000000" w:themeColor="text1"/>
          <w:sz w:val="24"/>
          <w:szCs w:val="24"/>
        </w:rPr>
        <w:t>Shrinkage through proper inventory and effectively using high level of security measures. Giving best</w:t>
      </w:r>
      <w:r w:rsidR="008329D0" w:rsidRPr="006C5439">
        <w:rPr>
          <w:rFonts w:ascii="Andalus" w:hAnsi="Andalus" w:cs="Andalus"/>
          <w:color w:val="000000" w:themeColor="text1"/>
          <w:sz w:val="24"/>
          <w:szCs w:val="24"/>
        </w:rPr>
        <w:t xml:space="preserve"> </w:t>
      </w:r>
      <w:r w:rsidR="0062036B" w:rsidRPr="006C5439">
        <w:rPr>
          <w:rFonts w:ascii="Andalus" w:hAnsi="Andalus" w:cs="Andalus"/>
          <w:color w:val="000000" w:themeColor="text1"/>
          <w:sz w:val="24"/>
          <w:szCs w:val="24"/>
        </w:rPr>
        <w:t>Vendor</w:t>
      </w:r>
      <w:r w:rsidRPr="006C5439">
        <w:rPr>
          <w:rFonts w:ascii="Andalus" w:hAnsi="Andalus" w:cs="Andalus"/>
          <w:color w:val="000000" w:themeColor="text1"/>
          <w:sz w:val="24"/>
          <w:szCs w:val="24"/>
        </w:rPr>
        <w:t xml:space="preserve"> service to exceeding their expectations. Logistics management. Target distribution. Handling Accounts management.</w:t>
      </w:r>
    </w:p>
    <w:p w:rsidR="008329D0" w:rsidRPr="006C5439" w:rsidRDefault="008329D0" w:rsidP="008329D0">
      <w:pPr>
        <w:pStyle w:val="ListParagraph"/>
        <w:numPr>
          <w:ilvl w:val="0"/>
          <w:numId w:val="9"/>
        </w:numPr>
        <w:autoSpaceDE w:val="0"/>
        <w:autoSpaceDN w:val="0"/>
        <w:adjustRightInd w:val="0"/>
        <w:spacing w:after="0" w:line="240" w:lineRule="auto"/>
        <w:rPr>
          <w:rFonts w:ascii="Andalus" w:hAnsi="Andalus" w:cs="Andalus"/>
          <w:color w:val="000000" w:themeColor="text1"/>
          <w:sz w:val="24"/>
          <w:szCs w:val="24"/>
        </w:rPr>
      </w:pPr>
      <w:r w:rsidRPr="006C5439">
        <w:rPr>
          <w:rFonts w:ascii="Andalus" w:hAnsi="Andalus" w:cs="Andalus"/>
          <w:color w:val="000000" w:themeColor="text1"/>
          <w:sz w:val="24"/>
          <w:szCs w:val="24"/>
        </w:rPr>
        <w:t xml:space="preserve">Continual information flow and to reduce cycle time to resolve issues. </w:t>
      </w:r>
    </w:p>
    <w:p w:rsidR="008329D0" w:rsidRPr="006C5439" w:rsidRDefault="008329D0" w:rsidP="008329D0">
      <w:pPr>
        <w:pStyle w:val="ListParagraph"/>
        <w:numPr>
          <w:ilvl w:val="0"/>
          <w:numId w:val="9"/>
        </w:numPr>
        <w:autoSpaceDE w:val="0"/>
        <w:autoSpaceDN w:val="0"/>
        <w:adjustRightInd w:val="0"/>
        <w:spacing w:after="0" w:line="240" w:lineRule="auto"/>
        <w:rPr>
          <w:rFonts w:ascii="Andalus" w:hAnsi="Andalus" w:cs="Andalus"/>
          <w:color w:val="000000" w:themeColor="text1"/>
          <w:sz w:val="24"/>
          <w:szCs w:val="24"/>
        </w:rPr>
      </w:pPr>
      <w:r w:rsidRPr="006C5439">
        <w:rPr>
          <w:rFonts w:ascii="Andalus" w:hAnsi="Andalus" w:cs="Andalus"/>
          <w:color w:val="000000" w:themeColor="text1"/>
          <w:sz w:val="24"/>
          <w:szCs w:val="24"/>
        </w:rPr>
        <w:t>Managing records of all stock and inventory. Making assessment reports of availability, price, market survey and supply of material.</w:t>
      </w:r>
    </w:p>
    <w:p w:rsidR="008329D0" w:rsidRPr="006C5439" w:rsidRDefault="008329D0" w:rsidP="008329D0">
      <w:pPr>
        <w:pStyle w:val="ListParagraph"/>
        <w:numPr>
          <w:ilvl w:val="0"/>
          <w:numId w:val="9"/>
        </w:numPr>
        <w:autoSpaceDE w:val="0"/>
        <w:autoSpaceDN w:val="0"/>
        <w:adjustRightInd w:val="0"/>
        <w:spacing w:after="0" w:line="240" w:lineRule="auto"/>
        <w:rPr>
          <w:rFonts w:ascii="Andalus" w:hAnsi="Andalus" w:cs="Andalus"/>
          <w:color w:val="000000" w:themeColor="text1"/>
          <w:sz w:val="24"/>
          <w:szCs w:val="24"/>
        </w:rPr>
      </w:pPr>
      <w:r w:rsidRPr="006C5439">
        <w:rPr>
          <w:rFonts w:ascii="Andalus" w:hAnsi="Andalus" w:cs="Andalus"/>
          <w:color w:val="000000" w:themeColor="text1"/>
          <w:sz w:val="24"/>
          <w:szCs w:val="24"/>
        </w:rPr>
        <w:t>Develop and establish smooth channel of communication with vendor for maintaining</w:t>
      </w:r>
    </w:p>
    <w:p w:rsidR="008329D0" w:rsidRPr="006C5439" w:rsidRDefault="008329D0" w:rsidP="00A85780">
      <w:pPr>
        <w:autoSpaceDE w:val="0"/>
        <w:autoSpaceDN w:val="0"/>
        <w:adjustRightInd w:val="0"/>
        <w:spacing w:after="0" w:line="240" w:lineRule="auto"/>
        <w:rPr>
          <w:rFonts w:ascii="Andalus" w:hAnsi="Andalus" w:cs="Andalus"/>
          <w:color w:val="000000" w:themeColor="text1"/>
          <w:sz w:val="24"/>
          <w:szCs w:val="24"/>
        </w:rPr>
      </w:pPr>
    </w:p>
    <w:p w:rsidR="00A85780" w:rsidRPr="006C5439" w:rsidRDefault="00A85780" w:rsidP="00A85780">
      <w:pPr>
        <w:autoSpaceDE w:val="0"/>
        <w:autoSpaceDN w:val="0"/>
        <w:adjustRightInd w:val="0"/>
        <w:spacing w:after="0" w:line="240" w:lineRule="auto"/>
        <w:rPr>
          <w:rFonts w:ascii="Andalus" w:hAnsi="Andalus" w:cs="Andalus"/>
          <w:color w:val="000000" w:themeColor="text1"/>
          <w:sz w:val="24"/>
          <w:szCs w:val="24"/>
          <w:u w:val="single"/>
        </w:rPr>
      </w:pPr>
      <w:r w:rsidRPr="006C5439">
        <w:rPr>
          <w:rFonts w:ascii="Andalus" w:hAnsi="Andalus" w:cs="Andalus"/>
          <w:color w:val="000000" w:themeColor="text1"/>
          <w:sz w:val="24"/>
          <w:szCs w:val="24"/>
          <w:u w:val="single"/>
        </w:rPr>
        <w:t>Skills &amp; Expertise</w:t>
      </w:r>
    </w:p>
    <w:p w:rsidR="00D26992" w:rsidRPr="006C5439" w:rsidRDefault="00D26992" w:rsidP="00A85780">
      <w:pPr>
        <w:autoSpaceDE w:val="0"/>
        <w:autoSpaceDN w:val="0"/>
        <w:adjustRightInd w:val="0"/>
        <w:spacing w:after="0" w:line="240" w:lineRule="auto"/>
        <w:rPr>
          <w:rFonts w:ascii="Andalus" w:hAnsi="Andalus" w:cs="Andalus"/>
          <w:color w:val="000000" w:themeColor="text1"/>
          <w:sz w:val="24"/>
          <w:szCs w:val="24"/>
        </w:rPr>
      </w:pPr>
    </w:p>
    <w:p w:rsidR="00A85780" w:rsidRPr="006C5439" w:rsidRDefault="00A85780" w:rsidP="00A85780">
      <w:pPr>
        <w:autoSpaceDE w:val="0"/>
        <w:autoSpaceDN w:val="0"/>
        <w:adjustRightInd w:val="0"/>
        <w:spacing w:after="0" w:line="240" w:lineRule="auto"/>
        <w:rPr>
          <w:rFonts w:ascii="Andalus" w:hAnsi="Andalus" w:cs="Andalus"/>
          <w:b/>
          <w:bCs/>
          <w:color w:val="000000" w:themeColor="text1"/>
          <w:sz w:val="24"/>
          <w:szCs w:val="24"/>
        </w:rPr>
      </w:pPr>
      <w:r w:rsidRPr="006C5439">
        <w:rPr>
          <w:rFonts w:ascii="Andalus" w:hAnsi="Andalus" w:cs="Andalus"/>
          <w:b/>
          <w:bCs/>
          <w:color w:val="000000" w:themeColor="text1"/>
          <w:sz w:val="24"/>
          <w:szCs w:val="24"/>
        </w:rPr>
        <w:t xml:space="preserve">Team </w:t>
      </w:r>
      <w:proofErr w:type="spellStart"/>
      <w:r w:rsidRPr="006C5439">
        <w:rPr>
          <w:rFonts w:ascii="Andalus" w:hAnsi="Andalus" w:cs="Andalus"/>
          <w:b/>
          <w:bCs/>
          <w:color w:val="000000" w:themeColor="text1"/>
          <w:sz w:val="24"/>
          <w:szCs w:val="24"/>
        </w:rPr>
        <w:t>Management</w:t>
      </w:r>
      <w:proofErr w:type="gramStart"/>
      <w:r w:rsidR="00D26992" w:rsidRPr="006C5439">
        <w:rPr>
          <w:rFonts w:ascii="Andalus" w:hAnsi="Andalus" w:cs="Andalus"/>
          <w:b/>
          <w:bCs/>
          <w:color w:val="000000" w:themeColor="text1"/>
          <w:sz w:val="24"/>
          <w:szCs w:val="24"/>
        </w:rPr>
        <w:t>,</w:t>
      </w:r>
      <w:r w:rsidRPr="006C5439">
        <w:rPr>
          <w:rFonts w:ascii="Andalus" w:hAnsi="Andalus" w:cs="Andalus"/>
          <w:b/>
          <w:bCs/>
          <w:color w:val="000000" w:themeColor="text1"/>
          <w:sz w:val="24"/>
          <w:szCs w:val="24"/>
        </w:rPr>
        <w:t>Performance</w:t>
      </w:r>
      <w:proofErr w:type="spellEnd"/>
      <w:proofErr w:type="gramEnd"/>
      <w:r w:rsidRPr="006C5439">
        <w:rPr>
          <w:rFonts w:ascii="Andalus" w:hAnsi="Andalus" w:cs="Andalus"/>
          <w:b/>
          <w:bCs/>
          <w:color w:val="000000" w:themeColor="text1"/>
          <w:sz w:val="24"/>
          <w:szCs w:val="24"/>
        </w:rPr>
        <w:t xml:space="preserve"> </w:t>
      </w:r>
      <w:proofErr w:type="spellStart"/>
      <w:r w:rsidRPr="006C5439">
        <w:rPr>
          <w:rFonts w:ascii="Andalus" w:hAnsi="Andalus" w:cs="Andalus"/>
          <w:b/>
          <w:bCs/>
          <w:color w:val="000000" w:themeColor="text1"/>
          <w:sz w:val="24"/>
          <w:szCs w:val="24"/>
        </w:rPr>
        <w:t>Management</w:t>
      </w:r>
      <w:r w:rsidR="00D26992" w:rsidRPr="006C5439">
        <w:rPr>
          <w:rFonts w:ascii="Andalus" w:hAnsi="Andalus" w:cs="Andalus"/>
          <w:b/>
          <w:bCs/>
          <w:color w:val="000000" w:themeColor="text1"/>
          <w:sz w:val="24"/>
          <w:szCs w:val="24"/>
        </w:rPr>
        <w:t>,</w:t>
      </w:r>
      <w:r w:rsidRPr="006C5439">
        <w:rPr>
          <w:rFonts w:ascii="Andalus" w:hAnsi="Andalus" w:cs="Andalus"/>
          <w:b/>
          <w:bCs/>
          <w:color w:val="000000" w:themeColor="text1"/>
          <w:sz w:val="24"/>
          <w:szCs w:val="24"/>
        </w:rPr>
        <w:t>Employee</w:t>
      </w:r>
      <w:proofErr w:type="spellEnd"/>
      <w:r w:rsidRPr="006C5439">
        <w:rPr>
          <w:rFonts w:ascii="Andalus" w:hAnsi="Andalus" w:cs="Andalus"/>
          <w:b/>
          <w:bCs/>
          <w:color w:val="000000" w:themeColor="text1"/>
          <w:sz w:val="24"/>
          <w:szCs w:val="24"/>
        </w:rPr>
        <w:t xml:space="preserve"> </w:t>
      </w:r>
      <w:proofErr w:type="spellStart"/>
      <w:r w:rsidRPr="006C5439">
        <w:rPr>
          <w:rFonts w:ascii="Andalus" w:hAnsi="Andalus" w:cs="Andalus"/>
          <w:b/>
          <w:bCs/>
          <w:color w:val="000000" w:themeColor="text1"/>
          <w:sz w:val="24"/>
          <w:szCs w:val="24"/>
        </w:rPr>
        <w:t>Engagement</w:t>
      </w:r>
      <w:r w:rsidR="00D26992" w:rsidRPr="006C5439">
        <w:rPr>
          <w:rFonts w:ascii="Andalus" w:hAnsi="Andalus" w:cs="Andalus"/>
          <w:b/>
          <w:bCs/>
          <w:color w:val="000000" w:themeColor="text1"/>
          <w:sz w:val="24"/>
          <w:szCs w:val="24"/>
        </w:rPr>
        <w:t>,</w:t>
      </w:r>
      <w:r w:rsidRPr="006C5439">
        <w:rPr>
          <w:rFonts w:ascii="Andalus" w:hAnsi="Andalus" w:cs="Andalus"/>
          <w:b/>
          <w:bCs/>
          <w:color w:val="000000" w:themeColor="text1"/>
          <w:sz w:val="24"/>
          <w:szCs w:val="24"/>
        </w:rPr>
        <w:t>Employee</w:t>
      </w:r>
      <w:proofErr w:type="spellEnd"/>
      <w:r w:rsidRPr="006C5439">
        <w:rPr>
          <w:rFonts w:ascii="Andalus" w:hAnsi="Andalus" w:cs="Andalus"/>
          <w:b/>
          <w:bCs/>
          <w:color w:val="000000" w:themeColor="text1"/>
          <w:sz w:val="24"/>
          <w:szCs w:val="24"/>
        </w:rPr>
        <w:t xml:space="preserve"> </w:t>
      </w:r>
      <w:proofErr w:type="spellStart"/>
      <w:r w:rsidRPr="006C5439">
        <w:rPr>
          <w:rFonts w:ascii="Andalus" w:hAnsi="Andalus" w:cs="Andalus"/>
          <w:b/>
          <w:bCs/>
          <w:color w:val="000000" w:themeColor="text1"/>
          <w:sz w:val="24"/>
          <w:szCs w:val="24"/>
        </w:rPr>
        <w:t>Relations</w:t>
      </w:r>
      <w:r w:rsidR="00D26992" w:rsidRPr="006C5439">
        <w:rPr>
          <w:rFonts w:ascii="Andalus" w:hAnsi="Andalus" w:cs="Andalus"/>
          <w:b/>
          <w:bCs/>
          <w:color w:val="000000" w:themeColor="text1"/>
          <w:sz w:val="24"/>
          <w:szCs w:val="24"/>
        </w:rPr>
        <w:t>,</w:t>
      </w:r>
      <w:r w:rsidRPr="006C5439">
        <w:rPr>
          <w:rFonts w:ascii="Andalus" w:hAnsi="Andalus" w:cs="Andalus"/>
          <w:b/>
          <w:bCs/>
          <w:color w:val="000000" w:themeColor="text1"/>
          <w:sz w:val="24"/>
          <w:szCs w:val="24"/>
        </w:rPr>
        <w:t>Sourcing</w:t>
      </w:r>
      <w:r w:rsidR="00D26992" w:rsidRPr="006C5439">
        <w:rPr>
          <w:rFonts w:ascii="Andalus" w:hAnsi="Andalus" w:cs="Andalus"/>
          <w:b/>
          <w:bCs/>
          <w:color w:val="000000" w:themeColor="text1"/>
          <w:sz w:val="24"/>
          <w:szCs w:val="24"/>
        </w:rPr>
        <w:t>,</w:t>
      </w:r>
      <w:r w:rsidRPr="006C5439">
        <w:rPr>
          <w:rFonts w:ascii="Andalus" w:hAnsi="Andalus" w:cs="Andalus"/>
          <w:b/>
          <w:bCs/>
          <w:color w:val="000000" w:themeColor="text1"/>
          <w:sz w:val="24"/>
          <w:szCs w:val="24"/>
        </w:rPr>
        <w:t>MIS</w:t>
      </w:r>
      <w:proofErr w:type="spellEnd"/>
      <w:r w:rsidR="00D26992" w:rsidRPr="006C5439">
        <w:rPr>
          <w:rFonts w:ascii="Andalus" w:hAnsi="Andalus" w:cs="Andalus"/>
          <w:b/>
          <w:bCs/>
          <w:color w:val="000000" w:themeColor="text1"/>
          <w:sz w:val="24"/>
          <w:szCs w:val="24"/>
        </w:rPr>
        <w:t>,</w:t>
      </w:r>
    </w:p>
    <w:p w:rsidR="00493F46" w:rsidRDefault="00A85780" w:rsidP="00A85780">
      <w:pPr>
        <w:autoSpaceDE w:val="0"/>
        <w:autoSpaceDN w:val="0"/>
        <w:adjustRightInd w:val="0"/>
        <w:spacing w:after="0" w:line="240" w:lineRule="auto"/>
        <w:rPr>
          <w:rFonts w:ascii="Andalus" w:hAnsi="Andalus" w:cs="Andalus"/>
          <w:b/>
          <w:bCs/>
          <w:color w:val="000000" w:themeColor="text1"/>
          <w:sz w:val="24"/>
          <w:szCs w:val="24"/>
        </w:rPr>
      </w:pPr>
      <w:r w:rsidRPr="006C5439">
        <w:rPr>
          <w:rFonts w:ascii="Andalus" w:hAnsi="Andalus" w:cs="Andalus"/>
          <w:b/>
          <w:bCs/>
          <w:color w:val="000000" w:themeColor="text1"/>
          <w:sz w:val="24"/>
          <w:szCs w:val="24"/>
        </w:rPr>
        <w:t xml:space="preserve">Human </w:t>
      </w:r>
      <w:proofErr w:type="spellStart"/>
      <w:r w:rsidRPr="006C5439">
        <w:rPr>
          <w:rFonts w:ascii="Andalus" w:hAnsi="Andalus" w:cs="Andalus"/>
          <w:b/>
          <w:bCs/>
          <w:color w:val="000000" w:themeColor="text1"/>
          <w:sz w:val="24"/>
          <w:szCs w:val="24"/>
        </w:rPr>
        <w:t>Resources</w:t>
      </w:r>
      <w:r w:rsidR="00D26992" w:rsidRPr="006C5439">
        <w:rPr>
          <w:rFonts w:ascii="Andalus" w:hAnsi="Andalus" w:cs="Andalus"/>
          <w:b/>
          <w:bCs/>
          <w:color w:val="000000" w:themeColor="text1"/>
          <w:sz w:val="24"/>
          <w:szCs w:val="24"/>
        </w:rPr>
        <w:t>,</w:t>
      </w:r>
      <w:r w:rsidR="0062036B" w:rsidRPr="006C5439">
        <w:rPr>
          <w:rFonts w:ascii="Andalus" w:hAnsi="Andalus" w:cs="Andalus"/>
          <w:b/>
          <w:bCs/>
          <w:color w:val="000000" w:themeColor="text1"/>
          <w:sz w:val="24"/>
          <w:szCs w:val="24"/>
        </w:rPr>
        <w:t>Vendor</w:t>
      </w:r>
      <w:proofErr w:type="spellEnd"/>
      <w:r w:rsidRPr="006C5439">
        <w:rPr>
          <w:rFonts w:ascii="Andalus" w:hAnsi="Andalus" w:cs="Andalus"/>
          <w:b/>
          <w:bCs/>
          <w:color w:val="000000" w:themeColor="text1"/>
          <w:sz w:val="24"/>
          <w:szCs w:val="24"/>
        </w:rPr>
        <w:t xml:space="preserve"> </w:t>
      </w:r>
      <w:proofErr w:type="spellStart"/>
      <w:r w:rsidRPr="006C5439">
        <w:rPr>
          <w:rFonts w:ascii="Andalus" w:hAnsi="Andalus" w:cs="Andalus"/>
          <w:b/>
          <w:bCs/>
          <w:color w:val="000000" w:themeColor="text1"/>
          <w:sz w:val="24"/>
          <w:szCs w:val="24"/>
        </w:rPr>
        <w:t>Service</w:t>
      </w:r>
      <w:r w:rsidR="00D26992" w:rsidRPr="006C5439">
        <w:rPr>
          <w:rFonts w:ascii="Andalus" w:hAnsi="Andalus" w:cs="Andalus"/>
          <w:b/>
          <w:bCs/>
          <w:color w:val="000000" w:themeColor="text1"/>
          <w:sz w:val="24"/>
          <w:szCs w:val="24"/>
        </w:rPr>
        <w:t>,</w:t>
      </w:r>
      <w:r w:rsidRPr="006C5439">
        <w:rPr>
          <w:rFonts w:ascii="Andalus" w:hAnsi="Andalus" w:cs="Andalus"/>
          <w:b/>
          <w:bCs/>
          <w:color w:val="000000" w:themeColor="text1"/>
          <w:sz w:val="24"/>
          <w:szCs w:val="24"/>
        </w:rPr>
        <w:t>Retail</w:t>
      </w:r>
      <w:proofErr w:type="spellEnd"/>
      <w:r w:rsidR="00D26992" w:rsidRPr="006C5439">
        <w:rPr>
          <w:rFonts w:ascii="Andalus" w:hAnsi="Andalus" w:cs="Andalus"/>
          <w:b/>
          <w:bCs/>
          <w:color w:val="000000" w:themeColor="text1"/>
          <w:sz w:val="24"/>
          <w:szCs w:val="24"/>
        </w:rPr>
        <w:t xml:space="preserve"> </w:t>
      </w:r>
      <w:r w:rsidRPr="006C5439">
        <w:rPr>
          <w:rFonts w:ascii="Andalus" w:hAnsi="Andalus" w:cs="Andalus"/>
          <w:b/>
          <w:bCs/>
          <w:color w:val="000000" w:themeColor="text1"/>
          <w:sz w:val="24"/>
          <w:szCs w:val="24"/>
        </w:rPr>
        <w:t xml:space="preserve">Operations </w:t>
      </w:r>
      <w:proofErr w:type="spellStart"/>
      <w:r w:rsidRPr="006C5439">
        <w:rPr>
          <w:rFonts w:ascii="Andalus" w:hAnsi="Andalus" w:cs="Andalus"/>
          <w:b/>
          <w:bCs/>
          <w:color w:val="000000" w:themeColor="text1"/>
          <w:sz w:val="24"/>
          <w:szCs w:val="24"/>
        </w:rPr>
        <w:t>Management</w:t>
      </w:r>
      <w:r w:rsidR="00D26992" w:rsidRPr="006C5439">
        <w:rPr>
          <w:rFonts w:ascii="Andalus" w:hAnsi="Andalus" w:cs="Andalus"/>
          <w:b/>
          <w:bCs/>
          <w:color w:val="000000" w:themeColor="text1"/>
          <w:sz w:val="24"/>
          <w:szCs w:val="24"/>
        </w:rPr>
        <w:t>,</w:t>
      </w:r>
      <w:r w:rsidRPr="006C5439">
        <w:rPr>
          <w:rFonts w:ascii="Andalus" w:hAnsi="Andalus" w:cs="Andalus"/>
          <w:b/>
          <w:bCs/>
          <w:color w:val="000000" w:themeColor="text1"/>
          <w:sz w:val="24"/>
          <w:szCs w:val="24"/>
        </w:rPr>
        <w:t>Business</w:t>
      </w:r>
      <w:proofErr w:type="spellEnd"/>
      <w:r w:rsidRPr="006C5439">
        <w:rPr>
          <w:rFonts w:ascii="Andalus" w:hAnsi="Andalus" w:cs="Andalus"/>
          <w:b/>
          <w:bCs/>
          <w:color w:val="000000" w:themeColor="text1"/>
          <w:sz w:val="24"/>
          <w:szCs w:val="24"/>
        </w:rPr>
        <w:t xml:space="preserve"> Development</w:t>
      </w:r>
      <w:r w:rsidR="00D26992" w:rsidRPr="006C5439">
        <w:rPr>
          <w:rFonts w:ascii="Andalus" w:hAnsi="Andalus" w:cs="Andalus"/>
          <w:b/>
          <w:bCs/>
          <w:color w:val="000000" w:themeColor="text1"/>
          <w:sz w:val="24"/>
          <w:szCs w:val="24"/>
        </w:rPr>
        <w:t>,</w:t>
      </w:r>
      <w:r w:rsidR="00493F46" w:rsidRPr="00493F46">
        <w:rPr>
          <w:rFonts w:ascii="Andalus" w:hAnsi="Andalus" w:cs="Andalus"/>
          <w:b/>
          <w:bCs/>
          <w:color w:val="000000" w:themeColor="text1"/>
          <w:sz w:val="24"/>
          <w:szCs w:val="24"/>
        </w:rPr>
        <w:t xml:space="preserve"> </w:t>
      </w:r>
      <w:r w:rsidR="00493F46" w:rsidRPr="006C5439">
        <w:rPr>
          <w:rFonts w:ascii="Andalus" w:hAnsi="Andalus" w:cs="Andalus"/>
          <w:b/>
          <w:bCs/>
          <w:color w:val="000000" w:themeColor="text1"/>
          <w:sz w:val="24"/>
          <w:szCs w:val="24"/>
        </w:rPr>
        <w:t xml:space="preserve">Vendor </w:t>
      </w:r>
      <w:proofErr w:type="spellStart"/>
      <w:r w:rsidR="00493F46" w:rsidRPr="006C5439">
        <w:rPr>
          <w:rFonts w:ascii="Andalus" w:hAnsi="Andalus" w:cs="Andalus"/>
          <w:b/>
          <w:bCs/>
          <w:color w:val="000000" w:themeColor="text1"/>
          <w:sz w:val="24"/>
          <w:szCs w:val="24"/>
        </w:rPr>
        <w:t>Management,,</w:t>
      </w:r>
      <w:r w:rsidR="00493F46">
        <w:rPr>
          <w:rFonts w:ascii="Andalus" w:hAnsi="Andalus" w:cs="Andalus"/>
          <w:b/>
          <w:bCs/>
          <w:color w:val="000000" w:themeColor="text1"/>
          <w:sz w:val="24"/>
          <w:szCs w:val="24"/>
        </w:rPr>
        <w:t>New</w:t>
      </w:r>
      <w:proofErr w:type="spellEnd"/>
      <w:r w:rsidR="00493F46">
        <w:rPr>
          <w:rFonts w:ascii="Andalus" w:hAnsi="Andalus" w:cs="Andalus"/>
          <w:b/>
          <w:bCs/>
          <w:color w:val="000000" w:themeColor="text1"/>
          <w:sz w:val="24"/>
          <w:szCs w:val="24"/>
        </w:rPr>
        <w:t xml:space="preserve"> Warehouse Start </w:t>
      </w:r>
      <w:proofErr w:type="spellStart"/>
      <w:r w:rsidR="00493F46">
        <w:rPr>
          <w:rFonts w:ascii="Andalus" w:hAnsi="Andalus" w:cs="Andalus"/>
          <w:b/>
          <w:bCs/>
          <w:color w:val="000000" w:themeColor="text1"/>
          <w:sz w:val="24"/>
          <w:szCs w:val="24"/>
        </w:rPr>
        <w:t>up,Oporation</w:t>
      </w:r>
      <w:proofErr w:type="spellEnd"/>
      <w:r w:rsidR="00493F46">
        <w:rPr>
          <w:rFonts w:ascii="Andalus" w:hAnsi="Andalus" w:cs="Andalus"/>
          <w:b/>
          <w:bCs/>
          <w:color w:val="000000" w:themeColor="text1"/>
          <w:sz w:val="24"/>
          <w:szCs w:val="24"/>
        </w:rPr>
        <w:t xml:space="preserve"> </w:t>
      </w:r>
      <w:proofErr w:type="spellStart"/>
      <w:r w:rsidR="00493F46">
        <w:rPr>
          <w:rFonts w:ascii="Andalus" w:hAnsi="Andalus" w:cs="Andalus"/>
          <w:b/>
          <w:bCs/>
          <w:color w:val="000000" w:themeColor="text1"/>
          <w:sz w:val="24"/>
          <w:szCs w:val="24"/>
        </w:rPr>
        <w:t>Control,Process</w:t>
      </w:r>
      <w:proofErr w:type="spellEnd"/>
      <w:r w:rsidR="00493F46">
        <w:rPr>
          <w:rFonts w:ascii="Andalus" w:hAnsi="Andalus" w:cs="Andalus"/>
          <w:b/>
          <w:bCs/>
          <w:color w:val="000000" w:themeColor="text1"/>
          <w:sz w:val="24"/>
          <w:szCs w:val="24"/>
        </w:rPr>
        <w:t xml:space="preserve"> </w:t>
      </w:r>
      <w:proofErr w:type="spellStart"/>
      <w:r w:rsidR="00493F46">
        <w:rPr>
          <w:rFonts w:ascii="Andalus" w:hAnsi="Andalus" w:cs="Andalus"/>
          <w:b/>
          <w:bCs/>
          <w:color w:val="000000" w:themeColor="text1"/>
          <w:sz w:val="24"/>
          <w:szCs w:val="24"/>
        </w:rPr>
        <w:t>Creation,Audit</w:t>
      </w:r>
      <w:proofErr w:type="spellEnd"/>
      <w:r w:rsidR="00493F46">
        <w:rPr>
          <w:rFonts w:ascii="Andalus" w:hAnsi="Andalus" w:cs="Andalus"/>
          <w:b/>
          <w:bCs/>
          <w:color w:val="000000" w:themeColor="text1"/>
          <w:sz w:val="24"/>
          <w:szCs w:val="24"/>
        </w:rPr>
        <w:t xml:space="preserve"> and </w:t>
      </w:r>
      <w:proofErr w:type="spellStart"/>
      <w:r w:rsidR="00493F46">
        <w:rPr>
          <w:rFonts w:ascii="Andalus" w:hAnsi="Andalus" w:cs="Andalus"/>
          <w:b/>
          <w:bCs/>
          <w:color w:val="000000" w:themeColor="text1"/>
          <w:sz w:val="24"/>
          <w:szCs w:val="24"/>
        </w:rPr>
        <w:t>Implementation.Reconcilation,Warehouse</w:t>
      </w:r>
      <w:proofErr w:type="spellEnd"/>
      <w:r w:rsidR="00493F46">
        <w:rPr>
          <w:rFonts w:ascii="Andalus" w:hAnsi="Andalus" w:cs="Andalus"/>
          <w:b/>
          <w:bCs/>
          <w:color w:val="000000" w:themeColor="text1"/>
          <w:sz w:val="24"/>
          <w:szCs w:val="24"/>
        </w:rPr>
        <w:t xml:space="preserve"> </w:t>
      </w:r>
      <w:proofErr w:type="spellStart"/>
      <w:r w:rsidR="00493F46">
        <w:rPr>
          <w:rFonts w:ascii="Andalus" w:hAnsi="Andalus" w:cs="Andalus"/>
          <w:b/>
          <w:bCs/>
          <w:color w:val="000000" w:themeColor="text1"/>
          <w:sz w:val="24"/>
          <w:szCs w:val="24"/>
        </w:rPr>
        <w:t>Oporation</w:t>
      </w:r>
      <w:proofErr w:type="spellEnd"/>
      <w:r w:rsidR="00493F46">
        <w:rPr>
          <w:rFonts w:ascii="Andalus" w:hAnsi="Andalus" w:cs="Andalus"/>
          <w:b/>
          <w:bCs/>
          <w:color w:val="000000" w:themeColor="text1"/>
          <w:sz w:val="24"/>
          <w:szCs w:val="24"/>
        </w:rPr>
        <w:t>(</w:t>
      </w:r>
      <w:proofErr w:type="spellStart"/>
      <w:r w:rsidR="00493F46">
        <w:rPr>
          <w:rFonts w:ascii="Andalus" w:hAnsi="Andalus" w:cs="Andalus"/>
          <w:b/>
          <w:bCs/>
          <w:color w:val="000000" w:themeColor="text1"/>
          <w:sz w:val="24"/>
          <w:szCs w:val="24"/>
        </w:rPr>
        <w:t>Inbound,Outbound,Inventory,Transportation,Reverse</w:t>
      </w:r>
      <w:proofErr w:type="spellEnd"/>
      <w:r w:rsidR="00493F46">
        <w:rPr>
          <w:rFonts w:ascii="Andalus" w:hAnsi="Andalus" w:cs="Andalus"/>
          <w:b/>
          <w:bCs/>
          <w:color w:val="000000" w:themeColor="text1"/>
          <w:sz w:val="24"/>
          <w:szCs w:val="24"/>
        </w:rPr>
        <w:t>).</w:t>
      </w:r>
    </w:p>
    <w:p w:rsidR="00493F46" w:rsidRDefault="00493F46" w:rsidP="00A85780">
      <w:pPr>
        <w:autoSpaceDE w:val="0"/>
        <w:autoSpaceDN w:val="0"/>
        <w:adjustRightInd w:val="0"/>
        <w:spacing w:after="0" w:line="240" w:lineRule="auto"/>
        <w:rPr>
          <w:rFonts w:ascii="Andalus" w:hAnsi="Andalus" w:cs="Andalus"/>
          <w:color w:val="000000" w:themeColor="text1"/>
          <w:sz w:val="24"/>
          <w:szCs w:val="24"/>
          <w:u w:val="single"/>
        </w:rPr>
      </w:pPr>
    </w:p>
    <w:p w:rsidR="00493F46" w:rsidRDefault="00493F46" w:rsidP="00A85780">
      <w:pPr>
        <w:autoSpaceDE w:val="0"/>
        <w:autoSpaceDN w:val="0"/>
        <w:adjustRightInd w:val="0"/>
        <w:spacing w:after="0" w:line="240" w:lineRule="auto"/>
        <w:rPr>
          <w:rFonts w:ascii="Andalus" w:hAnsi="Andalus" w:cs="Andalus"/>
          <w:color w:val="000000" w:themeColor="text1"/>
          <w:sz w:val="24"/>
          <w:szCs w:val="24"/>
          <w:u w:val="single"/>
        </w:rPr>
      </w:pPr>
      <w:r w:rsidRPr="00493F46">
        <w:rPr>
          <w:rFonts w:ascii="Andalus" w:hAnsi="Andalus" w:cs="Andalus"/>
          <w:color w:val="000000" w:themeColor="text1"/>
          <w:sz w:val="24"/>
          <w:szCs w:val="24"/>
          <w:u w:val="single"/>
        </w:rPr>
        <w:t>Application Used too</w:t>
      </w:r>
    </w:p>
    <w:p w:rsidR="00493F46" w:rsidRPr="00493F46" w:rsidRDefault="00493F46" w:rsidP="00A85780">
      <w:pPr>
        <w:autoSpaceDE w:val="0"/>
        <w:autoSpaceDN w:val="0"/>
        <w:adjustRightInd w:val="0"/>
        <w:spacing w:after="0" w:line="240" w:lineRule="auto"/>
        <w:rPr>
          <w:rFonts w:ascii="Andalus" w:hAnsi="Andalus" w:cs="Andalus"/>
          <w:color w:val="000000" w:themeColor="text1"/>
          <w:sz w:val="24"/>
          <w:szCs w:val="24"/>
          <w:u w:val="single"/>
        </w:rPr>
      </w:pPr>
    </w:p>
    <w:p w:rsidR="0062036B" w:rsidRPr="006C5439" w:rsidRDefault="00493F46" w:rsidP="00A85780">
      <w:pPr>
        <w:autoSpaceDE w:val="0"/>
        <w:autoSpaceDN w:val="0"/>
        <w:adjustRightInd w:val="0"/>
        <w:spacing w:after="0" w:line="240" w:lineRule="auto"/>
        <w:rPr>
          <w:rFonts w:ascii="Andalus" w:hAnsi="Andalus" w:cs="Andalus"/>
          <w:b/>
          <w:bCs/>
          <w:color w:val="000000" w:themeColor="text1"/>
          <w:sz w:val="24"/>
          <w:szCs w:val="24"/>
        </w:rPr>
      </w:pPr>
      <w:r>
        <w:rPr>
          <w:rFonts w:ascii="Andalus" w:hAnsi="Andalus" w:cs="Andalus"/>
          <w:b/>
          <w:bCs/>
          <w:color w:val="000000" w:themeColor="text1"/>
          <w:sz w:val="24"/>
          <w:szCs w:val="24"/>
        </w:rPr>
        <w:t xml:space="preserve"> </w:t>
      </w:r>
      <w:r w:rsidR="00A85780" w:rsidRPr="006C5439">
        <w:rPr>
          <w:rFonts w:ascii="Andalus" w:hAnsi="Andalus" w:cs="Andalus"/>
          <w:b/>
          <w:bCs/>
          <w:color w:val="000000" w:themeColor="text1"/>
          <w:sz w:val="24"/>
          <w:szCs w:val="24"/>
        </w:rPr>
        <w:t>S</w:t>
      </w:r>
      <w:r>
        <w:rPr>
          <w:rFonts w:ascii="Andalus" w:hAnsi="Andalus" w:cs="Andalus"/>
          <w:b/>
          <w:bCs/>
          <w:color w:val="000000" w:themeColor="text1"/>
          <w:sz w:val="24"/>
          <w:szCs w:val="24"/>
        </w:rPr>
        <w:t>AP (</w:t>
      </w:r>
      <w:r w:rsidR="0062036B" w:rsidRPr="006C5439">
        <w:rPr>
          <w:rFonts w:ascii="Andalus" w:hAnsi="Andalus" w:cs="Andalus"/>
          <w:b/>
          <w:bCs/>
          <w:color w:val="000000" w:themeColor="text1"/>
          <w:sz w:val="24"/>
          <w:szCs w:val="24"/>
        </w:rPr>
        <w:t>MM,SD</w:t>
      </w:r>
      <w:r w:rsidR="00D94EE3">
        <w:rPr>
          <w:rFonts w:ascii="Andalus" w:hAnsi="Andalus" w:cs="Andalus"/>
          <w:b/>
          <w:bCs/>
          <w:color w:val="000000" w:themeColor="text1"/>
          <w:sz w:val="24"/>
          <w:szCs w:val="24"/>
        </w:rPr>
        <w:t xml:space="preserve"> </w:t>
      </w:r>
      <w:proofErr w:type="spellStart"/>
      <w:r w:rsidR="00D94EE3">
        <w:rPr>
          <w:rFonts w:ascii="Andalus" w:hAnsi="Andalus" w:cs="Andalus"/>
          <w:b/>
          <w:bCs/>
          <w:color w:val="000000" w:themeColor="text1"/>
          <w:sz w:val="24"/>
          <w:szCs w:val="24"/>
        </w:rPr>
        <w:t>Moudle</w:t>
      </w:r>
      <w:proofErr w:type="spellEnd"/>
      <w:r w:rsidR="00D94EE3">
        <w:rPr>
          <w:rFonts w:ascii="Andalus" w:hAnsi="Andalus" w:cs="Andalus"/>
          <w:b/>
          <w:bCs/>
          <w:color w:val="000000" w:themeColor="text1"/>
          <w:sz w:val="24"/>
          <w:szCs w:val="24"/>
        </w:rPr>
        <w:t>)</w:t>
      </w:r>
      <w:r w:rsidR="00D26992" w:rsidRPr="006C5439">
        <w:rPr>
          <w:rFonts w:ascii="Andalus" w:hAnsi="Andalus" w:cs="Andalus"/>
          <w:b/>
          <w:bCs/>
          <w:color w:val="000000" w:themeColor="text1"/>
          <w:sz w:val="24"/>
          <w:szCs w:val="24"/>
        </w:rPr>
        <w:t>,</w:t>
      </w:r>
      <w:proofErr w:type="spellStart"/>
      <w:r w:rsidR="00A85780" w:rsidRPr="006C5439">
        <w:rPr>
          <w:rFonts w:ascii="Andalus" w:hAnsi="Andalus" w:cs="Andalus"/>
          <w:b/>
          <w:bCs/>
          <w:color w:val="000000" w:themeColor="text1"/>
          <w:sz w:val="24"/>
          <w:szCs w:val="24"/>
        </w:rPr>
        <w:t>CRM</w:t>
      </w:r>
      <w:r>
        <w:rPr>
          <w:rFonts w:ascii="Andalus" w:hAnsi="Andalus" w:cs="Andalus"/>
          <w:b/>
          <w:bCs/>
          <w:color w:val="000000" w:themeColor="text1"/>
          <w:sz w:val="24"/>
          <w:szCs w:val="24"/>
        </w:rPr>
        <w:t>,Fiori,Tableau,ERP,FLO,BikerBuddy,Web-Express,Open</w:t>
      </w:r>
      <w:proofErr w:type="spellEnd"/>
      <w:r>
        <w:rPr>
          <w:rFonts w:ascii="Andalus" w:hAnsi="Andalus" w:cs="Andalus"/>
          <w:b/>
          <w:bCs/>
          <w:color w:val="000000" w:themeColor="text1"/>
          <w:sz w:val="24"/>
          <w:szCs w:val="24"/>
        </w:rPr>
        <w:t xml:space="preserve"> </w:t>
      </w:r>
      <w:proofErr w:type="spellStart"/>
      <w:r>
        <w:rPr>
          <w:rFonts w:ascii="Andalus" w:hAnsi="Andalus" w:cs="Andalus"/>
          <w:b/>
          <w:bCs/>
          <w:color w:val="000000" w:themeColor="text1"/>
          <w:sz w:val="24"/>
          <w:szCs w:val="24"/>
        </w:rPr>
        <w:t>Text,Java</w:t>
      </w:r>
      <w:r w:rsidR="00EF6A0D">
        <w:rPr>
          <w:rFonts w:ascii="Andalus" w:hAnsi="Andalus" w:cs="Andalus"/>
          <w:b/>
          <w:bCs/>
          <w:color w:val="000000" w:themeColor="text1"/>
          <w:sz w:val="24"/>
          <w:szCs w:val="24"/>
        </w:rPr>
        <w:t>,</w:t>
      </w:r>
      <w:r w:rsidR="00D94EE3">
        <w:rPr>
          <w:rFonts w:ascii="Andalus" w:hAnsi="Andalus" w:cs="Andalus"/>
          <w:b/>
          <w:bCs/>
          <w:color w:val="000000" w:themeColor="text1"/>
          <w:sz w:val="24"/>
          <w:szCs w:val="24"/>
        </w:rPr>
        <w:t>Drop</w:t>
      </w:r>
      <w:proofErr w:type="spellEnd"/>
      <w:r w:rsidR="00D94EE3">
        <w:rPr>
          <w:rFonts w:ascii="Andalus" w:hAnsi="Andalus" w:cs="Andalus"/>
          <w:b/>
          <w:bCs/>
          <w:color w:val="000000" w:themeColor="text1"/>
          <w:sz w:val="24"/>
          <w:szCs w:val="24"/>
        </w:rPr>
        <w:t xml:space="preserve"> Ship.</w:t>
      </w:r>
    </w:p>
    <w:p w:rsidR="00250DB3" w:rsidRPr="006C5439" w:rsidRDefault="00250DB3" w:rsidP="00A85780">
      <w:pPr>
        <w:autoSpaceDE w:val="0"/>
        <w:autoSpaceDN w:val="0"/>
        <w:adjustRightInd w:val="0"/>
        <w:spacing w:after="0" w:line="240" w:lineRule="auto"/>
        <w:rPr>
          <w:rFonts w:ascii="Andalus" w:hAnsi="Andalus" w:cs="Andalus"/>
          <w:color w:val="000000" w:themeColor="text1"/>
          <w:sz w:val="24"/>
          <w:szCs w:val="24"/>
        </w:rPr>
      </w:pPr>
    </w:p>
    <w:p w:rsidR="00A85780" w:rsidRPr="00F3238B" w:rsidRDefault="00A85780" w:rsidP="00A85780">
      <w:pPr>
        <w:autoSpaceDE w:val="0"/>
        <w:autoSpaceDN w:val="0"/>
        <w:adjustRightInd w:val="0"/>
        <w:spacing w:after="0" w:line="240" w:lineRule="auto"/>
        <w:rPr>
          <w:rFonts w:ascii="Andalus" w:hAnsi="Andalus" w:cs="Andalus"/>
          <w:color w:val="000000" w:themeColor="text1"/>
          <w:sz w:val="28"/>
          <w:szCs w:val="28"/>
          <w:u w:val="single"/>
        </w:rPr>
      </w:pPr>
      <w:r w:rsidRPr="00F3238B">
        <w:rPr>
          <w:rFonts w:ascii="Andalus" w:hAnsi="Andalus" w:cs="Andalus"/>
          <w:color w:val="000000" w:themeColor="text1"/>
          <w:sz w:val="28"/>
          <w:szCs w:val="28"/>
          <w:u w:val="single"/>
        </w:rPr>
        <w:t>Education</w:t>
      </w:r>
    </w:p>
    <w:p w:rsidR="00A85780" w:rsidRPr="006C5439" w:rsidRDefault="00A85780" w:rsidP="00D26992">
      <w:pPr>
        <w:pStyle w:val="ListParagraph"/>
        <w:numPr>
          <w:ilvl w:val="0"/>
          <w:numId w:val="12"/>
        </w:numPr>
        <w:autoSpaceDE w:val="0"/>
        <w:autoSpaceDN w:val="0"/>
        <w:adjustRightInd w:val="0"/>
        <w:spacing w:after="0" w:line="240" w:lineRule="auto"/>
        <w:rPr>
          <w:rFonts w:ascii="Andalus" w:hAnsi="Andalus" w:cs="Andalus"/>
          <w:b/>
          <w:bCs/>
          <w:color w:val="000000" w:themeColor="text1"/>
          <w:sz w:val="24"/>
          <w:szCs w:val="24"/>
        </w:rPr>
      </w:pPr>
      <w:r w:rsidRPr="006C5439">
        <w:rPr>
          <w:rFonts w:ascii="Andalus" w:hAnsi="Andalus" w:cs="Andalus"/>
          <w:b/>
          <w:bCs/>
          <w:color w:val="000000" w:themeColor="text1"/>
          <w:sz w:val="24"/>
          <w:szCs w:val="24"/>
        </w:rPr>
        <w:t>University of Allahabad</w:t>
      </w:r>
    </w:p>
    <w:p w:rsidR="00A85780" w:rsidRPr="006C5439" w:rsidRDefault="00A85780" w:rsidP="00A85780">
      <w:pPr>
        <w:autoSpaceDE w:val="0"/>
        <w:autoSpaceDN w:val="0"/>
        <w:adjustRightInd w:val="0"/>
        <w:spacing w:after="0" w:line="240" w:lineRule="auto"/>
        <w:rPr>
          <w:rFonts w:ascii="Andalus" w:hAnsi="Andalus" w:cs="Andalus"/>
          <w:b/>
          <w:bCs/>
          <w:color w:val="000000" w:themeColor="text1"/>
          <w:sz w:val="24"/>
          <w:szCs w:val="24"/>
        </w:rPr>
      </w:pPr>
      <w:r w:rsidRPr="006C5439">
        <w:rPr>
          <w:rFonts w:ascii="Andalus" w:hAnsi="Andalus" w:cs="Andalus"/>
          <w:color w:val="000000" w:themeColor="text1"/>
          <w:sz w:val="24"/>
          <w:szCs w:val="24"/>
        </w:rPr>
        <w:t>Master of Bu</w:t>
      </w:r>
      <w:r w:rsidR="00B35D8F">
        <w:rPr>
          <w:rFonts w:ascii="Andalus" w:hAnsi="Andalus" w:cs="Andalus"/>
          <w:color w:val="000000" w:themeColor="text1"/>
          <w:sz w:val="24"/>
          <w:szCs w:val="24"/>
        </w:rPr>
        <w:t>siness Administration (M.B.A.),</w:t>
      </w:r>
      <w:r w:rsidRPr="006C5439">
        <w:rPr>
          <w:rFonts w:ascii="Andalus" w:hAnsi="Andalus" w:cs="Andalus"/>
          <w:color w:val="000000" w:themeColor="text1"/>
          <w:sz w:val="24"/>
          <w:szCs w:val="24"/>
        </w:rPr>
        <w:t xml:space="preserve"> 2010 </w:t>
      </w:r>
      <w:r w:rsidR="00B35D8F">
        <w:rPr>
          <w:rFonts w:ascii="Andalus" w:hAnsi="Andalus" w:cs="Andalus"/>
          <w:color w:val="000000" w:themeColor="text1"/>
          <w:sz w:val="24"/>
          <w:szCs w:val="24"/>
        </w:rPr>
        <w:t>–</w:t>
      </w:r>
      <w:r w:rsidRPr="006C5439">
        <w:rPr>
          <w:rFonts w:ascii="Andalus" w:hAnsi="Andalus" w:cs="Andalus"/>
          <w:color w:val="000000" w:themeColor="text1"/>
          <w:sz w:val="24"/>
          <w:szCs w:val="24"/>
        </w:rPr>
        <w:t xml:space="preserve"> 2012</w:t>
      </w:r>
    </w:p>
    <w:p w:rsidR="00A85780" w:rsidRPr="006C5439" w:rsidRDefault="00A85780" w:rsidP="00D26992">
      <w:pPr>
        <w:pStyle w:val="ListParagraph"/>
        <w:numPr>
          <w:ilvl w:val="0"/>
          <w:numId w:val="11"/>
        </w:numPr>
        <w:autoSpaceDE w:val="0"/>
        <w:autoSpaceDN w:val="0"/>
        <w:adjustRightInd w:val="0"/>
        <w:spacing w:after="0" w:line="240" w:lineRule="auto"/>
        <w:rPr>
          <w:rFonts w:ascii="Andalus" w:hAnsi="Andalus" w:cs="Andalus"/>
          <w:b/>
          <w:bCs/>
          <w:color w:val="000000" w:themeColor="text1"/>
          <w:sz w:val="24"/>
          <w:szCs w:val="24"/>
        </w:rPr>
      </w:pPr>
      <w:r w:rsidRPr="006C5439">
        <w:rPr>
          <w:rFonts w:ascii="Andalus" w:hAnsi="Andalus" w:cs="Andalus"/>
          <w:b/>
          <w:bCs/>
          <w:color w:val="000000" w:themeColor="text1"/>
          <w:sz w:val="24"/>
          <w:szCs w:val="24"/>
        </w:rPr>
        <w:t>Indian institute of job oriented training</w:t>
      </w:r>
    </w:p>
    <w:p w:rsidR="00D26992" w:rsidRPr="006C5439" w:rsidRDefault="00A85780" w:rsidP="00313352">
      <w:pPr>
        <w:autoSpaceDE w:val="0"/>
        <w:autoSpaceDN w:val="0"/>
        <w:adjustRightInd w:val="0"/>
        <w:spacing w:after="0" w:line="240" w:lineRule="auto"/>
        <w:rPr>
          <w:rFonts w:ascii="Andalus" w:hAnsi="Andalus" w:cs="Andalus"/>
          <w:b/>
          <w:bCs/>
          <w:color w:val="000000" w:themeColor="text1"/>
          <w:sz w:val="24"/>
          <w:szCs w:val="24"/>
        </w:rPr>
      </w:pPr>
      <w:r w:rsidRPr="006C5439">
        <w:rPr>
          <w:rFonts w:ascii="Andalus" w:hAnsi="Andalus" w:cs="Andalus"/>
          <w:color w:val="000000" w:themeColor="text1"/>
          <w:sz w:val="24"/>
          <w:szCs w:val="24"/>
        </w:rPr>
        <w:t xml:space="preserve">IIJT, Retail management, 2008 </w:t>
      </w:r>
      <w:r w:rsidR="00F3238B">
        <w:rPr>
          <w:rFonts w:ascii="Andalus" w:hAnsi="Andalus" w:cs="Andalus"/>
          <w:color w:val="000000" w:themeColor="text1"/>
          <w:sz w:val="24"/>
          <w:szCs w:val="24"/>
        </w:rPr>
        <w:t>–</w:t>
      </w:r>
      <w:r w:rsidRPr="006C5439">
        <w:rPr>
          <w:rFonts w:ascii="Andalus" w:hAnsi="Andalus" w:cs="Andalus"/>
          <w:color w:val="000000" w:themeColor="text1"/>
          <w:sz w:val="24"/>
          <w:szCs w:val="24"/>
        </w:rPr>
        <w:t xml:space="preserve"> 2009</w:t>
      </w:r>
      <w:r w:rsidR="00F3238B">
        <w:rPr>
          <w:rFonts w:ascii="Andalus" w:hAnsi="Andalus" w:cs="Andalus"/>
          <w:color w:val="000000" w:themeColor="text1"/>
          <w:sz w:val="24"/>
          <w:szCs w:val="24"/>
        </w:rPr>
        <w:t xml:space="preserve"> with </w:t>
      </w:r>
      <w:r w:rsidR="00EF6A0D">
        <w:rPr>
          <w:rFonts w:ascii="Andalus" w:hAnsi="Andalus" w:cs="Andalus"/>
          <w:color w:val="000000" w:themeColor="text1"/>
          <w:sz w:val="24"/>
          <w:szCs w:val="24"/>
        </w:rPr>
        <w:t xml:space="preserve">Grade: </w:t>
      </w:r>
    </w:p>
    <w:p w:rsidR="00313352" w:rsidRPr="006C5439" w:rsidRDefault="00313352" w:rsidP="00D26992">
      <w:pPr>
        <w:pStyle w:val="ListParagraph"/>
        <w:numPr>
          <w:ilvl w:val="0"/>
          <w:numId w:val="10"/>
        </w:numPr>
        <w:autoSpaceDE w:val="0"/>
        <w:autoSpaceDN w:val="0"/>
        <w:adjustRightInd w:val="0"/>
        <w:spacing w:after="0" w:line="240" w:lineRule="auto"/>
        <w:rPr>
          <w:rFonts w:ascii="Andalus" w:hAnsi="Andalus" w:cs="Andalus"/>
          <w:b/>
          <w:bCs/>
          <w:color w:val="000000" w:themeColor="text1"/>
          <w:sz w:val="24"/>
          <w:szCs w:val="24"/>
        </w:rPr>
      </w:pPr>
      <w:r w:rsidRPr="006C5439">
        <w:rPr>
          <w:rFonts w:ascii="Andalus" w:hAnsi="Andalus" w:cs="Andalus"/>
          <w:b/>
          <w:bCs/>
          <w:color w:val="000000" w:themeColor="text1"/>
          <w:sz w:val="24"/>
          <w:szCs w:val="24"/>
        </w:rPr>
        <w:t>CAFS: YCTC</w:t>
      </w:r>
    </w:p>
    <w:p w:rsidR="00A85780" w:rsidRPr="00F3238B" w:rsidRDefault="00313352" w:rsidP="00A85780">
      <w:pPr>
        <w:autoSpaceDE w:val="0"/>
        <w:autoSpaceDN w:val="0"/>
        <w:adjustRightInd w:val="0"/>
        <w:spacing w:after="0" w:line="240" w:lineRule="auto"/>
        <w:rPr>
          <w:rFonts w:ascii="Andalus" w:hAnsi="Andalus" w:cs="Andalus"/>
          <w:bCs/>
          <w:color w:val="000000" w:themeColor="text1"/>
          <w:sz w:val="24"/>
          <w:szCs w:val="24"/>
        </w:rPr>
      </w:pPr>
      <w:r w:rsidRPr="00F3238B">
        <w:rPr>
          <w:rFonts w:ascii="Andalus" w:hAnsi="Andalus" w:cs="Andalus"/>
          <w:bCs/>
          <w:color w:val="000000" w:themeColor="text1"/>
          <w:sz w:val="24"/>
          <w:szCs w:val="24"/>
        </w:rPr>
        <w:t>Diploma in Compu</w:t>
      </w:r>
      <w:r w:rsidR="00F3238B">
        <w:rPr>
          <w:rFonts w:ascii="Andalus" w:hAnsi="Andalus" w:cs="Andalus"/>
          <w:bCs/>
          <w:color w:val="000000" w:themeColor="text1"/>
          <w:sz w:val="24"/>
          <w:szCs w:val="24"/>
        </w:rPr>
        <w:t>ter applications certifications,</w:t>
      </w:r>
      <w:r w:rsidR="00F3238B" w:rsidRPr="006C5439">
        <w:rPr>
          <w:rFonts w:ascii="Andalus" w:hAnsi="Andalus" w:cs="Andalus"/>
          <w:bCs/>
          <w:color w:val="000000" w:themeColor="text1"/>
          <w:sz w:val="24"/>
          <w:szCs w:val="24"/>
        </w:rPr>
        <w:t xml:space="preserve"> 2008</w:t>
      </w:r>
      <w:r w:rsidRPr="006C5439">
        <w:rPr>
          <w:rFonts w:ascii="Andalus" w:hAnsi="Andalus" w:cs="Andalus"/>
          <w:bCs/>
          <w:color w:val="000000" w:themeColor="text1"/>
          <w:sz w:val="24"/>
          <w:szCs w:val="24"/>
        </w:rPr>
        <w:t>-2009</w:t>
      </w:r>
    </w:p>
    <w:p w:rsidR="00A85780" w:rsidRPr="006C5439" w:rsidRDefault="00A85780" w:rsidP="00D26992">
      <w:pPr>
        <w:pStyle w:val="ListParagraph"/>
        <w:numPr>
          <w:ilvl w:val="0"/>
          <w:numId w:val="13"/>
        </w:numPr>
        <w:autoSpaceDE w:val="0"/>
        <w:autoSpaceDN w:val="0"/>
        <w:adjustRightInd w:val="0"/>
        <w:spacing w:after="0" w:line="240" w:lineRule="auto"/>
        <w:rPr>
          <w:rFonts w:ascii="Andalus" w:hAnsi="Andalus" w:cs="Andalus"/>
          <w:b/>
          <w:bCs/>
          <w:color w:val="000000" w:themeColor="text1"/>
          <w:sz w:val="24"/>
          <w:szCs w:val="24"/>
        </w:rPr>
      </w:pPr>
      <w:r w:rsidRPr="006C5439">
        <w:rPr>
          <w:rFonts w:ascii="Andalus" w:hAnsi="Andalus" w:cs="Andalus"/>
          <w:b/>
          <w:bCs/>
          <w:color w:val="000000" w:themeColor="text1"/>
          <w:sz w:val="24"/>
          <w:szCs w:val="24"/>
        </w:rPr>
        <w:t>Calcutta University</w:t>
      </w:r>
    </w:p>
    <w:p w:rsidR="00A85780" w:rsidRPr="006C5439" w:rsidRDefault="00F3238B" w:rsidP="00A85780">
      <w:pPr>
        <w:rPr>
          <w:rFonts w:ascii="Andalus" w:hAnsi="Andalus" w:cs="Andalus"/>
          <w:color w:val="000000" w:themeColor="text1"/>
          <w:sz w:val="24"/>
          <w:szCs w:val="24"/>
        </w:rPr>
      </w:pPr>
      <w:r>
        <w:rPr>
          <w:rFonts w:ascii="Andalus" w:hAnsi="Andalus" w:cs="Andalus"/>
          <w:color w:val="000000" w:themeColor="text1"/>
          <w:sz w:val="24"/>
          <w:szCs w:val="24"/>
        </w:rPr>
        <w:t>Bleacher of Arts, 2005-2008</w:t>
      </w:r>
    </w:p>
    <w:p w:rsidR="00A85780" w:rsidRPr="006C5439" w:rsidRDefault="00A85780" w:rsidP="00D26992">
      <w:pPr>
        <w:pStyle w:val="ListParagraph"/>
        <w:numPr>
          <w:ilvl w:val="0"/>
          <w:numId w:val="14"/>
        </w:numPr>
        <w:autoSpaceDE w:val="0"/>
        <w:autoSpaceDN w:val="0"/>
        <w:adjustRightInd w:val="0"/>
        <w:spacing w:after="0" w:line="240" w:lineRule="auto"/>
        <w:rPr>
          <w:rFonts w:ascii="Andalus" w:hAnsi="Andalus" w:cs="Andalus"/>
          <w:b/>
          <w:bCs/>
          <w:color w:val="000000" w:themeColor="text1"/>
          <w:sz w:val="24"/>
          <w:szCs w:val="24"/>
        </w:rPr>
      </w:pPr>
      <w:r w:rsidRPr="006C5439">
        <w:rPr>
          <w:rFonts w:ascii="Andalus" w:hAnsi="Andalus" w:cs="Andalus"/>
          <w:b/>
          <w:bCs/>
          <w:color w:val="000000" w:themeColor="text1"/>
          <w:sz w:val="24"/>
          <w:szCs w:val="24"/>
        </w:rPr>
        <w:t>NEWBARRAKPUR COLONY BOYS HIGH SCHOOL</w:t>
      </w:r>
    </w:p>
    <w:p w:rsidR="00A85780" w:rsidRDefault="00205810" w:rsidP="00A85780">
      <w:pPr>
        <w:autoSpaceDE w:val="0"/>
        <w:autoSpaceDN w:val="0"/>
        <w:adjustRightInd w:val="0"/>
        <w:spacing w:after="0" w:line="240" w:lineRule="auto"/>
        <w:rPr>
          <w:rFonts w:ascii="Andalus" w:hAnsi="Andalus" w:cs="Andalus"/>
          <w:color w:val="000000" w:themeColor="text1"/>
          <w:sz w:val="24"/>
          <w:szCs w:val="24"/>
        </w:rPr>
      </w:pPr>
      <w:r>
        <w:rPr>
          <w:rFonts w:ascii="Andalus" w:hAnsi="Andalus" w:cs="Andalus"/>
          <w:color w:val="000000" w:themeColor="text1"/>
          <w:sz w:val="24"/>
          <w:szCs w:val="24"/>
        </w:rPr>
        <w:t>HS</w:t>
      </w:r>
      <w:r w:rsidR="00A85780" w:rsidRPr="006C5439">
        <w:rPr>
          <w:rFonts w:ascii="Andalus" w:hAnsi="Andalus" w:cs="Andalus"/>
          <w:color w:val="000000" w:themeColor="text1"/>
          <w:sz w:val="24"/>
          <w:szCs w:val="24"/>
        </w:rPr>
        <w:t xml:space="preserve">, Bio-science, 2003 </w:t>
      </w:r>
      <w:r>
        <w:rPr>
          <w:rFonts w:ascii="Andalus" w:hAnsi="Andalus" w:cs="Andalus"/>
          <w:color w:val="000000" w:themeColor="text1"/>
          <w:sz w:val="24"/>
          <w:szCs w:val="24"/>
        </w:rPr>
        <w:t>–</w:t>
      </w:r>
      <w:r w:rsidR="00A85780" w:rsidRPr="006C5439">
        <w:rPr>
          <w:rFonts w:ascii="Andalus" w:hAnsi="Andalus" w:cs="Andalus"/>
          <w:color w:val="000000" w:themeColor="text1"/>
          <w:sz w:val="24"/>
          <w:szCs w:val="24"/>
        </w:rPr>
        <w:t xml:space="preserve"> 2005</w:t>
      </w:r>
    </w:p>
    <w:p w:rsidR="00205810" w:rsidRPr="006C5439" w:rsidRDefault="00205810" w:rsidP="00205810">
      <w:pPr>
        <w:pStyle w:val="ListParagraph"/>
        <w:numPr>
          <w:ilvl w:val="0"/>
          <w:numId w:val="14"/>
        </w:numPr>
        <w:autoSpaceDE w:val="0"/>
        <w:autoSpaceDN w:val="0"/>
        <w:adjustRightInd w:val="0"/>
        <w:spacing w:after="0" w:line="240" w:lineRule="auto"/>
        <w:rPr>
          <w:rFonts w:ascii="Andalus" w:hAnsi="Andalus" w:cs="Andalus"/>
          <w:b/>
          <w:bCs/>
          <w:color w:val="000000" w:themeColor="text1"/>
          <w:sz w:val="24"/>
          <w:szCs w:val="24"/>
        </w:rPr>
      </w:pPr>
      <w:r>
        <w:rPr>
          <w:rFonts w:ascii="Andalus" w:hAnsi="Andalus" w:cs="Andalus"/>
          <w:b/>
          <w:bCs/>
          <w:color w:val="000000" w:themeColor="text1"/>
          <w:sz w:val="24"/>
          <w:szCs w:val="24"/>
        </w:rPr>
        <w:t>APC</w:t>
      </w:r>
      <w:r w:rsidRPr="006C5439">
        <w:rPr>
          <w:rFonts w:ascii="Andalus" w:hAnsi="Andalus" w:cs="Andalus"/>
          <w:b/>
          <w:bCs/>
          <w:color w:val="000000" w:themeColor="text1"/>
          <w:sz w:val="24"/>
          <w:szCs w:val="24"/>
        </w:rPr>
        <w:t xml:space="preserve"> BOYS HIGH SCHOOL</w:t>
      </w:r>
    </w:p>
    <w:p w:rsidR="00205810" w:rsidRPr="006C5439" w:rsidRDefault="00205810" w:rsidP="00205810">
      <w:pPr>
        <w:autoSpaceDE w:val="0"/>
        <w:autoSpaceDN w:val="0"/>
        <w:adjustRightInd w:val="0"/>
        <w:spacing w:after="0" w:line="240" w:lineRule="auto"/>
        <w:rPr>
          <w:rFonts w:ascii="Andalus" w:hAnsi="Andalus" w:cs="Andalus"/>
          <w:color w:val="000000" w:themeColor="text1"/>
          <w:sz w:val="24"/>
          <w:szCs w:val="24"/>
        </w:rPr>
      </w:pPr>
      <w:r>
        <w:rPr>
          <w:rFonts w:ascii="Andalus" w:hAnsi="Andalus" w:cs="Andalus"/>
          <w:color w:val="000000" w:themeColor="text1"/>
          <w:sz w:val="24"/>
          <w:szCs w:val="24"/>
        </w:rPr>
        <w:t>Matric, 2003</w:t>
      </w:r>
    </w:p>
    <w:p w:rsidR="00205810" w:rsidRPr="006C5439" w:rsidRDefault="00205810" w:rsidP="00A85780">
      <w:pPr>
        <w:autoSpaceDE w:val="0"/>
        <w:autoSpaceDN w:val="0"/>
        <w:adjustRightInd w:val="0"/>
        <w:spacing w:after="0" w:line="240" w:lineRule="auto"/>
        <w:rPr>
          <w:rFonts w:ascii="Andalus" w:hAnsi="Andalus" w:cs="Andalus"/>
          <w:color w:val="000000" w:themeColor="text1"/>
          <w:sz w:val="24"/>
          <w:szCs w:val="24"/>
        </w:rPr>
      </w:pPr>
    </w:p>
    <w:p w:rsidR="00D26992" w:rsidRPr="00F3238B" w:rsidRDefault="00F3238B" w:rsidP="00413BB2">
      <w:pPr>
        <w:autoSpaceDE w:val="0"/>
        <w:autoSpaceDN w:val="0"/>
        <w:adjustRightInd w:val="0"/>
        <w:spacing w:after="0" w:line="240" w:lineRule="auto"/>
        <w:rPr>
          <w:rFonts w:ascii="Andalus" w:hAnsi="Andalus" w:cs="Andalus"/>
          <w:color w:val="000000" w:themeColor="text1"/>
          <w:sz w:val="28"/>
          <w:szCs w:val="28"/>
          <w:u w:val="single"/>
        </w:rPr>
      </w:pPr>
      <w:r>
        <w:rPr>
          <w:rFonts w:ascii="Andalus" w:hAnsi="Andalus" w:cs="Andalus"/>
          <w:color w:val="000000" w:themeColor="text1"/>
          <w:sz w:val="28"/>
          <w:szCs w:val="28"/>
          <w:u w:val="single"/>
        </w:rPr>
        <w:t>Personal</w:t>
      </w:r>
      <w:r w:rsidR="00D26992" w:rsidRPr="00F3238B">
        <w:rPr>
          <w:rFonts w:ascii="Andalus" w:hAnsi="Andalus" w:cs="Andalus"/>
          <w:color w:val="000000" w:themeColor="text1"/>
          <w:sz w:val="28"/>
          <w:szCs w:val="28"/>
          <w:u w:val="single"/>
        </w:rPr>
        <w:t xml:space="preserve"> D</w:t>
      </w:r>
      <w:r>
        <w:rPr>
          <w:rFonts w:ascii="Andalus" w:hAnsi="Andalus" w:cs="Andalus"/>
          <w:color w:val="000000" w:themeColor="text1"/>
          <w:sz w:val="28"/>
          <w:szCs w:val="28"/>
          <w:u w:val="single"/>
        </w:rPr>
        <w:t>etails</w:t>
      </w:r>
    </w:p>
    <w:p w:rsidR="000A4D23" w:rsidRPr="006C5439" w:rsidRDefault="000A4D23" w:rsidP="000A4D23">
      <w:pPr>
        <w:autoSpaceDE w:val="0"/>
        <w:autoSpaceDN w:val="0"/>
        <w:adjustRightInd w:val="0"/>
        <w:spacing w:after="0" w:line="240" w:lineRule="auto"/>
        <w:jc w:val="both"/>
        <w:rPr>
          <w:rFonts w:ascii="Andalus" w:hAnsi="Andalus" w:cs="Andalus"/>
          <w:bCs/>
          <w:color w:val="000000"/>
          <w:sz w:val="24"/>
          <w:szCs w:val="24"/>
        </w:rPr>
      </w:pPr>
      <w:r w:rsidRPr="006C5439">
        <w:rPr>
          <w:rFonts w:ascii="Andalus" w:hAnsi="Andalus" w:cs="Andalus"/>
          <w:bCs/>
          <w:color w:val="000000"/>
          <w:sz w:val="24"/>
          <w:szCs w:val="24"/>
        </w:rPr>
        <w:t>Date of Birth</w:t>
      </w:r>
      <w:r w:rsidRPr="006C5439">
        <w:rPr>
          <w:rFonts w:ascii="Andalus" w:hAnsi="Andalus" w:cs="Andalus"/>
          <w:bCs/>
          <w:color w:val="000000"/>
          <w:sz w:val="24"/>
          <w:szCs w:val="24"/>
        </w:rPr>
        <w:tab/>
      </w:r>
      <w:r w:rsidRPr="006C5439">
        <w:rPr>
          <w:rFonts w:ascii="Andalus" w:hAnsi="Andalus" w:cs="Andalus"/>
          <w:bCs/>
          <w:color w:val="000000"/>
          <w:sz w:val="24"/>
          <w:szCs w:val="24"/>
        </w:rPr>
        <w:tab/>
        <w:t>:</w:t>
      </w:r>
      <w:r w:rsidRPr="006C5439">
        <w:rPr>
          <w:rFonts w:ascii="Andalus" w:hAnsi="Andalus" w:cs="Andalus"/>
          <w:bCs/>
          <w:color w:val="000000"/>
          <w:sz w:val="24"/>
          <w:szCs w:val="24"/>
        </w:rPr>
        <w:tab/>
        <w:t>11th March, 1988</w:t>
      </w:r>
    </w:p>
    <w:p w:rsidR="000A4D23" w:rsidRPr="006C5439" w:rsidRDefault="000A4D23" w:rsidP="000A4D23">
      <w:pPr>
        <w:autoSpaceDE w:val="0"/>
        <w:autoSpaceDN w:val="0"/>
        <w:adjustRightInd w:val="0"/>
        <w:spacing w:after="0" w:line="240" w:lineRule="auto"/>
        <w:jc w:val="both"/>
        <w:rPr>
          <w:rFonts w:ascii="Andalus" w:hAnsi="Andalus" w:cs="Andalus"/>
          <w:bCs/>
          <w:color w:val="000000"/>
          <w:sz w:val="24"/>
          <w:szCs w:val="24"/>
        </w:rPr>
      </w:pPr>
      <w:r w:rsidRPr="006C5439">
        <w:rPr>
          <w:rFonts w:ascii="Andalus" w:hAnsi="Andalus" w:cs="Andalus"/>
          <w:bCs/>
          <w:color w:val="000000"/>
          <w:sz w:val="24"/>
          <w:szCs w:val="24"/>
        </w:rPr>
        <w:t>Languages Known</w:t>
      </w:r>
      <w:r w:rsidRPr="006C5439">
        <w:rPr>
          <w:rFonts w:ascii="Andalus" w:hAnsi="Andalus" w:cs="Andalus"/>
          <w:bCs/>
          <w:color w:val="000000"/>
          <w:sz w:val="24"/>
          <w:szCs w:val="24"/>
        </w:rPr>
        <w:tab/>
        <w:t xml:space="preserve">: </w:t>
      </w:r>
      <w:r w:rsidRPr="006C5439">
        <w:rPr>
          <w:rFonts w:ascii="Andalus" w:hAnsi="Andalus" w:cs="Andalus"/>
          <w:bCs/>
          <w:color w:val="000000"/>
          <w:sz w:val="24"/>
          <w:szCs w:val="24"/>
        </w:rPr>
        <w:tab/>
        <w:t>English, Hindi, and Bengali.</w:t>
      </w:r>
    </w:p>
    <w:p w:rsidR="000A4D23" w:rsidRPr="006C5439" w:rsidRDefault="000A4D23" w:rsidP="000A4D23">
      <w:pPr>
        <w:autoSpaceDE w:val="0"/>
        <w:autoSpaceDN w:val="0"/>
        <w:adjustRightInd w:val="0"/>
        <w:spacing w:after="0" w:line="240" w:lineRule="auto"/>
        <w:jc w:val="both"/>
        <w:rPr>
          <w:rFonts w:ascii="Andalus" w:hAnsi="Andalus" w:cs="Andalus"/>
          <w:bCs/>
          <w:color w:val="000000"/>
          <w:sz w:val="24"/>
          <w:szCs w:val="24"/>
        </w:rPr>
      </w:pPr>
      <w:r w:rsidRPr="006C5439">
        <w:rPr>
          <w:rFonts w:ascii="Andalus" w:hAnsi="Andalus" w:cs="Andalus"/>
          <w:bCs/>
          <w:color w:val="000000"/>
          <w:sz w:val="24"/>
          <w:szCs w:val="24"/>
        </w:rPr>
        <w:t>Permanent Address</w:t>
      </w:r>
      <w:r w:rsidRPr="006C5439">
        <w:rPr>
          <w:rFonts w:ascii="Andalus" w:hAnsi="Andalus" w:cs="Andalus"/>
          <w:bCs/>
          <w:color w:val="000000"/>
          <w:sz w:val="24"/>
          <w:szCs w:val="24"/>
        </w:rPr>
        <w:tab/>
        <w:t xml:space="preserve">: </w:t>
      </w:r>
      <w:r w:rsidRPr="006C5439">
        <w:rPr>
          <w:rFonts w:ascii="Andalus" w:hAnsi="Andalus" w:cs="Andalus"/>
          <w:bCs/>
          <w:color w:val="000000"/>
          <w:sz w:val="24"/>
          <w:szCs w:val="24"/>
        </w:rPr>
        <w:tab/>
      </w:r>
      <w:proofErr w:type="spellStart"/>
      <w:r w:rsidRPr="006C5439">
        <w:rPr>
          <w:rFonts w:ascii="Andalus" w:hAnsi="Andalus" w:cs="Andalus"/>
          <w:bCs/>
          <w:color w:val="000000"/>
          <w:sz w:val="24"/>
          <w:szCs w:val="24"/>
        </w:rPr>
        <w:t>Bidhanpally</w:t>
      </w:r>
      <w:proofErr w:type="spellEnd"/>
      <w:r w:rsidRPr="006C5439">
        <w:rPr>
          <w:rFonts w:ascii="Andalus" w:hAnsi="Andalus" w:cs="Andalus"/>
          <w:bCs/>
          <w:color w:val="000000"/>
          <w:sz w:val="24"/>
          <w:szCs w:val="24"/>
        </w:rPr>
        <w:t xml:space="preserve">, </w:t>
      </w:r>
      <w:proofErr w:type="spellStart"/>
      <w:r w:rsidRPr="006C5439">
        <w:rPr>
          <w:rFonts w:ascii="Andalus" w:hAnsi="Andalus" w:cs="Andalus"/>
          <w:bCs/>
          <w:color w:val="000000"/>
          <w:sz w:val="24"/>
          <w:szCs w:val="24"/>
        </w:rPr>
        <w:t>Madhyamgram</w:t>
      </w:r>
      <w:proofErr w:type="spellEnd"/>
      <w:r w:rsidRPr="006C5439">
        <w:rPr>
          <w:rFonts w:ascii="Andalus" w:hAnsi="Andalus" w:cs="Andalus"/>
          <w:bCs/>
          <w:color w:val="000000"/>
          <w:sz w:val="24"/>
          <w:szCs w:val="24"/>
        </w:rPr>
        <w:t>, Kolkata 700129,</w:t>
      </w:r>
    </w:p>
    <w:p w:rsidR="000A4D23" w:rsidRPr="006C5439" w:rsidRDefault="000A4D23" w:rsidP="008347F6">
      <w:pPr>
        <w:autoSpaceDE w:val="0"/>
        <w:autoSpaceDN w:val="0"/>
        <w:adjustRightInd w:val="0"/>
        <w:spacing w:after="0" w:line="240" w:lineRule="auto"/>
        <w:ind w:left="2160" w:firstLine="720"/>
        <w:jc w:val="both"/>
        <w:rPr>
          <w:rFonts w:ascii="Andalus" w:hAnsi="Andalus" w:cs="Andalus"/>
          <w:bCs/>
          <w:color w:val="000000"/>
          <w:sz w:val="24"/>
          <w:szCs w:val="24"/>
        </w:rPr>
      </w:pPr>
      <w:proofErr w:type="gramStart"/>
      <w:r w:rsidRPr="006C5439">
        <w:rPr>
          <w:rFonts w:ascii="Andalus" w:hAnsi="Andalus" w:cs="Andalus"/>
          <w:bCs/>
          <w:color w:val="000000"/>
          <w:sz w:val="24"/>
          <w:szCs w:val="24"/>
        </w:rPr>
        <w:t>West Bengal, India.</w:t>
      </w:r>
      <w:proofErr w:type="gramEnd"/>
    </w:p>
    <w:p w:rsidR="000A4D23" w:rsidRPr="006C5439" w:rsidRDefault="000A4D23" w:rsidP="000A4D23">
      <w:pPr>
        <w:autoSpaceDE w:val="0"/>
        <w:autoSpaceDN w:val="0"/>
        <w:adjustRightInd w:val="0"/>
        <w:spacing w:after="0" w:line="240" w:lineRule="auto"/>
        <w:jc w:val="both"/>
        <w:rPr>
          <w:rFonts w:ascii="Andalus" w:hAnsi="Andalus" w:cs="Andalus"/>
          <w:bCs/>
          <w:color w:val="000000"/>
          <w:sz w:val="24"/>
          <w:szCs w:val="24"/>
        </w:rPr>
      </w:pPr>
      <w:r w:rsidRPr="006C5439">
        <w:rPr>
          <w:rFonts w:ascii="Andalus" w:hAnsi="Andalus" w:cs="Andalus"/>
          <w:bCs/>
          <w:color w:val="000000"/>
          <w:sz w:val="24"/>
          <w:szCs w:val="24"/>
        </w:rPr>
        <w:t>Marital Status             :            Married</w:t>
      </w:r>
    </w:p>
    <w:p w:rsidR="000A4D23" w:rsidRPr="006C5439" w:rsidRDefault="000A4D23" w:rsidP="000A4D23">
      <w:pPr>
        <w:autoSpaceDE w:val="0"/>
        <w:autoSpaceDN w:val="0"/>
        <w:adjustRightInd w:val="0"/>
        <w:spacing w:after="0" w:line="240" w:lineRule="auto"/>
        <w:jc w:val="both"/>
        <w:rPr>
          <w:rFonts w:ascii="Andalus" w:hAnsi="Andalus" w:cs="Andalus"/>
          <w:bCs/>
          <w:color w:val="000000"/>
          <w:sz w:val="24"/>
          <w:szCs w:val="24"/>
        </w:rPr>
      </w:pPr>
      <w:r w:rsidRPr="006C5439">
        <w:rPr>
          <w:rFonts w:ascii="Andalus" w:hAnsi="Andalus" w:cs="Andalus"/>
          <w:bCs/>
          <w:color w:val="000000"/>
          <w:sz w:val="24"/>
          <w:szCs w:val="24"/>
        </w:rPr>
        <w:t>Nationality                  :            Indian</w:t>
      </w:r>
    </w:p>
    <w:p w:rsidR="008347F6" w:rsidRDefault="000A4D23" w:rsidP="000A4D23">
      <w:pPr>
        <w:autoSpaceDE w:val="0"/>
        <w:autoSpaceDN w:val="0"/>
        <w:adjustRightInd w:val="0"/>
        <w:spacing w:after="0" w:line="240" w:lineRule="auto"/>
        <w:jc w:val="both"/>
        <w:rPr>
          <w:rFonts w:ascii="Andalus" w:hAnsi="Andalus" w:cs="Andalus"/>
          <w:bCs/>
          <w:color w:val="000000"/>
          <w:sz w:val="24"/>
          <w:szCs w:val="24"/>
        </w:rPr>
      </w:pPr>
      <w:r w:rsidRPr="006C5439">
        <w:rPr>
          <w:rFonts w:ascii="Andalus" w:hAnsi="Andalus" w:cs="Andalus"/>
          <w:bCs/>
          <w:color w:val="000000"/>
          <w:sz w:val="24"/>
          <w:szCs w:val="24"/>
        </w:rPr>
        <w:t xml:space="preserve">Religion                      </w:t>
      </w:r>
      <w:r w:rsidR="008347F6">
        <w:rPr>
          <w:rFonts w:ascii="Andalus" w:hAnsi="Andalus" w:cs="Andalus"/>
          <w:bCs/>
          <w:color w:val="000000"/>
          <w:sz w:val="24"/>
          <w:szCs w:val="24"/>
        </w:rPr>
        <w:t xml:space="preserve"> </w:t>
      </w:r>
      <w:r w:rsidRPr="006C5439">
        <w:rPr>
          <w:rFonts w:ascii="Andalus" w:hAnsi="Andalus" w:cs="Andalus"/>
          <w:bCs/>
          <w:color w:val="000000"/>
          <w:sz w:val="24"/>
          <w:szCs w:val="24"/>
        </w:rPr>
        <w:t>:            Hinduism</w:t>
      </w:r>
    </w:p>
    <w:p w:rsidR="008347F6" w:rsidRDefault="000A4D23" w:rsidP="008347F6">
      <w:pPr>
        <w:autoSpaceDE w:val="0"/>
        <w:autoSpaceDN w:val="0"/>
        <w:adjustRightInd w:val="0"/>
        <w:spacing w:after="0" w:line="240" w:lineRule="auto"/>
        <w:jc w:val="both"/>
        <w:rPr>
          <w:rFonts w:ascii="Andalus" w:hAnsi="Andalus" w:cs="Andalus"/>
          <w:bCs/>
          <w:color w:val="000000"/>
          <w:sz w:val="24"/>
          <w:szCs w:val="24"/>
        </w:rPr>
      </w:pPr>
      <w:r w:rsidRPr="006C5439">
        <w:rPr>
          <w:rFonts w:ascii="Andalus" w:hAnsi="Andalus" w:cs="Andalus"/>
          <w:bCs/>
          <w:color w:val="000000"/>
          <w:sz w:val="24"/>
          <w:szCs w:val="24"/>
        </w:rPr>
        <w:t xml:space="preserve">Hobbies                     </w:t>
      </w:r>
      <w:r w:rsidRPr="006C5439">
        <w:rPr>
          <w:rFonts w:ascii="Andalus" w:hAnsi="Andalus" w:cs="Andalus"/>
          <w:bCs/>
          <w:color w:val="000000"/>
          <w:sz w:val="24"/>
          <w:szCs w:val="24"/>
        </w:rPr>
        <w:tab/>
        <w:t xml:space="preserve">:          </w:t>
      </w:r>
      <w:r w:rsidR="008347F6">
        <w:rPr>
          <w:rFonts w:ascii="Andalus" w:hAnsi="Andalus" w:cs="Andalus"/>
          <w:bCs/>
          <w:color w:val="000000"/>
          <w:sz w:val="24"/>
          <w:szCs w:val="24"/>
        </w:rPr>
        <w:t xml:space="preserve"> </w:t>
      </w:r>
      <w:r w:rsidRPr="006C5439">
        <w:rPr>
          <w:rFonts w:ascii="Andalus" w:hAnsi="Andalus" w:cs="Andalus"/>
          <w:bCs/>
          <w:color w:val="000000"/>
          <w:sz w:val="24"/>
          <w:szCs w:val="24"/>
        </w:rPr>
        <w:t>Watching or Playing Cricket and Internet Browsing.</w:t>
      </w:r>
    </w:p>
    <w:p w:rsidR="00F90B3A" w:rsidRDefault="00F90B3A" w:rsidP="00D660CE">
      <w:pPr>
        <w:autoSpaceDE w:val="0"/>
        <w:autoSpaceDN w:val="0"/>
        <w:adjustRightInd w:val="0"/>
        <w:spacing w:after="0" w:line="240" w:lineRule="auto"/>
        <w:rPr>
          <w:rFonts w:ascii="Andalus" w:hAnsi="Andalus" w:cs="Andalus"/>
          <w:bCs/>
          <w:color w:val="000000"/>
          <w:sz w:val="24"/>
          <w:szCs w:val="24"/>
        </w:rPr>
      </w:pPr>
    </w:p>
    <w:p w:rsidR="00D660CE" w:rsidRDefault="000A4D23" w:rsidP="00D660CE">
      <w:pPr>
        <w:autoSpaceDE w:val="0"/>
        <w:autoSpaceDN w:val="0"/>
        <w:adjustRightInd w:val="0"/>
        <w:spacing w:after="0" w:line="240" w:lineRule="auto"/>
        <w:rPr>
          <w:rFonts w:ascii="Andalus" w:hAnsi="Andalus" w:cs="Andalus"/>
          <w:bCs/>
          <w:color w:val="000000"/>
          <w:sz w:val="24"/>
          <w:szCs w:val="24"/>
        </w:rPr>
      </w:pPr>
      <w:r w:rsidRPr="006C5439">
        <w:rPr>
          <w:rFonts w:ascii="Andalus" w:hAnsi="Andalus" w:cs="Andalus"/>
          <w:bCs/>
          <w:color w:val="000000"/>
          <w:sz w:val="24"/>
          <w:szCs w:val="24"/>
        </w:rPr>
        <w:t xml:space="preserve">Area of Interest        </w:t>
      </w:r>
      <w:r w:rsidRPr="006C5439">
        <w:rPr>
          <w:rFonts w:ascii="Andalus" w:hAnsi="Andalus" w:cs="Andalus"/>
          <w:bCs/>
          <w:color w:val="000000"/>
          <w:sz w:val="24"/>
          <w:szCs w:val="24"/>
        </w:rPr>
        <w:tab/>
      </w:r>
      <w:r w:rsidR="008347F6">
        <w:rPr>
          <w:rFonts w:ascii="Andalus" w:hAnsi="Andalus" w:cs="Andalus"/>
          <w:bCs/>
          <w:color w:val="000000"/>
          <w:sz w:val="24"/>
          <w:szCs w:val="24"/>
        </w:rPr>
        <w:t xml:space="preserve">:  </w:t>
      </w:r>
      <w:r w:rsidRPr="006C5439">
        <w:rPr>
          <w:rFonts w:ascii="Andalus" w:hAnsi="Andalus" w:cs="Andalus"/>
          <w:bCs/>
          <w:color w:val="000000"/>
          <w:sz w:val="24"/>
          <w:szCs w:val="24"/>
        </w:rPr>
        <w:t>Spare Part management</w:t>
      </w:r>
      <w:r w:rsidR="00D15A40" w:rsidRPr="006C5439">
        <w:rPr>
          <w:rFonts w:ascii="Andalus" w:hAnsi="Andalus" w:cs="Andalus"/>
          <w:bCs/>
          <w:color w:val="000000"/>
          <w:sz w:val="24"/>
          <w:szCs w:val="24"/>
        </w:rPr>
        <w:t>, Purchase</w:t>
      </w:r>
      <w:r w:rsidRPr="006C5439">
        <w:rPr>
          <w:rFonts w:ascii="Andalus" w:hAnsi="Andalus" w:cs="Andalus"/>
          <w:bCs/>
          <w:color w:val="000000"/>
          <w:sz w:val="24"/>
          <w:szCs w:val="24"/>
        </w:rPr>
        <w:t xml:space="preserve"> and Logistics,</w:t>
      </w:r>
      <w:r w:rsidR="00D15A40" w:rsidRPr="006C5439">
        <w:rPr>
          <w:rFonts w:ascii="Andalus" w:hAnsi="Andalus" w:cs="Andalus"/>
          <w:bCs/>
          <w:color w:val="000000"/>
          <w:sz w:val="24"/>
          <w:szCs w:val="24"/>
        </w:rPr>
        <w:t xml:space="preserve"> </w:t>
      </w:r>
      <w:r w:rsidRPr="006C5439">
        <w:rPr>
          <w:rFonts w:ascii="Andalus" w:hAnsi="Andalus" w:cs="Andalus"/>
          <w:bCs/>
          <w:color w:val="000000"/>
          <w:sz w:val="24"/>
          <w:szCs w:val="24"/>
        </w:rPr>
        <w:t>Supply Chain</w:t>
      </w:r>
      <w:r w:rsidR="008347F6">
        <w:rPr>
          <w:rFonts w:ascii="Andalus" w:hAnsi="Andalus" w:cs="Andalus"/>
          <w:bCs/>
          <w:color w:val="000000"/>
          <w:sz w:val="24"/>
          <w:szCs w:val="24"/>
        </w:rPr>
        <w:t xml:space="preserve"> </w:t>
      </w:r>
      <w:r w:rsidR="00D660CE">
        <w:rPr>
          <w:rFonts w:ascii="Andalus" w:hAnsi="Andalus" w:cs="Andalus"/>
          <w:bCs/>
          <w:color w:val="000000"/>
          <w:sz w:val="24"/>
          <w:szCs w:val="24"/>
        </w:rPr>
        <w:t xml:space="preserve">     </w:t>
      </w:r>
    </w:p>
    <w:p w:rsidR="000A4D23" w:rsidRPr="006C5439" w:rsidRDefault="000A4D23" w:rsidP="00D660CE">
      <w:pPr>
        <w:autoSpaceDE w:val="0"/>
        <w:autoSpaceDN w:val="0"/>
        <w:adjustRightInd w:val="0"/>
        <w:spacing w:after="0" w:line="240" w:lineRule="auto"/>
        <w:rPr>
          <w:rFonts w:ascii="Andalus" w:hAnsi="Andalus" w:cs="Andalus"/>
          <w:bCs/>
          <w:color w:val="000000"/>
          <w:sz w:val="24"/>
          <w:szCs w:val="24"/>
        </w:rPr>
      </w:pPr>
      <w:r w:rsidRPr="006C5439">
        <w:rPr>
          <w:rFonts w:ascii="Andalus" w:hAnsi="Andalus" w:cs="Andalus"/>
          <w:bCs/>
          <w:color w:val="000000"/>
          <w:sz w:val="24"/>
          <w:szCs w:val="24"/>
        </w:rPr>
        <w:t>Management,</w:t>
      </w:r>
      <w:r w:rsidR="008347F6">
        <w:rPr>
          <w:rFonts w:ascii="Andalus" w:hAnsi="Andalus" w:cs="Andalus"/>
          <w:bCs/>
          <w:color w:val="000000"/>
          <w:sz w:val="24"/>
          <w:szCs w:val="24"/>
        </w:rPr>
        <w:t xml:space="preserve"> </w:t>
      </w:r>
      <w:r w:rsidR="0017321D">
        <w:rPr>
          <w:rFonts w:ascii="Andalus" w:hAnsi="Andalus" w:cs="Andalus"/>
          <w:bCs/>
          <w:color w:val="000000"/>
          <w:sz w:val="24"/>
          <w:szCs w:val="24"/>
        </w:rPr>
        <w:t xml:space="preserve">SCM </w:t>
      </w:r>
      <w:r w:rsidR="00D15A40" w:rsidRPr="006C5439">
        <w:rPr>
          <w:rFonts w:ascii="Andalus" w:hAnsi="Andalus" w:cs="Andalus"/>
          <w:bCs/>
          <w:color w:val="000000"/>
          <w:sz w:val="24"/>
          <w:szCs w:val="24"/>
        </w:rPr>
        <w:t>Operation,</w:t>
      </w:r>
      <w:r w:rsidRPr="006C5439">
        <w:rPr>
          <w:rFonts w:ascii="Andalus" w:hAnsi="Andalus" w:cs="Andalus"/>
          <w:bCs/>
          <w:color w:val="000000"/>
          <w:sz w:val="24"/>
          <w:szCs w:val="24"/>
        </w:rPr>
        <w:t xml:space="preserve"> </w:t>
      </w:r>
      <w:proofErr w:type="gramStart"/>
      <w:r w:rsidRPr="006C5439">
        <w:rPr>
          <w:rFonts w:ascii="Andalus" w:hAnsi="Andalus" w:cs="Andalus"/>
          <w:bCs/>
          <w:color w:val="000000"/>
          <w:sz w:val="24"/>
          <w:szCs w:val="24"/>
        </w:rPr>
        <w:t>warehousing.</w:t>
      </w:r>
      <w:proofErr w:type="gramEnd"/>
    </w:p>
    <w:p w:rsidR="000A4D23" w:rsidRPr="006C5439" w:rsidRDefault="000A4D23" w:rsidP="000A4D23">
      <w:pPr>
        <w:jc w:val="both"/>
        <w:rPr>
          <w:rFonts w:ascii="Andalus" w:hAnsi="Andalus" w:cs="Andalus"/>
          <w:sz w:val="24"/>
          <w:szCs w:val="24"/>
        </w:rPr>
      </w:pPr>
    </w:p>
    <w:p w:rsidR="008329D0" w:rsidRPr="006C5439" w:rsidRDefault="008329D0" w:rsidP="00A85780">
      <w:pPr>
        <w:autoSpaceDE w:val="0"/>
        <w:autoSpaceDN w:val="0"/>
        <w:adjustRightInd w:val="0"/>
        <w:spacing w:after="0" w:line="240" w:lineRule="auto"/>
        <w:rPr>
          <w:rFonts w:ascii="Andalus" w:hAnsi="Andalus" w:cs="Andalus"/>
          <w:bCs/>
          <w:color w:val="000000" w:themeColor="text1"/>
          <w:sz w:val="24"/>
          <w:szCs w:val="24"/>
        </w:rPr>
      </w:pPr>
    </w:p>
    <w:sectPr w:rsidR="008329D0" w:rsidRPr="006C5439" w:rsidSect="00AD0F68">
      <w:pgSz w:w="11906" w:h="16838"/>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ndalus">
    <w:altName w:val="Arial"/>
    <w:charset w:val="00"/>
    <w:family w:val="roman"/>
    <w:pitch w:val="variable"/>
    <w:sig w:usb0="00002003" w:usb1="80000000" w:usb2="00000008" w:usb3="00000000" w:csb0="0000004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DD1AB1"/>
    <w:multiLevelType w:val="hybridMultilevel"/>
    <w:tmpl w:val="5A3ABB66"/>
    <w:lvl w:ilvl="0" w:tplc="4800B3CE">
      <w:start w:val="2"/>
      <w:numFmt w:val="bullet"/>
      <w:lvlText w:val="•"/>
      <w:lvlJc w:val="left"/>
      <w:pPr>
        <w:ind w:left="720" w:hanging="360"/>
      </w:pPr>
      <w:rPr>
        <w:rFonts w:ascii="Times New Roman" w:eastAsiaTheme="minorHAnsi" w:hAnsi="Times New Roman" w:cs="Times New Roman" w:hint="default"/>
        <w:color w:val="auto"/>
        <w:sz w:val="20"/>
        <w:szCs w:val="22"/>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nsid w:val="1032781D"/>
    <w:multiLevelType w:val="hybridMultilevel"/>
    <w:tmpl w:val="71D211E2"/>
    <w:lvl w:ilvl="0" w:tplc="4800B3CE">
      <w:start w:val="2"/>
      <w:numFmt w:val="bullet"/>
      <w:lvlText w:val="•"/>
      <w:lvlJc w:val="left"/>
      <w:pPr>
        <w:ind w:left="720" w:hanging="360"/>
      </w:pPr>
      <w:rPr>
        <w:rFonts w:ascii="Times New Roman" w:eastAsiaTheme="minorHAnsi" w:hAnsi="Times New Roman"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nsid w:val="1EE04019"/>
    <w:multiLevelType w:val="hybridMultilevel"/>
    <w:tmpl w:val="72B888EA"/>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nsid w:val="2BAD405F"/>
    <w:multiLevelType w:val="hybridMultilevel"/>
    <w:tmpl w:val="823489E4"/>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nsid w:val="36EC3A2A"/>
    <w:multiLevelType w:val="hybridMultilevel"/>
    <w:tmpl w:val="47D2A478"/>
    <w:lvl w:ilvl="0" w:tplc="4800B3CE">
      <w:start w:val="2"/>
      <w:numFmt w:val="bullet"/>
      <w:lvlText w:val="•"/>
      <w:lvlJc w:val="left"/>
      <w:pPr>
        <w:ind w:left="720" w:hanging="360"/>
      </w:pPr>
      <w:rPr>
        <w:rFonts w:ascii="Times New Roman" w:eastAsiaTheme="minorHAnsi" w:hAnsi="Times New Roman"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nsid w:val="38D92E4A"/>
    <w:multiLevelType w:val="hybridMultilevel"/>
    <w:tmpl w:val="8A86DC82"/>
    <w:lvl w:ilvl="0" w:tplc="4800B3CE">
      <w:start w:val="2"/>
      <w:numFmt w:val="bullet"/>
      <w:lvlText w:val="•"/>
      <w:lvlJc w:val="left"/>
      <w:pPr>
        <w:ind w:left="720" w:hanging="360"/>
      </w:pPr>
      <w:rPr>
        <w:rFonts w:ascii="Times New Roman" w:eastAsiaTheme="minorHAnsi" w:hAnsi="Times New Roman"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nsid w:val="3A200EC0"/>
    <w:multiLevelType w:val="hybridMultilevel"/>
    <w:tmpl w:val="176A9F8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nsid w:val="422966EB"/>
    <w:multiLevelType w:val="hybridMultilevel"/>
    <w:tmpl w:val="0122C120"/>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nsid w:val="46BE31A3"/>
    <w:multiLevelType w:val="hybridMultilevel"/>
    <w:tmpl w:val="FBE081A2"/>
    <w:lvl w:ilvl="0" w:tplc="4800B3CE">
      <w:start w:val="2"/>
      <w:numFmt w:val="bullet"/>
      <w:lvlText w:val="•"/>
      <w:lvlJc w:val="left"/>
      <w:pPr>
        <w:ind w:left="720" w:hanging="360"/>
      </w:pPr>
      <w:rPr>
        <w:rFonts w:ascii="Times New Roman" w:eastAsiaTheme="minorHAnsi" w:hAnsi="Times New Roman"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nsid w:val="4B705524"/>
    <w:multiLevelType w:val="hybridMultilevel"/>
    <w:tmpl w:val="79646DD0"/>
    <w:lvl w:ilvl="0" w:tplc="4800B3CE">
      <w:start w:val="2"/>
      <w:numFmt w:val="bullet"/>
      <w:lvlText w:val="•"/>
      <w:lvlJc w:val="left"/>
      <w:pPr>
        <w:ind w:left="720" w:hanging="360"/>
      </w:pPr>
      <w:rPr>
        <w:rFonts w:ascii="Times New Roman" w:eastAsiaTheme="minorHAnsi" w:hAnsi="Times New Roman"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nsid w:val="530D6A41"/>
    <w:multiLevelType w:val="hybridMultilevel"/>
    <w:tmpl w:val="FBC08EB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nsid w:val="535A67C1"/>
    <w:multiLevelType w:val="hybridMultilevel"/>
    <w:tmpl w:val="59A4697A"/>
    <w:lvl w:ilvl="0" w:tplc="4800B3CE">
      <w:start w:val="2"/>
      <w:numFmt w:val="bullet"/>
      <w:lvlText w:val="•"/>
      <w:lvlJc w:val="left"/>
      <w:pPr>
        <w:tabs>
          <w:tab w:val="num" w:pos="360"/>
        </w:tabs>
        <w:ind w:left="360" w:hanging="360"/>
      </w:pPr>
      <w:rPr>
        <w:rFonts w:ascii="Times New Roman" w:eastAsiaTheme="minorHAnsi" w:hAnsi="Times New Roman" w:cs="Times New Roman" w:hint="default"/>
        <w:color w:val="auto"/>
        <w:sz w:val="20"/>
        <w:szCs w:val="22"/>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548D7F53"/>
    <w:multiLevelType w:val="hybridMultilevel"/>
    <w:tmpl w:val="BE1261BE"/>
    <w:lvl w:ilvl="0" w:tplc="4800B3CE">
      <w:start w:val="2"/>
      <w:numFmt w:val="bullet"/>
      <w:lvlText w:val="•"/>
      <w:lvlJc w:val="left"/>
      <w:pPr>
        <w:ind w:left="720" w:hanging="360"/>
      </w:pPr>
      <w:rPr>
        <w:rFonts w:ascii="Times New Roman" w:eastAsiaTheme="minorHAnsi" w:hAnsi="Times New Roman"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
    <w:nsid w:val="5F854B11"/>
    <w:multiLevelType w:val="multilevel"/>
    <w:tmpl w:val="F998CA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66051B82"/>
    <w:multiLevelType w:val="hybridMultilevel"/>
    <w:tmpl w:val="F5AEA778"/>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5">
    <w:nsid w:val="66AC1E69"/>
    <w:multiLevelType w:val="hybridMultilevel"/>
    <w:tmpl w:val="C12E7738"/>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6">
    <w:nsid w:val="67590BCF"/>
    <w:multiLevelType w:val="hybridMultilevel"/>
    <w:tmpl w:val="46B03D26"/>
    <w:lvl w:ilvl="0" w:tplc="AE3A8282">
      <w:start w:val="1"/>
      <w:numFmt w:val="bullet"/>
      <w:lvlText w:val=""/>
      <w:lvlJc w:val="left"/>
      <w:pPr>
        <w:tabs>
          <w:tab w:val="num" w:pos="360"/>
        </w:tabs>
        <w:ind w:left="360" w:hanging="360"/>
      </w:pPr>
      <w:rPr>
        <w:rFonts w:ascii="Wingdings 3" w:hAnsi="Wingdings 3" w:hint="default"/>
        <w:color w:val="auto"/>
        <w:sz w:val="20"/>
        <w:szCs w:val="22"/>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nsid w:val="68F66C59"/>
    <w:multiLevelType w:val="multilevel"/>
    <w:tmpl w:val="C108CA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745A7DD6"/>
    <w:multiLevelType w:val="hybridMultilevel"/>
    <w:tmpl w:val="9A368392"/>
    <w:lvl w:ilvl="0" w:tplc="4800B3CE">
      <w:start w:val="2"/>
      <w:numFmt w:val="bullet"/>
      <w:lvlText w:val="•"/>
      <w:lvlJc w:val="left"/>
      <w:pPr>
        <w:ind w:left="720" w:hanging="360"/>
      </w:pPr>
      <w:rPr>
        <w:rFonts w:ascii="Times New Roman" w:eastAsiaTheme="minorHAnsi" w:hAnsi="Times New Roman"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9">
    <w:nsid w:val="78005CF2"/>
    <w:multiLevelType w:val="multilevel"/>
    <w:tmpl w:val="D2F492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10"/>
  </w:num>
  <w:num w:numId="3">
    <w:abstractNumId w:val="5"/>
  </w:num>
  <w:num w:numId="4">
    <w:abstractNumId w:val="8"/>
  </w:num>
  <w:num w:numId="5">
    <w:abstractNumId w:val="9"/>
  </w:num>
  <w:num w:numId="6">
    <w:abstractNumId w:val="1"/>
  </w:num>
  <w:num w:numId="7">
    <w:abstractNumId w:val="12"/>
  </w:num>
  <w:num w:numId="8">
    <w:abstractNumId w:val="4"/>
  </w:num>
  <w:num w:numId="9">
    <w:abstractNumId w:val="18"/>
  </w:num>
  <w:num w:numId="10">
    <w:abstractNumId w:val="3"/>
  </w:num>
  <w:num w:numId="11">
    <w:abstractNumId w:val="7"/>
  </w:num>
  <w:num w:numId="12">
    <w:abstractNumId w:val="14"/>
  </w:num>
  <w:num w:numId="13">
    <w:abstractNumId w:val="15"/>
  </w:num>
  <w:num w:numId="14">
    <w:abstractNumId w:val="2"/>
  </w:num>
  <w:num w:numId="15">
    <w:abstractNumId w:val="16"/>
  </w:num>
  <w:num w:numId="16">
    <w:abstractNumId w:val="11"/>
  </w:num>
  <w:num w:numId="17">
    <w:abstractNumId w:val="0"/>
  </w:num>
  <w:num w:numId="18">
    <w:abstractNumId w:val="13"/>
  </w:num>
  <w:num w:numId="19">
    <w:abstractNumId w:val="19"/>
  </w:num>
  <w:num w:numId="2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web"/>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5780"/>
    <w:rsid w:val="000A4D23"/>
    <w:rsid w:val="001223ED"/>
    <w:rsid w:val="00157BC1"/>
    <w:rsid w:val="0017321D"/>
    <w:rsid w:val="001B6374"/>
    <w:rsid w:val="001E13C2"/>
    <w:rsid w:val="001F24E8"/>
    <w:rsid w:val="00205810"/>
    <w:rsid w:val="00224743"/>
    <w:rsid w:val="00245EC0"/>
    <w:rsid w:val="00250DB3"/>
    <w:rsid w:val="00284F86"/>
    <w:rsid w:val="00313352"/>
    <w:rsid w:val="003153E8"/>
    <w:rsid w:val="00323918"/>
    <w:rsid w:val="00346CA0"/>
    <w:rsid w:val="0038404C"/>
    <w:rsid w:val="003A5A0A"/>
    <w:rsid w:val="00413BB2"/>
    <w:rsid w:val="00425F0A"/>
    <w:rsid w:val="00455308"/>
    <w:rsid w:val="00493F46"/>
    <w:rsid w:val="004A1065"/>
    <w:rsid w:val="004B5D32"/>
    <w:rsid w:val="004C38A5"/>
    <w:rsid w:val="005C201F"/>
    <w:rsid w:val="005C6E9E"/>
    <w:rsid w:val="0062036B"/>
    <w:rsid w:val="00627798"/>
    <w:rsid w:val="006549EC"/>
    <w:rsid w:val="00673CCF"/>
    <w:rsid w:val="006B2635"/>
    <w:rsid w:val="006C5439"/>
    <w:rsid w:val="006F0BAB"/>
    <w:rsid w:val="00717917"/>
    <w:rsid w:val="00727E60"/>
    <w:rsid w:val="00746E49"/>
    <w:rsid w:val="00793B84"/>
    <w:rsid w:val="007E097D"/>
    <w:rsid w:val="008329D0"/>
    <w:rsid w:val="008347F6"/>
    <w:rsid w:val="009029E3"/>
    <w:rsid w:val="0093252F"/>
    <w:rsid w:val="009B3C5D"/>
    <w:rsid w:val="009C04B5"/>
    <w:rsid w:val="00A17E5E"/>
    <w:rsid w:val="00A43EA8"/>
    <w:rsid w:val="00A50C54"/>
    <w:rsid w:val="00A85780"/>
    <w:rsid w:val="00AB3CC8"/>
    <w:rsid w:val="00AD0F68"/>
    <w:rsid w:val="00B35D8F"/>
    <w:rsid w:val="00B91357"/>
    <w:rsid w:val="00C470B8"/>
    <w:rsid w:val="00C47C60"/>
    <w:rsid w:val="00C63129"/>
    <w:rsid w:val="00C74E6F"/>
    <w:rsid w:val="00C86E54"/>
    <w:rsid w:val="00D15A40"/>
    <w:rsid w:val="00D26992"/>
    <w:rsid w:val="00D660CE"/>
    <w:rsid w:val="00D94EE3"/>
    <w:rsid w:val="00DC2520"/>
    <w:rsid w:val="00DF0EEE"/>
    <w:rsid w:val="00E23D37"/>
    <w:rsid w:val="00E42AE4"/>
    <w:rsid w:val="00E52946"/>
    <w:rsid w:val="00E80177"/>
    <w:rsid w:val="00EF6A0D"/>
    <w:rsid w:val="00F3238B"/>
    <w:rsid w:val="00F67633"/>
    <w:rsid w:val="00F90B3A"/>
    <w:rsid w:val="00FD48C3"/>
    <w:rsid w:val="00FF065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85780"/>
    <w:rPr>
      <w:color w:val="0563C1" w:themeColor="hyperlink"/>
      <w:u w:val="single"/>
    </w:rPr>
  </w:style>
  <w:style w:type="paragraph" w:styleId="ListParagraph">
    <w:name w:val="List Paragraph"/>
    <w:basedOn w:val="Normal"/>
    <w:uiPriority w:val="34"/>
    <w:qFormat/>
    <w:rsid w:val="00A85780"/>
    <w:pPr>
      <w:ind w:left="720"/>
      <w:contextualSpacing/>
    </w:pPr>
  </w:style>
  <w:style w:type="paragraph" w:styleId="BalloonText">
    <w:name w:val="Balloon Text"/>
    <w:basedOn w:val="Normal"/>
    <w:link w:val="BalloonTextChar"/>
    <w:uiPriority w:val="99"/>
    <w:semiHidden/>
    <w:unhideWhenUsed/>
    <w:rsid w:val="004C38A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C38A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85780"/>
    <w:rPr>
      <w:color w:val="0563C1" w:themeColor="hyperlink"/>
      <w:u w:val="single"/>
    </w:rPr>
  </w:style>
  <w:style w:type="paragraph" w:styleId="ListParagraph">
    <w:name w:val="List Paragraph"/>
    <w:basedOn w:val="Normal"/>
    <w:uiPriority w:val="34"/>
    <w:qFormat/>
    <w:rsid w:val="00A85780"/>
    <w:pPr>
      <w:ind w:left="720"/>
      <w:contextualSpacing/>
    </w:pPr>
  </w:style>
  <w:style w:type="paragraph" w:styleId="BalloonText">
    <w:name w:val="Balloon Text"/>
    <w:basedOn w:val="Normal"/>
    <w:link w:val="BalloonTextChar"/>
    <w:uiPriority w:val="99"/>
    <w:semiHidden/>
    <w:unhideWhenUsed/>
    <w:rsid w:val="004C38A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C38A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9753963">
      <w:bodyDiv w:val="1"/>
      <w:marLeft w:val="0"/>
      <w:marRight w:val="0"/>
      <w:marTop w:val="0"/>
      <w:marBottom w:val="0"/>
      <w:divBdr>
        <w:top w:val="none" w:sz="0" w:space="0" w:color="auto"/>
        <w:left w:val="none" w:sz="0" w:space="0" w:color="auto"/>
        <w:bottom w:val="none" w:sz="0" w:space="0" w:color="auto"/>
        <w:right w:val="none" w:sz="0" w:space="0" w:color="auto"/>
      </w:divBdr>
    </w:div>
    <w:div w:id="797337428">
      <w:bodyDiv w:val="1"/>
      <w:marLeft w:val="0"/>
      <w:marRight w:val="0"/>
      <w:marTop w:val="0"/>
      <w:marBottom w:val="0"/>
      <w:divBdr>
        <w:top w:val="none" w:sz="0" w:space="0" w:color="auto"/>
        <w:left w:val="none" w:sz="0" w:space="0" w:color="auto"/>
        <w:bottom w:val="none" w:sz="0" w:space="0" w:color="auto"/>
        <w:right w:val="none" w:sz="0" w:space="0" w:color="auto"/>
      </w:divBdr>
    </w:div>
    <w:div w:id="8263607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png"/><Relationship Id="rId3" Type="http://schemas.microsoft.com/office/2007/relationships/stylesWithEffects" Target="stylesWithEffects.xml"/><Relationship Id="rId7" Type="http://schemas.openxmlformats.org/officeDocument/2006/relationships/hyperlink" Target="mailto:prakitideysarkar@gmail.com" TargetMode="External"/><Relationship Id="rId12" Type="http://schemas.openxmlformats.org/officeDocument/2006/relationships/image" Target="media/image6.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5.png"/><Relationship Id="rId5" Type="http://schemas.openxmlformats.org/officeDocument/2006/relationships/webSettings" Target="webSettings.xml"/><Relationship Id="rId15" Type="http://schemas.openxmlformats.org/officeDocument/2006/relationships/image" Target="media/image9.png"/><Relationship Id="rId10" Type="http://schemas.openxmlformats.org/officeDocument/2006/relationships/image" Target="media/image4.png"/><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3</Pages>
  <Words>1530</Words>
  <Characters>8721</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RIL</Company>
  <LinksUpToDate>false</LinksUpToDate>
  <CharactersWithSpaces>10231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Prakiti Deysarkar</dc:creator>
  <cp:keywords/>
  <dc:description/>
  <cp:lastModifiedBy>Prakiti Dey Sarkar</cp:lastModifiedBy>
  <cp:revision>7</cp:revision>
  <dcterms:created xsi:type="dcterms:W3CDTF">2019-07-01T10:10:00Z</dcterms:created>
  <dcterms:modified xsi:type="dcterms:W3CDTF">2019-07-31T05:57:00Z</dcterms:modified>
</cp:coreProperties>
</file>