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b w:val="1"/>
          <w:color w:val="c00000"/>
          <w:sz w:val="48"/>
          <w:szCs w:val="48"/>
          <w:u w:val="single"/>
        </w:rPr>
      </w:pPr>
      <w:r w:rsidDel="00000000" w:rsidR="00000000" w:rsidRPr="00000000">
        <w:rPr>
          <w:b w:val="1"/>
          <w:color w:val="c00000"/>
          <w:sz w:val="48"/>
          <w:szCs w:val="48"/>
          <w:u w:val="single"/>
          <w:rtl w:val="0"/>
        </w:rPr>
        <w:t xml:space="preserve">CURRICULUM VITAE</w:t>
      </w:r>
    </w:p>
    <w:p w:rsidR="00000000" w:rsidDel="00000000" w:rsidP="00000000" w:rsidRDefault="00000000" w:rsidRPr="00000000" w14:paraId="00000002">
      <w:pPr>
        <w:jc w:val="right"/>
        <w:rPr>
          <w:b w:val="1"/>
        </w:rPr>
      </w:pPr>
      <w:r w:rsidDel="00000000" w:rsidR="00000000" w:rsidRPr="00000000">
        <w:rPr>
          <w:b w:val="1"/>
          <w:rtl w:val="0"/>
        </w:rPr>
        <w:t xml:space="preserve">  </w:t>
      </w:r>
      <w:r w:rsidDel="00000000" w:rsidR="00000000" w:rsidRPr="00000000">
        <w:rPr>
          <w:b w:val="1"/>
        </w:rPr>
        <w:drawing>
          <wp:inline distB="0" distT="0" distL="0" distR="0">
            <wp:extent cx="1248111" cy="1634545"/>
            <wp:effectExtent b="0" l="0" r="0" t="0"/>
            <wp:docPr descr="AKWE.jpeg" id="1" name="image1.png"/>
            <a:graphic>
              <a:graphicData uri="http://schemas.openxmlformats.org/drawingml/2006/picture">
                <pic:pic>
                  <pic:nvPicPr>
                    <pic:cNvPr descr="AKWE.jpeg"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48111" cy="163454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righ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NAME: BOKWE AKWE EVARISTUS</w:t>
      </w:r>
    </w:p>
    <w:p w:rsidR="00000000" w:rsidDel="00000000" w:rsidP="00000000" w:rsidRDefault="00000000" w:rsidRPr="00000000" w14:paraId="00000005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NATIONALITY: CAMEROONIAN </w:t>
      </w:r>
    </w:p>
    <w:p w:rsidR="00000000" w:rsidDel="00000000" w:rsidP="00000000" w:rsidRDefault="00000000" w:rsidRPr="00000000" w14:paraId="00000006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MOBILE: 0545396526</w:t>
      </w:r>
    </w:p>
    <w:p w:rsidR="00000000" w:rsidDel="00000000" w:rsidP="00000000" w:rsidRDefault="00000000" w:rsidRPr="00000000" w14:paraId="00000007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EMAIL: </w:t>
      </w:r>
      <w:hyperlink r:id="rId7">
        <w:r w:rsidDel="00000000" w:rsidR="00000000" w:rsidRPr="00000000">
          <w:rPr>
            <w:b w:val="1"/>
            <w:color w:val="0000ff"/>
            <w:u w:val="single"/>
            <w:rtl w:val="0"/>
          </w:rPr>
          <w:t xml:space="preserve">Akwe4bokwe@gmail.com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APPLIED FOR THE POST OF MERCHANDISER</w:t>
      </w:r>
    </w:p>
    <w:p w:rsidR="00000000" w:rsidDel="00000000" w:rsidP="00000000" w:rsidRDefault="00000000" w:rsidRPr="00000000" w14:paraId="00000009">
      <w:pPr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Heading1"/>
        <w:rPr>
          <w:color w:val="000000"/>
          <w:u w:val="single"/>
        </w:rPr>
      </w:pPr>
      <w:r w:rsidDel="00000000" w:rsidR="00000000" w:rsidRPr="00000000">
        <w:rPr>
          <w:color w:val="000000"/>
          <w:u w:val="single"/>
          <w:rtl w:val="0"/>
        </w:rPr>
        <w:t xml:space="preserve">CAREER OBJECTIVE:</w:t>
      </w:r>
    </w:p>
    <w:p w:rsidR="00000000" w:rsidDel="00000000" w:rsidP="00000000" w:rsidRDefault="00000000" w:rsidRPr="00000000" w14:paraId="0000000B">
      <w:pPr>
        <w:spacing w:before="56" w:line="259" w:lineRule="auto"/>
        <w:ind w:left="100" w:right="100"/>
        <w:rPr/>
      </w:pPr>
      <w:r w:rsidDel="00000000" w:rsidR="00000000" w:rsidRPr="00000000">
        <w:rPr>
          <w:rtl w:val="0"/>
        </w:rPr>
        <w:t xml:space="preserve">A young dynamic, devoted hardworking, resourceful and time conscious with all the abilities under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tl w:val="0"/>
        </w:rPr>
        <w:t xml:space="preserve">pressure and with people of multicultural background willing to achieve an exigent position in a leading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tl w:val="0"/>
        </w:rPr>
        <w:t xml:space="preserve">firm that can utilize my experience and knowledge and give me chance to explore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tl w:val="0"/>
        </w:rPr>
        <w:t xml:space="preserve">my knowledge career</w:t>
      </w:r>
    </w:p>
    <w:p w:rsidR="00000000" w:rsidDel="00000000" w:rsidP="00000000" w:rsidRDefault="00000000" w:rsidRPr="00000000" w14:paraId="0000000C">
      <w:pPr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EDUCATION QUALIFICATION</w:t>
      </w:r>
    </w:p>
    <w:p w:rsidR="00000000" w:rsidDel="00000000" w:rsidP="00000000" w:rsidRDefault="00000000" w:rsidRPr="00000000" w14:paraId="0000000D">
      <w:pPr>
        <w:widowControl w:val="0"/>
        <w:numPr>
          <w:ilvl w:val="0"/>
          <w:numId w:val="3"/>
        </w:numPr>
        <w:tabs>
          <w:tab w:val="left" w:pos="1147"/>
        </w:tabs>
        <w:spacing w:after="0" w:before="59" w:line="240" w:lineRule="auto"/>
        <w:ind w:left="1146" w:hanging="360"/>
        <w:rPr/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Advanced Level</w:t>
      </w:r>
    </w:p>
    <w:p w:rsidR="00000000" w:rsidDel="00000000" w:rsidP="00000000" w:rsidRDefault="00000000" w:rsidRPr="00000000" w14:paraId="0000000E">
      <w:pPr>
        <w:widowControl w:val="0"/>
        <w:numPr>
          <w:ilvl w:val="0"/>
          <w:numId w:val="3"/>
        </w:numPr>
        <w:tabs>
          <w:tab w:val="left" w:pos="1199"/>
          <w:tab w:val="left" w:pos="1200"/>
        </w:tabs>
        <w:spacing w:after="0" w:before="57" w:line="240" w:lineRule="auto"/>
        <w:ind w:left="1199" w:hanging="413"/>
        <w:rPr/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Ordinary Level</w:t>
      </w:r>
    </w:p>
    <w:p w:rsidR="00000000" w:rsidDel="00000000" w:rsidP="00000000" w:rsidRDefault="00000000" w:rsidRPr="00000000" w14:paraId="0000000F">
      <w:pPr>
        <w:rPr>
          <w:rFonts w:ascii="Cambria" w:cs="Cambria" w:eastAsia="Cambria" w:hAnsi="Cambria"/>
          <w:b w:val="1"/>
          <w:color w:val="000000"/>
          <w:sz w:val="24"/>
          <w:szCs w:val="24"/>
          <w:u w:val="single"/>
        </w:rPr>
      </w:pPr>
      <w:r w:rsidDel="00000000" w:rsidR="00000000" w:rsidRPr="00000000">
        <w:rPr>
          <w:rFonts w:ascii="Cambria" w:cs="Cambria" w:eastAsia="Cambria" w:hAnsi="Cambria"/>
          <w:b w:val="1"/>
          <w:color w:val="000000"/>
          <w:sz w:val="24"/>
          <w:szCs w:val="24"/>
          <w:u w:val="single"/>
          <w:rtl w:val="0"/>
        </w:rPr>
        <w:t xml:space="preserve">WORKED EXPERIENCE</w:t>
      </w:r>
    </w:p>
    <w:p w:rsidR="00000000" w:rsidDel="00000000" w:rsidP="00000000" w:rsidRDefault="00000000" w:rsidRPr="00000000" w14:paraId="00000010">
      <w:pPr>
        <w:widowControl w:val="0"/>
        <w:numPr>
          <w:ilvl w:val="0"/>
          <w:numId w:val="3"/>
        </w:numPr>
        <w:tabs>
          <w:tab w:val="left" w:pos="1147"/>
        </w:tabs>
        <w:spacing w:after="0" w:before="62" w:line="240" w:lineRule="auto"/>
        <w:ind w:left="1146" w:right="458" w:hanging="360"/>
        <w:rPr>
          <w:b w:val="1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Nov 2019 to Jan 2020 worked as a experience Merchandiser in BLUE EYES FOOSTUFF TR. LLC</w:t>
      </w:r>
    </w:p>
    <w:p w:rsidR="00000000" w:rsidDel="00000000" w:rsidP="00000000" w:rsidRDefault="00000000" w:rsidRPr="00000000" w14:paraId="00000011">
      <w:pPr>
        <w:widowControl w:val="0"/>
        <w:tabs>
          <w:tab w:val="left" w:pos="1147"/>
        </w:tabs>
        <w:spacing w:after="0" w:before="62" w:line="240" w:lineRule="auto"/>
        <w:ind w:right="458"/>
        <w:rPr>
          <w:rFonts w:ascii="Cambria" w:cs="Cambria" w:eastAsia="Cambria" w:hAnsi="Cambria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widowControl w:val="0"/>
        <w:tabs>
          <w:tab w:val="left" w:pos="1147"/>
        </w:tabs>
        <w:spacing w:after="0" w:before="62" w:line="240" w:lineRule="auto"/>
        <w:ind w:right="458"/>
        <w:rPr>
          <w:rFonts w:ascii="Cambria" w:cs="Cambria" w:eastAsia="Cambria" w:hAnsi="Cambria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widowControl w:val="0"/>
        <w:tabs>
          <w:tab w:val="left" w:pos="1147"/>
        </w:tabs>
        <w:spacing w:after="0" w:before="62" w:line="240" w:lineRule="auto"/>
        <w:ind w:right="458"/>
        <w:rPr>
          <w:rFonts w:ascii="Cambria" w:cs="Cambria" w:eastAsia="Cambria" w:hAnsi="Cambria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widowControl w:val="0"/>
        <w:tabs>
          <w:tab w:val="left" w:pos="1147"/>
        </w:tabs>
        <w:spacing w:after="0" w:before="62" w:line="240" w:lineRule="auto"/>
        <w:ind w:right="458"/>
        <w:rPr>
          <w:rFonts w:ascii="Cambria" w:cs="Cambria" w:eastAsia="Cambria" w:hAnsi="Cambria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widowControl w:val="0"/>
        <w:tabs>
          <w:tab w:val="left" w:pos="1147"/>
        </w:tabs>
        <w:spacing w:after="0" w:before="62" w:line="240" w:lineRule="auto"/>
        <w:ind w:right="458"/>
        <w:rPr>
          <w:rFonts w:ascii="Cambria" w:cs="Cambria" w:eastAsia="Cambria" w:hAnsi="Cambria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rFonts w:ascii="Cambria" w:cs="Cambria" w:eastAsia="Cambria" w:hAnsi="Cambria"/>
          <w:b w:val="1"/>
          <w:color w:val="000000"/>
          <w:sz w:val="24"/>
          <w:szCs w:val="24"/>
          <w:u w:val="single"/>
        </w:rPr>
      </w:pPr>
      <w:r w:rsidDel="00000000" w:rsidR="00000000" w:rsidRPr="00000000">
        <w:rPr>
          <w:rFonts w:ascii="Cambria" w:cs="Cambria" w:eastAsia="Cambria" w:hAnsi="Cambria"/>
          <w:b w:val="1"/>
          <w:color w:val="000000"/>
          <w:sz w:val="24"/>
          <w:szCs w:val="24"/>
          <w:u w:val="single"/>
          <w:rtl w:val="0"/>
        </w:rPr>
        <w:t xml:space="preserve">RESPONSIBILITIES</w:t>
      </w:r>
    </w:p>
    <w:p w:rsidR="00000000" w:rsidDel="00000000" w:rsidP="00000000" w:rsidRDefault="00000000" w:rsidRPr="00000000" w14:paraId="00000017">
      <w:pPr>
        <w:numPr>
          <w:ilvl w:val="0"/>
          <w:numId w:val="2"/>
        </w:numPr>
        <w:spacing w:after="0" w:before="280" w:lineRule="auto"/>
        <w:ind w:left="720" w:hanging="360"/>
        <w:rPr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Analyze market trends and customer trends on various products</w:t>
      </w:r>
    </w:p>
    <w:p w:rsidR="00000000" w:rsidDel="00000000" w:rsidP="00000000" w:rsidRDefault="00000000" w:rsidRPr="00000000" w14:paraId="00000018">
      <w:pPr>
        <w:numPr>
          <w:ilvl w:val="0"/>
          <w:numId w:val="2"/>
        </w:numPr>
        <w:spacing w:after="0" w:before="0" w:lineRule="auto"/>
        <w:ind w:left="720" w:hanging="360"/>
        <w:rPr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Discuss products with vendors and distributors to determine prices and quantities</w:t>
      </w:r>
    </w:p>
    <w:p w:rsidR="00000000" w:rsidDel="00000000" w:rsidP="00000000" w:rsidRDefault="00000000" w:rsidRPr="00000000" w14:paraId="00000019">
      <w:pPr>
        <w:numPr>
          <w:ilvl w:val="0"/>
          <w:numId w:val="2"/>
        </w:numPr>
        <w:spacing w:after="0" w:before="0" w:lineRule="auto"/>
        <w:ind w:left="720" w:hanging="360"/>
        <w:rPr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Collaborate with plan-o-gram teams to create, build, and display merchandise</w:t>
      </w:r>
    </w:p>
    <w:p w:rsidR="00000000" w:rsidDel="00000000" w:rsidP="00000000" w:rsidRDefault="00000000" w:rsidRPr="00000000" w14:paraId="0000001A">
      <w:pPr>
        <w:numPr>
          <w:ilvl w:val="0"/>
          <w:numId w:val="2"/>
        </w:numPr>
        <w:spacing w:after="0" w:before="0" w:lineRule="auto"/>
        <w:ind w:left="720" w:hanging="360"/>
        <w:rPr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Develop strategies to highlight promotions, price changes, clearance, and seasonal needs</w:t>
      </w:r>
    </w:p>
    <w:p w:rsidR="00000000" w:rsidDel="00000000" w:rsidP="00000000" w:rsidRDefault="00000000" w:rsidRPr="00000000" w14:paraId="0000001B">
      <w:pPr>
        <w:numPr>
          <w:ilvl w:val="0"/>
          <w:numId w:val="2"/>
        </w:numPr>
        <w:spacing w:after="0" w:before="0" w:lineRule="auto"/>
        <w:ind w:left="720" w:hanging="360"/>
        <w:rPr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Track inventory; stock and restock merchandise</w:t>
      </w:r>
    </w:p>
    <w:p w:rsidR="00000000" w:rsidDel="00000000" w:rsidP="00000000" w:rsidRDefault="00000000" w:rsidRPr="00000000" w14:paraId="0000001C">
      <w:pPr>
        <w:numPr>
          <w:ilvl w:val="0"/>
          <w:numId w:val="2"/>
        </w:numPr>
        <w:spacing w:after="280" w:before="0" w:lineRule="auto"/>
        <w:ind w:left="720" w:hanging="360"/>
        <w:rPr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Maximize profitability with engaging signage and campaigns</w:t>
      </w:r>
    </w:p>
    <w:p w:rsidR="00000000" w:rsidDel="00000000" w:rsidP="00000000" w:rsidRDefault="00000000" w:rsidRPr="00000000" w14:paraId="0000001D">
      <w:pPr>
        <w:pStyle w:val="Heading1"/>
        <w:ind w:left="224"/>
        <w:rPr>
          <w:b w:val="0"/>
        </w:rPr>
      </w:pPr>
      <w:r w:rsidDel="00000000" w:rsidR="00000000" w:rsidRPr="00000000">
        <w:rPr>
          <w:u w:val="single"/>
          <w:rtl w:val="0"/>
        </w:rPr>
        <w:t xml:space="preserve"> PERSONAL INFORMATION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widowControl w:val="0"/>
        <w:numPr>
          <w:ilvl w:val="0"/>
          <w:numId w:val="1"/>
        </w:numPr>
        <w:tabs>
          <w:tab w:val="left" w:pos="1147"/>
          <w:tab w:val="left" w:pos="4747"/>
        </w:tabs>
        <w:spacing w:after="0" w:line="280" w:lineRule="auto"/>
        <w:ind w:left="1146" w:hanging="360"/>
        <w:rPr>
          <w:b w:val="1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Name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ab/>
      </w:r>
      <w:r w:rsidDel="00000000" w:rsidR="00000000" w:rsidRPr="00000000">
        <w:rPr>
          <w:b w:val="1"/>
          <w:rtl w:val="0"/>
        </w:rPr>
        <w:t xml:space="preserve">BOKWE AKWE EVARISTUS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widowControl w:val="0"/>
        <w:numPr>
          <w:ilvl w:val="0"/>
          <w:numId w:val="1"/>
        </w:numPr>
        <w:tabs>
          <w:tab w:val="left" w:pos="1147"/>
          <w:tab w:val="left" w:pos="4747"/>
        </w:tabs>
        <w:spacing w:after="0" w:line="281" w:lineRule="auto"/>
        <w:ind w:left="1146" w:hanging="360"/>
        <w:rPr>
          <w:b w:val="1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Date of Birth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ab/>
      </w: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15-Feb-1994</w:t>
      </w:r>
    </w:p>
    <w:p w:rsidR="00000000" w:rsidDel="00000000" w:rsidP="00000000" w:rsidRDefault="00000000" w:rsidRPr="00000000" w14:paraId="00000020">
      <w:pPr>
        <w:widowControl w:val="0"/>
        <w:numPr>
          <w:ilvl w:val="0"/>
          <w:numId w:val="1"/>
        </w:numPr>
        <w:tabs>
          <w:tab w:val="left" w:pos="1147"/>
          <w:tab w:val="left" w:pos="4747"/>
        </w:tabs>
        <w:spacing w:after="0" w:line="281" w:lineRule="auto"/>
        <w:ind w:left="1146" w:hanging="360"/>
        <w:rPr>
          <w:b w:val="1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Gender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ab/>
      </w: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Male</w:t>
      </w:r>
    </w:p>
    <w:p w:rsidR="00000000" w:rsidDel="00000000" w:rsidP="00000000" w:rsidRDefault="00000000" w:rsidRPr="00000000" w14:paraId="00000021">
      <w:pPr>
        <w:widowControl w:val="0"/>
        <w:numPr>
          <w:ilvl w:val="0"/>
          <w:numId w:val="1"/>
        </w:numPr>
        <w:tabs>
          <w:tab w:val="left" w:pos="1147"/>
          <w:tab w:val="left" w:pos="4747"/>
        </w:tabs>
        <w:spacing w:after="0" w:line="281" w:lineRule="auto"/>
        <w:ind w:left="1146" w:hanging="360"/>
        <w:rPr>
          <w:b w:val="1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Nationality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ab/>
      </w: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Cameroonian</w:t>
      </w:r>
    </w:p>
    <w:p w:rsidR="00000000" w:rsidDel="00000000" w:rsidP="00000000" w:rsidRDefault="00000000" w:rsidRPr="00000000" w14:paraId="00000022">
      <w:pPr>
        <w:widowControl w:val="0"/>
        <w:numPr>
          <w:ilvl w:val="0"/>
          <w:numId w:val="1"/>
        </w:numPr>
        <w:tabs>
          <w:tab w:val="left" w:pos="1147"/>
          <w:tab w:val="left" w:pos="4747"/>
        </w:tabs>
        <w:spacing w:after="0" w:line="281" w:lineRule="auto"/>
        <w:ind w:left="1146" w:hanging="360"/>
        <w:rPr>
          <w:b w:val="1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Religion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ab/>
      </w: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Christian</w:t>
      </w:r>
    </w:p>
    <w:p w:rsidR="00000000" w:rsidDel="00000000" w:rsidP="00000000" w:rsidRDefault="00000000" w:rsidRPr="00000000" w14:paraId="00000023">
      <w:pPr>
        <w:widowControl w:val="0"/>
        <w:numPr>
          <w:ilvl w:val="0"/>
          <w:numId w:val="1"/>
        </w:numPr>
        <w:tabs>
          <w:tab w:val="left" w:pos="1147"/>
          <w:tab w:val="left" w:pos="4747"/>
        </w:tabs>
        <w:spacing w:after="0" w:line="281" w:lineRule="auto"/>
        <w:ind w:left="1146" w:hanging="360"/>
        <w:rPr>
          <w:b w:val="1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Married Status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ab/>
      </w: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Single</w:t>
      </w:r>
    </w:p>
    <w:p w:rsidR="00000000" w:rsidDel="00000000" w:rsidP="00000000" w:rsidRDefault="00000000" w:rsidRPr="00000000" w14:paraId="00000024">
      <w:pPr>
        <w:widowControl w:val="0"/>
        <w:numPr>
          <w:ilvl w:val="0"/>
          <w:numId w:val="1"/>
        </w:numPr>
        <w:tabs>
          <w:tab w:val="left" w:pos="1147"/>
          <w:tab w:val="left" w:pos="4747"/>
        </w:tabs>
        <w:spacing w:after="0" w:before="2" w:line="281" w:lineRule="auto"/>
        <w:ind w:left="1146" w:hanging="360"/>
        <w:rPr>
          <w:b w:val="1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Visa Status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ab/>
      </w: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Emirate ID</w:t>
      </w:r>
    </w:p>
    <w:p w:rsidR="00000000" w:rsidDel="00000000" w:rsidP="00000000" w:rsidRDefault="00000000" w:rsidRPr="00000000" w14:paraId="00000025">
      <w:pPr>
        <w:rPr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rFonts w:ascii="Cambria" w:cs="Cambria" w:eastAsia="Cambria" w:hAnsi="Cambria"/>
          <w:b w:val="1"/>
          <w:color w:val="000000"/>
          <w:sz w:val="24"/>
          <w:szCs w:val="24"/>
          <w:u w:val="single"/>
        </w:rPr>
      </w:pPr>
      <w:r w:rsidDel="00000000" w:rsidR="00000000" w:rsidRPr="00000000">
        <w:rPr>
          <w:rFonts w:ascii="Cambria" w:cs="Cambria" w:eastAsia="Cambria" w:hAnsi="Cambria"/>
          <w:b w:val="1"/>
          <w:color w:val="000000"/>
          <w:sz w:val="24"/>
          <w:szCs w:val="24"/>
          <w:u w:val="single"/>
          <w:rtl w:val="0"/>
        </w:rPr>
        <w:t xml:space="preserve">LANGUAGEDETAILS</w:t>
      </w:r>
    </w:p>
    <w:p w:rsidR="00000000" w:rsidDel="00000000" w:rsidP="00000000" w:rsidRDefault="00000000" w:rsidRPr="00000000" w14:paraId="00000028">
      <w:pPr>
        <w:spacing w:before="64" w:lineRule="auto"/>
        <w:rPr>
          <w:rFonts w:ascii="Cambria" w:cs="Cambria" w:eastAsia="Cambria" w:hAnsi="Cambria"/>
          <w:b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English, French</w:t>
      </w:r>
    </w:p>
    <w:p w:rsidR="00000000" w:rsidDel="00000000" w:rsidP="00000000" w:rsidRDefault="00000000" w:rsidRPr="00000000" w14:paraId="00000029">
      <w:pPr>
        <w:rPr>
          <w:rFonts w:ascii="Cambria" w:cs="Cambria" w:eastAsia="Cambria" w:hAnsi="Cambria"/>
          <w:b w:val="1"/>
          <w:color w:val="000000"/>
          <w:sz w:val="24"/>
          <w:szCs w:val="24"/>
          <w:u w:val="single"/>
        </w:rPr>
      </w:pPr>
      <w:r w:rsidDel="00000000" w:rsidR="00000000" w:rsidRPr="00000000">
        <w:rPr>
          <w:rFonts w:ascii="Cambria" w:cs="Cambria" w:eastAsia="Cambria" w:hAnsi="Cambria"/>
          <w:b w:val="1"/>
          <w:color w:val="000000"/>
          <w:sz w:val="24"/>
          <w:szCs w:val="24"/>
          <w:u w:val="single"/>
          <w:rtl w:val="0"/>
        </w:rPr>
        <w:t xml:space="preserve">DECLARATION:</w:t>
      </w:r>
    </w:p>
    <w:p w:rsidR="00000000" w:rsidDel="00000000" w:rsidP="00000000" w:rsidRDefault="00000000" w:rsidRPr="00000000" w14:paraId="0000002A">
      <w:pPr>
        <w:rPr>
          <w:rFonts w:ascii="Cambria" w:cs="Cambria" w:eastAsia="Cambria" w:hAnsi="Cambria"/>
          <w:b w:val="1"/>
          <w:color w:val="000000"/>
          <w:u w:val="single"/>
        </w:rPr>
      </w:pP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I hereby declare that the above statements are true and best of my knowledge and belief.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rFonts w:ascii="Cambria" w:cs="Cambria" w:eastAsia="Cambria" w:hAnsi="Cambria"/>
          <w:color w:val="000000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b w:val="1"/>
          <w:color w:val="000000"/>
        </w:rPr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Cambria"/>
  <w:font w:name="Georgia"/>
  <w:font w:name="Times New Roman"/>
  <w:font w:name="Noto Sans Symbols"/>
  <w:font w:name="Courier New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⮚"/>
      <w:lvlJc w:val="left"/>
      <w:pPr>
        <w:ind w:left="1146" w:hanging="360"/>
      </w:pPr>
      <w:rPr>
        <w:rFonts w:ascii="Noto Sans Symbols" w:cs="Noto Sans Symbols" w:eastAsia="Noto Sans Symbols" w:hAnsi="Noto Sans Symbols"/>
        <w:sz w:val="24"/>
        <w:szCs w:val="24"/>
      </w:rPr>
    </w:lvl>
    <w:lvl w:ilvl="1">
      <w:start w:val="1"/>
      <w:numFmt w:val="bullet"/>
      <w:lvlText w:val="•"/>
      <w:lvlJc w:val="left"/>
      <w:pPr>
        <w:ind w:left="2083" w:hanging="360"/>
      </w:pPr>
      <w:rPr/>
    </w:lvl>
    <w:lvl w:ilvl="2">
      <w:start w:val="1"/>
      <w:numFmt w:val="bullet"/>
      <w:lvlText w:val="•"/>
      <w:lvlJc w:val="left"/>
      <w:pPr>
        <w:ind w:left="3019" w:hanging="360"/>
      </w:pPr>
      <w:rPr/>
    </w:lvl>
    <w:lvl w:ilvl="3">
      <w:start w:val="1"/>
      <w:numFmt w:val="bullet"/>
      <w:lvlText w:val="•"/>
      <w:lvlJc w:val="left"/>
      <w:pPr>
        <w:ind w:left="3956" w:hanging="360"/>
      </w:pPr>
      <w:rPr/>
    </w:lvl>
    <w:lvl w:ilvl="4">
      <w:start w:val="1"/>
      <w:numFmt w:val="bullet"/>
      <w:lvlText w:val="•"/>
      <w:lvlJc w:val="left"/>
      <w:pPr>
        <w:ind w:left="4892" w:hanging="360"/>
      </w:pPr>
      <w:rPr/>
    </w:lvl>
    <w:lvl w:ilvl="5">
      <w:start w:val="1"/>
      <w:numFmt w:val="bullet"/>
      <w:lvlText w:val="•"/>
      <w:lvlJc w:val="left"/>
      <w:pPr>
        <w:ind w:left="5829" w:hanging="360"/>
      </w:pPr>
      <w:rPr/>
    </w:lvl>
    <w:lvl w:ilvl="6">
      <w:start w:val="1"/>
      <w:numFmt w:val="bullet"/>
      <w:lvlText w:val="•"/>
      <w:lvlJc w:val="left"/>
      <w:pPr>
        <w:ind w:left="6765" w:hanging="360"/>
      </w:pPr>
      <w:rPr/>
    </w:lvl>
    <w:lvl w:ilvl="7">
      <w:start w:val="1"/>
      <w:numFmt w:val="bullet"/>
      <w:lvlText w:val="•"/>
      <w:lvlJc w:val="left"/>
      <w:pPr>
        <w:ind w:left="7701" w:hanging="360"/>
      </w:pPr>
      <w:rPr/>
    </w:lvl>
    <w:lvl w:ilvl="8">
      <w:start w:val="1"/>
      <w:numFmt w:val="bullet"/>
      <w:lvlText w:val="•"/>
      <w:lvlJc w:val="left"/>
      <w:pPr>
        <w:ind w:left="8638" w:hanging="360"/>
      </w:pPr>
      <w:rPr/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3">
    <w:lvl w:ilvl="0">
      <w:start w:val="1"/>
      <w:numFmt w:val="bullet"/>
      <w:lvlText w:val="✔"/>
      <w:lvlJc w:val="left"/>
      <w:pPr>
        <w:ind w:left="1146" w:hanging="360"/>
      </w:pPr>
      <w:rPr>
        <w:rFonts w:ascii="Noto Sans Symbols" w:cs="Noto Sans Symbols" w:eastAsia="Noto Sans Symbols" w:hAnsi="Noto Sans Symbols"/>
        <w:sz w:val="24"/>
        <w:szCs w:val="24"/>
      </w:rPr>
    </w:lvl>
    <w:lvl w:ilvl="1">
      <w:start w:val="1"/>
      <w:numFmt w:val="bullet"/>
      <w:lvlText w:val="•"/>
      <w:lvlJc w:val="left"/>
      <w:pPr>
        <w:ind w:left="2083" w:hanging="360"/>
      </w:pPr>
      <w:rPr/>
    </w:lvl>
    <w:lvl w:ilvl="2">
      <w:start w:val="1"/>
      <w:numFmt w:val="bullet"/>
      <w:lvlText w:val="•"/>
      <w:lvlJc w:val="left"/>
      <w:pPr>
        <w:ind w:left="3019" w:hanging="360"/>
      </w:pPr>
      <w:rPr/>
    </w:lvl>
    <w:lvl w:ilvl="3">
      <w:start w:val="1"/>
      <w:numFmt w:val="bullet"/>
      <w:lvlText w:val="•"/>
      <w:lvlJc w:val="left"/>
      <w:pPr>
        <w:ind w:left="3956" w:hanging="360"/>
      </w:pPr>
      <w:rPr/>
    </w:lvl>
    <w:lvl w:ilvl="4">
      <w:start w:val="1"/>
      <w:numFmt w:val="bullet"/>
      <w:lvlText w:val="•"/>
      <w:lvlJc w:val="left"/>
      <w:pPr>
        <w:ind w:left="4892" w:hanging="360"/>
      </w:pPr>
      <w:rPr/>
    </w:lvl>
    <w:lvl w:ilvl="5">
      <w:start w:val="1"/>
      <w:numFmt w:val="bullet"/>
      <w:lvlText w:val="•"/>
      <w:lvlJc w:val="left"/>
      <w:pPr>
        <w:ind w:left="5829" w:hanging="360"/>
      </w:pPr>
      <w:rPr/>
    </w:lvl>
    <w:lvl w:ilvl="6">
      <w:start w:val="1"/>
      <w:numFmt w:val="bullet"/>
      <w:lvlText w:val="•"/>
      <w:lvlJc w:val="left"/>
      <w:pPr>
        <w:ind w:left="6765" w:hanging="360"/>
      </w:pPr>
      <w:rPr/>
    </w:lvl>
    <w:lvl w:ilvl="7">
      <w:start w:val="1"/>
      <w:numFmt w:val="bullet"/>
      <w:lvlText w:val="•"/>
      <w:lvlJc w:val="left"/>
      <w:pPr>
        <w:ind w:left="7701" w:hanging="360"/>
      </w:pPr>
      <w:rPr/>
    </w:lvl>
    <w:lvl w:ilvl="8">
      <w:start w:val="1"/>
      <w:numFmt w:val="bullet"/>
      <w:lvlText w:val="•"/>
      <w:lvlJc w:val="left"/>
      <w:pPr>
        <w:ind w:left="8638" w:hanging="360"/>
      </w:pPr>
      <w:rPr/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widowControl w:val="0"/>
      <w:spacing w:after="0" w:line="240" w:lineRule="auto"/>
      <w:ind w:left="426"/>
    </w:pPr>
    <w:rPr>
      <w:rFonts w:ascii="Cambria" w:cs="Cambria" w:eastAsia="Cambria" w:hAnsi="Cambria"/>
      <w:b w:val="1"/>
      <w:sz w:val="24"/>
      <w:szCs w:val="24"/>
      <w:u w:val="single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yperlink" Target="mailto:Akwe4bokwe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