
<file path=[Content_Types].xml><?xml version="1.0" encoding="utf-8"?>
<Types xmlns="http://schemas.openxmlformats.org/package/2006/content-types">
  <Default Extension="png" ContentType="image/png"/>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67B67" w:rsidRDefault="00067B67" w:rsidP="00067B67">
      <w:pPr>
        <w:rPr>
          <w:rFonts w:ascii="Candara" w:hAnsi="Candara" w:cs="Calibri"/>
          <w:b/>
          <w:bCs/>
          <w:sz w:val="26"/>
          <w:szCs w:val="26"/>
        </w:rPr>
      </w:pPr>
      <w:r>
        <w:rPr>
          <w:rFonts w:ascii="Candara" w:hAnsi="Candara" w:cs="Calibri"/>
          <w:b/>
          <w:bCs/>
          <w:noProof/>
          <w:sz w:val="26"/>
          <w:szCs w:val="26"/>
          <w:lang w:val="en-IN" w:eastAsia="en-IN"/>
        </w:rPr>
        <w:drawing>
          <wp:anchor distT="0" distB="0" distL="114300" distR="114300" simplePos="0" relativeHeight="251658240" behindDoc="1" locked="0" layoutInCell="1" allowOverlap="1">
            <wp:simplePos x="0" y="0"/>
            <wp:positionH relativeFrom="column">
              <wp:posOffset>5613400</wp:posOffset>
            </wp:positionH>
            <wp:positionV relativeFrom="paragraph">
              <wp:posOffset>74295</wp:posOffset>
            </wp:positionV>
            <wp:extent cx="1245235" cy="1533525"/>
            <wp:effectExtent l="0" t="0" r="0" b="0"/>
            <wp:wrapThrough wrapText="bothSides">
              <wp:wrapPolygon edited="0">
                <wp:start x="0" y="0"/>
                <wp:lineTo x="0" y="21466"/>
                <wp:lineTo x="21148" y="21466"/>
                <wp:lineTo x="21148" y="0"/>
                <wp:lineTo x="0" y="0"/>
              </wp:wrapPolygon>
            </wp:wrapThrough>
            <wp:docPr id="2" name="Picture 2" descr="C:\Users\ANKITA\Desktop\pic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NKITA\Desktop\pic 1.jpg"/>
                    <pic:cNvPicPr>
                      <a:picLocks noChangeAspect="1" noChangeArrowheads="1"/>
                    </pic:cNvPicPr>
                  </pic:nvPicPr>
                  <pic:blipFill rotWithShape="1">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t="17456"/>
                    <a:stretch/>
                  </pic:blipFill>
                  <pic:spPr bwMode="auto">
                    <a:xfrm>
                      <a:off x="0" y="0"/>
                      <a:ext cx="1245235" cy="1533525"/>
                    </a:xfrm>
                    <a:prstGeom prst="rect">
                      <a:avLst/>
                    </a:prstGeom>
                    <a:noFill/>
                    <a:ln>
                      <a:noFill/>
                    </a:ln>
                    <a:effectLst>
                      <a:softEdge rad="31750"/>
                    </a:effectLst>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xt>
                    </a:extLst>
                  </pic:spPr>
                </pic:pic>
              </a:graphicData>
            </a:graphic>
          </wp:anchor>
        </w:drawing>
      </w:r>
    </w:p>
    <w:p w:rsidR="00067B67" w:rsidRDefault="00F01056" w:rsidP="00067B67">
      <w:pPr>
        <w:rPr>
          <w:rFonts w:ascii="Candara" w:hAnsi="Candara" w:cs="Calibri"/>
          <w:b/>
          <w:bCs/>
          <w:sz w:val="26"/>
          <w:szCs w:val="26"/>
        </w:rPr>
      </w:pPr>
      <w:r w:rsidRPr="00677C52">
        <w:rPr>
          <w:rFonts w:ascii="Candara" w:hAnsi="Candara" w:cs="Calibri"/>
          <w:b/>
          <w:bCs/>
          <w:sz w:val="26"/>
          <w:szCs w:val="26"/>
        </w:rPr>
        <w:t xml:space="preserve">ANKITA M RAMAN </w:t>
      </w:r>
    </w:p>
    <w:p w:rsidR="00F01056" w:rsidRPr="00677C52" w:rsidRDefault="00F01056" w:rsidP="00067B67">
      <w:pPr>
        <w:rPr>
          <w:rFonts w:ascii="Candara" w:hAnsi="Candara" w:cs="Calibri"/>
          <w:b/>
          <w:bCs/>
          <w:sz w:val="26"/>
          <w:szCs w:val="26"/>
        </w:rPr>
      </w:pPr>
    </w:p>
    <w:p w:rsidR="007D496A" w:rsidRPr="00677C52" w:rsidRDefault="00067B67" w:rsidP="00067B67">
      <w:pPr>
        <w:ind w:left="792" w:hanging="792"/>
        <w:rPr>
          <w:rFonts w:ascii="Candara" w:hAnsi="Candara" w:cs="Calibri"/>
          <w:bCs/>
          <w:sz w:val="20"/>
          <w:szCs w:val="20"/>
          <w:lang w:val="en-GB"/>
        </w:rPr>
      </w:pPr>
      <w:r>
        <w:rPr>
          <w:rFonts w:ascii="Candara" w:hAnsi="Candara" w:cs="Calibri"/>
          <w:b/>
          <w:bCs/>
          <w:sz w:val="20"/>
          <w:szCs w:val="20"/>
        </w:rPr>
        <w:t xml:space="preserve">Address: </w:t>
      </w:r>
      <w:r w:rsidR="00DD3D99" w:rsidRPr="00677C52">
        <w:rPr>
          <w:rFonts w:ascii="Candara" w:hAnsi="Candara" w:cs="Calibri"/>
          <w:bCs/>
          <w:sz w:val="20"/>
          <w:szCs w:val="20"/>
        </w:rPr>
        <w:t xml:space="preserve">Flat No: - </w:t>
      </w:r>
      <w:r w:rsidR="00F01056" w:rsidRPr="00677C52">
        <w:rPr>
          <w:rFonts w:ascii="Candara" w:hAnsi="Candara" w:cs="Calibri"/>
          <w:bCs/>
          <w:sz w:val="20"/>
          <w:szCs w:val="20"/>
        </w:rPr>
        <w:t>903, Tower B, Sai Milan Cooperative Society, Ganpatrao Kadam Ma</w:t>
      </w:r>
      <w:r w:rsidR="009D2FF9">
        <w:rPr>
          <w:rFonts w:ascii="Candara" w:hAnsi="Candara" w:cs="Calibri"/>
          <w:bCs/>
          <w:sz w:val="20"/>
          <w:szCs w:val="20"/>
        </w:rPr>
        <w:t>rg, Lower Parel, Mumbai - 400018</w:t>
      </w:r>
    </w:p>
    <w:p w:rsidR="00637E7C" w:rsidRPr="00677C52" w:rsidRDefault="004F1FC6" w:rsidP="00067B67">
      <w:pPr>
        <w:ind w:left="792" w:hanging="792"/>
        <w:rPr>
          <w:rFonts w:ascii="Candara" w:hAnsi="Candara" w:cs="Calibri"/>
          <w:sz w:val="20"/>
          <w:szCs w:val="20"/>
        </w:rPr>
      </w:pPr>
      <w:r w:rsidRPr="00677C52">
        <w:rPr>
          <w:rFonts w:ascii="Candara" w:hAnsi="Candara" w:cs="Calibri"/>
          <w:b/>
          <w:sz w:val="20"/>
          <w:szCs w:val="20"/>
          <w:lang w:val="de-DE"/>
        </w:rPr>
        <w:t>Mobile:</w:t>
      </w:r>
      <w:r w:rsidRPr="00677C52">
        <w:rPr>
          <w:rFonts w:ascii="Candara" w:hAnsi="Candara" w:cs="Calibri"/>
          <w:sz w:val="20"/>
          <w:szCs w:val="20"/>
          <w:lang w:val="de-DE"/>
        </w:rPr>
        <w:t xml:space="preserve"> +</w:t>
      </w:r>
      <w:r w:rsidRPr="00067B67">
        <w:rPr>
          <w:rFonts w:ascii="Candara" w:hAnsi="Candara" w:cs="Calibri"/>
          <w:bCs/>
          <w:sz w:val="20"/>
          <w:szCs w:val="20"/>
        </w:rPr>
        <w:t>91</w:t>
      </w:r>
      <w:r w:rsidR="00F01056" w:rsidRPr="00677C52">
        <w:rPr>
          <w:rFonts w:ascii="Candara" w:hAnsi="Candara" w:cs="Calibri"/>
          <w:bCs/>
          <w:sz w:val="20"/>
          <w:szCs w:val="20"/>
        </w:rPr>
        <w:t xml:space="preserve"> 8890359500</w:t>
      </w:r>
      <w:r w:rsidR="00D72594" w:rsidRPr="00677C52">
        <w:rPr>
          <w:rFonts w:ascii="Candara" w:hAnsi="Candara" w:cs="Calibri"/>
          <w:sz w:val="20"/>
          <w:szCs w:val="20"/>
        </w:rPr>
        <w:t xml:space="preserve">; </w:t>
      </w:r>
      <w:r w:rsidRPr="00677C52">
        <w:rPr>
          <w:rFonts w:ascii="Candara" w:hAnsi="Candara" w:cs="Calibri"/>
          <w:b/>
          <w:sz w:val="20"/>
          <w:szCs w:val="20"/>
          <w:lang w:val="de-DE"/>
        </w:rPr>
        <w:t>E-Mail:</w:t>
      </w:r>
      <w:hyperlink r:id="rId9" w:history="1">
        <w:r w:rsidR="00F01056" w:rsidRPr="00677C52">
          <w:rPr>
            <w:rStyle w:val="Hyperlink"/>
            <w:rFonts w:ascii="Candara" w:hAnsi="Candara" w:cs="Calibri"/>
            <w:sz w:val="20"/>
            <w:szCs w:val="20"/>
          </w:rPr>
          <w:t>ankitamraman@yahoo.co.in</w:t>
        </w:r>
      </w:hyperlink>
    </w:p>
    <w:p w:rsidR="00067B67" w:rsidRDefault="00F01056" w:rsidP="00067B67">
      <w:pPr>
        <w:rPr>
          <w:rFonts w:ascii="Candara" w:hAnsi="Candara" w:cs="Calibri"/>
          <w:sz w:val="20"/>
          <w:szCs w:val="20"/>
        </w:rPr>
      </w:pPr>
      <w:r w:rsidRPr="00677C52">
        <w:rPr>
          <w:rFonts w:ascii="Candara" w:hAnsi="Candara" w:cs="Calibri"/>
          <w:b/>
          <w:sz w:val="20"/>
          <w:szCs w:val="20"/>
        </w:rPr>
        <w:t>Skype ID:</w:t>
      </w:r>
      <w:hyperlink r:id="rId10" w:history="1">
        <w:r w:rsidRPr="00677C52">
          <w:rPr>
            <w:rStyle w:val="Hyperlink"/>
            <w:rFonts w:ascii="Candara" w:hAnsi="Candara" w:cs="Calibri"/>
            <w:sz w:val="20"/>
            <w:szCs w:val="20"/>
          </w:rPr>
          <w:t>Ankitamraman@outlook.com</w:t>
        </w:r>
      </w:hyperlink>
      <w:r w:rsidR="007D496A" w:rsidRPr="00677C52">
        <w:rPr>
          <w:rFonts w:ascii="Candara" w:hAnsi="Candara" w:cs="Calibri"/>
          <w:sz w:val="20"/>
          <w:szCs w:val="20"/>
        </w:rPr>
        <w:softHyphen/>
      </w:r>
      <w:r w:rsidR="007D496A" w:rsidRPr="00677C52">
        <w:rPr>
          <w:rFonts w:ascii="Candara" w:hAnsi="Candara" w:cs="Calibri"/>
          <w:sz w:val="20"/>
          <w:szCs w:val="20"/>
        </w:rPr>
        <w:softHyphen/>
      </w:r>
      <w:r w:rsidR="007D496A" w:rsidRPr="00677C52">
        <w:rPr>
          <w:rFonts w:ascii="Candara" w:hAnsi="Candara" w:cs="Calibri"/>
          <w:sz w:val="20"/>
          <w:szCs w:val="20"/>
        </w:rPr>
        <w:softHyphen/>
      </w:r>
      <w:r w:rsidR="007D496A" w:rsidRPr="00677C52">
        <w:rPr>
          <w:rFonts w:ascii="Candara" w:hAnsi="Candara" w:cs="Calibri"/>
          <w:sz w:val="20"/>
          <w:szCs w:val="20"/>
        </w:rPr>
        <w:softHyphen/>
      </w:r>
      <w:r w:rsidR="007D496A" w:rsidRPr="00677C52">
        <w:rPr>
          <w:rFonts w:ascii="Candara" w:hAnsi="Candara" w:cs="Calibri"/>
          <w:sz w:val="20"/>
          <w:szCs w:val="20"/>
        </w:rPr>
        <w:softHyphen/>
      </w:r>
      <w:r w:rsidR="007D496A" w:rsidRPr="00677C52">
        <w:rPr>
          <w:rFonts w:ascii="Candara" w:hAnsi="Candara" w:cs="Calibri"/>
          <w:sz w:val="20"/>
          <w:szCs w:val="20"/>
        </w:rPr>
        <w:softHyphen/>
      </w:r>
      <w:r w:rsidR="007D496A" w:rsidRPr="00677C52">
        <w:rPr>
          <w:rFonts w:ascii="Candara" w:hAnsi="Candara" w:cs="Calibri"/>
          <w:sz w:val="20"/>
          <w:szCs w:val="20"/>
        </w:rPr>
        <w:softHyphen/>
      </w:r>
      <w:r w:rsidR="007D496A" w:rsidRPr="00677C52">
        <w:rPr>
          <w:rFonts w:ascii="Candara" w:hAnsi="Candara" w:cs="Calibri"/>
          <w:sz w:val="20"/>
          <w:szCs w:val="20"/>
        </w:rPr>
        <w:softHyphen/>
      </w:r>
      <w:r w:rsidR="007D496A" w:rsidRPr="00677C52">
        <w:rPr>
          <w:rFonts w:ascii="Candara" w:hAnsi="Candara" w:cs="Calibri"/>
          <w:sz w:val="20"/>
          <w:szCs w:val="20"/>
        </w:rPr>
        <w:softHyphen/>
      </w:r>
      <w:r w:rsidR="007D496A" w:rsidRPr="00677C52">
        <w:rPr>
          <w:rFonts w:ascii="Candara" w:hAnsi="Candara" w:cs="Calibri"/>
          <w:sz w:val="20"/>
          <w:szCs w:val="20"/>
        </w:rPr>
        <w:softHyphen/>
      </w:r>
      <w:r w:rsidR="007D496A" w:rsidRPr="00677C52">
        <w:rPr>
          <w:rFonts w:ascii="Candara" w:hAnsi="Candara" w:cs="Calibri"/>
          <w:sz w:val="20"/>
          <w:szCs w:val="20"/>
        </w:rPr>
        <w:softHyphen/>
      </w:r>
      <w:r w:rsidR="007D496A" w:rsidRPr="00677C52">
        <w:rPr>
          <w:rFonts w:ascii="Candara" w:hAnsi="Candara" w:cs="Calibri"/>
          <w:sz w:val="20"/>
          <w:szCs w:val="20"/>
        </w:rPr>
        <w:softHyphen/>
      </w:r>
      <w:r w:rsidR="007D496A" w:rsidRPr="00677C52">
        <w:rPr>
          <w:rFonts w:ascii="Candara" w:hAnsi="Candara" w:cs="Calibri"/>
          <w:sz w:val="20"/>
          <w:szCs w:val="20"/>
        </w:rPr>
        <w:softHyphen/>
      </w:r>
      <w:r w:rsidR="007D496A" w:rsidRPr="00677C52">
        <w:rPr>
          <w:rFonts w:ascii="Candara" w:hAnsi="Candara" w:cs="Calibri"/>
          <w:sz w:val="20"/>
          <w:szCs w:val="20"/>
        </w:rPr>
        <w:softHyphen/>
      </w:r>
      <w:r w:rsidR="007D496A" w:rsidRPr="00677C52">
        <w:rPr>
          <w:rFonts w:ascii="Candara" w:hAnsi="Candara" w:cs="Calibri"/>
          <w:sz w:val="20"/>
          <w:szCs w:val="20"/>
        </w:rPr>
        <w:softHyphen/>
      </w:r>
      <w:r w:rsidR="007D496A" w:rsidRPr="00677C52">
        <w:rPr>
          <w:rFonts w:ascii="Candara" w:hAnsi="Candara" w:cs="Calibri"/>
          <w:sz w:val="20"/>
          <w:szCs w:val="20"/>
        </w:rPr>
        <w:softHyphen/>
      </w:r>
      <w:r w:rsidR="007D496A" w:rsidRPr="00677C52">
        <w:rPr>
          <w:rFonts w:ascii="Candara" w:hAnsi="Candara" w:cs="Calibri"/>
          <w:sz w:val="20"/>
          <w:szCs w:val="20"/>
        </w:rPr>
        <w:softHyphen/>
      </w:r>
      <w:r w:rsidR="007D496A" w:rsidRPr="00677C52">
        <w:rPr>
          <w:rFonts w:ascii="Candara" w:hAnsi="Candara" w:cs="Calibri"/>
          <w:sz w:val="20"/>
          <w:szCs w:val="20"/>
        </w:rPr>
        <w:softHyphen/>
      </w:r>
      <w:r w:rsidR="007D496A" w:rsidRPr="00677C52">
        <w:rPr>
          <w:rFonts w:ascii="Candara" w:hAnsi="Candara" w:cs="Calibri"/>
          <w:sz w:val="20"/>
          <w:szCs w:val="20"/>
        </w:rPr>
        <w:softHyphen/>
      </w:r>
      <w:r w:rsidR="007D496A" w:rsidRPr="00677C52">
        <w:rPr>
          <w:rFonts w:ascii="Candara" w:hAnsi="Candara" w:cs="Calibri"/>
          <w:sz w:val="20"/>
          <w:szCs w:val="20"/>
        </w:rPr>
        <w:softHyphen/>
      </w:r>
      <w:r w:rsidR="007D496A" w:rsidRPr="00677C52">
        <w:rPr>
          <w:rFonts w:ascii="Candara" w:hAnsi="Candara" w:cs="Calibri"/>
          <w:sz w:val="20"/>
          <w:szCs w:val="20"/>
        </w:rPr>
        <w:softHyphen/>
      </w:r>
      <w:r w:rsidR="007D496A" w:rsidRPr="00677C52">
        <w:rPr>
          <w:rFonts w:ascii="Candara" w:hAnsi="Candara" w:cs="Calibri"/>
          <w:sz w:val="20"/>
          <w:szCs w:val="20"/>
        </w:rPr>
        <w:softHyphen/>
      </w:r>
    </w:p>
    <w:p w:rsidR="00067B67" w:rsidRDefault="00FF35E0" w:rsidP="00067B67">
      <w:pPr>
        <w:rPr>
          <w:rFonts w:ascii="Candara" w:hAnsi="Candara" w:cs="Calibri"/>
          <w:sz w:val="20"/>
          <w:szCs w:val="20"/>
        </w:rPr>
      </w:pPr>
      <w:r w:rsidRPr="00677C52">
        <w:rPr>
          <w:rFonts w:ascii="Candara" w:hAnsi="Candara" w:cs="Calibri"/>
          <w:b/>
          <w:sz w:val="20"/>
          <w:szCs w:val="20"/>
        </w:rPr>
        <w:t xml:space="preserve">Date of </w:t>
      </w:r>
      <w:r w:rsidR="00D72594" w:rsidRPr="00677C52">
        <w:rPr>
          <w:rFonts w:ascii="Candara" w:hAnsi="Candara" w:cs="Calibri"/>
          <w:b/>
          <w:sz w:val="20"/>
          <w:szCs w:val="20"/>
        </w:rPr>
        <w:t>B</w:t>
      </w:r>
      <w:r w:rsidRPr="00677C52">
        <w:rPr>
          <w:rFonts w:ascii="Candara" w:hAnsi="Candara" w:cs="Calibri"/>
          <w:b/>
          <w:sz w:val="20"/>
          <w:szCs w:val="20"/>
        </w:rPr>
        <w:t>irth</w:t>
      </w:r>
      <w:r w:rsidR="00D72594" w:rsidRPr="00677C52">
        <w:rPr>
          <w:rFonts w:ascii="Candara" w:hAnsi="Candara" w:cs="Calibri"/>
          <w:b/>
          <w:sz w:val="20"/>
          <w:szCs w:val="20"/>
        </w:rPr>
        <w:t>:</w:t>
      </w:r>
      <w:r w:rsidR="00B81B91" w:rsidRPr="00677C52">
        <w:rPr>
          <w:rFonts w:ascii="Candara" w:hAnsi="Candara" w:cs="Calibri"/>
          <w:sz w:val="20"/>
          <w:szCs w:val="20"/>
        </w:rPr>
        <w:t>23</w:t>
      </w:r>
      <w:r w:rsidR="00B81B91" w:rsidRPr="00677C52">
        <w:rPr>
          <w:rFonts w:ascii="Candara" w:hAnsi="Candara" w:cs="Calibri"/>
          <w:sz w:val="20"/>
          <w:szCs w:val="20"/>
          <w:vertAlign w:val="superscript"/>
        </w:rPr>
        <w:t>rd</w:t>
      </w:r>
      <w:r w:rsidR="00B81B91" w:rsidRPr="00677C52">
        <w:rPr>
          <w:rFonts w:ascii="Candara" w:hAnsi="Candara" w:cs="Calibri"/>
          <w:sz w:val="20"/>
          <w:szCs w:val="20"/>
        </w:rPr>
        <w:t xml:space="preserve"> September, 1988</w:t>
      </w:r>
    </w:p>
    <w:p w:rsidR="00067B67" w:rsidRPr="00677C52" w:rsidRDefault="00067B67" w:rsidP="00067B67">
      <w:pPr>
        <w:rPr>
          <w:rFonts w:ascii="Candara" w:hAnsi="Candara" w:cs="Calibri"/>
          <w:sz w:val="20"/>
          <w:szCs w:val="20"/>
        </w:rPr>
      </w:pPr>
    </w:p>
    <w:p w:rsidR="00DA29D0" w:rsidRPr="00677C52" w:rsidRDefault="003D41FF" w:rsidP="00677C52">
      <w:pPr>
        <w:jc w:val="both"/>
        <w:rPr>
          <w:rFonts w:ascii="Candara" w:hAnsi="Candara" w:cs="Calibri"/>
          <w:color w:val="FF0000"/>
          <w:sz w:val="20"/>
          <w:szCs w:val="20"/>
          <w:lang w:val="pt-BR"/>
        </w:rPr>
      </w:pPr>
      <w:r w:rsidRPr="003D41FF">
        <w:rPr>
          <w:rFonts w:ascii="Candara" w:hAnsi="Candara" w:cs="Calibri"/>
          <w:color w:val="FF0000"/>
          <w:sz w:val="20"/>
          <w:szCs w:val="20"/>
          <w:lang w:val="pt-BR"/>
        </w:rPr>
        <w:pict>
          <v:rect id="_x0000_i1025" style="width:0;height:1.5pt" o:hralign="center" o:hrstd="t" o:hr="t" fillcolor="#a0a0a0" stroked="f"/>
        </w:pict>
      </w:r>
    </w:p>
    <w:p w:rsidR="00DA29D0" w:rsidRPr="00677C52" w:rsidRDefault="00951158" w:rsidP="00677C52">
      <w:pPr>
        <w:pBdr>
          <w:top w:val="single" w:sz="4" w:space="1" w:color="auto"/>
          <w:left w:val="single" w:sz="4" w:space="4" w:color="auto"/>
          <w:bottom w:val="single" w:sz="4" w:space="1" w:color="auto"/>
          <w:right w:val="single" w:sz="4" w:space="4" w:color="auto"/>
        </w:pBdr>
        <w:shd w:val="clear" w:color="auto" w:fill="244061"/>
        <w:jc w:val="both"/>
        <w:rPr>
          <w:rFonts w:ascii="Candara" w:hAnsi="Candara" w:cs="Calibri"/>
          <w:b/>
          <w:bCs/>
          <w:iCs/>
          <w:sz w:val="26"/>
          <w:szCs w:val="26"/>
        </w:rPr>
      </w:pPr>
      <w:r w:rsidRPr="00677C52">
        <w:rPr>
          <w:rFonts w:ascii="Candara" w:hAnsi="Candara" w:cs="Calibri"/>
          <w:b/>
          <w:bCs/>
          <w:sz w:val="26"/>
          <w:szCs w:val="26"/>
        </w:rPr>
        <w:t xml:space="preserve">STRATEGIC </w:t>
      </w:r>
      <w:r w:rsidR="00DD3D99" w:rsidRPr="00677C52">
        <w:rPr>
          <w:rFonts w:ascii="Candara" w:hAnsi="Candara" w:cs="Calibri"/>
          <w:b/>
          <w:sz w:val="26"/>
          <w:szCs w:val="26"/>
        </w:rPr>
        <w:t>BUSINESS DEVELOPMENT</w:t>
      </w:r>
      <w:r w:rsidRPr="00677C52">
        <w:rPr>
          <w:rFonts w:ascii="Candara" w:hAnsi="Candara" w:cs="Calibri"/>
          <w:b/>
          <w:bCs/>
          <w:sz w:val="26"/>
          <w:szCs w:val="26"/>
        </w:rPr>
        <w:t xml:space="preserve">/ </w:t>
      </w:r>
      <w:r w:rsidR="00DD3D99" w:rsidRPr="00677C52">
        <w:rPr>
          <w:rFonts w:ascii="Candara" w:hAnsi="Candara" w:cs="Calibri"/>
          <w:b/>
          <w:bCs/>
          <w:iCs/>
          <w:sz w:val="26"/>
          <w:szCs w:val="26"/>
        </w:rPr>
        <w:t xml:space="preserve">CHANNEL </w:t>
      </w:r>
      <w:r w:rsidR="009D254B">
        <w:rPr>
          <w:rFonts w:ascii="Candara" w:hAnsi="Candara" w:cs="Calibri"/>
          <w:b/>
          <w:bCs/>
          <w:iCs/>
          <w:sz w:val="26"/>
          <w:szCs w:val="26"/>
        </w:rPr>
        <w:t xml:space="preserve">SALES MANAGEMENT/ </w:t>
      </w:r>
      <w:r w:rsidR="00DD3D99" w:rsidRPr="00677C52">
        <w:rPr>
          <w:rFonts w:ascii="Candara" w:hAnsi="Candara" w:cs="Calibri"/>
          <w:b/>
          <w:bCs/>
          <w:iCs/>
          <w:sz w:val="26"/>
          <w:szCs w:val="26"/>
        </w:rPr>
        <w:t>NETWORK EXPANSION</w:t>
      </w:r>
    </w:p>
    <w:p w:rsidR="00951158" w:rsidRPr="00677C52" w:rsidRDefault="00951158" w:rsidP="00677C52">
      <w:pPr>
        <w:pStyle w:val="Heading1"/>
        <w:jc w:val="both"/>
        <w:rPr>
          <w:rFonts w:ascii="Candara" w:hAnsi="Candara" w:cs="Calibri"/>
          <w:i/>
          <w:sz w:val="10"/>
          <w:szCs w:val="10"/>
        </w:rPr>
      </w:pPr>
    </w:p>
    <w:p w:rsidR="00DA29D0" w:rsidRPr="00677C52" w:rsidRDefault="00863546" w:rsidP="00677C52">
      <w:pPr>
        <w:pStyle w:val="Heading1"/>
        <w:jc w:val="both"/>
        <w:rPr>
          <w:rFonts w:ascii="Candara" w:hAnsi="Candara" w:cs="Calibri"/>
          <w:i/>
          <w:sz w:val="20"/>
          <w:szCs w:val="20"/>
        </w:rPr>
      </w:pPr>
      <w:r w:rsidRPr="00677C52">
        <w:rPr>
          <w:rFonts w:ascii="Candara" w:hAnsi="Candara" w:cs="Calibri"/>
          <w:i/>
          <w:sz w:val="20"/>
          <w:szCs w:val="20"/>
        </w:rPr>
        <w:t xml:space="preserve">Offering an </w:t>
      </w:r>
      <w:r w:rsidRPr="00677C52">
        <w:rPr>
          <w:rFonts w:ascii="Candara" w:hAnsi="Candara" w:cs="Calibri"/>
          <w:b/>
          <w:i/>
          <w:sz w:val="20"/>
          <w:szCs w:val="20"/>
        </w:rPr>
        <w:t>impressive ex</w:t>
      </w:r>
      <w:r w:rsidR="003D3BBD" w:rsidRPr="00677C52">
        <w:rPr>
          <w:rFonts w:ascii="Candara" w:hAnsi="Candara" w:cs="Calibri"/>
          <w:b/>
          <w:i/>
          <w:sz w:val="20"/>
          <w:szCs w:val="20"/>
        </w:rPr>
        <w:t>perien</w:t>
      </w:r>
      <w:r w:rsidR="005734C0">
        <w:rPr>
          <w:rFonts w:ascii="Candara" w:hAnsi="Candara" w:cs="Calibri"/>
          <w:b/>
          <w:i/>
          <w:sz w:val="20"/>
          <w:szCs w:val="20"/>
        </w:rPr>
        <w:t>ce of 8.5</w:t>
      </w:r>
      <w:r w:rsidR="003D5803">
        <w:rPr>
          <w:rFonts w:ascii="Candara" w:hAnsi="Candara" w:cs="Calibri"/>
          <w:b/>
          <w:i/>
          <w:sz w:val="20"/>
          <w:szCs w:val="20"/>
        </w:rPr>
        <w:t xml:space="preserve"> </w:t>
      </w:r>
      <w:r w:rsidR="003D3BBD" w:rsidRPr="00677C52">
        <w:rPr>
          <w:rFonts w:ascii="Candara" w:hAnsi="Candara" w:cs="Calibri"/>
          <w:b/>
          <w:i/>
          <w:sz w:val="20"/>
          <w:szCs w:val="20"/>
        </w:rPr>
        <w:t>years</w:t>
      </w:r>
      <w:r w:rsidR="00D07098">
        <w:rPr>
          <w:rFonts w:ascii="Candara" w:hAnsi="Candara" w:cs="Calibri"/>
          <w:b/>
          <w:i/>
          <w:sz w:val="20"/>
          <w:szCs w:val="20"/>
        </w:rPr>
        <w:t xml:space="preserve"> </w:t>
      </w:r>
      <w:r w:rsidRPr="00677C52">
        <w:rPr>
          <w:rFonts w:ascii="Candara" w:hAnsi="Candara" w:cs="Calibri"/>
          <w:i/>
          <w:sz w:val="20"/>
          <w:szCs w:val="20"/>
        </w:rPr>
        <w:t>in repeatedly producing sustained revenue and turnaround growth</w:t>
      </w:r>
    </w:p>
    <w:p w:rsidR="00863546" w:rsidRPr="00677C52" w:rsidRDefault="00863546" w:rsidP="00677C52">
      <w:pPr>
        <w:rPr>
          <w:rFonts w:ascii="Candara" w:hAnsi="Candara" w:cs="Calibri"/>
          <w:sz w:val="10"/>
          <w:szCs w:val="10"/>
        </w:rPr>
      </w:pPr>
    </w:p>
    <w:p w:rsidR="00D63412" w:rsidRPr="00677C52" w:rsidRDefault="00E109FB" w:rsidP="00677C52">
      <w:pPr>
        <w:pBdr>
          <w:top w:val="single" w:sz="4" w:space="1" w:color="auto"/>
          <w:left w:val="single" w:sz="4" w:space="4" w:color="auto"/>
          <w:bottom w:val="single" w:sz="4" w:space="1" w:color="auto"/>
          <w:right w:val="single" w:sz="4" w:space="4" w:color="auto"/>
        </w:pBdr>
        <w:shd w:val="clear" w:color="auto" w:fill="244061"/>
        <w:jc w:val="both"/>
        <w:rPr>
          <w:rFonts w:ascii="Candara" w:hAnsi="Candara" w:cs="Calibri"/>
          <w:b/>
          <w:smallCaps/>
          <w:sz w:val="20"/>
          <w:szCs w:val="20"/>
        </w:rPr>
      </w:pPr>
      <w:r w:rsidRPr="00677C52">
        <w:rPr>
          <w:rFonts w:ascii="Candara" w:hAnsi="Candara" w:cs="Calibri"/>
          <w:b/>
          <w:smallCaps/>
          <w:sz w:val="20"/>
          <w:szCs w:val="20"/>
        </w:rPr>
        <w:t>COMPE</w:t>
      </w:r>
      <w:r w:rsidR="001E3558" w:rsidRPr="00677C52">
        <w:rPr>
          <w:rFonts w:ascii="Candara" w:hAnsi="Candara" w:cs="Calibri"/>
          <w:b/>
          <w:smallCaps/>
          <w:sz w:val="20"/>
          <w:szCs w:val="20"/>
        </w:rPr>
        <w:t>TANCY FORTE</w:t>
      </w:r>
    </w:p>
    <w:p w:rsidR="00DA29D0" w:rsidRPr="00677C52" w:rsidRDefault="00DA29D0" w:rsidP="00677C52">
      <w:pPr>
        <w:jc w:val="both"/>
        <w:rPr>
          <w:rFonts w:ascii="Candara" w:hAnsi="Candara" w:cs="Calibri"/>
          <w:color w:val="FF0000"/>
          <w:sz w:val="10"/>
          <w:szCs w:val="10"/>
        </w:rPr>
      </w:pPr>
    </w:p>
    <w:p w:rsidR="007A5CFD" w:rsidRPr="00677C52" w:rsidRDefault="0034413C" w:rsidP="00677C52">
      <w:pPr>
        <w:jc w:val="both"/>
        <w:rPr>
          <w:rFonts w:ascii="Candara" w:hAnsi="Candara" w:cs="Calibri"/>
          <w:b/>
          <w:bCs/>
          <w:iCs/>
          <w:sz w:val="20"/>
          <w:szCs w:val="20"/>
        </w:rPr>
      </w:pPr>
      <w:r w:rsidRPr="00677C52">
        <w:rPr>
          <w:rFonts w:ascii="Candara" w:hAnsi="Candara" w:cs="Calibri"/>
          <w:sz w:val="20"/>
          <w:szCs w:val="20"/>
        </w:rPr>
        <w:t>Competent and result oriented professional</w:t>
      </w:r>
      <w:r w:rsidR="006848F7" w:rsidRPr="00677C52">
        <w:rPr>
          <w:rFonts w:ascii="Candara" w:hAnsi="Candara" w:cs="Calibri"/>
          <w:sz w:val="20"/>
          <w:szCs w:val="20"/>
        </w:rPr>
        <w:t xml:space="preserve"> with cross-functional experience </w:t>
      </w:r>
      <w:r w:rsidR="000B692B" w:rsidRPr="00677C52">
        <w:rPr>
          <w:rFonts w:ascii="Candara" w:hAnsi="Candara" w:cs="Calibri"/>
          <w:sz w:val="20"/>
          <w:szCs w:val="20"/>
        </w:rPr>
        <w:t xml:space="preserve">in </w:t>
      </w:r>
      <w:r w:rsidR="00D82617" w:rsidRPr="00677C52">
        <w:rPr>
          <w:rFonts w:ascii="Candara" w:hAnsi="Candara" w:cs="Calibri"/>
          <w:b/>
          <w:bCs/>
          <w:iCs/>
          <w:sz w:val="20"/>
          <w:szCs w:val="20"/>
        </w:rPr>
        <w:t>Recruiting Franchisees &amp; Distribution Network</w:t>
      </w:r>
      <w:r w:rsidR="006D4C18" w:rsidRPr="00677C52">
        <w:rPr>
          <w:rFonts w:ascii="Candara" w:hAnsi="Candara" w:cs="Calibri"/>
          <w:b/>
          <w:bCs/>
          <w:iCs/>
          <w:sz w:val="20"/>
          <w:szCs w:val="20"/>
        </w:rPr>
        <w:t xml:space="preserve">, </w:t>
      </w:r>
      <w:r w:rsidR="00D82617" w:rsidRPr="00677C52">
        <w:rPr>
          <w:rFonts w:ascii="Candara" w:hAnsi="Candara" w:cs="Calibri"/>
          <w:b/>
          <w:bCs/>
          <w:sz w:val="20"/>
          <w:szCs w:val="20"/>
        </w:rPr>
        <w:t>Tie Ups &amp; Franchisee Development, Channel Management/ D</w:t>
      </w:r>
      <w:bookmarkStart w:id="0" w:name="_GoBack"/>
      <w:bookmarkEnd w:id="0"/>
      <w:r w:rsidR="00D82617" w:rsidRPr="00677C52">
        <w:rPr>
          <w:rFonts w:ascii="Candara" w:hAnsi="Candara" w:cs="Calibri"/>
          <w:b/>
          <w:bCs/>
          <w:sz w:val="20"/>
          <w:szCs w:val="20"/>
        </w:rPr>
        <w:t>evelopment, Key Accounts Management</w:t>
      </w:r>
      <w:r w:rsidR="00D82617" w:rsidRPr="00677C52">
        <w:rPr>
          <w:rFonts w:ascii="Candara" w:hAnsi="Candara" w:cs="Calibri"/>
          <w:b/>
          <w:sz w:val="20"/>
          <w:szCs w:val="20"/>
        </w:rPr>
        <w:t xml:space="preserve">, </w:t>
      </w:r>
      <w:r w:rsidR="001A5531" w:rsidRPr="00677C52">
        <w:rPr>
          <w:rFonts w:ascii="Candara" w:hAnsi="Candara" w:cs="Calibri"/>
          <w:b/>
          <w:sz w:val="20"/>
          <w:szCs w:val="20"/>
        </w:rPr>
        <w:t>S</w:t>
      </w:r>
      <w:r w:rsidR="0099743B" w:rsidRPr="00677C52">
        <w:rPr>
          <w:rFonts w:ascii="Candara" w:hAnsi="Candara" w:cs="Calibri"/>
          <w:b/>
          <w:sz w:val="20"/>
          <w:szCs w:val="20"/>
        </w:rPr>
        <w:t xml:space="preserve">ales and </w:t>
      </w:r>
      <w:r w:rsidR="007A5CFD" w:rsidRPr="00677C52">
        <w:rPr>
          <w:rFonts w:ascii="Candara" w:hAnsi="Candara" w:cs="Calibri"/>
          <w:b/>
          <w:sz w:val="20"/>
          <w:szCs w:val="20"/>
        </w:rPr>
        <w:t xml:space="preserve">Business Development, </w:t>
      </w:r>
      <w:r w:rsidR="005E1B82" w:rsidRPr="00677C52">
        <w:rPr>
          <w:rFonts w:ascii="Candara" w:hAnsi="Candara" w:cs="Calibri"/>
          <w:b/>
          <w:bCs/>
          <w:iCs/>
          <w:sz w:val="20"/>
          <w:szCs w:val="20"/>
        </w:rPr>
        <w:t>P&amp;L Accountability</w:t>
      </w:r>
      <w:r w:rsidR="005E1B82" w:rsidRPr="00677C52">
        <w:rPr>
          <w:rFonts w:ascii="Candara" w:hAnsi="Candara" w:cs="Calibri"/>
          <w:b/>
          <w:bCs/>
          <w:sz w:val="20"/>
          <w:szCs w:val="20"/>
        </w:rPr>
        <w:t xml:space="preserve">, </w:t>
      </w:r>
      <w:r w:rsidR="00345B07" w:rsidRPr="00677C52">
        <w:rPr>
          <w:rFonts w:ascii="Candara" w:hAnsi="Candara" w:cs="Calibri"/>
          <w:b/>
          <w:sz w:val="20"/>
          <w:szCs w:val="20"/>
        </w:rPr>
        <w:t>Product</w:t>
      </w:r>
      <w:r w:rsidR="007C4566">
        <w:rPr>
          <w:rFonts w:ascii="Candara" w:hAnsi="Candara" w:cs="Calibri"/>
          <w:b/>
          <w:sz w:val="20"/>
          <w:szCs w:val="20"/>
        </w:rPr>
        <w:t xml:space="preserve"> </w:t>
      </w:r>
      <w:r w:rsidR="009F11FA" w:rsidRPr="00677C52">
        <w:rPr>
          <w:rFonts w:ascii="Candara" w:hAnsi="Candara" w:cs="Calibri"/>
          <w:b/>
          <w:sz w:val="20"/>
          <w:szCs w:val="20"/>
        </w:rPr>
        <w:t>Launch &amp;</w:t>
      </w:r>
      <w:r w:rsidR="00531E00" w:rsidRPr="00677C52">
        <w:rPr>
          <w:rFonts w:ascii="Candara" w:hAnsi="Candara" w:cs="Calibri"/>
          <w:b/>
          <w:sz w:val="20"/>
          <w:szCs w:val="20"/>
        </w:rPr>
        <w:t xml:space="preserve">Development, </w:t>
      </w:r>
      <w:r w:rsidR="00863546" w:rsidRPr="00677C52">
        <w:rPr>
          <w:rFonts w:ascii="Candara" w:hAnsi="Candara" w:cs="Calibri"/>
          <w:b/>
          <w:bCs/>
          <w:sz w:val="20"/>
          <w:szCs w:val="20"/>
        </w:rPr>
        <w:t xml:space="preserve">Market Analysis, Implementing Promotional Activities/ Tools, </w:t>
      </w:r>
      <w:r w:rsidR="006D4C18" w:rsidRPr="00677C52">
        <w:rPr>
          <w:rFonts w:ascii="Candara" w:hAnsi="Candara" w:cs="Calibri"/>
          <w:b/>
          <w:sz w:val="20"/>
          <w:szCs w:val="20"/>
        </w:rPr>
        <w:t xml:space="preserve">Revenue Enhancement, </w:t>
      </w:r>
      <w:r w:rsidR="00863546" w:rsidRPr="00677C52">
        <w:rPr>
          <w:rFonts w:ascii="Candara" w:hAnsi="Candara" w:cs="Calibri"/>
          <w:b/>
          <w:bCs/>
          <w:sz w:val="20"/>
          <w:szCs w:val="20"/>
        </w:rPr>
        <w:t>Client Relationship Management</w:t>
      </w:r>
      <w:r w:rsidR="00345B07" w:rsidRPr="00677C52">
        <w:rPr>
          <w:rFonts w:ascii="Candara" w:hAnsi="Candara" w:cs="Calibri"/>
          <w:b/>
          <w:bCs/>
          <w:iCs/>
          <w:sz w:val="20"/>
          <w:szCs w:val="20"/>
        </w:rPr>
        <w:t xml:space="preserve">, </w:t>
      </w:r>
      <w:r w:rsidR="00863546" w:rsidRPr="00677C52">
        <w:rPr>
          <w:rFonts w:ascii="Candara" w:hAnsi="Candara" w:cs="Calibri"/>
          <w:b/>
          <w:bCs/>
          <w:iCs/>
          <w:sz w:val="20"/>
          <w:szCs w:val="20"/>
        </w:rPr>
        <w:t>Liaison &amp; Coordination</w:t>
      </w:r>
      <w:r w:rsidR="007A5CFD" w:rsidRPr="00677C52">
        <w:rPr>
          <w:rFonts w:ascii="Candara" w:hAnsi="Candara" w:cs="Calibri"/>
          <w:b/>
          <w:bCs/>
          <w:iCs/>
          <w:sz w:val="20"/>
          <w:szCs w:val="20"/>
        </w:rPr>
        <w:t>, Training &amp; Development and Team Building &amp; Management.</w:t>
      </w:r>
    </w:p>
    <w:p w:rsidR="005A5C20" w:rsidRPr="00677C52" w:rsidRDefault="005A5C20" w:rsidP="00677C52">
      <w:pPr>
        <w:jc w:val="both"/>
        <w:rPr>
          <w:rFonts w:ascii="Candara" w:hAnsi="Candara" w:cs="Calibri"/>
          <w:bCs/>
          <w:color w:val="FF0000"/>
          <w:sz w:val="10"/>
          <w:szCs w:val="10"/>
        </w:rPr>
      </w:pPr>
    </w:p>
    <w:p w:rsidR="00531E00" w:rsidRPr="00677C52" w:rsidRDefault="00531E00" w:rsidP="00677C52">
      <w:pPr>
        <w:numPr>
          <w:ilvl w:val="1"/>
          <w:numId w:val="1"/>
        </w:numPr>
        <w:shd w:val="clear" w:color="auto" w:fill="F2F2F2"/>
        <w:jc w:val="both"/>
        <w:rPr>
          <w:rFonts w:ascii="Candara" w:hAnsi="Candara" w:cs="Calibri"/>
          <w:bCs/>
          <w:sz w:val="20"/>
          <w:szCs w:val="20"/>
        </w:rPr>
      </w:pPr>
      <w:r w:rsidRPr="00677C52">
        <w:rPr>
          <w:rFonts w:ascii="Candara" w:hAnsi="Candara" w:cs="Calibri"/>
          <w:bCs/>
          <w:sz w:val="20"/>
          <w:szCs w:val="20"/>
        </w:rPr>
        <w:t>Expertise in creating, developing &amp; executing innovative Business Development Plans &amp; Strategies together with designing, consolidating &amp; improving organizational processes.</w:t>
      </w:r>
    </w:p>
    <w:p w:rsidR="007D496A" w:rsidRPr="00677C52" w:rsidRDefault="00442D4D" w:rsidP="00677C52">
      <w:pPr>
        <w:numPr>
          <w:ilvl w:val="1"/>
          <w:numId w:val="1"/>
        </w:numPr>
        <w:shd w:val="clear" w:color="auto" w:fill="F2F2F2"/>
        <w:jc w:val="both"/>
        <w:rPr>
          <w:rFonts w:ascii="Candara" w:hAnsi="Candara" w:cs="Calibri"/>
          <w:bCs/>
          <w:sz w:val="20"/>
          <w:szCs w:val="20"/>
        </w:rPr>
      </w:pPr>
      <w:r w:rsidRPr="00677C52">
        <w:rPr>
          <w:rFonts w:ascii="Candara" w:hAnsi="Candara" w:cs="Calibri"/>
          <w:bCs/>
          <w:iCs/>
          <w:sz w:val="20"/>
          <w:szCs w:val="20"/>
        </w:rPr>
        <w:t>Well versed in identification of strategic locations, launching of new Franchisee, appointment of franchisees and executing key strategies for customer’s acquisition.</w:t>
      </w:r>
    </w:p>
    <w:p w:rsidR="000D7D0D" w:rsidRPr="00677C52" w:rsidRDefault="000D7D0D" w:rsidP="00D325F2">
      <w:pPr>
        <w:numPr>
          <w:ilvl w:val="0"/>
          <w:numId w:val="4"/>
        </w:numPr>
        <w:shd w:val="clear" w:color="auto" w:fill="F2F2F2"/>
        <w:ind w:right="27"/>
        <w:jc w:val="both"/>
        <w:rPr>
          <w:rFonts w:ascii="Candara" w:hAnsi="Candara" w:cs="Calibri"/>
          <w:b/>
          <w:bCs/>
          <w:sz w:val="20"/>
          <w:szCs w:val="20"/>
        </w:rPr>
      </w:pPr>
      <w:r w:rsidRPr="00677C52">
        <w:rPr>
          <w:rFonts w:ascii="Candara" w:hAnsi="Candara" w:cs="Calibri"/>
          <w:sz w:val="20"/>
          <w:szCs w:val="20"/>
        </w:rPr>
        <w:t xml:space="preserve">Excel in </w:t>
      </w:r>
      <w:r w:rsidRPr="00677C52">
        <w:rPr>
          <w:rFonts w:ascii="Candara" w:hAnsi="Candara" w:cs="Calibri"/>
          <w:b/>
          <w:sz w:val="20"/>
          <w:szCs w:val="20"/>
        </w:rPr>
        <w:t>driving revenues through innovative and focused Franchisee/ Channel Development programs</w:t>
      </w:r>
      <w:r w:rsidRPr="00677C52">
        <w:rPr>
          <w:rFonts w:ascii="Candara" w:hAnsi="Candara" w:cs="Calibri"/>
          <w:sz w:val="20"/>
          <w:szCs w:val="20"/>
        </w:rPr>
        <w:t xml:space="preserve">. </w:t>
      </w:r>
    </w:p>
    <w:p w:rsidR="000D7D0D" w:rsidRPr="00677C52" w:rsidRDefault="000D7D0D" w:rsidP="00D325F2">
      <w:pPr>
        <w:pStyle w:val="ListParagraph"/>
        <w:numPr>
          <w:ilvl w:val="0"/>
          <w:numId w:val="6"/>
        </w:numPr>
        <w:shd w:val="clear" w:color="auto" w:fill="F2F2F2"/>
        <w:contextualSpacing/>
        <w:jc w:val="both"/>
        <w:rPr>
          <w:rFonts w:ascii="Candara" w:hAnsi="Candara" w:cs="Calibri"/>
          <w:sz w:val="20"/>
          <w:szCs w:val="20"/>
        </w:rPr>
      </w:pPr>
      <w:r w:rsidRPr="00677C52">
        <w:rPr>
          <w:rFonts w:ascii="Candara" w:hAnsi="Candara" w:cs="Calibri"/>
          <w:sz w:val="20"/>
          <w:szCs w:val="20"/>
        </w:rPr>
        <w:t>Handling the task of development of Franchisee from the all over India to enable a wider access to customers and better customer relationship management.</w:t>
      </w:r>
    </w:p>
    <w:p w:rsidR="000D7D0D" w:rsidRPr="00677C52" w:rsidRDefault="000D7D0D" w:rsidP="00D325F2">
      <w:pPr>
        <w:pStyle w:val="ListParagraph"/>
        <w:numPr>
          <w:ilvl w:val="0"/>
          <w:numId w:val="6"/>
        </w:numPr>
        <w:shd w:val="clear" w:color="auto" w:fill="F2F2F2"/>
        <w:contextualSpacing/>
        <w:jc w:val="both"/>
        <w:rPr>
          <w:rFonts w:ascii="Candara" w:hAnsi="Candara" w:cs="Calibri"/>
          <w:sz w:val="20"/>
          <w:szCs w:val="20"/>
        </w:rPr>
      </w:pPr>
      <w:r w:rsidRPr="00677C52">
        <w:rPr>
          <w:rFonts w:ascii="Candara" w:hAnsi="Candara" w:cs="Calibri"/>
          <w:sz w:val="20"/>
          <w:szCs w:val="20"/>
        </w:rPr>
        <w:t>Building strategic alliances with channel partners through effective relationship management.</w:t>
      </w:r>
    </w:p>
    <w:p w:rsidR="000D7D0D" w:rsidRPr="00677C52" w:rsidRDefault="000D7D0D" w:rsidP="00D325F2">
      <w:pPr>
        <w:pStyle w:val="ListParagraph"/>
        <w:numPr>
          <w:ilvl w:val="0"/>
          <w:numId w:val="6"/>
        </w:numPr>
        <w:shd w:val="clear" w:color="auto" w:fill="F2F2F2"/>
        <w:contextualSpacing/>
        <w:jc w:val="both"/>
        <w:rPr>
          <w:rFonts w:ascii="Candara" w:hAnsi="Candara" w:cs="Calibri"/>
          <w:sz w:val="20"/>
          <w:szCs w:val="20"/>
        </w:rPr>
      </w:pPr>
      <w:r w:rsidRPr="00677C52">
        <w:rPr>
          <w:rFonts w:ascii="Candara" w:hAnsi="Candara" w:cs="Calibri"/>
          <w:sz w:val="20"/>
          <w:szCs w:val="20"/>
        </w:rPr>
        <w:t>Expanding the dealer infrastructure and appointing new partners in untapped markets.</w:t>
      </w:r>
    </w:p>
    <w:p w:rsidR="000D7D0D" w:rsidRPr="00677C52" w:rsidRDefault="000D7D0D" w:rsidP="00D325F2">
      <w:pPr>
        <w:pStyle w:val="ListParagraph"/>
        <w:numPr>
          <w:ilvl w:val="0"/>
          <w:numId w:val="6"/>
        </w:numPr>
        <w:shd w:val="clear" w:color="auto" w:fill="F2F2F2"/>
        <w:contextualSpacing/>
        <w:jc w:val="both"/>
        <w:rPr>
          <w:rFonts w:ascii="Candara" w:hAnsi="Candara" w:cs="Calibri"/>
          <w:sz w:val="20"/>
          <w:szCs w:val="20"/>
        </w:rPr>
      </w:pPr>
      <w:r w:rsidRPr="00677C52">
        <w:rPr>
          <w:rFonts w:ascii="Candara" w:hAnsi="Candara" w:cs="Calibri"/>
          <w:sz w:val="20"/>
          <w:szCs w:val="20"/>
        </w:rPr>
        <w:t>Conducting regular follow up with distributors to ensure the implementation of aggressive sales and marketing plans with regular reporting.</w:t>
      </w:r>
    </w:p>
    <w:p w:rsidR="006674E2" w:rsidRPr="00677C52" w:rsidRDefault="006674E2" w:rsidP="00677C52">
      <w:pPr>
        <w:numPr>
          <w:ilvl w:val="0"/>
          <w:numId w:val="1"/>
        </w:numPr>
        <w:shd w:val="clear" w:color="auto" w:fill="F2F2F2"/>
        <w:jc w:val="both"/>
        <w:rPr>
          <w:rFonts w:ascii="Candara" w:hAnsi="Candara" w:cs="Calibri"/>
          <w:sz w:val="20"/>
          <w:szCs w:val="20"/>
          <w:lang w:val="en-IN"/>
        </w:rPr>
      </w:pPr>
      <w:r w:rsidRPr="00677C52">
        <w:rPr>
          <w:rFonts w:ascii="Candara" w:hAnsi="Candara" w:cs="Calibri"/>
          <w:bCs/>
          <w:sz w:val="20"/>
          <w:szCs w:val="20"/>
        </w:rPr>
        <w:t xml:space="preserve">Adept in </w:t>
      </w:r>
      <w:r w:rsidRPr="00677C52">
        <w:rPr>
          <w:rFonts w:ascii="Candara" w:hAnsi="Candara" w:cs="Calibri"/>
          <w:sz w:val="20"/>
          <w:szCs w:val="20"/>
          <w:lang w:val="en-IN"/>
        </w:rPr>
        <w:t>implementing sales programs/strategies to improve the product awareness and experience in markets by brand building and market development efforts.</w:t>
      </w:r>
    </w:p>
    <w:p w:rsidR="006674E2" w:rsidRPr="00677C52" w:rsidRDefault="006674E2" w:rsidP="00677C52">
      <w:pPr>
        <w:numPr>
          <w:ilvl w:val="1"/>
          <w:numId w:val="1"/>
        </w:numPr>
        <w:shd w:val="clear" w:color="auto" w:fill="F2F2F2"/>
        <w:jc w:val="both"/>
        <w:rPr>
          <w:rFonts w:ascii="Candara" w:hAnsi="Candara" w:cs="Calibri"/>
          <w:bCs/>
          <w:sz w:val="20"/>
          <w:szCs w:val="20"/>
        </w:rPr>
      </w:pPr>
      <w:r w:rsidRPr="00677C52">
        <w:rPr>
          <w:rFonts w:ascii="Candara" w:hAnsi="Candara" w:cs="Calibri"/>
          <w:sz w:val="20"/>
          <w:szCs w:val="20"/>
        </w:rPr>
        <w:t>Core strengths in strategy planning for Key Accounts Management, resulting in increased sales and consistent growth in business opportunities.</w:t>
      </w:r>
    </w:p>
    <w:p w:rsidR="006674E2" w:rsidRPr="00677C52" w:rsidRDefault="00863546" w:rsidP="00677C52">
      <w:pPr>
        <w:numPr>
          <w:ilvl w:val="0"/>
          <w:numId w:val="1"/>
        </w:numPr>
        <w:shd w:val="clear" w:color="auto" w:fill="F2F2F2"/>
        <w:jc w:val="both"/>
        <w:rPr>
          <w:rFonts w:ascii="Candara" w:hAnsi="Candara" w:cs="Calibri"/>
          <w:sz w:val="20"/>
          <w:szCs w:val="20"/>
          <w:lang w:val="en-IN"/>
        </w:rPr>
      </w:pPr>
      <w:r w:rsidRPr="00677C52">
        <w:rPr>
          <w:rFonts w:ascii="Candara" w:hAnsi="Candara" w:cs="Calibri"/>
          <w:sz w:val="20"/>
          <w:szCs w:val="20"/>
        </w:rPr>
        <w:t xml:space="preserve">Outstanding instructional, interpersonal and business/ communication skills with the experience required to remain highly focused on achieving bottom line results while formulating advanced </w:t>
      </w:r>
      <w:r w:rsidR="0033579A" w:rsidRPr="00677C52">
        <w:rPr>
          <w:rFonts w:ascii="Candara" w:hAnsi="Candara" w:cs="Calibri"/>
          <w:sz w:val="20"/>
          <w:szCs w:val="20"/>
        </w:rPr>
        <w:t>brand launching</w:t>
      </w:r>
      <w:r w:rsidRPr="00677C52">
        <w:rPr>
          <w:rFonts w:ascii="Candara" w:hAnsi="Candara" w:cs="Calibri"/>
          <w:sz w:val="20"/>
          <w:szCs w:val="20"/>
        </w:rPr>
        <w:t>solution</w:t>
      </w:r>
      <w:r w:rsidR="003665CB" w:rsidRPr="00677C52">
        <w:rPr>
          <w:rFonts w:ascii="Candara" w:hAnsi="Candara" w:cs="Calibri"/>
          <w:sz w:val="20"/>
          <w:szCs w:val="20"/>
        </w:rPr>
        <w:t xml:space="preserve">s. </w:t>
      </w:r>
    </w:p>
    <w:p w:rsidR="006674E2" w:rsidRPr="00677C52" w:rsidRDefault="006674E2" w:rsidP="00677C52">
      <w:pPr>
        <w:jc w:val="both"/>
        <w:rPr>
          <w:rFonts w:ascii="Candara" w:hAnsi="Candara" w:cs="Calibri"/>
          <w:b/>
          <w:sz w:val="10"/>
          <w:szCs w:val="10"/>
        </w:rPr>
      </w:pPr>
    </w:p>
    <w:p w:rsidR="006674E2" w:rsidRPr="00677C52" w:rsidRDefault="006674E2" w:rsidP="00677C52">
      <w:pPr>
        <w:jc w:val="both"/>
        <w:rPr>
          <w:rFonts w:ascii="Candara" w:hAnsi="Candara" w:cs="Calibri"/>
          <w:b/>
          <w:sz w:val="20"/>
          <w:szCs w:val="20"/>
        </w:rPr>
      </w:pPr>
      <w:r w:rsidRPr="00677C52">
        <w:rPr>
          <w:rFonts w:ascii="Candara" w:hAnsi="Candara" w:cs="Calibri"/>
          <w:b/>
          <w:sz w:val="20"/>
          <w:szCs w:val="20"/>
        </w:rPr>
        <w:t xml:space="preserve">Certifications: </w:t>
      </w:r>
    </w:p>
    <w:p w:rsidR="006674E2" w:rsidRPr="00677C52" w:rsidRDefault="006674E2" w:rsidP="00D325F2">
      <w:pPr>
        <w:numPr>
          <w:ilvl w:val="0"/>
          <w:numId w:val="7"/>
        </w:numPr>
        <w:jc w:val="both"/>
        <w:rPr>
          <w:rFonts w:ascii="Candara" w:hAnsi="Candara" w:cs="Calibri"/>
          <w:sz w:val="20"/>
          <w:szCs w:val="20"/>
        </w:rPr>
      </w:pPr>
      <w:r w:rsidRPr="00677C52">
        <w:rPr>
          <w:rFonts w:ascii="Candara" w:hAnsi="Candara" w:cs="Calibri"/>
          <w:b/>
          <w:sz w:val="20"/>
          <w:szCs w:val="20"/>
        </w:rPr>
        <w:t>The Fundamentals of Digital Marketing</w:t>
      </w:r>
      <w:r w:rsidRPr="00677C52">
        <w:rPr>
          <w:rFonts w:ascii="Candara" w:hAnsi="Candara" w:cs="Calibri"/>
          <w:sz w:val="20"/>
          <w:szCs w:val="20"/>
        </w:rPr>
        <w:t xml:space="preserve"> – Completed Certified Training for “The Fundamentals of Digital Marketing” from Google EMEA (2019). </w:t>
      </w:r>
    </w:p>
    <w:p w:rsidR="00BA57AA" w:rsidRPr="00677C52" w:rsidRDefault="00BA57AA" w:rsidP="00D325F2">
      <w:pPr>
        <w:numPr>
          <w:ilvl w:val="0"/>
          <w:numId w:val="7"/>
        </w:numPr>
        <w:jc w:val="both"/>
        <w:rPr>
          <w:rFonts w:ascii="Candara" w:hAnsi="Candara" w:cs="Calibri"/>
          <w:sz w:val="20"/>
          <w:szCs w:val="20"/>
        </w:rPr>
      </w:pPr>
      <w:r w:rsidRPr="00677C52">
        <w:rPr>
          <w:rFonts w:ascii="Candara" w:hAnsi="Candara" w:cs="Calibri"/>
          <w:b/>
          <w:sz w:val="20"/>
          <w:szCs w:val="20"/>
        </w:rPr>
        <w:t>RERA Certified Broker –</w:t>
      </w:r>
      <w:r w:rsidRPr="00677C52">
        <w:rPr>
          <w:rFonts w:ascii="Candara" w:hAnsi="Candara" w:cs="Calibri"/>
          <w:sz w:val="20"/>
          <w:szCs w:val="20"/>
        </w:rPr>
        <w:t xml:space="preserve"> Completed Certified Training for Real Estate Brokers from Dubai Real Estate Institute (2016). </w:t>
      </w:r>
    </w:p>
    <w:p w:rsidR="00373583" w:rsidRPr="00677C52" w:rsidRDefault="00373583" w:rsidP="00677C52">
      <w:pPr>
        <w:ind w:left="360"/>
        <w:jc w:val="both"/>
        <w:rPr>
          <w:rFonts w:ascii="Candara" w:hAnsi="Candara" w:cs="Calibri"/>
          <w:bCs/>
          <w:sz w:val="10"/>
          <w:szCs w:val="10"/>
        </w:rPr>
      </w:pPr>
    </w:p>
    <w:p w:rsidR="00256A1B" w:rsidRPr="00677C52" w:rsidRDefault="00DA29D0" w:rsidP="00677C52">
      <w:pPr>
        <w:jc w:val="both"/>
        <w:rPr>
          <w:rFonts w:ascii="Candara" w:hAnsi="Candara" w:cs="Calibri"/>
          <w:b/>
          <w:bCs/>
          <w:sz w:val="20"/>
          <w:szCs w:val="20"/>
        </w:rPr>
      </w:pPr>
      <w:r w:rsidRPr="00677C52">
        <w:rPr>
          <w:rFonts w:ascii="Candara" w:hAnsi="Candara" w:cs="Calibri"/>
          <w:b/>
          <w:bCs/>
          <w:sz w:val="20"/>
          <w:szCs w:val="20"/>
        </w:rPr>
        <w:t>Competency Areas:</w:t>
      </w:r>
      <w:r w:rsidR="00156EEA" w:rsidRPr="00677C52">
        <w:rPr>
          <w:rFonts w:ascii="Candara" w:hAnsi="Candara" w:cs="Calibri"/>
          <w:bCs/>
          <w:sz w:val="20"/>
          <w:szCs w:val="20"/>
          <w:lang w:val="en-GB"/>
        </w:rPr>
        <w:t xml:space="preserve">Visionary, Strategy, Execution &amp; Leadership </w:t>
      </w:r>
      <w:r w:rsidR="0015186D" w:rsidRPr="00677C52">
        <w:rPr>
          <w:rFonts w:ascii="Candara" w:hAnsi="Candara" w:cs="Calibri"/>
          <w:bCs/>
          <w:sz w:val="20"/>
          <w:szCs w:val="20"/>
          <w:lang w:val="en-IN"/>
        </w:rPr>
        <w:sym w:font="Wingdings" w:char="00AA"/>
      </w:r>
      <w:r w:rsidR="00F5121D" w:rsidRPr="00677C52">
        <w:rPr>
          <w:rFonts w:ascii="Candara" w:hAnsi="Candara" w:cs="Calibri"/>
          <w:sz w:val="20"/>
          <w:szCs w:val="20"/>
        </w:rPr>
        <w:t>Share Impact/ROI</w:t>
      </w:r>
      <w:r w:rsidR="00F5121D" w:rsidRPr="00677C52">
        <w:rPr>
          <w:rFonts w:ascii="Candara" w:hAnsi="Candara" w:cs="Calibri"/>
          <w:bCs/>
          <w:sz w:val="20"/>
          <w:szCs w:val="20"/>
          <w:lang w:val="en-IN"/>
        </w:rPr>
        <w:sym w:font="Wingdings" w:char="00AA"/>
      </w:r>
      <w:r w:rsidR="000362BC" w:rsidRPr="00677C52">
        <w:rPr>
          <w:rFonts w:ascii="Candara" w:hAnsi="Candara" w:cs="Calibri"/>
          <w:bCs/>
          <w:sz w:val="20"/>
          <w:szCs w:val="20"/>
        </w:rPr>
        <w:t>Developing Partners &amp; Alliances</w:t>
      </w:r>
      <w:r w:rsidR="000362BC" w:rsidRPr="00677C52">
        <w:rPr>
          <w:rFonts w:ascii="Candara" w:hAnsi="Candara" w:cs="Calibri"/>
          <w:bCs/>
          <w:sz w:val="20"/>
          <w:szCs w:val="20"/>
          <w:lang w:val="en-IN"/>
        </w:rPr>
        <w:sym w:font="Wingdings" w:char="00AA"/>
      </w:r>
      <w:r w:rsidR="00F5121D" w:rsidRPr="00677C52">
        <w:rPr>
          <w:rFonts w:ascii="Candara" w:hAnsi="Candara" w:cs="Calibri"/>
          <w:bCs/>
          <w:sz w:val="20"/>
          <w:szCs w:val="20"/>
          <w:lang w:val="en-GB"/>
        </w:rPr>
        <w:t>Strategy F</w:t>
      </w:r>
      <w:r w:rsidR="006674E2" w:rsidRPr="00677C52">
        <w:rPr>
          <w:rFonts w:ascii="Candara" w:hAnsi="Candara" w:cs="Calibri"/>
          <w:bCs/>
          <w:sz w:val="20"/>
          <w:szCs w:val="20"/>
          <w:lang w:val="en-GB"/>
        </w:rPr>
        <w:t xml:space="preserve">ormulation </w:t>
      </w:r>
      <w:r w:rsidR="00F5121D" w:rsidRPr="00677C52">
        <w:rPr>
          <w:rFonts w:ascii="Candara" w:hAnsi="Candara" w:cs="Calibri"/>
          <w:bCs/>
          <w:sz w:val="20"/>
          <w:szCs w:val="20"/>
          <w:lang w:val="en-IN"/>
        </w:rPr>
        <w:sym w:font="Wingdings" w:char="00AA"/>
      </w:r>
      <w:r w:rsidR="00F5121D" w:rsidRPr="00677C52">
        <w:rPr>
          <w:rFonts w:ascii="Candara" w:hAnsi="Candara" w:cs="Calibri"/>
          <w:bCs/>
          <w:sz w:val="20"/>
          <w:szCs w:val="20"/>
          <w:lang w:val="en-GB"/>
        </w:rPr>
        <w:t xml:space="preserve">Deal Structuring &amp; Negotiations </w:t>
      </w:r>
      <w:r w:rsidR="005E16FB" w:rsidRPr="00677C52">
        <w:rPr>
          <w:rFonts w:ascii="Candara" w:hAnsi="Candara" w:cs="Calibri"/>
          <w:bCs/>
          <w:sz w:val="20"/>
          <w:szCs w:val="20"/>
          <w:lang w:val="en-IN"/>
        </w:rPr>
        <w:sym w:font="Wingdings" w:char="00AA"/>
      </w:r>
      <w:r w:rsidR="00F5121D" w:rsidRPr="00677C52">
        <w:rPr>
          <w:rFonts w:ascii="Candara" w:hAnsi="Candara" w:cs="Calibri"/>
          <w:bCs/>
          <w:sz w:val="20"/>
          <w:szCs w:val="20"/>
          <w:lang w:val="en-GB"/>
        </w:rPr>
        <w:t xml:space="preserve">Growth Management </w:t>
      </w:r>
      <w:r w:rsidR="00F5121D" w:rsidRPr="00677C52">
        <w:rPr>
          <w:rFonts w:ascii="Candara" w:hAnsi="Candara" w:cs="Calibri"/>
          <w:bCs/>
          <w:sz w:val="20"/>
          <w:szCs w:val="20"/>
          <w:lang w:val="en-IN"/>
        </w:rPr>
        <w:sym w:font="Wingdings" w:char="00AA"/>
      </w:r>
      <w:r w:rsidR="0080749D" w:rsidRPr="00677C52">
        <w:rPr>
          <w:rFonts w:ascii="Candara" w:hAnsi="Candara" w:cs="Calibri"/>
          <w:bCs/>
          <w:sz w:val="20"/>
          <w:szCs w:val="20"/>
          <w:lang w:val="en-GB"/>
        </w:rPr>
        <w:t xml:space="preserve">Budgeting/Sales Forecasting </w:t>
      </w:r>
      <w:r w:rsidR="00F5121D" w:rsidRPr="00677C52">
        <w:rPr>
          <w:rFonts w:ascii="Candara" w:hAnsi="Candara" w:cs="Calibri"/>
          <w:bCs/>
          <w:sz w:val="20"/>
          <w:szCs w:val="20"/>
          <w:lang w:val="en-IN"/>
        </w:rPr>
        <w:sym w:font="Wingdings" w:char="00AA"/>
      </w:r>
      <w:r w:rsidR="00F5121D" w:rsidRPr="00677C52">
        <w:rPr>
          <w:rFonts w:ascii="Candara" w:hAnsi="Candara" w:cs="Calibri"/>
          <w:sz w:val="20"/>
          <w:szCs w:val="20"/>
        </w:rPr>
        <w:t>Agencies &amp;</w:t>
      </w:r>
      <w:r w:rsidR="00F5121D" w:rsidRPr="00677C52">
        <w:rPr>
          <w:rFonts w:ascii="Candara" w:hAnsi="Candara" w:cs="Calibri"/>
          <w:bCs/>
          <w:sz w:val="20"/>
          <w:szCs w:val="20"/>
          <w:lang w:val="en-IN"/>
        </w:rPr>
        <w:t xml:space="preserve">Vendor Coordination/ Management </w:t>
      </w:r>
      <w:r w:rsidR="00156EEA" w:rsidRPr="00677C52">
        <w:rPr>
          <w:rFonts w:ascii="Candara" w:hAnsi="Candara" w:cs="Calibri"/>
          <w:bCs/>
          <w:sz w:val="20"/>
          <w:szCs w:val="20"/>
          <w:lang w:val="en-IN"/>
        </w:rPr>
        <w:sym w:font="Wingdings" w:char="00AA"/>
      </w:r>
      <w:r w:rsidR="00156EEA" w:rsidRPr="00677C52">
        <w:rPr>
          <w:rFonts w:ascii="Candara" w:hAnsi="Candara" w:cs="Calibri"/>
          <w:bCs/>
          <w:sz w:val="20"/>
          <w:szCs w:val="20"/>
        </w:rPr>
        <w:t xml:space="preserve">Marketing Campaign Development </w:t>
      </w:r>
      <w:r w:rsidR="00156EEA" w:rsidRPr="00677C52">
        <w:rPr>
          <w:rFonts w:ascii="Candara" w:hAnsi="Candara" w:cs="Calibri"/>
          <w:bCs/>
          <w:sz w:val="20"/>
          <w:szCs w:val="20"/>
          <w:lang w:val="en-IN"/>
        </w:rPr>
        <w:sym w:font="Wingdings" w:char="00AA"/>
      </w:r>
      <w:r w:rsidR="00156EEA" w:rsidRPr="00677C52">
        <w:rPr>
          <w:rFonts w:ascii="Candara" w:hAnsi="Candara" w:cs="Calibri"/>
          <w:bCs/>
          <w:sz w:val="20"/>
          <w:szCs w:val="20"/>
          <w:lang w:val="en-GB"/>
        </w:rPr>
        <w:t xml:space="preserve"> Relationship Management </w:t>
      </w:r>
      <w:r w:rsidR="00156EEA" w:rsidRPr="00677C52">
        <w:rPr>
          <w:rFonts w:ascii="Candara" w:hAnsi="Candara" w:cs="Calibri"/>
          <w:bCs/>
          <w:sz w:val="20"/>
          <w:szCs w:val="20"/>
          <w:lang w:val="en-IN"/>
        </w:rPr>
        <w:sym w:font="Wingdings" w:char="00AA"/>
      </w:r>
      <w:r w:rsidR="00156EEA" w:rsidRPr="00677C52">
        <w:rPr>
          <w:rFonts w:ascii="Candara" w:hAnsi="Candara" w:cs="Calibri"/>
          <w:bCs/>
          <w:sz w:val="20"/>
          <w:szCs w:val="20"/>
          <w:lang w:val="en-GB"/>
        </w:rPr>
        <w:t xml:space="preserve"> Competition Analysis </w:t>
      </w:r>
      <w:r w:rsidR="00156EEA" w:rsidRPr="00677C52">
        <w:rPr>
          <w:rFonts w:ascii="Candara" w:hAnsi="Candara" w:cs="Calibri"/>
          <w:bCs/>
          <w:sz w:val="20"/>
          <w:szCs w:val="20"/>
          <w:lang w:val="en-IN"/>
        </w:rPr>
        <w:sym w:font="Wingdings" w:char="00AA"/>
      </w:r>
      <w:r w:rsidR="00156EEA" w:rsidRPr="00677C52">
        <w:rPr>
          <w:rFonts w:ascii="Candara" w:hAnsi="Candara" w:cs="Calibri"/>
          <w:bCs/>
          <w:sz w:val="20"/>
          <w:szCs w:val="20"/>
          <w:lang w:val="en-GB"/>
        </w:rPr>
        <w:t xml:space="preserve"> Target Achievement </w:t>
      </w:r>
      <w:r w:rsidR="00156EEA" w:rsidRPr="00677C52">
        <w:rPr>
          <w:rFonts w:ascii="Candara" w:hAnsi="Candara" w:cs="Calibri"/>
          <w:bCs/>
          <w:sz w:val="20"/>
          <w:szCs w:val="20"/>
          <w:lang w:val="en-IN"/>
        </w:rPr>
        <w:sym w:font="Wingdings" w:char="00AA"/>
      </w:r>
      <w:r w:rsidR="00156EEA" w:rsidRPr="00677C52">
        <w:rPr>
          <w:rFonts w:ascii="Candara" w:hAnsi="Candara" w:cs="Calibri"/>
          <w:bCs/>
          <w:sz w:val="20"/>
          <w:szCs w:val="20"/>
          <w:lang w:val="en-GB"/>
        </w:rPr>
        <w:t xml:space="preserve"> Training </w:t>
      </w:r>
      <w:r w:rsidR="00156EEA" w:rsidRPr="00677C52">
        <w:rPr>
          <w:rFonts w:ascii="Candara" w:hAnsi="Candara" w:cs="Calibri"/>
          <w:bCs/>
          <w:sz w:val="20"/>
          <w:szCs w:val="20"/>
          <w:lang w:val="en-IN"/>
        </w:rPr>
        <w:sym w:font="Wingdings" w:char="00AA"/>
      </w:r>
      <w:r w:rsidR="00156EEA" w:rsidRPr="00677C52">
        <w:rPr>
          <w:rFonts w:ascii="Candara" w:hAnsi="Candara" w:cs="Calibri"/>
          <w:bCs/>
          <w:sz w:val="20"/>
          <w:szCs w:val="20"/>
          <w:lang w:val="en-IN"/>
        </w:rPr>
        <w:t xml:space="preserve"> Team Building</w:t>
      </w:r>
    </w:p>
    <w:p w:rsidR="00955E23" w:rsidRPr="00677C52" w:rsidRDefault="00955E23" w:rsidP="00677C52">
      <w:pPr>
        <w:tabs>
          <w:tab w:val="left" w:pos="1035"/>
          <w:tab w:val="left" w:pos="1380"/>
        </w:tabs>
        <w:jc w:val="both"/>
        <w:rPr>
          <w:rFonts w:ascii="Candara" w:hAnsi="Candara" w:cs="Calibri"/>
          <w:bCs/>
          <w:iCs/>
          <w:sz w:val="10"/>
          <w:szCs w:val="10"/>
        </w:rPr>
      </w:pPr>
    </w:p>
    <w:p w:rsidR="005513E9" w:rsidRPr="00677C52" w:rsidRDefault="004C4B24" w:rsidP="00677C52">
      <w:pPr>
        <w:pBdr>
          <w:top w:val="single" w:sz="4" w:space="1" w:color="auto"/>
          <w:left w:val="single" w:sz="4" w:space="4" w:color="auto"/>
          <w:bottom w:val="single" w:sz="4" w:space="1" w:color="auto"/>
          <w:right w:val="single" w:sz="4" w:space="4" w:color="auto"/>
        </w:pBdr>
        <w:shd w:val="clear" w:color="auto" w:fill="244061"/>
        <w:tabs>
          <w:tab w:val="left" w:pos="3900"/>
        </w:tabs>
        <w:jc w:val="both"/>
        <w:rPr>
          <w:rFonts w:ascii="Candara" w:hAnsi="Candara" w:cs="Calibri"/>
          <w:b/>
          <w:sz w:val="22"/>
          <w:szCs w:val="22"/>
        </w:rPr>
      </w:pPr>
      <w:r w:rsidRPr="00677C52">
        <w:rPr>
          <w:rFonts w:ascii="Candara" w:hAnsi="Candara" w:cs="Calibri"/>
          <w:b/>
          <w:sz w:val="22"/>
          <w:szCs w:val="22"/>
        </w:rPr>
        <w:t>CAREER HISTORY</w:t>
      </w:r>
      <w:r w:rsidR="007B4A34" w:rsidRPr="00677C52">
        <w:rPr>
          <w:rFonts w:ascii="Candara" w:hAnsi="Candara" w:cs="Calibri"/>
          <w:b/>
          <w:sz w:val="22"/>
          <w:szCs w:val="22"/>
        </w:rPr>
        <w:tab/>
      </w:r>
    </w:p>
    <w:p w:rsidR="00373583" w:rsidRPr="00677C52" w:rsidRDefault="00373583" w:rsidP="00677C52">
      <w:pPr>
        <w:widowControl w:val="0"/>
        <w:autoSpaceDE w:val="0"/>
        <w:autoSpaceDN w:val="0"/>
        <w:adjustRightInd w:val="0"/>
        <w:jc w:val="both"/>
        <w:rPr>
          <w:rFonts w:ascii="Candara" w:hAnsi="Candara" w:cs="Calibri"/>
          <w:b/>
          <w:sz w:val="10"/>
          <w:szCs w:val="10"/>
        </w:rPr>
      </w:pPr>
    </w:p>
    <w:p w:rsidR="00F01056" w:rsidRPr="00677C52" w:rsidRDefault="00F01056" w:rsidP="00677C52">
      <w:pPr>
        <w:pStyle w:val="Default"/>
        <w:rPr>
          <w:rFonts w:ascii="Candara" w:hAnsi="Candara"/>
          <w:sz w:val="20"/>
          <w:szCs w:val="20"/>
        </w:rPr>
      </w:pPr>
      <w:r w:rsidRPr="00677C52">
        <w:rPr>
          <w:rFonts w:ascii="Candara" w:hAnsi="Candara"/>
          <w:b/>
          <w:bCs/>
          <w:sz w:val="20"/>
          <w:szCs w:val="20"/>
        </w:rPr>
        <w:t>G S BUILD ESTATE PRIVA</w:t>
      </w:r>
      <w:r w:rsidR="007D60AF">
        <w:rPr>
          <w:rFonts w:ascii="Candara" w:hAnsi="Candara"/>
          <w:b/>
          <w:bCs/>
          <w:sz w:val="20"/>
          <w:szCs w:val="20"/>
        </w:rPr>
        <w:t xml:space="preserve">TE LIMITED </w:t>
      </w:r>
      <w:r w:rsidR="007D60AF">
        <w:rPr>
          <w:rFonts w:ascii="Candara" w:hAnsi="Candara"/>
          <w:b/>
          <w:bCs/>
          <w:sz w:val="20"/>
          <w:szCs w:val="20"/>
        </w:rPr>
        <w:tab/>
      </w:r>
      <w:r w:rsidR="007D60AF">
        <w:rPr>
          <w:rFonts w:ascii="Candara" w:hAnsi="Candara"/>
          <w:b/>
          <w:bCs/>
          <w:sz w:val="20"/>
          <w:szCs w:val="20"/>
        </w:rPr>
        <w:tab/>
      </w:r>
      <w:r w:rsidR="007D60AF">
        <w:rPr>
          <w:rFonts w:ascii="Candara" w:hAnsi="Candara"/>
          <w:b/>
          <w:bCs/>
          <w:sz w:val="20"/>
          <w:szCs w:val="20"/>
        </w:rPr>
        <w:tab/>
      </w:r>
      <w:r w:rsidR="007D60AF">
        <w:rPr>
          <w:rFonts w:ascii="Candara" w:hAnsi="Candara"/>
          <w:b/>
          <w:bCs/>
          <w:sz w:val="20"/>
          <w:szCs w:val="20"/>
        </w:rPr>
        <w:tab/>
      </w:r>
      <w:r w:rsidR="007D60AF">
        <w:rPr>
          <w:rFonts w:ascii="Candara" w:hAnsi="Candara"/>
          <w:b/>
          <w:bCs/>
          <w:sz w:val="20"/>
          <w:szCs w:val="20"/>
        </w:rPr>
        <w:tab/>
      </w:r>
      <w:r w:rsidR="007D60AF">
        <w:rPr>
          <w:rFonts w:ascii="Candara" w:hAnsi="Candara"/>
          <w:b/>
          <w:bCs/>
          <w:sz w:val="20"/>
          <w:szCs w:val="20"/>
        </w:rPr>
        <w:tab/>
      </w:r>
      <w:r w:rsidR="007D60AF">
        <w:rPr>
          <w:rFonts w:ascii="Candara" w:hAnsi="Candara"/>
          <w:b/>
          <w:bCs/>
          <w:sz w:val="20"/>
          <w:szCs w:val="20"/>
        </w:rPr>
        <w:tab/>
      </w:r>
      <w:r w:rsidR="007D60AF">
        <w:rPr>
          <w:rFonts w:ascii="Candara" w:hAnsi="Candara"/>
          <w:b/>
          <w:bCs/>
          <w:sz w:val="20"/>
          <w:szCs w:val="20"/>
        </w:rPr>
        <w:tab/>
      </w:r>
      <w:r w:rsidR="007D60AF">
        <w:rPr>
          <w:rFonts w:ascii="Candara" w:hAnsi="Candara"/>
          <w:b/>
          <w:bCs/>
          <w:sz w:val="20"/>
          <w:szCs w:val="20"/>
        </w:rPr>
        <w:tab/>
        <w:t>Jan’17 – Sep</w:t>
      </w:r>
      <w:r w:rsidR="00BF5E81">
        <w:rPr>
          <w:rFonts w:ascii="Candara" w:hAnsi="Candara"/>
          <w:b/>
          <w:bCs/>
          <w:sz w:val="20"/>
          <w:szCs w:val="20"/>
        </w:rPr>
        <w:t>’20</w:t>
      </w:r>
      <w:r w:rsidRPr="00677C52">
        <w:rPr>
          <w:rFonts w:ascii="Candara" w:hAnsi="Candara"/>
          <w:b/>
          <w:bCs/>
          <w:sz w:val="20"/>
          <w:szCs w:val="20"/>
        </w:rPr>
        <w:t xml:space="preserve"> </w:t>
      </w:r>
    </w:p>
    <w:p w:rsidR="00FF35E0" w:rsidRPr="00677C52" w:rsidRDefault="001C7CAE" w:rsidP="00677C52">
      <w:pPr>
        <w:widowControl w:val="0"/>
        <w:autoSpaceDE w:val="0"/>
        <w:autoSpaceDN w:val="0"/>
        <w:adjustRightInd w:val="0"/>
        <w:jc w:val="both"/>
        <w:rPr>
          <w:rFonts w:ascii="Candara" w:hAnsi="Candara" w:cs="Calibri"/>
          <w:b/>
          <w:bCs/>
          <w:sz w:val="20"/>
          <w:szCs w:val="20"/>
        </w:rPr>
      </w:pPr>
      <w:r>
        <w:rPr>
          <w:rFonts w:ascii="Candara" w:hAnsi="Candara" w:cs="Calibri"/>
          <w:b/>
          <w:bCs/>
          <w:sz w:val="20"/>
          <w:szCs w:val="20"/>
        </w:rPr>
        <w:t xml:space="preserve"> Senior Property Consultant</w:t>
      </w:r>
    </w:p>
    <w:p w:rsidR="00F01056" w:rsidRPr="00677C52" w:rsidRDefault="00F01056" w:rsidP="00677C52">
      <w:pPr>
        <w:widowControl w:val="0"/>
        <w:autoSpaceDE w:val="0"/>
        <w:autoSpaceDN w:val="0"/>
        <w:adjustRightInd w:val="0"/>
        <w:jc w:val="both"/>
        <w:rPr>
          <w:rFonts w:ascii="Candara" w:hAnsi="Candara" w:cs="Calibri"/>
          <w:b/>
          <w:bCs/>
          <w:sz w:val="10"/>
          <w:szCs w:val="10"/>
        </w:rPr>
      </w:pPr>
    </w:p>
    <w:p w:rsidR="0034413C" w:rsidRPr="00677C52" w:rsidRDefault="006674E2" w:rsidP="00D325F2">
      <w:pPr>
        <w:numPr>
          <w:ilvl w:val="0"/>
          <w:numId w:val="5"/>
        </w:numPr>
        <w:jc w:val="both"/>
        <w:rPr>
          <w:rFonts w:ascii="Candara" w:hAnsi="Candara" w:cs="Calibri"/>
          <w:bCs/>
          <w:iCs/>
          <w:sz w:val="20"/>
          <w:szCs w:val="20"/>
          <w:lang w:bidi="en-US"/>
        </w:rPr>
      </w:pPr>
      <w:r w:rsidRPr="00677C52">
        <w:rPr>
          <w:rFonts w:ascii="Candara" w:hAnsi="Candara" w:cs="Calibri"/>
          <w:bCs/>
          <w:iCs/>
          <w:sz w:val="20"/>
          <w:szCs w:val="20"/>
          <w:lang w:val="en-IN"/>
        </w:rPr>
        <w:t>Generated</w:t>
      </w:r>
      <w:r w:rsidR="0034413C" w:rsidRPr="00677C52">
        <w:rPr>
          <w:rFonts w:ascii="Candara" w:hAnsi="Candara" w:cs="Calibri"/>
          <w:bCs/>
          <w:iCs/>
          <w:sz w:val="20"/>
          <w:szCs w:val="20"/>
          <w:lang w:val="en-IN"/>
        </w:rPr>
        <w:t xml:space="preserve"> business from various channel partners fo</w:t>
      </w:r>
      <w:r w:rsidRPr="00677C52">
        <w:rPr>
          <w:rFonts w:ascii="Candara" w:hAnsi="Candara" w:cs="Calibri"/>
          <w:bCs/>
          <w:iCs/>
          <w:sz w:val="20"/>
          <w:szCs w:val="20"/>
          <w:lang w:val="en-IN"/>
        </w:rPr>
        <w:t>r the company while established</w:t>
      </w:r>
      <w:r w:rsidR="0034413C" w:rsidRPr="00677C52">
        <w:rPr>
          <w:rFonts w:ascii="Candara" w:hAnsi="Candara" w:cs="Calibri"/>
          <w:bCs/>
          <w:iCs/>
          <w:sz w:val="20"/>
          <w:szCs w:val="20"/>
          <w:lang w:val="en-IN"/>
        </w:rPr>
        <w:t xml:space="preserve"> healthy business relations with clients &amp; external associates for securing repeat business &amp; long term customer loyalty.</w:t>
      </w:r>
    </w:p>
    <w:p w:rsidR="0034413C" w:rsidRPr="00677C52" w:rsidRDefault="006674E2" w:rsidP="00D325F2">
      <w:pPr>
        <w:numPr>
          <w:ilvl w:val="0"/>
          <w:numId w:val="5"/>
        </w:numPr>
        <w:jc w:val="both"/>
        <w:rPr>
          <w:rFonts w:ascii="Candara" w:hAnsi="Candara" w:cs="Calibri"/>
          <w:bCs/>
          <w:iCs/>
          <w:sz w:val="20"/>
          <w:szCs w:val="20"/>
        </w:rPr>
      </w:pPr>
      <w:r w:rsidRPr="00677C52">
        <w:rPr>
          <w:rFonts w:ascii="Candara" w:hAnsi="Candara" w:cs="Calibri"/>
          <w:bCs/>
          <w:iCs/>
          <w:sz w:val="20"/>
          <w:szCs w:val="20"/>
        </w:rPr>
        <w:t>Established</w:t>
      </w:r>
      <w:r w:rsidR="0034413C" w:rsidRPr="00677C52">
        <w:rPr>
          <w:rFonts w:ascii="Candara" w:hAnsi="Candara" w:cs="Calibri"/>
          <w:bCs/>
          <w:iCs/>
          <w:sz w:val="20"/>
          <w:szCs w:val="20"/>
        </w:rPr>
        <w:t xml:space="preserve"> corporate strategies for top-and bottom-line growth to exceed targets. Fo</w:t>
      </w:r>
      <w:r w:rsidRPr="00677C52">
        <w:rPr>
          <w:rFonts w:ascii="Candara" w:hAnsi="Candara" w:cs="Calibri"/>
          <w:bCs/>
          <w:iCs/>
          <w:sz w:val="20"/>
          <w:szCs w:val="20"/>
        </w:rPr>
        <w:t xml:space="preserve">rmulated strategies and reached </w:t>
      </w:r>
      <w:r w:rsidR="0034413C" w:rsidRPr="00677C52">
        <w:rPr>
          <w:rFonts w:ascii="Candara" w:hAnsi="Candara" w:cs="Calibri"/>
          <w:bCs/>
          <w:iCs/>
          <w:sz w:val="20"/>
          <w:szCs w:val="20"/>
        </w:rPr>
        <w:t xml:space="preserve">out to unexplored market segments for business expansion. </w:t>
      </w:r>
    </w:p>
    <w:p w:rsidR="0034413C" w:rsidRPr="00677C52" w:rsidRDefault="006674E2" w:rsidP="00D325F2">
      <w:pPr>
        <w:numPr>
          <w:ilvl w:val="0"/>
          <w:numId w:val="5"/>
        </w:numPr>
        <w:jc w:val="both"/>
        <w:rPr>
          <w:rFonts w:ascii="Candara" w:hAnsi="Candara" w:cs="Calibri"/>
          <w:bCs/>
          <w:iCs/>
          <w:sz w:val="20"/>
          <w:szCs w:val="20"/>
        </w:rPr>
      </w:pPr>
      <w:r w:rsidRPr="00677C52">
        <w:rPr>
          <w:rFonts w:ascii="Candara" w:hAnsi="Candara" w:cs="Calibri"/>
          <w:bCs/>
          <w:iCs/>
          <w:sz w:val="20"/>
          <w:szCs w:val="20"/>
        </w:rPr>
        <w:t>Evaluated and pursued</w:t>
      </w:r>
      <w:r w:rsidR="0034413C" w:rsidRPr="00677C52">
        <w:rPr>
          <w:rFonts w:ascii="Candara" w:hAnsi="Candara" w:cs="Calibri"/>
          <w:bCs/>
          <w:iCs/>
          <w:sz w:val="20"/>
          <w:szCs w:val="20"/>
        </w:rPr>
        <w:t xml:space="preserve"> business opportunities a</w:t>
      </w:r>
      <w:r w:rsidRPr="00677C52">
        <w:rPr>
          <w:rFonts w:ascii="Candara" w:hAnsi="Candara" w:cs="Calibri"/>
          <w:bCs/>
          <w:iCs/>
          <w:sz w:val="20"/>
          <w:szCs w:val="20"/>
        </w:rPr>
        <w:t>s per targeted plans &amp; achieved</w:t>
      </w:r>
      <w:r w:rsidR="0034413C" w:rsidRPr="00677C52">
        <w:rPr>
          <w:rFonts w:ascii="Candara" w:hAnsi="Candara" w:cs="Calibri"/>
          <w:bCs/>
          <w:iCs/>
          <w:sz w:val="20"/>
          <w:szCs w:val="20"/>
        </w:rPr>
        <w:t xml:space="preserve"> market share. </w:t>
      </w:r>
    </w:p>
    <w:p w:rsidR="0034413C" w:rsidRPr="00677C52" w:rsidRDefault="006674E2" w:rsidP="00D325F2">
      <w:pPr>
        <w:numPr>
          <w:ilvl w:val="0"/>
          <w:numId w:val="5"/>
        </w:numPr>
        <w:jc w:val="both"/>
        <w:rPr>
          <w:rFonts w:ascii="Candara" w:hAnsi="Candara" w:cs="Calibri"/>
          <w:bCs/>
          <w:iCs/>
          <w:sz w:val="20"/>
          <w:szCs w:val="20"/>
          <w:lang w:bidi="en-US"/>
        </w:rPr>
      </w:pPr>
      <w:r w:rsidRPr="00677C52">
        <w:rPr>
          <w:rFonts w:ascii="Candara" w:hAnsi="Candara" w:cs="Calibri"/>
          <w:sz w:val="20"/>
          <w:szCs w:val="20"/>
        </w:rPr>
        <w:t>Demonstrated</w:t>
      </w:r>
      <w:r w:rsidR="0034413C" w:rsidRPr="00677C52">
        <w:rPr>
          <w:rFonts w:ascii="Candara" w:hAnsi="Candara" w:cs="Calibri"/>
          <w:sz w:val="20"/>
          <w:szCs w:val="20"/>
        </w:rPr>
        <w:t xml:space="preserve"> creative abilities in developing wide network of channel partners to ensure adequate market reach and capitalize on emerging market opportunities; Adept in recruitment and development of new channel partners &amp; management of distribution network.</w:t>
      </w:r>
    </w:p>
    <w:p w:rsidR="0034413C" w:rsidRPr="00677C52" w:rsidRDefault="006674E2" w:rsidP="00D325F2">
      <w:pPr>
        <w:numPr>
          <w:ilvl w:val="0"/>
          <w:numId w:val="5"/>
        </w:numPr>
        <w:jc w:val="both"/>
        <w:rPr>
          <w:rFonts w:ascii="Candara" w:hAnsi="Candara" w:cs="Calibri"/>
          <w:bCs/>
          <w:iCs/>
          <w:sz w:val="20"/>
          <w:szCs w:val="20"/>
        </w:rPr>
      </w:pPr>
      <w:r w:rsidRPr="00677C52">
        <w:rPr>
          <w:rFonts w:ascii="Candara" w:hAnsi="Candara" w:cs="Calibri"/>
          <w:bCs/>
          <w:iCs/>
          <w:sz w:val="20"/>
          <w:szCs w:val="20"/>
          <w:lang w:val="en-GB"/>
        </w:rPr>
        <w:t>Formulated</w:t>
      </w:r>
      <w:r w:rsidR="0034413C" w:rsidRPr="00677C52">
        <w:rPr>
          <w:rFonts w:ascii="Candara" w:hAnsi="Candara" w:cs="Calibri"/>
          <w:bCs/>
          <w:iCs/>
          <w:sz w:val="20"/>
          <w:szCs w:val="20"/>
          <w:lang w:val="en-GB"/>
        </w:rPr>
        <w:t xml:space="preserve"> long term/ short term strategic plans, budg</w:t>
      </w:r>
      <w:r w:rsidRPr="00677C52">
        <w:rPr>
          <w:rFonts w:ascii="Candara" w:hAnsi="Candara" w:cs="Calibri"/>
          <w:bCs/>
          <w:iCs/>
          <w:sz w:val="20"/>
          <w:szCs w:val="20"/>
          <w:lang w:val="en-GB"/>
        </w:rPr>
        <w:t>ets to enhance sales, conducted</w:t>
      </w:r>
      <w:r w:rsidR="0034413C" w:rsidRPr="00677C52">
        <w:rPr>
          <w:rFonts w:ascii="Candara" w:hAnsi="Candara" w:cs="Calibri"/>
          <w:bCs/>
          <w:iCs/>
          <w:sz w:val="20"/>
          <w:szCs w:val="20"/>
          <w:lang w:val="en-GB"/>
        </w:rPr>
        <w:t xml:space="preserve"> negotiations and market</w:t>
      </w:r>
      <w:r w:rsidRPr="00677C52">
        <w:rPr>
          <w:rFonts w:ascii="Candara" w:hAnsi="Candara" w:cs="Calibri"/>
          <w:bCs/>
          <w:iCs/>
          <w:sz w:val="20"/>
          <w:szCs w:val="20"/>
          <w:lang w:val="en-GB"/>
        </w:rPr>
        <w:t>ing operations thereby achieved</w:t>
      </w:r>
      <w:r w:rsidR="0034413C" w:rsidRPr="00677C52">
        <w:rPr>
          <w:rFonts w:ascii="Candara" w:hAnsi="Candara" w:cs="Calibri"/>
          <w:bCs/>
          <w:iCs/>
          <w:sz w:val="20"/>
          <w:szCs w:val="20"/>
          <w:lang w:val="en-GB"/>
        </w:rPr>
        <w:t xml:space="preserve"> increased sales growth.</w:t>
      </w:r>
    </w:p>
    <w:p w:rsidR="007D496A" w:rsidRPr="00677C52" w:rsidRDefault="007D496A" w:rsidP="00677C52">
      <w:pPr>
        <w:jc w:val="both"/>
        <w:rPr>
          <w:rFonts w:ascii="Candara" w:hAnsi="Candara" w:cs="Calibri"/>
          <w:b/>
          <w:bCs/>
          <w:sz w:val="10"/>
          <w:szCs w:val="10"/>
          <w:lang w:val="en-GB"/>
        </w:rPr>
      </w:pPr>
    </w:p>
    <w:p w:rsidR="005E1A7D" w:rsidRDefault="005E1A7D" w:rsidP="00677C52">
      <w:pPr>
        <w:pStyle w:val="Default"/>
        <w:rPr>
          <w:rFonts w:ascii="Candara" w:hAnsi="Candara"/>
          <w:b/>
          <w:bCs/>
          <w:color w:val="auto"/>
          <w:sz w:val="20"/>
          <w:szCs w:val="20"/>
        </w:rPr>
      </w:pPr>
    </w:p>
    <w:p w:rsidR="005E1A7D" w:rsidRDefault="005E1A7D" w:rsidP="00677C52">
      <w:pPr>
        <w:pStyle w:val="Default"/>
        <w:rPr>
          <w:rFonts w:ascii="Candara" w:hAnsi="Candara"/>
          <w:b/>
          <w:bCs/>
          <w:color w:val="auto"/>
          <w:sz w:val="20"/>
          <w:szCs w:val="20"/>
        </w:rPr>
      </w:pPr>
    </w:p>
    <w:p w:rsidR="00F01056" w:rsidRPr="00677C52" w:rsidRDefault="00F01056" w:rsidP="00677C52">
      <w:pPr>
        <w:pStyle w:val="Default"/>
        <w:rPr>
          <w:rFonts w:ascii="Candara" w:hAnsi="Candara"/>
          <w:color w:val="auto"/>
          <w:sz w:val="20"/>
          <w:szCs w:val="20"/>
        </w:rPr>
      </w:pPr>
      <w:r w:rsidRPr="00677C52">
        <w:rPr>
          <w:rFonts w:ascii="Candara" w:hAnsi="Candara"/>
          <w:b/>
          <w:bCs/>
          <w:color w:val="auto"/>
          <w:sz w:val="20"/>
          <w:szCs w:val="20"/>
        </w:rPr>
        <w:lastRenderedPageBreak/>
        <w:t>EXPAT PROPE</w:t>
      </w:r>
      <w:r w:rsidR="006674E2" w:rsidRPr="00677C52">
        <w:rPr>
          <w:rFonts w:ascii="Candara" w:hAnsi="Candara"/>
          <w:b/>
          <w:bCs/>
          <w:color w:val="auto"/>
          <w:sz w:val="20"/>
          <w:szCs w:val="20"/>
        </w:rPr>
        <w:t xml:space="preserve">RTIES (I) LIMITED, ABU DHABI                                                                                                          </w:t>
      </w:r>
      <w:r w:rsidRPr="00677C52">
        <w:rPr>
          <w:rFonts w:ascii="Candara" w:hAnsi="Candara"/>
          <w:b/>
          <w:bCs/>
          <w:color w:val="auto"/>
          <w:sz w:val="20"/>
          <w:szCs w:val="20"/>
        </w:rPr>
        <w:t xml:space="preserve">Sept’14 – Sept’16 </w:t>
      </w:r>
    </w:p>
    <w:p w:rsidR="00C00B80" w:rsidRPr="00677C52" w:rsidRDefault="00F01056" w:rsidP="00677C52">
      <w:pPr>
        <w:jc w:val="both"/>
        <w:rPr>
          <w:rFonts w:ascii="Candara" w:hAnsi="Candara" w:cs="Calibri"/>
          <w:b/>
          <w:bCs/>
          <w:sz w:val="20"/>
          <w:szCs w:val="20"/>
        </w:rPr>
      </w:pPr>
      <w:r w:rsidRPr="00677C52">
        <w:rPr>
          <w:rFonts w:ascii="Candara" w:hAnsi="Candara" w:cs="Calibri"/>
          <w:b/>
          <w:bCs/>
          <w:sz w:val="20"/>
          <w:szCs w:val="20"/>
        </w:rPr>
        <w:t>Assistant Manager – Property Sales</w:t>
      </w:r>
    </w:p>
    <w:p w:rsidR="00F01056" w:rsidRPr="00677C52" w:rsidRDefault="00F01056" w:rsidP="00677C52">
      <w:pPr>
        <w:jc w:val="both"/>
        <w:rPr>
          <w:rFonts w:ascii="Candara" w:hAnsi="Candara" w:cs="Calibri"/>
          <w:b/>
          <w:bCs/>
          <w:iCs/>
          <w:sz w:val="10"/>
          <w:szCs w:val="10"/>
          <w:lang w:val="en-GB"/>
        </w:rPr>
      </w:pPr>
    </w:p>
    <w:p w:rsidR="004F72CA" w:rsidRPr="00677C52" w:rsidRDefault="00C00B80" w:rsidP="00677C52">
      <w:pPr>
        <w:numPr>
          <w:ilvl w:val="0"/>
          <w:numId w:val="2"/>
        </w:numPr>
        <w:jc w:val="both"/>
        <w:rPr>
          <w:rFonts w:ascii="Candara" w:hAnsi="Candara" w:cs="Calibri"/>
          <w:bCs/>
          <w:sz w:val="20"/>
          <w:szCs w:val="20"/>
        </w:rPr>
      </w:pPr>
      <w:r w:rsidRPr="00677C52">
        <w:rPr>
          <w:rFonts w:ascii="Candara" w:hAnsi="Candara" w:cs="Calibri"/>
          <w:sz w:val="20"/>
          <w:szCs w:val="20"/>
        </w:rPr>
        <w:t xml:space="preserve">Demonstrated expertise in sophisticated </w:t>
      </w:r>
      <w:r w:rsidRPr="00677C52">
        <w:rPr>
          <w:rFonts w:ascii="Candara" w:hAnsi="Candara" w:cs="Calibri"/>
          <w:bCs/>
          <w:sz w:val="20"/>
          <w:szCs w:val="20"/>
        </w:rPr>
        <w:t>Business Development</w:t>
      </w:r>
      <w:r w:rsidRPr="00677C52">
        <w:rPr>
          <w:rFonts w:ascii="Candara" w:hAnsi="Candara" w:cs="Calibri"/>
          <w:sz w:val="20"/>
          <w:szCs w:val="20"/>
        </w:rPr>
        <w:t xml:space="preserve"> models and vast knowledge of both the marketplace and the capabilities &amp; complexities of products. </w:t>
      </w:r>
    </w:p>
    <w:p w:rsidR="00F01056" w:rsidRPr="00677C52" w:rsidRDefault="004F72CA" w:rsidP="00677C52">
      <w:pPr>
        <w:numPr>
          <w:ilvl w:val="0"/>
          <w:numId w:val="2"/>
        </w:numPr>
        <w:jc w:val="both"/>
        <w:rPr>
          <w:rFonts w:ascii="Candara" w:hAnsi="Candara" w:cs="Calibri"/>
          <w:bCs/>
          <w:sz w:val="20"/>
          <w:szCs w:val="20"/>
        </w:rPr>
      </w:pPr>
      <w:r w:rsidRPr="00677C52">
        <w:rPr>
          <w:rFonts w:ascii="Candara" w:hAnsi="Candara" w:cs="Calibri"/>
          <w:sz w:val="20"/>
          <w:szCs w:val="20"/>
        </w:rPr>
        <w:t>Maintained and built relationships with e</w:t>
      </w:r>
      <w:r w:rsidR="00F01056" w:rsidRPr="00677C52">
        <w:rPr>
          <w:rFonts w:ascii="Candara" w:hAnsi="Candara" w:cs="Calibri"/>
          <w:sz w:val="20"/>
          <w:szCs w:val="20"/>
        </w:rPr>
        <w:t>x</w:t>
      </w:r>
      <w:r w:rsidRPr="00677C52">
        <w:rPr>
          <w:rFonts w:ascii="Candara" w:hAnsi="Candara" w:cs="Calibri"/>
          <w:sz w:val="20"/>
          <w:szCs w:val="20"/>
        </w:rPr>
        <w:t xml:space="preserve">isting Customers and generated </w:t>
      </w:r>
      <w:r w:rsidR="00F01056" w:rsidRPr="00677C52">
        <w:rPr>
          <w:rFonts w:ascii="Candara" w:hAnsi="Candara" w:cs="Calibri"/>
          <w:sz w:val="20"/>
          <w:szCs w:val="20"/>
        </w:rPr>
        <w:t xml:space="preserve">new business using their circle of influence. </w:t>
      </w:r>
    </w:p>
    <w:p w:rsidR="00F01056" w:rsidRPr="00677C52" w:rsidRDefault="004F72CA" w:rsidP="00677C52">
      <w:pPr>
        <w:numPr>
          <w:ilvl w:val="0"/>
          <w:numId w:val="2"/>
        </w:numPr>
        <w:jc w:val="both"/>
        <w:rPr>
          <w:rFonts w:ascii="Candara" w:hAnsi="Candara" w:cs="Calibri"/>
          <w:sz w:val="20"/>
          <w:szCs w:val="20"/>
        </w:rPr>
      </w:pPr>
      <w:r w:rsidRPr="00677C52">
        <w:rPr>
          <w:rFonts w:ascii="Candara" w:hAnsi="Candara" w:cs="Calibri"/>
          <w:sz w:val="20"/>
          <w:szCs w:val="20"/>
        </w:rPr>
        <w:t>Penetrated</w:t>
      </w:r>
      <w:r w:rsidR="00F01056" w:rsidRPr="00677C52">
        <w:rPr>
          <w:rFonts w:ascii="Candara" w:hAnsi="Candara" w:cs="Calibri"/>
          <w:sz w:val="20"/>
          <w:szCs w:val="20"/>
        </w:rPr>
        <w:t xml:space="preserve"> the target audience of NRI’s in Abu Dhabi and Northern Emirates by cold calls, advertisements and tapping various associations and institutions to generate leads. </w:t>
      </w:r>
    </w:p>
    <w:p w:rsidR="00F01056" w:rsidRPr="00677C52" w:rsidRDefault="004F72CA" w:rsidP="00677C52">
      <w:pPr>
        <w:numPr>
          <w:ilvl w:val="0"/>
          <w:numId w:val="2"/>
        </w:numPr>
        <w:jc w:val="both"/>
        <w:rPr>
          <w:rFonts w:ascii="Candara" w:hAnsi="Candara" w:cs="Calibri"/>
          <w:sz w:val="20"/>
          <w:szCs w:val="20"/>
        </w:rPr>
      </w:pPr>
      <w:r w:rsidRPr="00677C52">
        <w:rPr>
          <w:rFonts w:ascii="Candara" w:hAnsi="Candara" w:cs="Calibri"/>
          <w:sz w:val="20"/>
          <w:szCs w:val="20"/>
        </w:rPr>
        <w:t>Arranged</w:t>
      </w:r>
      <w:r w:rsidR="00F01056" w:rsidRPr="00677C52">
        <w:rPr>
          <w:rFonts w:ascii="Candara" w:hAnsi="Candara" w:cs="Calibri"/>
          <w:sz w:val="20"/>
          <w:szCs w:val="20"/>
        </w:rPr>
        <w:t xml:space="preserve"> appointments with the clients to present the company products (Land Investment proposals and Built up Properties in India) in a structured professional way and liasioning with the customers for their property registrations in India. </w:t>
      </w:r>
    </w:p>
    <w:p w:rsidR="004F72CA" w:rsidRPr="00677C52" w:rsidRDefault="004F72CA" w:rsidP="00677C52">
      <w:pPr>
        <w:numPr>
          <w:ilvl w:val="0"/>
          <w:numId w:val="2"/>
        </w:numPr>
        <w:jc w:val="both"/>
        <w:rPr>
          <w:rFonts w:ascii="Candara" w:hAnsi="Candara" w:cs="Calibri"/>
          <w:sz w:val="20"/>
          <w:szCs w:val="20"/>
        </w:rPr>
      </w:pPr>
      <w:r w:rsidRPr="00677C52">
        <w:rPr>
          <w:rFonts w:ascii="Candara" w:hAnsi="Candara" w:cs="Calibri"/>
          <w:sz w:val="20"/>
          <w:szCs w:val="20"/>
        </w:rPr>
        <w:t>Represented</w:t>
      </w:r>
      <w:r w:rsidR="00F01056" w:rsidRPr="00677C52">
        <w:rPr>
          <w:rFonts w:ascii="Candara" w:hAnsi="Candara" w:cs="Calibri"/>
          <w:sz w:val="20"/>
          <w:szCs w:val="20"/>
        </w:rPr>
        <w:t xml:space="preserve"> the organization in various Exhibitions including the prestigious India Property Show in various locations in Middle East with major focus on increasing the customer base in far markets. </w:t>
      </w:r>
    </w:p>
    <w:p w:rsidR="00F01056" w:rsidRPr="00677C52" w:rsidRDefault="00F01056" w:rsidP="00677C52">
      <w:pPr>
        <w:numPr>
          <w:ilvl w:val="0"/>
          <w:numId w:val="2"/>
        </w:numPr>
        <w:jc w:val="both"/>
        <w:rPr>
          <w:rFonts w:ascii="Candara" w:hAnsi="Candara" w:cs="Calibri"/>
          <w:sz w:val="20"/>
          <w:szCs w:val="20"/>
        </w:rPr>
      </w:pPr>
      <w:r w:rsidRPr="00677C52">
        <w:rPr>
          <w:rFonts w:ascii="Candara" w:hAnsi="Candara" w:cs="Calibri"/>
          <w:sz w:val="20"/>
          <w:szCs w:val="20"/>
        </w:rPr>
        <w:t xml:space="preserve">Assisted in the implementation of the Sales and Action Plans for the branch by making strategies and </w:t>
      </w:r>
      <w:r w:rsidR="004F72CA" w:rsidRPr="00677C52">
        <w:rPr>
          <w:rFonts w:ascii="Candara" w:hAnsi="Candara" w:cs="Calibri"/>
          <w:sz w:val="20"/>
          <w:szCs w:val="20"/>
        </w:rPr>
        <w:t>analyzing</w:t>
      </w:r>
      <w:r w:rsidRPr="00677C52">
        <w:rPr>
          <w:rFonts w:ascii="Candara" w:hAnsi="Candara" w:cs="Calibri"/>
          <w:sz w:val="20"/>
          <w:szCs w:val="20"/>
        </w:rPr>
        <w:t xml:space="preserve"> market trends and worked with the team towards overcoming the challenges to achieve team targets. </w:t>
      </w:r>
    </w:p>
    <w:p w:rsidR="00C00B80" w:rsidRPr="00677C52" w:rsidRDefault="00C00B80" w:rsidP="00677C52">
      <w:pPr>
        <w:numPr>
          <w:ilvl w:val="0"/>
          <w:numId w:val="3"/>
        </w:numPr>
        <w:jc w:val="both"/>
        <w:rPr>
          <w:rFonts w:ascii="Candara" w:hAnsi="Candara" w:cs="Calibri"/>
          <w:bCs/>
          <w:iCs/>
          <w:sz w:val="20"/>
          <w:szCs w:val="20"/>
        </w:rPr>
      </w:pPr>
      <w:r w:rsidRPr="00677C52">
        <w:rPr>
          <w:rFonts w:ascii="Candara" w:hAnsi="Candara" w:cs="Calibri"/>
          <w:bCs/>
          <w:iCs/>
          <w:sz w:val="20"/>
          <w:szCs w:val="20"/>
        </w:rPr>
        <w:t>Actively involved in planning and implementing Strategies, Budgets and Business Solutions for meeting organizational requirements and growing business needs.</w:t>
      </w:r>
    </w:p>
    <w:p w:rsidR="00C00B80" w:rsidRPr="00677C52" w:rsidRDefault="00C00B80" w:rsidP="00677C52">
      <w:pPr>
        <w:numPr>
          <w:ilvl w:val="0"/>
          <w:numId w:val="3"/>
        </w:numPr>
        <w:jc w:val="both"/>
        <w:rPr>
          <w:rFonts w:ascii="Candara" w:hAnsi="Candara" w:cs="Calibri"/>
          <w:bCs/>
          <w:iCs/>
          <w:sz w:val="20"/>
          <w:szCs w:val="20"/>
        </w:rPr>
      </w:pPr>
      <w:r w:rsidRPr="00677C52">
        <w:rPr>
          <w:rFonts w:ascii="Candara" w:hAnsi="Candara" w:cs="Calibri"/>
          <w:sz w:val="20"/>
          <w:szCs w:val="20"/>
        </w:rPr>
        <w:t>Responsible for increasing sales, exceeding targeted goals, developing profitable &amp; productive business relationships and building an extensive client base with distinction of accomplishing multi-fold revenue increase.</w:t>
      </w:r>
    </w:p>
    <w:p w:rsidR="00C00B80" w:rsidRPr="00677C52" w:rsidRDefault="00C00B80" w:rsidP="00677C52">
      <w:pPr>
        <w:widowControl w:val="0"/>
        <w:numPr>
          <w:ilvl w:val="0"/>
          <w:numId w:val="2"/>
        </w:numPr>
        <w:adjustRightInd w:val="0"/>
        <w:jc w:val="both"/>
        <w:textAlignment w:val="baseline"/>
        <w:rPr>
          <w:rFonts w:ascii="Candara" w:hAnsi="Candara" w:cs="Calibri"/>
          <w:bCs/>
          <w:sz w:val="20"/>
          <w:szCs w:val="20"/>
          <w:lang w:val="en-GB"/>
        </w:rPr>
      </w:pPr>
      <w:r w:rsidRPr="00677C52">
        <w:rPr>
          <w:rFonts w:ascii="Candara" w:hAnsi="Candara" w:cs="Calibri"/>
          <w:sz w:val="20"/>
          <w:szCs w:val="20"/>
        </w:rPr>
        <w:t>Accountable for designing and implementing strategic sales and marketing plans, so that the sales goals are achieved.</w:t>
      </w:r>
    </w:p>
    <w:p w:rsidR="00C00B80" w:rsidRPr="00677C52" w:rsidRDefault="00C00B80" w:rsidP="00677C52">
      <w:pPr>
        <w:widowControl w:val="0"/>
        <w:numPr>
          <w:ilvl w:val="0"/>
          <w:numId w:val="2"/>
        </w:numPr>
        <w:adjustRightInd w:val="0"/>
        <w:jc w:val="both"/>
        <w:textAlignment w:val="baseline"/>
        <w:rPr>
          <w:rFonts w:ascii="Candara" w:hAnsi="Candara" w:cs="Calibri"/>
          <w:bCs/>
          <w:sz w:val="20"/>
          <w:szCs w:val="20"/>
          <w:lang w:val="en-GB"/>
        </w:rPr>
      </w:pPr>
      <w:r w:rsidRPr="00677C52">
        <w:rPr>
          <w:rFonts w:ascii="Candara" w:hAnsi="Candara" w:cs="Calibri"/>
          <w:sz w:val="20"/>
          <w:szCs w:val="20"/>
        </w:rPr>
        <w:t>Identified new market segments and assess operational problems or issues to stay ahead in the competitive market</w:t>
      </w:r>
      <w:r w:rsidRPr="00677C52">
        <w:rPr>
          <w:rFonts w:ascii="Candara" w:hAnsi="Candara" w:cs="Calibri"/>
          <w:bCs/>
          <w:sz w:val="20"/>
          <w:szCs w:val="20"/>
          <w:lang w:val="en-GB"/>
        </w:rPr>
        <w:t>.</w:t>
      </w:r>
    </w:p>
    <w:p w:rsidR="00C00B80" w:rsidRPr="00677C52" w:rsidRDefault="00C00B80" w:rsidP="00677C52">
      <w:pPr>
        <w:widowControl w:val="0"/>
        <w:numPr>
          <w:ilvl w:val="0"/>
          <w:numId w:val="2"/>
        </w:numPr>
        <w:adjustRightInd w:val="0"/>
        <w:jc w:val="both"/>
        <w:textAlignment w:val="baseline"/>
        <w:rPr>
          <w:rFonts w:ascii="Candara" w:hAnsi="Candara" w:cs="Calibri"/>
          <w:bCs/>
          <w:sz w:val="20"/>
          <w:szCs w:val="20"/>
          <w:lang w:val="en-GB"/>
        </w:rPr>
      </w:pPr>
      <w:r w:rsidRPr="00677C52">
        <w:rPr>
          <w:rFonts w:ascii="Candara" w:hAnsi="Candara" w:cs="Calibri"/>
          <w:sz w:val="20"/>
          <w:szCs w:val="20"/>
        </w:rPr>
        <w:t>Managed a sizable number of members of staff to ensure they perform sales and marketing tasks of the organization as prescribed by management.</w:t>
      </w:r>
    </w:p>
    <w:p w:rsidR="00EC11E5" w:rsidRPr="00677C52" w:rsidRDefault="00EC11E5" w:rsidP="00677C52">
      <w:pPr>
        <w:jc w:val="both"/>
        <w:rPr>
          <w:rFonts w:ascii="Candara" w:hAnsi="Candara" w:cs="Calibri"/>
          <w:b/>
          <w:bCs/>
          <w:color w:val="FF0000"/>
          <w:sz w:val="10"/>
          <w:szCs w:val="10"/>
        </w:rPr>
      </w:pPr>
    </w:p>
    <w:p w:rsidR="00F01056" w:rsidRPr="00677C52" w:rsidRDefault="00F01056" w:rsidP="00677C52">
      <w:pPr>
        <w:jc w:val="both"/>
        <w:rPr>
          <w:rFonts w:ascii="Candara" w:hAnsi="Candara" w:cs="Calibri"/>
          <w:b/>
          <w:bCs/>
          <w:sz w:val="20"/>
          <w:szCs w:val="20"/>
        </w:rPr>
      </w:pPr>
      <w:r w:rsidRPr="00677C52">
        <w:rPr>
          <w:rFonts w:ascii="Candara" w:hAnsi="Candara" w:cs="Calibri"/>
          <w:b/>
          <w:bCs/>
          <w:sz w:val="20"/>
          <w:szCs w:val="20"/>
        </w:rPr>
        <w:t xml:space="preserve">FIVE SPLASH INFOTECH PRIVATE LIMITED, UDAIPUR    </w:t>
      </w:r>
      <w:r w:rsidR="004F72CA" w:rsidRPr="00677C52">
        <w:rPr>
          <w:rFonts w:ascii="Candara" w:hAnsi="Candara" w:cs="Calibri"/>
          <w:b/>
          <w:bCs/>
          <w:sz w:val="20"/>
          <w:szCs w:val="20"/>
        </w:rPr>
        <w:tab/>
      </w:r>
      <w:r w:rsidR="004F72CA" w:rsidRPr="00677C52">
        <w:rPr>
          <w:rFonts w:ascii="Candara" w:hAnsi="Candara" w:cs="Calibri"/>
          <w:b/>
          <w:bCs/>
          <w:sz w:val="20"/>
          <w:szCs w:val="20"/>
        </w:rPr>
        <w:tab/>
      </w:r>
      <w:r w:rsidR="004F72CA" w:rsidRPr="00677C52">
        <w:rPr>
          <w:rFonts w:ascii="Candara" w:hAnsi="Candara" w:cs="Calibri"/>
          <w:b/>
          <w:bCs/>
          <w:sz w:val="20"/>
          <w:szCs w:val="20"/>
        </w:rPr>
        <w:tab/>
      </w:r>
      <w:r w:rsidR="004F72CA" w:rsidRPr="00677C52">
        <w:rPr>
          <w:rFonts w:ascii="Candara" w:hAnsi="Candara" w:cs="Calibri"/>
          <w:b/>
          <w:bCs/>
          <w:sz w:val="20"/>
          <w:szCs w:val="20"/>
        </w:rPr>
        <w:tab/>
      </w:r>
      <w:r w:rsidR="004F72CA" w:rsidRPr="00677C52">
        <w:rPr>
          <w:rFonts w:ascii="Candara" w:hAnsi="Candara" w:cs="Calibri"/>
          <w:b/>
          <w:bCs/>
          <w:sz w:val="20"/>
          <w:szCs w:val="20"/>
        </w:rPr>
        <w:tab/>
      </w:r>
      <w:r w:rsidR="004F72CA" w:rsidRPr="00677C52">
        <w:rPr>
          <w:rFonts w:ascii="Candara" w:hAnsi="Candara" w:cs="Calibri"/>
          <w:b/>
          <w:bCs/>
          <w:sz w:val="20"/>
          <w:szCs w:val="20"/>
        </w:rPr>
        <w:tab/>
      </w:r>
      <w:r w:rsidR="004F72CA" w:rsidRPr="00677C52">
        <w:rPr>
          <w:rFonts w:ascii="Candara" w:hAnsi="Candara" w:cs="Calibri"/>
          <w:b/>
          <w:bCs/>
          <w:sz w:val="20"/>
          <w:szCs w:val="20"/>
        </w:rPr>
        <w:tab/>
      </w:r>
      <w:r w:rsidRPr="00677C52">
        <w:rPr>
          <w:rFonts w:ascii="Candara" w:hAnsi="Candara" w:cs="Calibri"/>
          <w:b/>
          <w:bCs/>
          <w:sz w:val="20"/>
          <w:szCs w:val="20"/>
        </w:rPr>
        <w:t xml:space="preserve">Jul’11 – Apr’14 </w:t>
      </w:r>
    </w:p>
    <w:p w:rsidR="00D72594" w:rsidRPr="00677C52" w:rsidRDefault="00F01056" w:rsidP="00677C52">
      <w:pPr>
        <w:jc w:val="both"/>
        <w:rPr>
          <w:rFonts w:ascii="Candara" w:hAnsi="Candara" w:cs="Calibri"/>
          <w:b/>
          <w:bCs/>
          <w:sz w:val="20"/>
          <w:szCs w:val="20"/>
        </w:rPr>
      </w:pPr>
      <w:r w:rsidRPr="00677C52">
        <w:rPr>
          <w:rFonts w:ascii="Candara" w:hAnsi="Candara" w:cs="Calibri"/>
          <w:b/>
          <w:bCs/>
          <w:sz w:val="20"/>
          <w:szCs w:val="20"/>
        </w:rPr>
        <w:t>Manager Operations</w:t>
      </w:r>
    </w:p>
    <w:p w:rsidR="00F01056" w:rsidRPr="00677C52" w:rsidRDefault="00F01056" w:rsidP="00677C52">
      <w:pPr>
        <w:jc w:val="both"/>
        <w:rPr>
          <w:rFonts w:ascii="Candara" w:hAnsi="Candara" w:cs="Calibri"/>
          <w:sz w:val="10"/>
          <w:szCs w:val="10"/>
        </w:rPr>
      </w:pPr>
    </w:p>
    <w:p w:rsidR="00677C52" w:rsidRPr="00677C52" w:rsidRDefault="00677C52" w:rsidP="00677C52">
      <w:pPr>
        <w:numPr>
          <w:ilvl w:val="0"/>
          <w:numId w:val="2"/>
        </w:numPr>
        <w:jc w:val="both"/>
        <w:rPr>
          <w:rFonts w:ascii="Candara" w:hAnsi="Candara" w:cs="Calibri"/>
          <w:bCs/>
          <w:sz w:val="20"/>
          <w:szCs w:val="20"/>
        </w:rPr>
      </w:pPr>
      <w:r w:rsidRPr="00677C52">
        <w:rPr>
          <w:rFonts w:ascii="Candara" w:hAnsi="Candara" w:cs="Calibri"/>
          <w:sz w:val="20"/>
          <w:szCs w:val="20"/>
        </w:rPr>
        <w:t>Skillfully conceptualized and implemented sales &amp; marketing plans with focus on effectiveness through marketing and execution excellence and other promotional activities.</w:t>
      </w:r>
    </w:p>
    <w:p w:rsidR="00677C52" w:rsidRPr="00677C52" w:rsidRDefault="00677C52" w:rsidP="00677C52">
      <w:pPr>
        <w:numPr>
          <w:ilvl w:val="0"/>
          <w:numId w:val="2"/>
        </w:numPr>
        <w:jc w:val="both"/>
        <w:rPr>
          <w:rFonts w:ascii="Candara" w:hAnsi="Candara" w:cs="Calibri"/>
          <w:bCs/>
          <w:sz w:val="20"/>
          <w:szCs w:val="20"/>
        </w:rPr>
      </w:pPr>
      <w:r w:rsidRPr="00677C52">
        <w:rPr>
          <w:rFonts w:ascii="Candara" w:hAnsi="Candara" w:cs="Calibri"/>
          <w:sz w:val="20"/>
          <w:szCs w:val="20"/>
        </w:rPr>
        <w:t xml:space="preserve">Responsible for managing, coordinating &amp; controlling overall operational aspect including Revenue growth, Profitability, </w:t>
      </w:r>
      <w:r w:rsidRPr="00677C52">
        <w:rPr>
          <w:rFonts w:ascii="Candara" w:hAnsi="Candara" w:cs="Calibri"/>
          <w:bCs/>
          <w:iCs/>
          <w:sz w:val="20"/>
          <w:szCs w:val="20"/>
        </w:rPr>
        <w:t>Implementing strategic vision and giving direction to business development.</w:t>
      </w:r>
    </w:p>
    <w:p w:rsidR="00677C52" w:rsidRPr="00677C52" w:rsidRDefault="00677C52" w:rsidP="00677C52">
      <w:pPr>
        <w:numPr>
          <w:ilvl w:val="0"/>
          <w:numId w:val="2"/>
        </w:numPr>
        <w:jc w:val="both"/>
        <w:rPr>
          <w:rFonts w:ascii="Candara" w:hAnsi="Candara" w:cs="Calibri"/>
          <w:iCs/>
          <w:sz w:val="20"/>
          <w:szCs w:val="20"/>
        </w:rPr>
      </w:pPr>
      <w:r w:rsidRPr="00677C52">
        <w:rPr>
          <w:rFonts w:ascii="Candara" w:hAnsi="Candara" w:cs="Calibri"/>
          <w:iCs/>
          <w:sz w:val="20"/>
          <w:szCs w:val="20"/>
        </w:rPr>
        <w:t xml:space="preserve">Implemented the Marketing calendar for the brand detailing the plans for various product launches, product benchmarking, promotions both for primary and secondary and special interventions for priority markets. </w:t>
      </w:r>
    </w:p>
    <w:p w:rsidR="00F01056" w:rsidRPr="00677C52" w:rsidRDefault="00F01056" w:rsidP="00677C52">
      <w:pPr>
        <w:numPr>
          <w:ilvl w:val="0"/>
          <w:numId w:val="2"/>
        </w:numPr>
        <w:tabs>
          <w:tab w:val="clear" w:pos="360"/>
        </w:tabs>
        <w:jc w:val="both"/>
        <w:rPr>
          <w:rFonts w:ascii="Candara" w:hAnsi="Candara" w:cs="Calibri"/>
          <w:bCs/>
          <w:sz w:val="20"/>
          <w:szCs w:val="20"/>
        </w:rPr>
      </w:pPr>
      <w:r w:rsidRPr="00677C52">
        <w:rPr>
          <w:rFonts w:ascii="Candara" w:hAnsi="Candara" w:cs="Calibri"/>
          <w:bCs/>
          <w:sz w:val="20"/>
          <w:szCs w:val="20"/>
        </w:rPr>
        <w:t xml:space="preserve">Worked with the marketing and operations team to ensure revenue generation from the domestic market and was accountable for increasing the sales growth. </w:t>
      </w:r>
    </w:p>
    <w:p w:rsidR="00E109FB" w:rsidRPr="00677C52" w:rsidRDefault="00E109FB" w:rsidP="00677C52">
      <w:pPr>
        <w:jc w:val="both"/>
        <w:rPr>
          <w:rFonts w:ascii="Candara" w:hAnsi="Candara" w:cs="Calibri"/>
          <w:color w:val="FF0000"/>
          <w:sz w:val="10"/>
          <w:szCs w:val="10"/>
        </w:rPr>
      </w:pPr>
    </w:p>
    <w:p w:rsidR="00E109FB" w:rsidRPr="00677C52" w:rsidRDefault="00E109FB" w:rsidP="00677C52">
      <w:pPr>
        <w:pBdr>
          <w:top w:val="single" w:sz="4" w:space="1" w:color="auto"/>
          <w:left w:val="single" w:sz="4" w:space="4" w:color="auto"/>
          <w:bottom w:val="single" w:sz="4" w:space="1" w:color="auto"/>
          <w:right w:val="single" w:sz="4" w:space="4" w:color="auto"/>
        </w:pBdr>
        <w:shd w:val="clear" w:color="auto" w:fill="244061"/>
        <w:jc w:val="both"/>
        <w:rPr>
          <w:rFonts w:ascii="Candara" w:hAnsi="Candara" w:cs="Calibri"/>
          <w:b/>
          <w:smallCaps/>
          <w:sz w:val="22"/>
          <w:szCs w:val="22"/>
        </w:rPr>
      </w:pPr>
      <w:r w:rsidRPr="00677C52">
        <w:rPr>
          <w:rFonts w:ascii="Candara" w:hAnsi="Candara" w:cs="Calibri"/>
          <w:b/>
          <w:smallCaps/>
          <w:sz w:val="22"/>
          <w:szCs w:val="22"/>
        </w:rPr>
        <w:t>EDUCATION CREDENTIALS</w:t>
      </w:r>
    </w:p>
    <w:p w:rsidR="00E109FB" w:rsidRPr="00677C52" w:rsidRDefault="00E109FB" w:rsidP="00677C52">
      <w:pPr>
        <w:widowControl w:val="0"/>
        <w:autoSpaceDE w:val="0"/>
        <w:autoSpaceDN w:val="0"/>
        <w:adjustRightInd w:val="0"/>
        <w:jc w:val="both"/>
        <w:rPr>
          <w:rFonts w:ascii="Candara" w:hAnsi="Candara" w:cs="Calibri"/>
          <w:b/>
          <w:sz w:val="10"/>
          <w:szCs w:val="10"/>
        </w:rPr>
      </w:pPr>
    </w:p>
    <w:p w:rsidR="00B727F6" w:rsidRPr="00677C52" w:rsidRDefault="00B81B91" w:rsidP="00677C52">
      <w:pPr>
        <w:tabs>
          <w:tab w:val="left" w:pos="1035"/>
          <w:tab w:val="left" w:pos="1380"/>
        </w:tabs>
        <w:jc w:val="both"/>
        <w:rPr>
          <w:rFonts w:ascii="Candara" w:hAnsi="Candara" w:cs="Calibri"/>
          <w:b/>
          <w:sz w:val="20"/>
          <w:szCs w:val="20"/>
          <w:lang w:val="en-GB"/>
        </w:rPr>
      </w:pPr>
      <w:r w:rsidRPr="00677C52">
        <w:rPr>
          <w:rFonts w:ascii="Candara" w:hAnsi="Candara" w:cs="Calibri"/>
          <w:b/>
          <w:sz w:val="20"/>
          <w:szCs w:val="20"/>
          <w:lang w:val="en-GB"/>
        </w:rPr>
        <w:t>MBA (Marketing &amp; Retail), 2011</w:t>
      </w:r>
    </w:p>
    <w:p w:rsidR="00B81B91" w:rsidRPr="00677C52" w:rsidRDefault="00B81B91" w:rsidP="00677C52">
      <w:pPr>
        <w:pStyle w:val="Default"/>
        <w:jc w:val="both"/>
        <w:rPr>
          <w:rFonts w:ascii="Candara" w:hAnsi="Candara"/>
          <w:sz w:val="20"/>
          <w:szCs w:val="20"/>
        </w:rPr>
      </w:pPr>
      <w:r w:rsidRPr="00677C52">
        <w:rPr>
          <w:rFonts w:ascii="Candara" w:hAnsi="Candara"/>
          <w:sz w:val="20"/>
          <w:szCs w:val="20"/>
        </w:rPr>
        <w:t xml:space="preserve">K.J Somaiya Institute of Management Studies and Research, Mumbai </w:t>
      </w:r>
    </w:p>
    <w:p w:rsidR="002A143A" w:rsidRPr="00677C52" w:rsidRDefault="002A143A" w:rsidP="00677C52">
      <w:pPr>
        <w:tabs>
          <w:tab w:val="left" w:pos="1035"/>
          <w:tab w:val="left" w:pos="1380"/>
        </w:tabs>
        <w:jc w:val="both"/>
        <w:rPr>
          <w:rFonts w:ascii="Candara" w:hAnsi="Candara" w:cs="Calibri"/>
          <w:b/>
          <w:sz w:val="10"/>
          <w:szCs w:val="10"/>
          <w:lang w:val="en-GB"/>
        </w:rPr>
      </w:pPr>
    </w:p>
    <w:p w:rsidR="00B727F6" w:rsidRPr="00677C52" w:rsidRDefault="00B81B91" w:rsidP="00677C52">
      <w:pPr>
        <w:tabs>
          <w:tab w:val="left" w:pos="1035"/>
          <w:tab w:val="left" w:pos="1380"/>
        </w:tabs>
        <w:jc w:val="both"/>
        <w:rPr>
          <w:rFonts w:ascii="Candara" w:hAnsi="Candara" w:cs="Calibri"/>
          <w:b/>
          <w:sz w:val="20"/>
          <w:szCs w:val="20"/>
          <w:lang w:val="en-GB"/>
        </w:rPr>
      </w:pPr>
      <w:r w:rsidRPr="00677C52">
        <w:rPr>
          <w:rFonts w:ascii="Candara" w:hAnsi="Candara" w:cs="Calibri"/>
          <w:b/>
          <w:sz w:val="20"/>
          <w:szCs w:val="20"/>
          <w:lang w:val="en-GB"/>
        </w:rPr>
        <w:t>Bachelors of Arts, 2009</w:t>
      </w:r>
    </w:p>
    <w:p w:rsidR="00B81B91" w:rsidRPr="00677C52" w:rsidRDefault="00B81B91" w:rsidP="00677C52">
      <w:pPr>
        <w:tabs>
          <w:tab w:val="left" w:pos="1035"/>
          <w:tab w:val="left" w:pos="1380"/>
        </w:tabs>
        <w:jc w:val="both"/>
        <w:rPr>
          <w:rFonts w:ascii="Candara" w:hAnsi="Candara" w:cs="Calibri"/>
          <w:sz w:val="20"/>
          <w:szCs w:val="20"/>
          <w:lang w:val="en-GB"/>
        </w:rPr>
      </w:pPr>
      <w:r w:rsidRPr="00677C52">
        <w:rPr>
          <w:rFonts w:ascii="Candara" w:hAnsi="Candara" w:cs="Calibri"/>
          <w:sz w:val="20"/>
          <w:szCs w:val="20"/>
          <w:lang w:val="en-GB"/>
        </w:rPr>
        <w:t>Sophia Gi</w:t>
      </w:r>
      <w:r w:rsidR="00677C52" w:rsidRPr="00677C52">
        <w:rPr>
          <w:rFonts w:ascii="Candara" w:hAnsi="Candara" w:cs="Calibri"/>
          <w:sz w:val="20"/>
          <w:szCs w:val="20"/>
          <w:lang w:val="en-GB"/>
        </w:rPr>
        <w:t>rls College, Ajmer, Rajasthan (a</w:t>
      </w:r>
      <w:r w:rsidRPr="00677C52">
        <w:rPr>
          <w:rFonts w:ascii="Candara" w:hAnsi="Candara" w:cs="Calibri"/>
          <w:sz w:val="20"/>
          <w:szCs w:val="20"/>
          <w:lang w:val="en-GB"/>
        </w:rPr>
        <w:t>ffiliated to University of Rajasthan)</w:t>
      </w:r>
    </w:p>
    <w:p w:rsidR="002A143A" w:rsidRPr="00677C52" w:rsidRDefault="002A143A" w:rsidP="00677C52">
      <w:pPr>
        <w:tabs>
          <w:tab w:val="left" w:pos="1035"/>
          <w:tab w:val="left" w:pos="1380"/>
        </w:tabs>
        <w:jc w:val="both"/>
        <w:rPr>
          <w:rFonts w:ascii="Candara" w:hAnsi="Candara" w:cs="Calibri"/>
          <w:b/>
          <w:sz w:val="10"/>
          <w:szCs w:val="10"/>
        </w:rPr>
      </w:pPr>
    </w:p>
    <w:p w:rsidR="00B81B91" w:rsidRPr="00677C52" w:rsidRDefault="00B81B91" w:rsidP="00677C52">
      <w:pPr>
        <w:tabs>
          <w:tab w:val="left" w:pos="1035"/>
          <w:tab w:val="left" w:pos="1380"/>
        </w:tabs>
        <w:jc w:val="both"/>
        <w:rPr>
          <w:rFonts w:ascii="Candara" w:hAnsi="Candara" w:cs="Calibri"/>
          <w:b/>
          <w:sz w:val="20"/>
          <w:szCs w:val="20"/>
        </w:rPr>
      </w:pPr>
      <w:r w:rsidRPr="00677C52">
        <w:rPr>
          <w:rFonts w:ascii="Candara" w:hAnsi="Candara" w:cs="Calibri"/>
          <w:b/>
          <w:sz w:val="20"/>
          <w:szCs w:val="20"/>
        </w:rPr>
        <w:t>XII, 2006</w:t>
      </w:r>
    </w:p>
    <w:p w:rsidR="00B81B91" w:rsidRPr="00677C52" w:rsidRDefault="00B81B91" w:rsidP="00677C52">
      <w:pPr>
        <w:pStyle w:val="Default"/>
        <w:jc w:val="both"/>
        <w:rPr>
          <w:rFonts w:ascii="Candara" w:hAnsi="Candara"/>
          <w:sz w:val="20"/>
          <w:szCs w:val="20"/>
        </w:rPr>
      </w:pPr>
      <w:r w:rsidRPr="00677C52">
        <w:rPr>
          <w:rFonts w:ascii="Candara" w:hAnsi="Candara"/>
          <w:sz w:val="20"/>
          <w:szCs w:val="20"/>
        </w:rPr>
        <w:t xml:space="preserve">St. Mary's Convent Sr. Sec. School, Ajmer, </w:t>
      </w:r>
      <w:r w:rsidR="00677C52" w:rsidRPr="00677C52">
        <w:rPr>
          <w:rFonts w:ascii="Candara" w:hAnsi="Candara"/>
          <w:sz w:val="20"/>
          <w:szCs w:val="20"/>
        </w:rPr>
        <w:t>Rajasthan</w:t>
      </w:r>
    </w:p>
    <w:p w:rsidR="00B81B91" w:rsidRPr="00677C52" w:rsidRDefault="00B81B91" w:rsidP="00677C52">
      <w:pPr>
        <w:pStyle w:val="Default"/>
        <w:jc w:val="both"/>
        <w:rPr>
          <w:rFonts w:ascii="Candara" w:hAnsi="Candara"/>
          <w:sz w:val="10"/>
          <w:szCs w:val="10"/>
        </w:rPr>
      </w:pPr>
    </w:p>
    <w:p w:rsidR="00B81B91" w:rsidRPr="00677C52" w:rsidRDefault="00B81B91" w:rsidP="00677C52">
      <w:pPr>
        <w:pStyle w:val="Default"/>
        <w:jc w:val="both"/>
        <w:rPr>
          <w:rFonts w:ascii="Candara" w:hAnsi="Candara"/>
          <w:b/>
          <w:sz w:val="20"/>
          <w:szCs w:val="20"/>
        </w:rPr>
      </w:pPr>
      <w:r w:rsidRPr="00677C52">
        <w:rPr>
          <w:rFonts w:ascii="Candara" w:hAnsi="Candara"/>
          <w:b/>
          <w:sz w:val="20"/>
          <w:szCs w:val="20"/>
        </w:rPr>
        <w:t>X, 2004</w:t>
      </w:r>
    </w:p>
    <w:p w:rsidR="00B81B91" w:rsidRPr="00677C52" w:rsidRDefault="00B81B91" w:rsidP="00677C52">
      <w:pPr>
        <w:pStyle w:val="Default"/>
        <w:jc w:val="both"/>
        <w:rPr>
          <w:rFonts w:ascii="Candara" w:hAnsi="Candara"/>
          <w:sz w:val="20"/>
          <w:szCs w:val="20"/>
        </w:rPr>
      </w:pPr>
      <w:r w:rsidRPr="00677C52">
        <w:rPr>
          <w:rFonts w:ascii="Candara" w:hAnsi="Candara"/>
          <w:sz w:val="20"/>
          <w:szCs w:val="20"/>
        </w:rPr>
        <w:t xml:space="preserve">St. Mary's Convent Sr. Sec. School, Ajmer, </w:t>
      </w:r>
      <w:r w:rsidR="00677C52" w:rsidRPr="00677C52">
        <w:rPr>
          <w:rFonts w:ascii="Candara" w:hAnsi="Candara"/>
          <w:sz w:val="20"/>
          <w:szCs w:val="20"/>
        </w:rPr>
        <w:t>Rajasthan</w:t>
      </w:r>
    </w:p>
    <w:p w:rsidR="00B81B91" w:rsidRPr="00677C52" w:rsidRDefault="00B81B91" w:rsidP="00677C52">
      <w:pPr>
        <w:pStyle w:val="Default"/>
        <w:jc w:val="both"/>
        <w:rPr>
          <w:rFonts w:ascii="Candara" w:hAnsi="Candara"/>
          <w:sz w:val="10"/>
          <w:szCs w:val="10"/>
        </w:rPr>
      </w:pPr>
    </w:p>
    <w:p w:rsidR="00B81B91" w:rsidRPr="00677C52" w:rsidRDefault="00B81B91" w:rsidP="00677C52">
      <w:pPr>
        <w:pStyle w:val="Default"/>
        <w:jc w:val="both"/>
        <w:rPr>
          <w:rFonts w:ascii="Candara" w:hAnsi="Candara"/>
          <w:b/>
          <w:sz w:val="20"/>
          <w:szCs w:val="20"/>
        </w:rPr>
      </w:pPr>
      <w:r w:rsidRPr="00677C52">
        <w:rPr>
          <w:rFonts w:ascii="Candara" w:hAnsi="Candara"/>
          <w:b/>
          <w:sz w:val="20"/>
          <w:szCs w:val="20"/>
        </w:rPr>
        <w:t>Technical Skills</w:t>
      </w:r>
    </w:p>
    <w:p w:rsidR="00B81B91" w:rsidRPr="00677C52" w:rsidRDefault="00B81B91" w:rsidP="00677C52">
      <w:pPr>
        <w:autoSpaceDE w:val="0"/>
        <w:autoSpaceDN w:val="0"/>
        <w:adjustRightInd w:val="0"/>
        <w:jc w:val="both"/>
        <w:rPr>
          <w:rFonts w:ascii="Candara" w:hAnsi="Candara" w:cs="Calibri"/>
          <w:color w:val="000000"/>
          <w:sz w:val="20"/>
          <w:szCs w:val="20"/>
        </w:rPr>
      </w:pPr>
      <w:r w:rsidRPr="00677C52">
        <w:rPr>
          <w:rFonts w:ascii="Candara" w:hAnsi="Candara" w:cs="Calibri"/>
          <w:color w:val="000000"/>
          <w:sz w:val="20"/>
          <w:szCs w:val="20"/>
        </w:rPr>
        <w:t>Microsoft Dynamics CRM, MS Office, Microsoft Windows and Internet Application</w:t>
      </w:r>
    </w:p>
    <w:p w:rsidR="002A143A" w:rsidRPr="00677C52" w:rsidRDefault="002A143A" w:rsidP="00677C52">
      <w:pPr>
        <w:tabs>
          <w:tab w:val="left" w:pos="1035"/>
          <w:tab w:val="left" w:pos="1380"/>
        </w:tabs>
        <w:jc w:val="both"/>
        <w:rPr>
          <w:rFonts w:ascii="Candara" w:hAnsi="Candara" w:cs="Calibri"/>
          <w:b/>
          <w:sz w:val="10"/>
          <w:szCs w:val="10"/>
        </w:rPr>
      </w:pPr>
    </w:p>
    <w:p w:rsidR="002A143A" w:rsidRPr="00677C52" w:rsidRDefault="00F01056" w:rsidP="00677C52">
      <w:pPr>
        <w:jc w:val="both"/>
        <w:rPr>
          <w:rFonts w:ascii="Candara" w:hAnsi="Candara" w:cs="Calibri"/>
          <w:b/>
          <w:sz w:val="20"/>
          <w:szCs w:val="20"/>
        </w:rPr>
      </w:pPr>
      <w:r w:rsidRPr="00677C52">
        <w:rPr>
          <w:rFonts w:ascii="Candara" w:hAnsi="Candara" w:cs="Calibri"/>
          <w:b/>
          <w:sz w:val="20"/>
          <w:szCs w:val="20"/>
        </w:rPr>
        <w:t>Trainings Undergone</w:t>
      </w:r>
    </w:p>
    <w:tbl>
      <w:tblPr>
        <w:tblW w:w="0" w:type="auto"/>
        <w:tblLook w:val="04A0"/>
      </w:tblPr>
      <w:tblGrid>
        <w:gridCol w:w="1458"/>
        <w:gridCol w:w="9638"/>
      </w:tblGrid>
      <w:tr w:rsidR="00F01056" w:rsidRPr="00677C52" w:rsidTr="00677C52">
        <w:tc>
          <w:tcPr>
            <w:tcW w:w="1458" w:type="dxa"/>
          </w:tcPr>
          <w:p w:rsidR="00F01056" w:rsidRPr="00677C52" w:rsidRDefault="00F01056" w:rsidP="00677C52">
            <w:pPr>
              <w:jc w:val="both"/>
              <w:rPr>
                <w:rFonts w:ascii="Candara" w:hAnsi="Candara" w:cs="Calibri"/>
                <w:sz w:val="20"/>
                <w:szCs w:val="20"/>
                <w:lang w:val="en-GB"/>
              </w:rPr>
            </w:pPr>
            <w:r w:rsidRPr="00677C52">
              <w:rPr>
                <w:rFonts w:ascii="Candara" w:hAnsi="Candara" w:cs="Calibri"/>
                <w:sz w:val="20"/>
                <w:szCs w:val="20"/>
                <w:lang w:val="en-GB"/>
              </w:rPr>
              <w:t>Title</w:t>
            </w:r>
          </w:p>
        </w:tc>
        <w:tc>
          <w:tcPr>
            <w:tcW w:w="9638" w:type="dxa"/>
          </w:tcPr>
          <w:p w:rsidR="00F01056" w:rsidRPr="00677C52" w:rsidRDefault="00F01056" w:rsidP="00677C52">
            <w:pPr>
              <w:jc w:val="both"/>
              <w:rPr>
                <w:rFonts w:ascii="Candara" w:hAnsi="Candara" w:cs="Calibri"/>
                <w:sz w:val="20"/>
                <w:szCs w:val="20"/>
                <w:lang w:val="en-GB"/>
              </w:rPr>
            </w:pPr>
            <w:r w:rsidRPr="00677C52">
              <w:rPr>
                <w:rFonts w:ascii="Candara" w:hAnsi="Candara" w:cs="Calibri"/>
                <w:sz w:val="20"/>
                <w:szCs w:val="20"/>
              </w:rPr>
              <w:t>“Retaining the customer base by reducing the STD churn outs”</w:t>
            </w:r>
          </w:p>
        </w:tc>
      </w:tr>
      <w:tr w:rsidR="00F01056" w:rsidRPr="00677C52" w:rsidTr="00677C52">
        <w:tc>
          <w:tcPr>
            <w:tcW w:w="1458" w:type="dxa"/>
          </w:tcPr>
          <w:p w:rsidR="00F01056" w:rsidRPr="00677C52" w:rsidRDefault="00F01056" w:rsidP="00677C52">
            <w:pPr>
              <w:jc w:val="both"/>
              <w:rPr>
                <w:rFonts w:ascii="Candara" w:hAnsi="Candara" w:cs="Calibri"/>
                <w:sz w:val="20"/>
                <w:szCs w:val="20"/>
                <w:lang w:val="en-GB"/>
              </w:rPr>
            </w:pPr>
            <w:r w:rsidRPr="00677C52">
              <w:rPr>
                <w:rFonts w:ascii="Candara" w:hAnsi="Candara" w:cs="Calibri"/>
                <w:sz w:val="20"/>
                <w:szCs w:val="20"/>
                <w:lang w:val="en-GB"/>
              </w:rPr>
              <w:t>Organization</w:t>
            </w:r>
          </w:p>
        </w:tc>
        <w:tc>
          <w:tcPr>
            <w:tcW w:w="9638" w:type="dxa"/>
          </w:tcPr>
          <w:p w:rsidR="00F01056" w:rsidRPr="00677C52" w:rsidRDefault="00F01056" w:rsidP="00677C52">
            <w:pPr>
              <w:jc w:val="both"/>
              <w:rPr>
                <w:rFonts w:ascii="Candara" w:hAnsi="Candara" w:cs="Calibri"/>
                <w:sz w:val="20"/>
                <w:szCs w:val="20"/>
                <w:lang w:val="en-GB"/>
              </w:rPr>
            </w:pPr>
            <w:r w:rsidRPr="00677C52">
              <w:rPr>
                <w:rFonts w:ascii="Candara" w:hAnsi="Candara" w:cs="Calibri"/>
                <w:bCs/>
                <w:sz w:val="20"/>
                <w:szCs w:val="20"/>
              </w:rPr>
              <w:t>Bharti Airtel Limited, Mumbai</w:t>
            </w:r>
          </w:p>
        </w:tc>
      </w:tr>
      <w:tr w:rsidR="00F01056" w:rsidRPr="00677C52" w:rsidTr="00677C52">
        <w:tc>
          <w:tcPr>
            <w:tcW w:w="1458" w:type="dxa"/>
          </w:tcPr>
          <w:p w:rsidR="00F01056" w:rsidRPr="00677C52" w:rsidRDefault="00F01056" w:rsidP="00677C52">
            <w:pPr>
              <w:jc w:val="both"/>
              <w:rPr>
                <w:rFonts w:ascii="Candara" w:hAnsi="Candara" w:cs="Calibri"/>
                <w:sz w:val="20"/>
                <w:szCs w:val="20"/>
                <w:lang w:val="en-GB"/>
              </w:rPr>
            </w:pPr>
            <w:r w:rsidRPr="00677C52">
              <w:rPr>
                <w:rFonts w:ascii="Candara" w:hAnsi="Candara" w:cs="Calibri"/>
                <w:sz w:val="20"/>
                <w:szCs w:val="20"/>
                <w:lang w:val="en-GB"/>
              </w:rPr>
              <w:t>Duration</w:t>
            </w:r>
          </w:p>
        </w:tc>
        <w:tc>
          <w:tcPr>
            <w:tcW w:w="9638" w:type="dxa"/>
          </w:tcPr>
          <w:p w:rsidR="00F01056" w:rsidRPr="00677C52" w:rsidRDefault="00F01056" w:rsidP="00677C52">
            <w:pPr>
              <w:jc w:val="both"/>
              <w:rPr>
                <w:rFonts w:ascii="Candara" w:hAnsi="Candara" w:cs="Calibri"/>
                <w:bCs/>
                <w:sz w:val="20"/>
                <w:szCs w:val="20"/>
              </w:rPr>
            </w:pPr>
            <w:r w:rsidRPr="00677C52">
              <w:rPr>
                <w:rFonts w:ascii="Candara" w:hAnsi="Candara" w:cs="Calibri"/>
                <w:bCs/>
                <w:sz w:val="20"/>
                <w:szCs w:val="20"/>
              </w:rPr>
              <w:t>Feb’11 – Apr’11</w:t>
            </w:r>
          </w:p>
        </w:tc>
      </w:tr>
      <w:tr w:rsidR="00F01056" w:rsidRPr="00677C52" w:rsidTr="00677C52">
        <w:tc>
          <w:tcPr>
            <w:tcW w:w="1458" w:type="dxa"/>
          </w:tcPr>
          <w:p w:rsidR="00F01056" w:rsidRPr="00677C52" w:rsidRDefault="00F01056" w:rsidP="00677C52">
            <w:pPr>
              <w:jc w:val="both"/>
              <w:rPr>
                <w:rFonts w:ascii="Candara" w:hAnsi="Candara" w:cs="Calibri"/>
                <w:sz w:val="20"/>
                <w:szCs w:val="20"/>
                <w:lang w:val="en-GB"/>
              </w:rPr>
            </w:pPr>
            <w:r w:rsidRPr="00677C52">
              <w:rPr>
                <w:rFonts w:ascii="Candara" w:hAnsi="Candara" w:cs="Calibri"/>
                <w:sz w:val="20"/>
                <w:szCs w:val="20"/>
                <w:lang w:val="en-GB"/>
              </w:rPr>
              <w:t>Synopsis</w:t>
            </w:r>
          </w:p>
        </w:tc>
        <w:tc>
          <w:tcPr>
            <w:tcW w:w="9638" w:type="dxa"/>
          </w:tcPr>
          <w:p w:rsidR="00F01056" w:rsidRPr="00677C52" w:rsidRDefault="00F01056" w:rsidP="00677C52">
            <w:pPr>
              <w:jc w:val="both"/>
              <w:rPr>
                <w:rFonts w:ascii="Candara" w:hAnsi="Candara" w:cs="Calibri"/>
                <w:bCs/>
                <w:sz w:val="20"/>
                <w:szCs w:val="20"/>
              </w:rPr>
            </w:pPr>
            <w:r w:rsidRPr="00677C52">
              <w:rPr>
                <w:rFonts w:ascii="Candara" w:hAnsi="Candara" w:cs="Calibri"/>
                <w:sz w:val="20"/>
                <w:szCs w:val="20"/>
              </w:rPr>
              <w:t>The objective was to retain the customer base by reducing the STD churn outs by understanding the customer’s perception about Airtel services.</w:t>
            </w:r>
          </w:p>
        </w:tc>
      </w:tr>
    </w:tbl>
    <w:p w:rsidR="00F01056" w:rsidRPr="00677C52" w:rsidRDefault="00F01056" w:rsidP="00677C52">
      <w:pPr>
        <w:jc w:val="both"/>
        <w:rPr>
          <w:rFonts w:ascii="Candara" w:hAnsi="Candara" w:cs="Calibri"/>
          <w:sz w:val="10"/>
          <w:szCs w:val="10"/>
          <w:lang w:val="en-GB"/>
        </w:rPr>
      </w:pPr>
    </w:p>
    <w:tbl>
      <w:tblPr>
        <w:tblW w:w="0" w:type="auto"/>
        <w:tblLook w:val="04A0"/>
      </w:tblPr>
      <w:tblGrid>
        <w:gridCol w:w="1458"/>
        <w:gridCol w:w="9638"/>
      </w:tblGrid>
      <w:tr w:rsidR="00F01056" w:rsidRPr="00677C52" w:rsidTr="00677C52">
        <w:tc>
          <w:tcPr>
            <w:tcW w:w="1458" w:type="dxa"/>
          </w:tcPr>
          <w:p w:rsidR="00F01056" w:rsidRPr="00677C52" w:rsidRDefault="00F01056" w:rsidP="00677C52">
            <w:pPr>
              <w:jc w:val="both"/>
              <w:rPr>
                <w:rFonts w:ascii="Candara" w:hAnsi="Candara" w:cs="Calibri"/>
                <w:sz w:val="20"/>
                <w:szCs w:val="20"/>
                <w:lang w:val="en-GB"/>
              </w:rPr>
            </w:pPr>
            <w:r w:rsidRPr="00677C52">
              <w:rPr>
                <w:rFonts w:ascii="Candara" w:hAnsi="Candara" w:cs="Calibri"/>
                <w:sz w:val="20"/>
                <w:szCs w:val="20"/>
                <w:lang w:val="en-GB"/>
              </w:rPr>
              <w:t>Title</w:t>
            </w:r>
          </w:p>
        </w:tc>
        <w:tc>
          <w:tcPr>
            <w:tcW w:w="9638" w:type="dxa"/>
          </w:tcPr>
          <w:p w:rsidR="00F01056" w:rsidRPr="00677C52" w:rsidRDefault="00F01056" w:rsidP="00677C52">
            <w:pPr>
              <w:jc w:val="both"/>
              <w:rPr>
                <w:rFonts w:ascii="Candara" w:hAnsi="Candara" w:cs="Calibri"/>
                <w:sz w:val="20"/>
                <w:szCs w:val="20"/>
                <w:lang w:val="en-GB"/>
              </w:rPr>
            </w:pPr>
            <w:r w:rsidRPr="00677C52">
              <w:rPr>
                <w:rFonts w:ascii="Candara" w:hAnsi="Candara" w:cs="Calibri"/>
                <w:sz w:val="20"/>
                <w:szCs w:val="20"/>
              </w:rPr>
              <w:t>Airtel One revenue pool generation and strategy building</w:t>
            </w:r>
          </w:p>
        </w:tc>
      </w:tr>
      <w:tr w:rsidR="00F01056" w:rsidRPr="00677C52" w:rsidTr="00677C52">
        <w:tc>
          <w:tcPr>
            <w:tcW w:w="1458" w:type="dxa"/>
          </w:tcPr>
          <w:p w:rsidR="00F01056" w:rsidRPr="00677C52" w:rsidRDefault="00F01056" w:rsidP="00677C52">
            <w:pPr>
              <w:jc w:val="both"/>
              <w:rPr>
                <w:rFonts w:ascii="Candara" w:hAnsi="Candara" w:cs="Calibri"/>
                <w:sz w:val="20"/>
                <w:szCs w:val="20"/>
                <w:lang w:val="en-GB"/>
              </w:rPr>
            </w:pPr>
            <w:r w:rsidRPr="00677C52">
              <w:rPr>
                <w:rFonts w:ascii="Candara" w:hAnsi="Candara" w:cs="Calibri"/>
                <w:sz w:val="20"/>
                <w:szCs w:val="20"/>
                <w:lang w:val="en-GB"/>
              </w:rPr>
              <w:t>Organization</w:t>
            </w:r>
          </w:p>
        </w:tc>
        <w:tc>
          <w:tcPr>
            <w:tcW w:w="9638" w:type="dxa"/>
          </w:tcPr>
          <w:p w:rsidR="00F01056" w:rsidRPr="00677C52" w:rsidRDefault="00F01056" w:rsidP="00677C52">
            <w:pPr>
              <w:jc w:val="both"/>
              <w:rPr>
                <w:rFonts w:ascii="Candara" w:hAnsi="Candara" w:cs="Calibri"/>
                <w:sz w:val="20"/>
                <w:szCs w:val="20"/>
                <w:lang w:val="en-GB"/>
              </w:rPr>
            </w:pPr>
            <w:r w:rsidRPr="00677C52">
              <w:rPr>
                <w:rFonts w:ascii="Candara" w:hAnsi="Candara" w:cs="Calibri"/>
                <w:bCs/>
                <w:sz w:val="20"/>
                <w:szCs w:val="20"/>
              </w:rPr>
              <w:t>Bharti Airtel Limited, Mumbai</w:t>
            </w:r>
          </w:p>
        </w:tc>
      </w:tr>
      <w:tr w:rsidR="00F01056" w:rsidRPr="00677C52" w:rsidTr="00677C52">
        <w:tc>
          <w:tcPr>
            <w:tcW w:w="1458" w:type="dxa"/>
          </w:tcPr>
          <w:p w:rsidR="00F01056" w:rsidRPr="00677C52" w:rsidRDefault="00F01056" w:rsidP="00677C52">
            <w:pPr>
              <w:jc w:val="both"/>
              <w:rPr>
                <w:rFonts w:ascii="Candara" w:hAnsi="Candara" w:cs="Calibri"/>
                <w:sz w:val="20"/>
                <w:szCs w:val="20"/>
                <w:lang w:val="en-GB"/>
              </w:rPr>
            </w:pPr>
            <w:r w:rsidRPr="00677C52">
              <w:rPr>
                <w:rFonts w:ascii="Candara" w:hAnsi="Candara" w:cs="Calibri"/>
                <w:sz w:val="20"/>
                <w:szCs w:val="20"/>
                <w:lang w:val="en-GB"/>
              </w:rPr>
              <w:t>Duration</w:t>
            </w:r>
          </w:p>
        </w:tc>
        <w:tc>
          <w:tcPr>
            <w:tcW w:w="9638" w:type="dxa"/>
          </w:tcPr>
          <w:p w:rsidR="00F01056" w:rsidRPr="00677C52" w:rsidRDefault="00F01056" w:rsidP="00677C52">
            <w:pPr>
              <w:jc w:val="both"/>
              <w:rPr>
                <w:rFonts w:ascii="Candara" w:hAnsi="Candara" w:cs="Calibri"/>
                <w:bCs/>
                <w:sz w:val="20"/>
                <w:szCs w:val="20"/>
              </w:rPr>
            </w:pPr>
            <w:r w:rsidRPr="00677C52">
              <w:rPr>
                <w:rFonts w:ascii="Candara" w:hAnsi="Candara" w:cs="Calibri"/>
                <w:bCs/>
                <w:sz w:val="20"/>
                <w:szCs w:val="20"/>
              </w:rPr>
              <w:t>May’10 – Jul’10</w:t>
            </w:r>
          </w:p>
        </w:tc>
      </w:tr>
      <w:tr w:rsidR="00F01056" w:rsidRPr="00677C52" w:rsidTr="00677C52">
        <w:tc>
          <w:tcPr>
            <w:tcW w:w="1458" w:type="dxa"/>
          </w:tcPr>
          <w:p w:rsidR="00F01056" w:rsidRPr="00677C52" w:rsidRDefault="00F01056" w:rsidP="00677C52">
            <w:pPr>
              <w:jc w:val="both"/>
              <w:rPr>
                <w:rFonts w:ascii="Candara" w:hAnsi="Candara" w:cs="Calibri"/>
                <w:sz w:val="20"/>
                <w:szCs w:val="20"/>
                <w:lang w:val="en-GB"/>
              </w:rPr>
            </w:pPr>
            <w:r w:rsidRPr="00677C52">
              <w:rPr>
                <w:rFonts w:ascii="Candara" w:hAnsi="Candara" w:cs="Calibri"/>
                <w:sz w:val="20"/>
                <w:szCs w:val="20"/>
                <w:lang w:val="en-GB"/>
              </w:rPr>
              <w:t>Synopsis</w:t>
            </w:r>
          </w:p>
        </w:tc>
        <w:tc>
          <w:tcPr>
            <w:tcW w:w="9638" w:type="dxa"/>
          </w:tcPr>
          <w:p w:rsidR="00F01056" w:rsidRPr="00677C52" w:rsidRDefault="00F01056" w:rsidP="00677C52">
            <w:pPr>
              <w:jc w:val="both"/>
              <w:rPr>
                <w:rFonts w:ascii="Candara" w:hAnsi="Candara" w:cs="Calibri"/>
                <w:bCs/>
                <w:sz w:val="20"/>
                <w:szCs w:val="20"/>
              </w:rPr>
            </w:pPr>
            <w:r w:rsidRPr="00677C52">
              <w:rPr>
                <w:rFonts w:ascii="Candara" w:hAnsi="Candara" w:cs="Calibri"/>
                <w:sz w:val="20"/>
                <w:szCs w:val="20"/>
              </w:rPr>
              <w:t>The objective was to develop synergies between different businesses and create “Airtel Home” to reach consumers as one point for all telecom solutions and cross selling to existing base and gaining higher share of customer wallet</w:t>
            </w:r>
          </w:p>
        </w:tc>
      </w:tr>
      <w:tr w:rsidR="00F01056" w:rsidRPr="00677C52" w:rsidTr="00677C52">
        <w:tc>
          <w:tcPr>
            <w:tcW w:w="1458" w:type="dxa"/>
          </w:tcPr>
          <w:p w:rsidR="00F01056" w:rsidRPr="00677C52" w:rsidRDefault="00F01056" w:rsidP="00677C52">
            <w:pPr>
              <w:jc w:val="both"/>
              <w:rPr>
                <w:rFonts w:ascii="Candara" w:hAnsi="Candara" w:cs="Calibri"/>
                <w:sz w:val="20"/>
                <w:szCs w:val="20"/>
                <w:lang w:val="en-GB"/>
              </w:rPr>
            </w:pPr>
            <w:r w:rsidRPr="00677C52">
              <w:rPr>
                <w:rFonts w:ascii="Candara" w:hAnsi="Candara" w:cs="Calibri"/>
                <w:sz w:val="20"/>
                <w:szCs w:val="20"/>
                <w:lang w:val="en-GB"/>
              </w:rPr>
              <w:t>Key Highlights</w:t>
            </w:r>
          </w:p>
        </w:tc>
        <w:tc>
          <w:tcPr>
            <w:tcW w:w="9638" w:type="dxa"/>
          </w:tcPr>
          <w:p w:rsidR="00F01056" w:rsidRPr="00677C52" w:rsidRDefault="00B81B91" w:rsidP="00677C52">
            <w:pPr>
              <w:jc w:val="both"/>
              <w:rPr>
                <w:rFonts w:ascii="Candara" w:hAnsi="Candara" w:cs="Calibri"/>
                <w:b/>
                <w:sz w:val="20"/>
                <w:szCs w:val="20"/>
              </w:rPr>
            </w:pPr>
            <w:r w:rsidRPr="00677C52">
              <w:rPr>
                <w:rFonts w:ascii="Candara" w:hAnsi="Candara" w:cs="Calibri"/>
                <w:sz w:val="20"/>
                <w:szCs w:val="20"/>
              </w:rPr>
              <w:t>The summer project was shortlisted in a National Level Summer Project Competition organized by NIILM, New Delhi, “Aristos 2010”. It was amongst the few summer projects selected from top B-schools including IIMs and other top colleges of Mumbai.</w:t>
            </w:r>
          </w:p>
        </w:tc>
      </w:tr>
    </w:tbl>
    <w:p w:rsidR="00333DDD" w:rsidRPr="00677C52" w:rsidRDefault="00333DDD" w:rsidP="00677C52">
      <w:pPr>
        <w:jc w:val="both"/>
        <w:rPr>
          <w:rFonts w:ascii="Candara" w:hAnsi="Candara" w:cs="Calibri"/>
          <w:b/>
          <w:sz w:val="10"/>
          <w:szCs w:val="10"/>
        </w:rPr>
      </w:pPr>
    </w:p>
    <w:p w:rsidR="00DA29D0" w:rsidRPr="00677C52" w:rsidRDefault="00DA29D0" w:rsidP="00677C52">
      <w:pPr>
        <w:pBdr>
          <w:top w:val="single" w:sz="4" w:space="1" w:color="auto"/>
          <w:left w:val="single" w:sz="4" w:space="4" w:color="auto"/>
          <w:bottom w:val="single" w:sz="4" w:space="1" w:color="auto"/>
          <w:right w:val="single" w:sz="4" w:space="4" w:color="auto"/>
        </w:pBdr>
        <w:shd w:val="clear" w:color="auto" w:fill="244061"/>
        <w:jc w:val="both"/>
        <w:rPr>
          <w:rFonts w:ascii="Candara" w:hAnsi="Candara" w:cs="Calibri"/>
          <w:b/>
          <w:smallCaps/>
          <w:sz w:val="20"/>
          <w:szCs w:val="20"/>
        </w:rPr>
      </w:pPr>
      <w:r w:rsidRPr="00677C52">
        <w:rPr>
          <w:rFonts w:ascii="Candara" w:hAnsi="Candara" w:cs="Calibri"/>
          <w:b/>
          <w:smallCaps/>
          <w:sz w:val="20"/>
          <w:szCs w:val="20"/>
        </w:rPr>
        <w:lastRenderedPageBreak/>
        <w:t>PERSONAL DETAILS</w:t>
      </w:r>
    </w:p>
    <w:p w:rsidR="002A143A" w:rsidRPr="00677C52" w:rsidRDefault="002A143A" w:rsidP="00677C52">
      <w:pPr>
        <w:jc w:val="both"/>
        <w:rPr>
          <w:rFonts w:ascii="Candara" w:hAnsi="Candara" w:cs="Calibri"/>
          <w:b/>
          <w:sz w:val="10"/>
          <w:szCs w:val="10"/>
        </w:rPr>
      </w:pPr>
    </w:p>
    <w:p w:rsidR="00FD4014" w:rsidRPr="00677C52" w:rsidRDefault="00955E23" w:rsidP="00677C52">
      <w:pPr>
        <w:jc w:val="both"/>
        <w:rPr>
          <w:rFonts w:ascii="Candara" w:hAnsi="Candara" w:cs="Calibri"/>
          <w:bCs/>
          <w:sz w:val="20"/>
          <w:szCs w:val="20"/>
        </w:rPr>
      </w:pPr>
      <w:r w:rsidRPr="00677C52">
        <w:rPr>
          <w:rFonts w:ascii="Candara" w:hAnsi="Candara" w:cs="Calibri"/>
          <w:b/>
          <w:sz w:val="20"/>
          <w:szCs w:val="20"/>
        </w:rPr>
        <w:t>References:</w:t>
      </w:r>
      <w:r w:rsidRPr="00677C52">
        <w:rPr>
          <w:rFonts w:ascii="Candara" w:hAnsi="Candara" w:cs="Calibri"/>
          <w:sz w:val="20"/>
          <w:szCs w:val="20"/>
        </w:rPr>
        <w:t xml:space="preserve"> Available on Request</w:t>
      </w:r>
    </w:p>
    <w:sectPr w:rsidR="00FD4014" w:rsidRPr="00677C52" w:rsidSect="001C6EFD">
      <w:headerReference w:type="default" r:id="rId11"/>
      <w:pgSz w:w="12240" w:h="17280" w:code="1"/>
      <w:pgMar w:top="5" w:right="680" w:bottom="737" w:left="680" w:header="11"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4525B" w:rsidRDefault="0014525B" w:rsidP="00136FCD">
      <w:r>
        <w:separator/>
      </w:r>
    </w:p>
  </w:endnote>
  <w:endnote w:type="continuationSeparator" w:id="1">
    <w:p w:rsidR="0014525B" w:rsidRDefault="0014525B" w:rsidP="00136FCD">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Traditional Arabic">
    <w:charset w:val="00"/>
    <w:family w:val="roman"/>
    <w:pitch w:val="variable"/>
    <w:sig w:usb0="00002003" w:usb1="80000000" w:usb2="00000008" w:usb3="00000000" w:csb0="00000041"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orpoS">
    <w:altName w:val="Times New Roman"/>
    <w:charset w:val="00"/>
    <w:family w:val="auto"/>
    <w:pitch w:val="variable"/>
    <w:sig w:usb0="00000001" w:usb1="1000204A" w:usb2="00000000" w:usb3="00000000" w:csb0="00000093" w:csb1="00000000"/>
  </w:font>
  <w:font w:name="Candara">
    <w:panose1 w:val="020E0502030303020204"/>
    <w:charset w:val="00"/>
    <w:family w:val="swiss"/>
    <w:pitch w:val="variable"/>
    <w:sig w:usb0="A00002EF" w:usb1="4000A44B" w:usb2="00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4525B" w:rsidRDefault="0014525B" w:rsidP="00136FCD">
      <w:r>
        <w:separator/>
      </w:r>
    </w:p>
  </w:footnote>
  <w:footnote w:type="continuationSeparator" w:id="1">
    <w:p w:rsidR="0014525B" w:rsidRDefault="0014525B" w:rsidP="00136FCD">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E6196" w:rsidRDefault="00AE6196">
    <w:pPr>
      <w:pStyle w:val="Header"/>
    </w:pPr>
  </w:p>
  <w:p w:rsidR="00AE6196" w:rsidRDefault="00AE6196">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8" type="#_x0000_t75" style="width:8.75pt;height:8.75pt" o:bullet="t">
        <v:imagedata r:id="rId1" o:title="BD14870_"/>
      </v:shape>
    </w:pict>
  </w:numPicBullet>
  <w:numPicBullet w:numPicBulletId="1">
    <w:pict>
      <v:shape id="_x0000_i1029" type="#_x0000_t75" style="width:10pt;height:10pt" o:bullet="t">
        <v:imagedata r:id="rId2" o:title="BD21298_"/>
      </v:shape>
    </w:pict>
  </w:numPicBullet>
  <w:abstractNum w:abstractNumId="0">
    <w:nsid w:val="00000001"/>
    <w:multiLevelType w:val="singleLevel"/>
    <w:tmpl w:val="00000001"/>
    <w:name w:val="WW8Num2"/>
    <w:lvl w:ilvl="0">
      <w:start w:val="1"/>
      <w:numFmt w:val="bullet"/>
      <w:lvlText w:val=""/>
      <w:lvlJc w:val="left"/>
      <w:pPr>
        <w:tabs>
          <w:tab w:val="num" w:pos="360"/>
        </w:tabs>
        <w:ind w:left="360" w:hanging="360"/>
      </w:pPr>
      <w:rPr>
        <w:rFonts w:ascii="Wingdings" w:hAnsi="Wingdings"/>
        <w:b/>
        <w:color w:val="000000"/>
        <w:sz w:val="20"/>
        <w:szCs w:val="20"/>
      </w:rPr>
    </w:lvl>
  </w:abstractNum>
  <w:abstractNum w:abstractNumId="1">
    <w:nsid w:val="00000002"/>
    <w:multiLevelType w:val="singleLevel"/>
    <w:tmpl w:val="00000002"/>
    <w:name w:val="WW8Num3"/>
    <w:lvl w:ilvl="0">
      <w:start w:val="1"/>
      <w:numFmt w:val="bullet"/>
      <w:lvlText w:val=""/>
      <w:lvlJc w:val="left"/>
      <w:pPr>
        <w:tabs>
          <w:tab w:val="num" w:pos="360"/>
        </w:tabs>
        <w:ind w:left="360" w:hanging="360"/>
      </w:pPr>
      <w:rPr>
        <w:rFonts w:ascii="Wingdings" w:hAnsi="Wingdings"/>
        <w:b/>
        <w:color w:val="000000"/>
        <w:sz w:val="20"/>
        <w:szCs w:val="20"/>
      </w:rPr>
    </w:lvl>
  </w:abstractNum>
  <w:abstractNum w:abstractNumId="2">
    <w:nsid w:val="00000004"/>
    <w:multiLevelType w:val="singleLevel"/>
    <w:tmpl w:val="00000004"/>
    <w:name w:val="WW8Num4"/>
    <w:lvl w:ilvl="0">
      <w:start w:val="1"/>
      <w:numFmt w:val="bullet"/>
      <w:lvlText w:val=""/>
      <w:lvlJc w:val="left"/>
      <w:pPr>
        <w:tabs>
          <w:tab w:val="num" w:pos="720"/>
        </w:tabs>
        <w:ind w:left="0" w:firstLine="0"/>
      </w:pPr>
      <w:rPr>
        <w:rFonts w:ascii="Symbol" w:hAnsi="Symbol"/>
      </w:rPr>
    </w:lvl>
  </w:abstractNum>
  <w:abstractNum w:abstractNumId="3">
    <w:nsid w:val="00000005"/>
    <w:multiLevelType w:val="singleLevel"/>
    <w:tmpl w:val="00000005"/>
    <w:name w:val="WW8Num5"/>
    <w:lvl w:ilvl="0">
      <w:start w:val="1"/>
      <w:numFmt w:val="bullet"/>
      <w:lvlText w:val=""/>
      <w:lvlJc w:val="left"/>
      <w:pPr>
        <w:tabs>
          <w:tab w:val="num" w:pos="720"/>
        </w:tabs>
        <w:ind w:left="0" w:firstLine="0"/>
      </w:pPr>
      <w:rPr>
        <w:rFonts w:ascii="Symbol" w:hAnsi="Symbol"/>
      </w:rPr>
    </w:lvl>
  </w:abstractNum>
  <w:abstractNum w:abstractNumId="4">
    <w:nsid w:val="00000006"/>
    <w:multiLevelType w:val="singleLevel"/>
    <w:tmpl w:val="00000006"/>
    <w:name w:val="WW8Num6"/>
    <w:lvl w:ilvl="0">
      <w:start w:val="1"/>
      <w:numFmt w:val="bullet"/>
      <w:lvlText w:val=""/>
      <w:lvlJc w:val="left"/>
      <w:pPr>
        <w:tabs>
          <w:tab w:val="num" w:pos="720"/>
        </w:tabs>
        <w:ind w:left="0" w:firstLine="0"/>
      </w:pPr>
      <w:rPr>
        <w:rFonts w:ascii="Symbol" w:hAnsi="Symbol"/>
      </w:rPr>
    </w:lvl>
  </w:abstractNum>
  <w:abstractNum w:abstractNumId="5">
    <w:nsid w:val="00000007"/>
    <w:multiLevelType w:val="singleLevel"/>
    <w:tmpl w:val="00000007"/>
    <w:name w:val="WW8Num13"/>
    <w:lvl w:ilvl="0">
      <w:start w:val="1"/>
      <w:numFmt w:val="bullet"/>
      <w:lvlText w:val=""/>
      <w:lvlJc w:val="left"/>
      <w:pPr>
        <w:tabs>
          <w:tab w:val="num" w:pos="360"/>
        </w:tabs>
        <w:ind w:left="360" w:hanging="360"/>
      </w:pPr>
      <w:rPr>
        <w:rFonts w:ascii="Wingdings" w:hAnsi="Wingdings"/>
        <w:b/>
        <w:color w:val="000000"/>
        <w:sz w:val="20"/>
        <w:szCs w:val="20"/>
      </w:rPr>
    </w:lvl>
  </w:abstractNum>
  <w:abstractNum w:abstractNumId="6">
    <w:nsid w:val="00000008"/>
    <w:multiLevelType w:val="singleLevel"/>
    <w:tmpl w:val="00000008"/>
    <w:name w:val="WW8Num17"/>
    <w:lvl w:ilvl="0">
      <w:start w:val="1"/>
      <w:numFmt w:val="bullet"/>
      <w:lvlText w:val=""/>
      <w:lvlJc w:val="left"/>
      <w:pPr>
        <w:tabs>
          <w:tab w:val="num" w:pos="360"/>
        </w:tabs>
        <w:ind w:left="360" w:hanging="360"/>
      </w:pPr>
      <w:rPr>
        <w:rFonts w:ascii="Wingdings" w:hAnsi="Wingdings"/>
        <w:b/>
        <w:color w:val="000000"/>
        <w:sz w:val="20"/>
        <w:szCs w:val="20"/>
      </w:rPr>
    </w:lvl>
  </w:abstractNum>
  <w:abstractNum w:abstractNumId="7">
    <w:nsid w:val="08735645"/>
    <w:multiLevelType w:val="hybridMultilevel"/>
    <w:tmpl w:val="9940A742"/>
    <w:lvl w:ilvl="0" w:tplc="0409000D">
      <w:start w:val="1"/>
      <w:numFmt w:val="bullet"/>
      <w:lvlText w:val=""/>
      <w:lvlJc w:val="left"/>
      <w:pPr>
        <w:tabs>
          <w:tab w:val="num" w:pos="360"/>
        </w:tabs>
        <w:ind w:left="360" w:hanging="360"/>
      </w:pPr>
      <w:rPr>
        <w:rFonts w:ascii="Wingdings" w:hAnsi="Wingdings" w:hint="default"/>
        <w:color w:val="auto"/>
      </w:rPr>
    </w:lvl>
    <w:lvl w:ilvl="1" w:tplc="04090003">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8">
    <w:nsid w:val="17C51829"/>
    <w:multiLevelType w:val="hybridMultilevel"/>
    <w:tmpl w:val="E2EE7020"/>
    <w:lvl w:ilvl="0" w:tplc="0409000D">
      <w:start w:val="1"/>
      <w:numFmt w:val="bullet"/>
      <w:lvlText w:val=""/>
      <w:lvlJc w:val="left"/>
      <w:pPr>
        <w:tabs>
          <w:tab w:val="num" w:pos="360"/>
        </w:tabs>
        <w:ind w:left="360" w:hanging="360"/>
      </w:pPr>
      <w:rPr>
        <w:rFonts w:ascii="Wingdings" w:hAnsi="Wingdings" w:hint="default"/>
        <w:sz w:val="20"/>
        <w:szCs w:val="20"/>
      </w:rPr>
    </w:lvl>
    <w:lvl w:ilvl="1" w:tplc="0409000D">
      <w:start w:val="1"/>
      <w:numFmt w:val="bullet"/>
      <w:lvlText w:val=""/>
      <w:lvlJc w:val="left"/>
      <w:pPr>
        <w:tabs>
          <w:tab w:val="num" w:pos="360"/>
        </w:tabs>
        <w:ind w:left="360" w:hanging="360"/>
      </w:pPr>
      <w:rPr>
        <w:rFonts w:ascii="Wingdings" w:hAnsi="Wingdings" w:hint="default"/>
        <w:color w:val="auto"/>
        <w:sz w:val="20"/>
        <w:szCs w:val="20"/>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9">
    <w:nsid w:val="184D684A"/>
    <w:multiLevelType w:val="hybridMultilevel"/>
    <w:tmpl w:val="108C3FC4"/>
    <w:lvl w:ilvl="0" w:tplc="AA90FC18">
      <w:start w:val="1"/>
      <w:numFmt w:val="bullet"/>
      <w:lvlText w:val=""/>
      <w:lvlPicBulletId w:val="1"/>
      <w:lvlJc w:val="left"/>
      <w:pPr>
        <w:ind w:left="450" w:hanging="360"/>
      </w:pPr>
      <w:rPr>
        <w:rFonts w:ascii="Symbol" w:hAnsi="Symbol" w:hint="default"/>
        <w:color w:val="auto"/>
        <w:sz w:val="18"/>
      </w:rPr>
    </w:lvl>
    <w:lvl w:ilvl="1" w:tplc="04090003" w:tentative="1">
      <w:start w:val="1"/>
      <w:numFmt w:val="bullet"/>
      <w:lvlText w:val="o"/>
      <w:lvlJc w:val="left"/>
      <w:pPr>
        <w:ind w:left="1170" w:hanging="360"/>
      </w:pPr>
      <w:rPr>
        <w:rFonts w:ascii="Courier New" w:hAnsi="Courier New" w:cs="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cs="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cs="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10">
    <w:nsid w:val="3EBF5568"/>
    <w:multiLevelType w:val="hybridMultilevel"/>
    <w:tmpl w:val="197293B8"/>
    <w:lvl w:ilvl="0" w:tplc="0409000D">
      <w:start w:val="1"/>
      <w:numFmt w:val="bullet"/>
      <w:lvlText w:val=""/>
      <w:lvlJc w:val="left"/>
      <w:pPr>
        <w:tabs>
          <w:tab w:val="num" w:pos="360"/>
        </w:tabs>
        <w:ind w:left="360" w:hanging="360"/>
      </w:pPr>
      <w:rPr>
        <w:rFonts w:ascii="Wingdings" w:hAnsi="Wingdings" w:hint="default"/>
        <w:color w:val="auto"/>
        <w:sz w:val="20"/>
        <w:szCs w:val="20"/>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nsid w:val="436666F2"/>
    <w:multiLevelType w:val="hybridMultilevel"/>
    <w:tmpl w:val="B1465D82"/>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nsid w:val="4A113D1C"/>
    <w:multiLevelType w:val="hybridMultilevel"/>
    <w:tmpl w:val="6C58F6AA"/>
    <w:lvl w:ilvl="0" w:tplc="04090003">
      <w:start w:val="1"/>
      <w:numFmt w:val="bullet"/>
      <w:lvlText w:val="o"/>
      <w:lvlJc w:val="left"/>
      <w:pPr>
        <w:ind w:left="720" w:hanging="360"/>
      </w:pPr>
      <w:rPr>
        <w:rFonts w:ascii="Courier New" w:hAnsi="Courier New" w:cs="Courier New"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num w:numId="1">
    <w:abstractNumId w:val="8"/>
  </w:num>
  <w:num w:numId="2">
    <w:abstractNumId w:val="7"/>
  </w:num>
  <w:num w:numId="3">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0"/>
  </w:num>
  <w:num w:numId="5">
    <w:abstractNumId w:val="11"/>
  </w:num>
  <w:num w:numId="6">
    <w:abstractNumId w:val="12"/>
  </w:num>
  <w:num w:numId="7">
    <w:abstractNumId w:val="9"/>
  </w:num>
  <w:numIdMacAtCleanup w:val="7"/>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removePersonalInformation/>
  <w:removeDateAndTime/>
  <w:embedSystemFonts/>
  <w:stylePaneFormatFilter w:val="3F01"/>
  <w:defaultTabStop w:val="720"/>
  <w:doNotHyphenateCaps/>
  <w:drawingGridHorizontalSpacing w:val="120"/>
  <w:displayHorizontalDrawingGridEvery w:val="2"/>
  <w:displayVerticalDrawingGridEvery w:val="2"/>
  <w:characterSpacingControl w:val="doNotCompress"/>
  <w:hdrShapeDefaults>
    <o:shapedefaults v:ext="edit" spidmax="19458"/>
  </w:hdrShapeDefaults>
  <w:footnotePr>
    <w:footnote w:id="0"/>
    <w:footnote w:id="1"/>
  </w:footnotePr>
  <w:endnotePr>
    <w:endnote w:id="0"/>
    <w:endnote w:id="1"/>
  </w:endnotePr>
  <w:compat/>
  <w:rsids>
    <w:rsidRoot w:val="00DD6256"/>
    <w:rsid w:val="00002993"/>
    <w:rsid w:val="00011921"/>
    <w:rsid w:val="000178F0"/>
    <w:rsid w:val="00023C5D"/>
    <w:rsid w:val="00024996"/>
    <w:rsid w:val="00025297"/>
    <w:rsid w:val="000260FF"/>
    <w:rsid w:val="000323F3"/>
    <w:rsid w:val="000362BC"/>
    <w:rsid w:val="000400B3"/>
    <w:rsid w:val="00040EB9"/>
    <w:rsid w:val="000413D3"/>
    <w:rsid w:val="000440BB"/>
    <w:rsid w:val="00044A24"/>
    <w:rsid w:val="000512E9"/>
    <w:rsid w:val="00052618"/>
    <w:rsid w:val="00067B67"/>
    <w:rsid w:val="0007038A"/>
    <w:rsid w:val="000709D0"/>
    <w:rsid w:val="00090CCA"/>
    <w:rsid w:val="00096CA0"/>
    <w:rsid w:val="000A402D"/>
    <w:rsid w:val="000A5111"/>
    <w:rsid w:val="000B02D7"/>
    <w:rsid w:val="000B09A5"/>
    <w:rsid w:val="000B478B"/>
    <w:rsid w:val="000B5088"/>
    <w:rsid w:val="000B692B"/>
    <w:rsid w:val="000C2394"/>
    <w:rsid w:val="000D6979"/>
    <w:rsid w:val="000D7D0D"/>
    <w:rsid w:val="000E0A1C"/>
    <w:rsid w:val="000E3000"/>
    <w:rsid w:val="000E42E1"/>
    <w:rsid w:val="000E5B18"/>
    <w:rsid w:val="000E6FC4"/>
    <w:rsid w:val="000F13C2"/>
    <w:rsid w:val="000F7F69"/>
    <w:rsid w:val="0010132B"/>
    <w:rsid w:val="0010266E"/>
    <w:rsid w:val="00102823"/>
    <w:rsid w:val="00102F4D"/>
    <w:rsid w:val="0010337F"/>
    <w:rsid w:val="00107E79"/>
    <w:rsid w:val="00111D60"/>
    <w:rsid w:val="00114C29"/>
    <w:rsid w:val="001150CC"/>
    <w:rsid w:val="00115F20"/>
    <w:rsid w:val="00122293"/>
    <w:rsid w:val="00122B71"/>
    <w:rsid w:val="00125375"/>
    <w:rsid w:val="00130E1F"/>
    <w:rsid w:val="00136FCD"/>
    <w:rsid w:val="00137CFC"/>
    <w:rsid w:val="00137EB1"/>
    <w:rsid w:val="00144CF7"/>
    <w:rsid w:val="0014525B"/>
    <w:rsid w:val="0015186D"/>
    <w:rsid w:val="00153BF5"/>
    <w:rsid w:val="0015474A"/>
    <w:rsid w:val="00156EEA"/>
    <w:rsid w:val="00161615"/>
    <w:rsid w:val="001638CD"/>
    <w:rsid w:val="00173C84"/>
    <w:rsid w:val="001742CB"/>
    <w:rsid w:val="00180491"/>
    <w:rsid w:val="001934CA"/>
    <w:rsid w:val="001937E4"/>
    <w:rsid w:val="00193B0B"/>
    <w:rsid w:val="00194009"/>
    <w:rsid w:val="00194A8B"/>
    <w:rsid w:val="00194B80"/>
    <w:rsid w:val="001A20B1"/>
    <w:rsid w:val="001A385B"/>
    <w:rsid w:val="001A5531"/>
    <w:rsid w:val="001B0FAE"/>
    <w:rsid w:val="001B58BF"/>
    <w:rsid w:val="001C09AA"/>
    <w:rsid w:val="001C6EFD"/>
    <w:rsid w:val="001C6F50"/>
    <w:rsid w:val="001C771F"/>
    <w:rsid w:val="001C7CAE"/>
    <w:rsid w:val="001D2F75"/>
    <w:rsid w:val="001D461E"/>
    <w:rsid w:val="001D5B83"/>
    <w:rsid w:val="001D647F"/>
    <w:rsid w:val="001E0488"/>
    <w:rsid w:val="001E1A6C"/>
    <w:rsid w:val="001E1E31"/>
    <w:rsid w:val="001E3558"/>
    <w:rsid w:val="001E6336"/>
    <w:rsid w:val="001F5349"/>
    <w:rsid w:val="001F7BFC"/>
    <w:rsid w:val="00200133"/>
    <w:rsid w:val="002008C2"/>
    <w:rsid w:val="00207A8E"/>
    <w:rsid w:val="00210CF5"/>
    <w:rsid w:val="00212EB8"/>
    <w:rsid w:val="002220E7"/>
    <w:rsid w:val="002269E7"/>
    <w:rsid w:val="00230315"/>
    <w:rsid w:val="00233266"/>
    <w:rsid w:val="00235BA6"/>
    <w:rsid w:val="00236A33"/>
    <w:rsid w:val="00237485"/>
    <w:rsid w:val="0024501D"/>
    <w:rsid w:val="00246B59"/>
    <w:rsid w:val="00250C2D"/>
    <w:rsid w:val="002550FD"/>
    <w:rsid w:val="00256A1B"/>
    <w:rsid w:val="00260DE5"/>
    <w:rsid w:val="00265BAC"/>
    <w:rsid w:val="0026652E"/>
    <w:rsid w:val="00267625"/>
    <w:rsid w:val="002677A6"/>
    <w:rsid w:val="00271A3D"/>
    <w:rsid w:val="00281F67"/>
    <w:rsid w:val="00285E0E"/>
    <w:rsid w:val="00285E78"/>
    <w:rsid w:val="00286698"/>
    <w:rsid w:val="0028746D"/>
    <w:rsid w:val="00290D08"/>
    <w:rsid w:val="002918FF"/>
    <w:rsid w:val="00296AC8"/>
    <w:rsid w:val="002A06E6"/>
    <w:rsid w:val="002A08FD"/>
    <w:rsid w:val="002A143A"/>
    <w:rsid w:val="002A3C5F"/>
    <w:rsid w:val="002A5D20"/>
    <w:rsid w:val="002A5F37"/>
    <w:rsid w:val="002A7252"/>
    <w:rsid w:val="002A7AE8"/>
    <w:rsid w:val="002B650E"/>
    <w:rsid w:val="002B72F9"/>
    <w:rsid w:val="002B763D"/>
    <w:rsid w:val="002B7FCF"/>
    <w:rsid w:val="002C0F2B"/>
    <w:rsid w:val="002C210E"/>
    <w:rsid w:val="002C4859"/>
    <w:rsid w:val="002C49A2"/>
    <w:rsid w:val="002C68E2"/>
    <w:rsid w:val="002C75E3"/>
    <w:rsid w:val="002D4857"/>
    <w:rsid w:val="002E5411"/>
    <w:rsid w:val="002E5BB9"/>
    <w:rsid w:val="002F197D"/>
    <w:rsid w:val="002F29D5"/>
    <w:rsid w:val="002F5BB7"/>
    <w:rsid w:val="002F60E6"/>
    <w:rsid w:val="002F72AF"/>
    <w:rsid w:val="00300E8B"/>
    <w:rsid w:val="00305002"/>
    <w:rsid w:val="003134C2"/>
    <w:rsid w:val="00314E8F"/>
    <w:rsid w:val="0031664C"/>
    <w:rsid w:val="00323264"/>
    <w:rsid w:val="00324ED9"/>
    <w:rsid w:val="00330D8E"/>
    <w:rsid w:val="00333DDD"/>
    <w:rsid w:val="0033579A"/>
    <w:rsid w:val="00336347"/>
    <w:rsid w:val="00343AFA"/>
    <w:rsid w:val="0034413C"/>
    <w:rsid w:val="00345B07"/>
    <w:rsid w:val="0035021C"/>
    <w:rsid w:val="003541C1"/>
    <w:rsid w:val="00356714"/>
    <w:rsid w:val="0036107F"/>
    <w:rsid w:val="00365843"/>
    <w:rsid w:val="003665CB"/>
    <w:rsid w:val="0037198D"/>
    <w:rsid w:val="00373583"/>
    <w:rsid w:val="00383D29"/>
    <w:rsid w:val="003849B3"/>
    <w:rsid w:val="00385C2D"/>
    <w:rsid w:val="00387462"/>
    <w:rsid w:val="00392BF8"/>
    <w:rsid w:val="003940AF"/>
    <w:rsid w:val="003968B1"/>
    <w:rsid w:val="003A0B33"/>
    <w:rsid w:val="003A2A22"/>
    <w:rsid w:val="003A2AB8"/>
    <w:rsid w:val="003A497B"/>
    <w:rsid w:val="003B2351"/>
    <w:rsid w:val="003C7EBA"/>
    <w:rsid w:val="003D0033"/>
    <w:rsid w:val="003D3BBD"/>
    <w:rsid w:val="003D41FF"/>
    <w:rsid w:val="003D5803"/>
    <w:rsid w:val="003D5F0D"/>
    <w:rsid w:val="003E5953"/>
    <w:rsid w:val="003F285D"/>
    <w:rsid w:val="003F2A38"/>
    <w:rsid w:val="003F349E"/>
    <w:rsid w:val="003F3648"/>
    <w:rsid w:val="003F51B7"/>
    <w:rsid w:val="00403BF2"/>
    <w:rsid w:val="0040433D"/>
    <w:rsid w:val="0040794B"/>
    <w:rsid w:val="004112DE"/>
    <w:rsid w:val="00411B66"/>
    <w:rsid w:val="004163FA"/>
    <w:rsid w:val="00423386"/>
    <w:rsid w:val="004239F0"/>
    <w:rsid w:val="004251FC"/>
    <w:rsid w:val="004417F7"/>
    <w:rsid w:val="00442D4D"/>
    <w:rsid w:val="0045004D"/>
    <w:rsid w:val="00451224"/>
    <w:rsid w:val="004525B8"/>
    <w:rsid w:val="00453490"/>
    <w:rsid w:val="0045596D"/>
    <w:rsid w:val="00455FED"/>
    <w:rsid w:val="00464239"/>
    <w:rsid w:val="0047013D"/>
    <w:rsid w:val="00471F08"/>
    <w:rsid w:val="00484894"/>
    <w:rsid w:val="00484EA9"/>
    <w:rsid w:val="004858E8"/>
    <w:rsid w:val="00490269"/>
    <w:rsid w:val="0049169D"/>
    <w:rsid w:val="00492ABC"/>
    <w:rsid w:val="004974B8"/>
    <w:rsid w:val="00497800"/>
    <w:rsid w:val="004979E2"/>
    <w:rsid w:val="004A184E"/>
    <w:rsid w:val="004A5564"/>
    <w:rsid w:val="004B056E"/>
    <w:rsid w:val="004B291F"/>
    <w:rsid w:val="004B3D23"/>
    <w:rsid w:val="004B5474"/>
    <w:rsid w:val="004B7487"/>
    <w:rsid w:val="004B7DBC"/>
    <w:rsid w:val="004C4B24"/>
    <w:rsid w:val="004C4FED"/>
    <w:rsid w:val="004C5312"/>
    <w:rsid w:val="004C6BAE"/>
    <w:rsid w:val="004C7510"/>
    <w:rsid w:val="004E2683"/>
    <w:rsid w:val="004E362C"/>
    <w:rsid w:val="004E77CA"/>
    <w:rsid w:val="004F1655"/>
    <w:rsid w:val="004F1AE2"/>
    <w:rsid w:val="004F1CD5"/>
    <w:rsid w:val="004F1E3E"/>
    <w:rsid w:val="004F1FC6"/>
    <w:rsid w:val="004F72CA"/>
    <w:rsid w:val="00502AC2"/>
    <w:rsid w:val="00505474"/>
    <w:rsid w:val="00511A03"/>
    <w:rsid w:val="00517839"/>
    <w:rsid w:val="00517E7D"/>
    <w:rsid w:val="0052121B"/>
    <w:rsid w:val="00522BAD"/>
    <w:rsid w:val="00530176"/>
    <w:rsid w:val="00531E00"/>
    <w:rsid w:val="005368A4"/>
    <w:rsid w:val="005464F7"/>
    <w:rsid w:val="005513E9"/>
    <w:rsid w:val="00552FD9"/>
    <w:rsid w:val="00554D46"/>
    <w:rsid w:val="00555C77"/>
    <w:rsid w:val="00562827"/>
    <w:rsid w:val="00565865"/>
    <w:rsid w:val="00566F0F"/>
    <w:rsid w:val="00567FCF"/>
    <w:rsid w:val="00572179"/>
    <w:rsid w:val="00572FB1"/>
    <w:rsid w:val="005734C0"/>
    <w:rsid w:val="005737F4"/>
    <w:rsid w:val="00575379"/>
    <w:rsid w:val="00584EFC"/>
    <w:rsid w:val="00586709"/>
    <w:rsid w:val="0059283D"/>
    <w:rsid w:val="00596867"/>
    <w:rsid w:val="005973A0"/>
    <w:rsid w:val="005A1A06"/>
    <w:rsid w:val="005A4D4C"/>
    <w:rsid w:val="005A5C20"/>
    <w:rsid w:val="005B396E"/>
    <w:rsid w:val="005C2175"/>
    <w:rsid w:val="005C5D24"/>
    <w:rsid w:val="005C73E3"/>
    <w:rsid w:val="005D4012"/>
    <w:rsid w:val="005D4626"/>
    <w:rsid w:val="005D5094"/>
    <w:rsid w:val="005D69A3"/>
    <w:rsid w:val="005D7E01"/>
    <w:rsid w:val="005E16FB"/>
    <w:rsid w:val="005E1A7D"/>
    <w:rsid w:val="005E1B82"/>
    <w:rsid w:val="005E6688"/>
    <w:rsid w:val="005F0C93"/>
    <w:rsid w:val="005F1079"/>
    <w:rsid w:val="005F16D0"/>
    <w:rsid w:val="005F3296"/>
    <w:rsid w:val="0060434D"/>
    <w:rsid w:val="00610A60"/>
    <w:rsid w:val="006133D6"/>
    <w:rsid w:val="00620F54"/>
    <w:rsid w:val="00623AA3"/>
    <w:rsid w:val="00635B85"/>
    <w:rsid w:val="00636F77"/>
    <w:rsid w:val="00637E7C"/>
    <w:rsid w:val="00642EA7"/>
    <w:rsid w:val="006430B6"/>
    <w:rsid w:val="00647CF0"/>
    <w:rsid w:val="00647F4F"/>
    <w:rsid w:val="00663531"/>
    <w:rsid w:val="006638DD"/>
    <w:rsid w:val="006648F4"/>
    <w:rsid w:val="00666EEF"/>
    <w:rsid w:val="006674E2"/>
    <w:rsid w:val="00667986"/>
    <w:rsid w:val="00674DAC"/>
    <w:rsid w:val="00675D8B"/>
    <w:rsid w:val="00677C52"/>
    <w:rsid w:val="00680B30"/>
    <w:rsid w:val="00681D6A"/>
    <w:rsid w:val="006848F7"/>
    <w:rsid w:val="00685A55"/>
    <w:rsid w:val="00686F1E"/>
    <w:rsid w:val="00693E67"/>
    <w:rsid w:val="006A1C88"/>
    <w:rsid w:val="006A6D1C"/>
    <w:rsid w:val="006A6EF3"/>
    <w:rsid w:val="006C0337"/>
    <w:rsid w:val="006C2EA8"/>
    <w:rsid w:val="006C40F5"/>
    <w:rsid w:val="006C6377"/>
    <w:rsid w:val="006D039D"/>
    <w:rsid w:val="006D1997"/>
    <w:rsid w:val="006D4C18"/>
    <w:rsid w:val="006E383C"/>
    <w:rsid w:val="006E6B3A"/>
    <w:rsid w:val="006F4382"/>
    <w:rsid w:val="007042CE"/>
    <w:rsid w:val="00706ADE"/>
    <w:rsid w:val="007077FB"/>
    <w:rsid w:val="0071352A"/>
    <w:rsid w:val="00717CD8"/>
    <w:rsid w:val="00720983"/>
    <w:rsid w:val="007210A4"/>
    <w:rsid w:val="00721709"/>
    <w:rsid w:val="0072390B"/>
    <w:rsid w:val="00723D28"/>
    <w:rsid w:val="00725862"/>
    <w:rsid w:val="007374CB"/>
    <w:rsid w:val="007407B7"/>
    <w:rsid w:val="00741995"/>
    <w:rsid w:val="00741E8D"/>
    <w:rsid w:val="00745935"/>
    <w:rsid w:val="007524CF"/>
    <w:rsid w:val="00753C86"/>
    <w:rsid w:val="007549B8"/>
    <w:rsid w:val="00754D93"/>
    <w:rsid w:val="00767FE8"/>
    <w:rsid w:val="007812BB"/>
    <w:rsid w:val="007853EB"/>
    <w:rsid w:val="0079123A"/>
    <w:rsid w:val="00794826"/>
    <w:rsid w:val="007A3F50"/>
    <w:rsid w:val="007A4B47"/>
    <w:rsid w:val="007A5CFD"/>
    <w:rsid w:val="007B0682"/>
    <w:rsid w:val="007B1D1C"/>
    <w:rsid w:val="007B4A34"/>
    <w:rsid w:val="007C1284"/>
    <w:rsid w:val="007C1CF0"/>
    <w:rsid w:val="007C29E3"/>
    <w:rsid w:val="007C4566"/>
    <w:rsid w:val="007D496A"/>
    <w:rsid w:val="007D56F2"/>
    <w:rsid w:val="007D60AF"/>
    <w:rsid w:val="007E30F1"/>
    <w:rsid w:val="007E4A4E"/>
    <w:rsid w:val="007F108D"/>
    <w:rsid w:val="007F281F"/>
    <w:rsid w:val="007F29B2"/>
    <w:rsid w:val="008031AC"/>
    <w:rsid w:val="00803F9C"/>
    <w:rsid w:val="0080749D"/>
    <w:rsid w:val="0081483B"/>
    <w:rsid w:val="0082458F"/>
    <w:rsid w:val="008273DA"/>
    <w:rsid w:val="00841956"/>
    <w:rsid w:val="00845426"/>
    <w:rsid w:val="00852FD0"/>
    <w:rsid w:val="00853C9B"/>
    <w:rsid w:val="008605B6"/>
    <w:rsid w:val="00863546"/>
    <w:rsid w:val="00863DB8"/>
    <w:rsid w:val="0086685C"/>
    <w:rsid w:val="00867116"/>
    <w:rsid w:val="0087101F"/>
    <w:rsid w:val="008713ED"/>
    <w:rsid w:val="00872D57"/>
    <w:rsid w:val="008801F4"/>
    <w:rsid w:val="008868F0"/>
    <w:rsid w:val="00887E4B"/>
    <w:rsid w:val="00887E75"/>
    <w:rsid w:val="008905B6"/>
    <w:rsid w:val="00890C35"/>
    <w:rsid w:val="008A2B25"/>
    <w:rsid w:val="008B2965"/>
    <w:rsid w:val="008B2E2B"/>
    <w:rsid w:val="008B6393"/>
    <w:rsid w:val="008B6EEC"/>
    <w:rsid w:val="008C1778"/>
    <w:rsid w:val="008C63A2"/>
    <w:rsid w:val="008D128F"/>
    <w:rsid w:val="008D24A4"/>
    <w:rsid w:val="008D6E17"/>
    <w:rsid w:val="008E04E8"/>
    <w:rsid w:val="008E18D1"/>
    <w:rsid w:val="008E4BD2"/>
    <w:rsid w:val="008E65B0"/>
    <w:rsid w:val="008F35E0"/>
    <w:rsid w:val="008F5434"/>
    <w:rsid w:val="008F55DD"/>
    <w:rsid w:val="008F5F58"/>
    <w:rsid w:val="008F6335"/>
    <w:rsid w:val="009024A3"/>
    <w:rsid w:val="0090266A"/>
    <w:rsid w:val="0090365F"/>
    <w:rsid w:val="009047D2"/>
    <w:rsid w:val="009077EE"/>
    <w:rsid w:val="00912004"/>
    <w:rsid w:val="00916618"/>
    <w:rsid w:val="0091698F"/>
    <w:rsid w:val="00923E51"/>
    <w:rsid w:val="0093169D"/>
    <w:rsid w:val="00946034"/>
    <w:rsid w:val="0094744E"/>
    <w:rsid w:val="00950FCB"/>
    <w:rsid w:val="00951158"/>
    <w:rsid w:val="00955E23"/>
    <w:rsid w:val="0096086F"/>
    <w:rsid w:val="00966A0D"/>
    <w:rsid w:val="009703BB"/>
    <w:rsid w:val="009723BF"/>
    <w:rsid w:val="009728AF"/>
    <w:rsid w:val="009775D5"/>
    <w:rsid w:val="0098026E"/>
    <w:rsid w:val="00981DF2"/>
    <w:rsid w:val="00983A2B"/>
    <w:rsid w:val="009908B8"/>
    <w:rsid w:val="0099586C"/>
    <w:rsid w:val="0099743B"/>
    <w:rsid w:val="009A37D7"/>
    <w:rsid w:val="009A4C67"/>
    <w:rsid w:val="009A4E70"/>
    <w:rsid w:val="009A5DAB"/>
    <w:rsid w:val="009B30EF"/>
    <w:rsid w:val="009B4195"/>
    <w:rsid w:val="009C15A2"/>
    <w:rsid w:val="009C2EE1"/>
    <w:rsid w:val="009C3EF7"/>
    <w:rsid w:val="009D254B"/>
    <w:rsid w:val="009D2FF9"/>
    <w:rsid w:val="009D5637"/>
    <w:rsid w:val="009E0F85"/>
    <w:rsid w:val="009E4285"/>
    <w:rsid w:val="009F11FA"/>
    <w:rsid w:val="009F781B"/>
    <w:rsid w:val="00A01CB7"/>
    <w:rsid w:val="00A13FFF"/>
    <w:rsid w:val="00A14280"/>
    <w:rsid w:val="00A30211"/>
    <w:rsid w:val="00A52101"/>
    <w:rsid w:val="00A52D48"/>
    <w:rsid w:val="00A663E7"/>
    <w:rsid w:val="00A671F7"/>
    <w:rsid w:val="00A7151F"/>
    <w:rsid w:val="00A7427A"/>
    <w:rsid w:val="00A74293"/>
    <w:rsid w:val="00A776BE"/>
    <w:rsid w:val="00A80FFD"/>
    <w:rsid w:val="00A816D8"/>
    <w:rsid w:val="00A93E6F"/>
    <w:rsid w:val="00AA1F28"/>
    <w:rsid w:val="00AA3124"/>
    <w:rsid w:val="00AA7569"/>
    <w:rsid w:val="00AB0E5A"/>
    <w:rsid w:val="00AB2B15"/>
    <w:rsid w:val="00AB61F8"/>
    <w:rsid w:val="00AB79B3"/>
    <w:rsid w:val="00AC1974"/>
    <w:rsid w:val="00AC2E4A"/>
    <w:rsid w:val="00AC4CD2"/>
    <w:rsid w:val="00AD33A7"/>
    <w:rsid w:val="00AD7C86"/>
    <w:rsid w:val="00AE45CF"/>
    <w:rsid w:val="00AE6196"/>
    <w:rsid w:val="00AF0F0C"/>
    <w:rsid w:val="00AF22CC"/>
    <w:rsid w:val="00B05A58"/>
    <w:rsid w:val="00B12D36"/>
    <w:rsid w:val="00B136D8"/>
    <w:rsid w:val="00B17F7B"/>
    <w:rsid w:val="00B228EB"/>
    <w:rsid w:val="00B22F7A"/>
    <w:rsid w:val="00B23A93"/>
    <w:rsid w:val="00B24E4B"/>
    <w:rsid w:val="00B33A0A"/>
    <w:rsid w:val="00B37589"/>
    <w:rsid w:val="00B4460E"/>
    <w:rsid w:val="00B47625"/>
    <w:rsid w:val="00B54A7F"/>
    <w:rsid w:val="00B6244C"/>
    <w:rsid w:val="00B727F6"/>
    <w:rsid w:val="00B72B62"/>
    <w:rsid w:val="00B769A5"/>
    <w:rsid w:val="00B77DF5"/>
    <w:rsid w:val="00B81B91"/>
    <w:rsid w:val="00B82F33"/>
    <w:rsid w:val="00B85656"/>
    <w:rsid w:val="00B90493"/>
    <w:rsid w:val="00B928C2"/>
    <w:rsid w:val="00B9298D"/>
    <w:rsid w:val="00B93976"/>
    <w:rsid w:val="00BA267F"/>
    <w:rsid w:val="00BA3097"/>
    <w:rsid w:val="00BA3955"/>
    <w:rsid w:val="00BA57AA"/>
    <w:rsid w:val="00BA6F0D"/>
    <w:rsid w:val="00BB0335"/>
    <w:rsid w:val="00BB09F8"/>
    <w:rsid w:val="00BB24C2"/>
    <w:rsid w:val="00BB410A"/>
    <w:rsid w:val="00BD11E0"/>
    <w:rsid w:val="00BD3DD0"/>
    <w:rsid w:val="00BE5940"/>
    <w:rsid w:val="00BE6A01"/>
    <w:rsid w:val="00BE7CD4"/>
    <w:rsid w:val="00BF26B3"/>
    <w:rsid w:val="00BF5E81"/>
    <w:rsid w:val="00C00B80"/>
    <w:rsid w:val="00C0274D"/>
    <w:rsid w:val="00C05E3F"/>
    <w:rsid w:val="00C0699F"/>
    <w:rsid w:val="00C06F3C"/>
    <w:rsid w:val="00C10333"/>
    <w:rsid w:val="00C10D3D"/>
    <w:rsid w:val="00C1753C"/>
    <w:rsid w:val="00C2178C"/>
    <w:rsid w:val="00C23D0A"/>
    <w:rsid w:val="00C354D8"/>
    <w:rsid w:val="00C357D5"/>
    <w:rsid w:val="00C42E18"/>
    <w:rsid w:val="00C4313F"/>
    <w:rsid w:val="00C43CB0"/>
    <w:rsid w:val="00C44DF2"/>
    <w:rsid w:val="00C467C5"/>
    <w:rsid w:val="00C50194"/>
    <w:rsid w:val="00C5271B"/>
    <w:rsid w:val="00C61CAD"/>
    <w:rsid w:val="00C746B4"/>
    <w:rsid w:val="00C773B6"/>
    <w:rsid w:val="00C805D8"/>
    <w:rsid w:val="00C84BA3"/>
    <w:rsid w:val="00C93D3B"/>
    <w:rsid w:val="00C94830"/>
    <w:rsid w:val="00CA0C47"/>
    <w:rsid w:val="00CA3B75"/>
    <w:rsid w:val="00CA4886"/>
    <w:rsid w:val="00CA568A"/>
    <w:rsid w:val="00CA643F"/>
    <w:rsid w:val="00CB6078"/>
    <w:rsid w:val="00CC00D8"/>
    <w:rsid w:val="00CC119E"/>
    <w:rsid w:val="00CC1B4D"/>
    <w:rsid w:val="00CC566D"/>
    <w:rsid w:val="00CC67E4"/>
    <w:rsid w:val="00CC7225"/>
    <w:rsid w:val="00CC7A1F"/>
    <w:rsid w:val="00CD4EF7"/>
    <w:rsid w:val="00CD59C6"/>
    <w:rsid w:val="00CE2073"/>
    <w:rsid w:val="00CE35AA"/>
    <w:rsid w:val="00CE5F50"/>
    <w:rsid w:val="00CF5FD9"/>
    <w:rsid w:val="00D043BE"/>
    <w:rsid w:val="00D067F1"/>
    <w:rsid w:val="00D06F93"/>
    <w:rsid w:val="00D07098"/>
    <w:rsid w:val="00D07ADA"/>
    <w:rsid w:val="00D1069D"/>
    <w:rsid w:val="00D110DF"/>
    <w:rsid w:val="00D1268F"/>
    <w:rsid w:val="00D16173"/>
    <w:rsid w:val="00D17818"/>
    <w:rsid w:val="00D30D40"/>
    <w:rsid w:val="00D31315"/>
    <w:rsid w:val="00D325F2"/>
    <w:rsid w:val="00D331FC"/>
    <w:rsid w:val="00D403A1"/>
    <w:rsid w:val="00D44512"/>
    <w:rsid w:val="00D47C4C"/>
    <w:rsid w:val="00D50860"/>
    <w:rsid w:val="00D536F5"/>
    <w:rsid w:val="00D54BB2"/>
    <w:rsid w:val="00D55661"/>
    <w:rsid w:val="00D61C45"/>
    <w:rsid w:val="00D63412"/>
    <w:rsid w:val="00D72594"/>
    <w:rsid w:val="00D725B3"/>
    <w:rsid w:val="00D73AD2"/>
    <w:rsid w:val="00D76174"/>
    <w:rsid w:val="00D77A8E"/>
    <w:rsid w:val="00D82617"/>
    <w:rsid w:val="00D845ED"/>
    <w:rsid w:val="00D87170"/>
    <w:rsid w:val="00D87B34"/>
    <w:rsid w:val="00D927E6"/>
    <w:rsid w:val="00D92AF2"/>
    <w:rsid w:val="00D93556"/>
    <w:rsid w:val="00D960BC"/>
    <w:rsid w:val="00D96A74"/>
    <w:rsid w:val="00D97037"/>
    <w:rsid w:val="00D9708F"/>
    <w:rsid w:val="00DA29D0"/>
    <w:rsid w:val="00DB05E5"/>
    <w:rsid w:val="00DB26EF"/>
    <w:rsid w:val="00DB38FC"/>
    <w:rsid w:val="00DC2880"/>
    <w:rsid w:val="00DC2C1A"/>
    <w:rsid w:val="00DC582C"/>
    <w:rsid w:val="00DD3D99"/>
    <w:rsid w:val="00DD6256"/>
    <w:rsid w:val="00DD76DA"/>
    <w:rsid w:val="00DE09F1"/>
    <w:rsid w:val="00DE1E7E"/>
    <w:rsid w:val="00DE3A19"/>
    <w:rsid w:val="00DF31E1"/>
    <w:rsid w:val="00E00B90"/>
    <w:rsid w:val="00E06D96"/>
    <w:rsid w:val="00E102C6"/>
    <w:rsid w:val="00E109FB"/>
    <w:rsid w:val="00E12AA5"/>
    <w:rsid w:val="00E200B8"/>
    <w:rsid w:val="00E20C3F"/>
    <w:rsid w:val="00E22DD5"/>
    <w:rsid w:val="00E26700"/>
    <w:rsid w:val="00E276FC"/>
    <w:rsid w:val="00E33DEA"/>
    <w:rsid w:val="00E40CE5"/>
    <w:rsid w:val="00E44389"/>
    <w:rsid w:val="00E561BD"/>
    <w:rsid w:val="00E643E4"/>
    <w:rsid w:val="00E6626B"/>
    <w:rsid w:val="00E67287"/>
    <w:rsid w:val="00E724B9"/>
    <w:rsid w:val="00E84F30"/>
    <w:rsid w:val="00E90913"/>
    <w:rsid w:val="00E90CB6"/>
    <w:rsid w:val="00E90FFC"/>
    <w:rsid w:val="00E93EB6"/>
    <w:rsid w:val="00E97C00"/>
    <w:rsid w:val="00EA03BF"/>
    <w:rsid w:val="00EA08BA"/>
    <w:rsid w:val="00EA3AFE"/>
    <w:rsid w:val="00EB5DFC"/>
    <w:rsid w:val="00EC11E5"/>
    <w:rsid w:val="00EC167A"/>
    <w:rsid w:val="00EC5F89"/>
    <w:rsid w:val="00ED1DC0"/>
    <w:rsid w:val="00EE2745"/>
    <w:rsid w:val="00EE53D5"/>
    <w:rsid w:val="00EF023F"/>
    <w:rsid w:val="00F01056"/>
    <w:rsid w:val="00F21AEC"/>
    <w:rsid w:val="00F40F4B"/>
    <w:rsid w:val="00F42E3F"/>
    <w:rsid w:val="00F44B18"/>
    <w:rsid w:val="00F45631"/>
    <w:rsid w:val="00F5121D"/>
    <w:rsid w:val="00F5396C"/>
    <w:rsid w:val="00F542DD"/>
    <w:rsid w:val="00F55045"/>
    <w:rsid w:val="00F642D1"/>
    <w:rsid w:val="00F66C69"/>
    <w:rsid w:val="00F672D9"/>
    <w:rsid w:val="00F70692"/>
    <w:rsid w:val="00F72A42"/>
    <w:rsid w:val="00F76242"/>
    <w:rsid w:val="00F8274E"/>
    <w:rsid w:val="00F836D6"/>
    <w:rsid w:val="00F863F1"/>
    <w:rsid w:val="00F869F9"/>
    <w:rsid w:val="00F92AEE"/>
    <w:rsid w:val="00F93B6A"/>
    <w:rsid w:val="00F95112"/>
    <w:rsid w:val="00F96CC0"/>
    <w:rsid w:val="00F97E05"/>
    <w:rsid w:val="00FA0F8A"/>
    <w:rsid w:val="00FA772A"/>
    <w:rsid w:val="00FB32A5"/>
    <w:rsid w:val="00FC38B2"/>
    <w:rsid w:val="00FC605A"/>
    <w:rsid w:val="00FC654E"/>
    <w:rsid w:val="00FC6DD4"/>
    <w:rsid w:val="00FD242F"/>
    <w:rsid w:val="00FD4014"/>
    <w:rsid w:val="00FD7232"/>
    <w:rsid w:val="00FE1218"/>
    <w:rsid w:val="00FF11BD"/>
    <w:rsid w:val="00FF140A"/>
    <w:rsid w:val="00FF35E0"/>
    <w:rsid w:val="00FF5035"/>
  </w:rsids>
  <m:mathPr>
    <m:mathFont m:val="Cambria Math"/>
    <m:brkBin m:val="before"/>
    <m:brkBinSub m:val="--"/>
    <m:smallFrac/>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9458"/>
    <o:shapelayout v:ext="edit">
      <o:idmap v:ext="edit" data="1"/>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0" w:unhideWhenUsed="0" w:qFormat="1"/>
    <w:lsdException w:name="heading 3" w:semiHidden="0" w:uiPriority="9" w:unhideWhenUsed="0" w:qFormat="1"/>
    <w:lsdException w:name="heading 4" w:semiHidden="0" w:uiPriority="9" w:unhideWhenUsed="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Hyperlink" w:uiPriority="0"/>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93556"/>
    <w:rPr>
      <w:sz w:val="24"/>
      <w:szCs w:val="24"/>
    </w:rPr>
  </w:style>
  <w:style w:type="paragraph" w:styleId="Heading1">
    <w:name w:val="heading 1"/>
    <w:basedOn w:val="Normal"/>
    <w:next w:val="Normal"/>
    <w:qFormat/>
    <w:rsid w:val="00845426"/>
    <w:pPr>
      <w:keepNext/>
      <w:jc w:val="center"/>
      <w:outlineLvl w:val="0"/>
    </w:pPr>
    <w:rPr>
      <w:rFonts w:ascii="Arial Narrow" w:hAnsi="Arial Narrow"/>
      <w:sz w:val="28"/>
    </w:rPr>
  </w:style>
  <w:style w:type="paragraph" w:styleId="Heading2">
    <w:name w:val="heading 2"/>
    <w:basedOn w:val="Normal"/>
    <w:next w:val="Normal"/>
    <w:qFormat/>
    <w:rsid w:val="00845426"/>
    <w:pPr>
      <w:keepNext/>
      <w:outlineLvl w:val="1"/>
    </w:pPr>
    <w:rPr>
      <w:rFonts w:ascii="Arial Narrow" w:hAnsi="Arial Narrow"/>
      <w:sz w:val="28"/>
    </w:rPr>
  </w:style>
  <w:style w:type="paragraph" w:styleId="Heading3">
    <w:name w:val="heading 3"/>
    <w:basedOn w:val="Normal"/>
    <w:next w:val="Normal"/>
    <w:qFormat/>
    <w:rsid w:val="002F60E6"/>
    <w:pPr>
      <w:keepNext/>
      <w:spacing w:before="240" w:after="60"/>
      <w:outlineLvl w:val="2"/>
    </w:pPr>
    <w:rPr>
      <w:rFonts w:ascii="Arial" w:hAnsi="Arial"/>
      <w:b/>
      <w:bCs/>
      <w:sz w:val="26"/>
      <w:szCs w:val="26"/>
    </w:rPr>
  </w:style>
  <w:style w:type="paragraph" w:styleId="Heading4">
    <w:name w:val="heading 4"/>
    <w:basedOn w:val="Normal"/>
    <w:next w:val="Normal"/>
    <w:qFormat/>
    <w:rsid w:val="002F60E6"/>
    <w:pPr>
      <w:keepNext/>
      <w:spacing w:before="240" w:after="60"/>
      <w:outlineLvl w:val="3"/>
    </w:pPr>
    <w:rPr>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rsid w:val="00845426"/>
    <w:pPr>
      <w:jc w:val="both"/>
    </w:pPr>
    <w:rPr>
      <w:rFonts w:ascii="Arial Narrow" w:hAnsi="Arial Narrow"/>
      <w:sz w:val="28"/>
    </w:rPr>
  </w:style>
  <w:style w:type="paragraph" w:styleId="BodyTextIndent">
    <w:name w:val="Body Text Indent"/>
    <w:basedOn w:val="Normal"/>
    <w:rsid w:val="005A4D4C"/>
    <w:pPr>
      <w:spacing w:after="120"/>
      <w:ind w:left="360"/>
    </w:pPr>
  </w:style>
  <w:style w:type="character" w:styleId="Hyperlink">
    <w:name w:val="Hyperlink"/>
    <w:rsid w:val="005A4D4C"/>
    <w:rPr>
      <w:rFonts w:cs="Times New Roman"/>
      <w:color w:val="0000FF"/>
      <w:u w:val="single"/>
    </w:rPr>
  </w:style>
  <w:style w:type="table" w:styleId="TableGrid">
    <w:name w:val="Table Grid"/>
    <w:basedOn w:val="TableNormal"/>
    <w:rsid w:val="002A08F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CommentText">
    <w:name w:val="annotation text"/>
    <w:basedOn w:val="Normal"/>
    <w:semiHidden/>
    <w:rsid w:val="00305002"/>
    <w:rPr>
      <w:rFonts w:cs="Traditional Arabic"/>
      <w:sz w:val="20"/>
      <w:szCs w:val="20"/>
      <w:lang w:val="en-GB"/>
    </w:rPr>
  </w:style>
  <w:style w:type="paragraph" w:styleId="ListParagraph">
    <w:name w:val="List Paragraph"/>
    <w:basedOn w:val="Normal"/>
    <w:uiPriority w:val="34"/>
    <w:qFormat/>
    <w:rsid w:val="00B4460E"/>
    <w:pPr>
      <w:ind w:left="720"/>
    </w:pPr>
  </w:style>
  <w:style w:type="character" w:customStyle="1" w:styleId="WW8Num1z0">
    <w:name w:val="WW8Num1z0"/>
    <w:rsid w:val="004F1655"/>
    <w:rPr>
      <w:rFonts w:ascii="Symbol" w:hAnsi="Symbol"/>
    </w:rPr>
  </w:style>
  <w:style w:type="paragraph" w:styleId="Title">
    <w:name w:val="Title"/>
    <w:basedOn w:val="Normal"/>
    <w:link w:val="TitleChar"/>
    <w:qFormat/>
    <w:rsid w:val="006C6377"/>
    <w:pPr>
      <w:overflowPunct w:val="0"/>
      <w:autoSpaceDE w:val="0"/>
      <w:autoSpaceDN w:val="0"/>
      <w:adjustRightInd w:val="0"/>
      <w:jc w:val="center"/>
    </w:pPr>
    <w:rPr>
      <w:rFonts w:ascii="Verdana" w:hAnsi="Verdana"/>
      <w:b/>
      <w:noProof/>
      <w:sz w:val="28"/>
      <w:szCs w:val="20"/>
    </w:rPr>
  </w:style>
  <w:style w:type="character" w:customStyle="1" w:styleId="TitleChar">
    <w:name w:val="Title Char"/>
    <w:link w:val="Title"/>
    <w:rsid w:val="006C6377"/>
    <w:rPr>
      <w:rFonts w:ascii="Verdana" w:hAnsi="Verdana"/>
      <w:b/>
      <w:noProof/>
      <w:sz w:val="28"/>
    </w:rPr>
  </w:style>
  <w:style w:type="paragraph" w:styleId="Header">
    <w:name w:val="header"/>
    <w:basedOn w:val="Normal"/>
    <w:link w:val="HeaderChar"/>
    <w:uiPriority w:val="99"/>
    <w:semiHidden/>
    <w:unhideWhenUsed/>
    <w:rsid w:val="00136FCD"/>
    <w:pPr>
      <w:tabs>
        <w:tab w:val="center" w:pos="4513"/>
        <w:tab w:val="right" w:pos="9026"/>
      </w:tabs>
    </w:pPr>
  </w:style>
  <w:style w:type="character" w:customStyle="1" w:styleId="HeaderChar">
    <w:name w:val="Header Char"/>
    <w:link w:val="Header"/>
    <w:uiPriority w:val="99"/>
    <w:semiHidden/>
    <w:rsid w:val="00136FCD"/>
    <w:rPr>
      <w:sz w:val="24"/>
      <w:szCs w:val="24"/>
      <w:lang w:val="en-US" w:eastAsia="en-US"/>
    </w:rPr>
  </w:style>
  <w:style w:type="paragraph" w:styleId="Footer">
    <w:name w:val="footer"/>
    <w:basedOn w:val="Normal"/>
    <w:link w:val="FooterChar"/>
    <w:uiPriority w:val="99"/>
    <w:unhideWhenUsed/>
    <w:rsid w:val="00136FCD"/>
    <w:pPr>
      <w:tabs>
        <w:tab w:val="center" w:pos="4513"/>
        <w:tab w:val="right" w:pos="9026"/>
      </w:tabs>
    </w:pPr>
  </w:style>
  <w:style w:type="character" w:customStyle="1" w:styleId="FooterChar">
    <w:name w:val="Footer Char"/>
    <w:link w:val="Footer"/>
    <w:uiPriority w:val="99"/>
    <w:rsid w:val="00136FCD"/>
    <w:rPr>
      <w:sz w:val="24"/>
      <w:szCs w:val="24"/>
      <w:lang w:val="en-US" w:eastAsia="en-US"/>
    </w:rPr>
  </w:style>
  <w:style w:type="paragraph" w:styleId="NoSpacing">
    <w:name w:val="No Spacing"/>
    <w:uiPriority w:val="1"/>
    <w:qFormat/>
    <w:rsid w:val="00F8274E"/>
    <w:rPr>
      <w:rFonts w:ascii="Calibri" w:eastAsia="Calibri" w:hAnsi="Calibri"/>
      <w:sz w:val="22"/>
      <w:szCs w:val="22"/>
    </w:rPr>
  </w:style>
  <w:style w:type="paragraph" w:styleId="Caption">
    <w:name w:val="caption"/>
    <w:basedOn w:val="Normal"/>
    <w:next w:val="Normal"/>
    <w:uiPriority w:val="35"/>
    <w:semiHidden/>
    <w:unhideWhenUsed/>
    <w:qFormat/>
    <w:rsid w:val="00173C84"/>
    <w:rPr>
      <w:b/>
      <w:bCs/>
      <w:sz w:val="20"/>
      <w:szCs w:val="20"/>
    </w:rPr>
  </w:style>
  <w:style w:type="character" w:styleId="Strong">
    <w:name w:val="Strong"/>
    <w:qFormat/>
    <w:rsid w:val="00C467C5"/>
    <w:rPr>
      <w:rFonts w:cs="Times New Roman"/>
      <w:b/>
      <w:bCs/>
    </w:rPr>
  </w:style>
  <w:style w:type="paragraph" w:customStyle="1" w:styleId="western">
    <w:name w:val="western"/>
    <w:basedOn w:val="Normal"/>
    <w:rsid w:val="00BA267F"/>
  </w:style>
  <w:style w:type="paragraph" w:customStyle="1" w:styleId="KeyProjects">
    <w:name w:val="Key Projects"/>
    <w:basedOn w:val="PlainText"/>
    <w:qFormat/>
    <w:rsid w:val="009C2EE1"/>
  </w:style>
  <w:style w:type="paragraph" w:styleId="PlainText">
    <w:name w:val="Plain Text"/>
    <w:basedOn w:val="Normal"/>
    <w:link w:val="PlainTextChar"/>
    <w:uiPriority w:val="99"/>
    <w:semiHidden/>
    <w:unhideWhenUsed/>
    <w:rsid w:val="009C2EE1"/>
    <w:rPr>
      <w:rFonts w:ascii="Courier New" w:hAnsi="Courier New"/>
      <w:sz w:val="20"/>
      <w:szCs w:val="20"/>
    </w:rPr>
  </w:style>
  <w:style w:type="character" w:customStyle="1" w:styleId="PlainTextChar">
    <w:name w:val="Plain Text Char"/>
    <w:link w:val="PlainText"/>
    <w:uiPriority w:val="99"/>
    <w:semiHidden/>
    <w:rsid w:val="009C2EE1"/>
    <w:rPr>
      <w:rFonts w:ascii="Courier New" w:hAnsi="Courier New" w:cs="Courier New"/>
    </w:rPr>
  </w:style>
  <w:style w:type="paragraph" w:styleId="BalloonText">
    <w:name w:val="Balloon Text"/>
    <w:basedOn w:val="Normal"/>
    <w:link w:val="BalloonTextChar"/>
    <w:uiPriority w:val="99"/>
    <w:semiHidden/>
    <w:unhideWhenUsed/>
    <w:rsid w:val="004858E8"/>
    <w:rPr>
      <w:rFonts w:ascii="Tahoma" w:hAnsi="Tahoma" w:cs="Tahoma"/>
      <w:sz w:val="16"/>
      <w:szCs w:val="16"/>
    </w:rPr>
  </w:style>
  <w:style w:type="character" w:customStyle="1" w:styleId="BalloonTextChar">
    <w:name w:val="Balloon Text Char"/>
    <w:basedOn w:val="DefaultParagraphFont"/>
    <w:link w:val="BalloonText"/>
    <w:uiPriority w:val="99"/>
    <w:semiHidden/>
    <w:rsid w:val="004858E8"/>
    <w:rPr>
      <w:rFonts w:ascii="Tahoma" w:hAnsi="Tahoma" w:cs="Tahoma"/>
      <w:sz w:val="16"/>
      <w:szCs w:val="16"/>
      <w:lang w:val="en-US" w:eastAsia="en-US"/>
    </w:rPr>
  </w:style>
  <w:style w:type="paragraph" w:customStyle="1" w:styleId="Achievement">
    <w:name w:val="Achievement"/>
    <w:basedOn w:val="BodyText"/>
    <w:autoRedefine/>
    <w:rsid w:val="00A671F7"/>
    <w:pPr>
      <w:spacing w:after="60" w:line="220" w:lineRule="atLeast"/>
      <w:ind w:right="245"/>
    </w:pPr>
    <w:rPr>
      <w:rFonts w:ascii="CorpoS" w:hAnsi="CorpoS" w:cs="Arial"/>
      <w:i/>
      <w:sz w:val="24"/>
    </w:rPr>
  </w:style>
  <w:style w:type="paragraph" w:customStyle="1" w:styleId="Default">
    <w:name w:val="Default"/>
    <w:rsid w:val="00F01056"/>
    <w:pPr>
      <w:autoSpaceDE w:val="0"/>
      <w:autoSpaceDN w:val="0"/>
      <w:adjustRightInd w:val="0"/>
    </w:pPr>
    <w:rPr>
      <w:rFonts w:ascii="Calibri" w:hAnsi="Calibri" w:cs="Calibri"/>
      <w:color w:val="00000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0" w:unhideWhenUsed="0" w:qFormat="1"/>
    <w:lsdException w:name="heading 3" w:semiHidden="0" w:uiPriority="9" w:unhideWhenUsed="0" w:qFormat="1"/>
    <w:lsdException w:name="heading 4" w:semiHidden="0" w:uiPriority="9" w:unhideWhenUsed="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Hyperlink" w:uiPriority="0"/>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93556"/>
    <w:rPr>
      <w:sz w:val="24"/>
      <w:szCs w:val="24"/>
    </w:rPr>
  </w:style>
  <w:style w:type="paragraph" w:styleId="Heading1">
    <w:name w:val="heading 1"/>
    <w:basedOn w:val="Normal"/>
    <w:next w:val="Normal"/>
    <w:qFormat/>
    <w:rsid w:val="00845426"/>
    <w:pPr>
      <w:keepNext/>
      <w:jc w:val="center"/>
      <w:outlineLvl w:val="0"/>
    </w:pPr>
    <w:rPr>
      <w:rFonts w:ascii="Arial Narrow" w:hAnsi="Arial Narrow"/>
      <w:sz w:val="28"/>
    </w:rPr>
  </w:style>
  <w:style w:type="paragraph" w:styleId="Heading2">
    <w:name w:val="heading 2"/>
    <w:basedOn w:val="Normal"/>
    <w:next w:val="Normal"/>
    <w:qFormat/>
    <w:rsid w:val="00845426"/>
    <w:pPr>
      <w:keepNext/>
      <w:outlineLvl w:val="1"/>
    </w:pPr>
    <w:rPr>
      <w:rFonts w:ascii="Arial Narrow" w:hAnsi="Arial Narrow"/>
      <w:sz w:val="28"/>
    </w:rPr>
  </w:style>
  <w:style w:type="paragraph" w:styleId="Heading3">
    <w:name w:val="heading 3"/>
    <w:basedOn w:val="Normal"/>
    <w:next w:val="Normal"/>
    <w:qFormat/>
    <w:rsid w:val="002F60E6"/>
    <w:pPr>
      <w:keepNext/>
      <w:spacing w:before="240" w:after="60"/>
      <w:outlineLvl w:val="2"/>
    </w:pPr>
    <w:rPr>
      <w:rFonts w:ascii="Arial" w:hAnsi="Arial"/>
      <w:b/>
      <w:bCs/>
      <w:sz w:val="26"/>
      <w:szCs w:val="26"/>
    </w:rPr>
  </w:style>
  <w:style w:type="paragraph" w:styleId="Heading4">
    <w:name w:val="heading 4"/>
    <w:basedOn w:val="Normal"/>
    <w:next w:val="Normal"/>
    <w:qFormat/>
    <w:rsid w:val="002F60E6"/>
    <w:pPr>
      <w:keepNext/>
      <w:spacing w:before="240" w:after="60"/>
      <w:outlineLvl w:val="3"/>
    </w:pPr>
    <w:rPr>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rsid w:val="00845426"/>
    <w:pPr>
      <w:jc w:val="both"/>
    </w:pPr>
    <w:rPr>
      <w:rFonts w:ascii="Arial Narrow" w:hAnsi="Arial Narrow"/>
      <w:sz w:val="28"/>
    </w:rPr>
  </w:style>
  <w:style w:type="paragraph" w:styleId="BodyTextIndent">
    <w:name w:val="Body Text Indent"/>
    <w:basedOn w:val="Normal"/>
    <w:rsid w:val="005A4D4C"/>
    <w:pPr>
      <w:spacing w:after="120"/>
      <w:ind w:left="360"/>
    </w:pPr>
  </w:style>
  <w:style w:type="character" w:styleId="Hyperlink">
    <w:name w:val="Hyperlink"/>
    <w:rsid w:val="005A4D4C"/>
    <w:rPr>
      <w:rFonts w:cs="Times New Roman"/>
      <w:color w:val="0000FF"/>
      <w:u w:val="single"/>
    </w:rPr>
  </w:style>
  <w:style w:type="table" w:styleId="TableGrid">
    <w:name w:val="Table Grid"/>
    <w:basedOn w:val="TableNormal"/>
    <w:rsid w:val="002A08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mmentText">
    <w:name w:val="annotation text"/>
    <w:basedOn w:val="Normal"/>
    <w:semiHidden/>
    <w:rsid w:val="00305002"/>
    <w:rPr>
      <w:rFonts w:cs="Traditional Arabic"/>
      <w:sz w:val="20"/>
      <w:szCs w:val="20"/>
      <w:lang w:val="en-GB"/>
    </w:rPr>
  </w:style>
  <w:style w:type="paragraph" w:styleId="ListParagraph">
    <w:name w:val="List Paragraph"/>
    <w:basedOn w:val="Normal"/>
    <w:uiPriority w:val="34"/>
    <w:qFormat/>
    <w:rsid w:val="00B4460E"/>
    <w:pPr>
      <w:ind w:left="720"/>
    </w:pPr>
  </w:style>
  <w:style w:type="character" w:customStyle="1" w:styleId="WW8Num1z0">
    <w:name w:val="WW8Num1z0"/>
    <w:rsid w:val="004F1655"/>
    <w:rPr>
      <w:rFonts w:ascii="Symbol" w:hAnsi="Symbol"/>
    </w:rPr>
  </w:style>
  <w:style w:type="paragraph" w:styleId="Title">
    <w:name w:val="Title"/>
    <w:basedOn w:val="Normal"/>
    <w:link w:val="TitleChar"/>
    <w:qFormat/>
    <w:rsid w:val="006C6377"/>
    <w:pPr>
      <w:overflowPunct w:val="0"/>
      <w:autoSpaceDE w:val="0"/>
      <w:autoSpaceDN w:val="0"/>
      <w:adjustRightInd w:val="0"/>
      <w:jc w:val="center"/>
    </w:pPr>
    <w:rPr>
      <w:rFonts w:ascii="Verdana" w:hAnsi="Verdana"/>
      <w:b/>
      <w:noProof/>
      <w:sz w:val="28"/>
      <w:szCs w:val="20"/>
    </w:rPr>
  </w:style>
  <w:style w:type="character" w:customStyle="1" w:styleId="TitleChar">
    <w:name w:val="Title Char"/>
    <w:link w:val="Title"/>
    <w:rsid w:val="006C6377"/>
    <w:rPr>
      <w:rFonts w:ascii="Verdana" w:hAnsi="Verdana"/>
      <w:b/>
      <w:noProof/>
      <w:sz w:val="28"/>
    </w:rPr>
  </w:style>
  <w:style w:type="paragraph" w:styleId="Header">
    <w:name w:val="header"/>
    <w:basedOn w:val="Normal"/>
    <w:link w:val="HeaderChar"/>
    <w:uiPriority w:val="99"/>
    <w:semiHidden/>
    <w:unhideWhenUsed/>
    <w:rsid w:val="00136FCD"/>
    <w:pPr>
      <w:tabs>
        <w:tab w:val="center" w:pos="4513"/>
        <w:tab w:val="right" w:pos="9026"/>
      </w:tabs>
    </w:pPr>
  </w:style>
  <w:style w:type="character" w:customStyle="1" w:styleId="HeaderChar">
    <w:name w:val="Header Char"/>
    <w:link w:val="Header"/>
    <w:uiPriority w:val="99"/>
    <w:semiHidden/>
    <w:rsid w:val="00136FCD"/>
    <w:rPr>
      <w:sz w:val="24"/>
      <w:szCs w:val="24"/>
      <w:lang w:val="en-US" w:eastAsia="en-US"/>
    </w:rPr>
  </w:style>
  <w:style w:type="paragraph" w:styleId="Footer">
    <w:name w:val="footer"/>
    <w:basedOn w:val="Normal"/>
    <w:link w:val="FooterChar"/>
    <w:uiPriority w:val="99"/>
    <w:unhideWhenUsed/>
    <w:rsid w:val="00136FCD"/>
    <w:pPr>
      <w:tabs>
        <w:tab w:val="center" w:pos="4513"/>
        <w:tab w:val="right" w:pos="9026"/>
      </w:tabs>
    </w:pPr>
  </w:style>
  <w:style w:type="character" w:customStyle="1" w:styleId="FooterChar">
    <w:name w:val="Footer Char"/>
    <w:link w:val="Footer"/>
    <w:uiPriority w:val="99"/>
    <w:rsid w:val="00136FCD"/>
    <w:rPr>
      <w:sz w:val="24"/>
      <w:szCs w:val="24"/>
      <w:lang w:val="en-US" w:eastAsia="en-US"/>
    </w:rPr>
  </w:style>
  <w:style w:type="paragraph" w:styleId="NoSpacing">
    <w:name w:val="No Spacing"/>
    <w:uiPriority w:val="1"/>
    <w:qFormat/>
    <w:rsid w:val="00F8274E"/>
    <w:rPr>
      <w:rFonts w:ascii="Calibri" w:eastAsia="Calibri" w:hAnsi="Calibri"/>
      <w:sz w:val="22"/>
      <w:szCs w:val="22"/>
    </w:rPr>
  </w:style>
  <w:style w:type="paragraph" w:styleId="Caption">
    <w:name w:val="caption"/>
    <w:basedOn w:val="Normal"/>
    <w:next w:val="Normal"/>
    <w:uiPriority w:val="35"/>
    <w:semiHidden/>
    <w:unhideWhenUsed/>
    <w:qFormat/>
    <w:rsid w:val="00173C84"/>
    <w:rPr>
      <w:b/>
      <w:bCs/>
      <w:sz w:val="20"/>
      <w:szCs w:val="20"/>
    </w:rPr>
  </w:style>
  <w:style w:type="character" w:styleId="Strong">
    <w:name w:val="Strong"/>
    <w:qFormat/>
    <w:rsid w:val="00C467C5"/>
    <w:rPr>
      <w:rFonts w:cs="Times New Roman"/>
      <w:b/>
      <w:bCs/>
    </w:rPr>
  </w:style>
  <w:style w:type="paragraph" w:customStyle="1" w:styleId="western">
    <w:name w:val="western"/>
    <w:basedOn w:val="Normal"/>
    <w:rsid w:val="00BA267F"/>
  </w:style>
  <w:style w:type="paragraph" w:customStyle="1" w:styleId="KeyProjects">
    <w:name w:val="Key Projects"/>
    <w:basedOn w:val="PlainText"/>
    <w:qFormat/>
    <w:rsid w:val="009C2EE1"/>
  </w:style>
  <w:style w:type="paragraph" w:styleId="PlainText">
    <w:name w:val="Plain Text"/>
    <w:basedOn w:val="Normal"/>
    <w:link w:val="PlainTextChar"/>
    <w:uiPriority w:val="99"/>
    <w:semiHidden/>
    <w:unhideWhenUsed/>
    <w:rsid w:val="009C2EE1"/>
    <w:rPr>
      <w:rFonts w:ascii="Courier New" w:hAnsi="Courier New"/>
      <w:sz w:val="20"/>
      <w:szCs w:val="20"/>
    </w:rPr>
  </w:style>
  <w:style w:type="character" w:customStyle="1" w:styleId="PlainTextChar">
    <w:name w:val="Plain Text Char"/>
    <w:link w:val="PlainText"/>
    <w:uiPriority w:val="99"/>
    <w:semiHidden/>
    <w:rsid w:val="009C2EE1"/>
    <w:rPr>
      <w:rFonts w:ascii="Courier New" w:hAnsi="Courier New" w:cs="Courier New"/>
    </w:rPr>
  </w:style>
  <w:style w:type="paragraph" w:styleId="BalloonText">
    <w:name w:val="Balloon Text"/>
    <w:basedOn w:val="Normal"/>
    <w:link w:val="BalloonTextChar"/>
    <w:uiPriority w:val="99"/>
    <w:semiHidden/>
    <w:unhideWhenUsed/>
    <w:rsid w:val="004858E8"/>
    <w:rPr>
      <w:rFonts w:ascii="Tahoma" w:hAnsi="Tahoma" w:cs="Tahoma"/>
      <w:sz w:val="16"/>
      <w:szCs w:val="16"/>
    </w:rPr>
  </w:style>
  <w:style w:type="character" w:customStyle="1" w:styleId="BalloonTextChar">
    <w:name w:val="Balloon Text Char"/>
    <w:basedOn w:val="DefaultParagraphFont"/>
    <w:link w:val="BalloonText"/>
    <w:uiPriority w:val="99"/>
    <w:semiHidden/>
    <w:rsid w:val="004858E8"/>
    <w:rPr>
      <w:rFonts w:ascii="Tahoma" w:hAnsi="Tahoma" w:cs="Tahoma"/>
      <w:sz w:val="16"/>
      <w:szCs w:val="16"/>
      <w:lang w:val="en-US" w:eastAsia="en-US"/>
    </w:rPr>
  </w:style>
  <w:style w:type="paragraph" w:customStyle="1" w:styleId="Achievement">
    <w:name w:val="Achievement"/>
    <w:basedOn w:val="BodyText"/>
    <w:autoRedefine/>
    <w:rsid w:val="00A671F7"/>
    <w:pPr>
      <w:spacing w:after="60" w:line="220" w:lineRule="atLeast"/>
      <w:ind w:right="245"/>
    </w:pPr>
    <w:rPr>
      <w:rFonts w:ascii="CorpoS" w:hAnsi="CorpoS" w:cs="Arial"/>
      <w:i/>
      <w:sz w:val="24"/>
    </w:rPr>
  </w:style>
  <w:style w:type="paragraph" w:customStyle="1" w:styleId="Default">
    <w:name w:val="Default"/>
    <w:rsid w:val="00F01056"/>
    <w:pPr>
      <w:autoSpaceDE w:val="0"/>
      <w:autoSpaceDN w:val="0"/>
      <w:adjustRightInd w:val="0"/>
    </w:pPr>
    <w:rPr>
      <w:rFonts w:ascii="Calibri" w:hAnsi="Calibri" w:cs="Calibri"/>
      <w:color w:val="000000"/>
      <w:sz w:val="24"/>
      <w:szCs w:val="24"/>
    </w:rPr>
  </w:style>
</w:styles>
</file>

<file path=word/webSettings.xml><?xml version="1.0" encoding="utf-8"?>
<w:webSettings xmlns:r="http://schemas.openxmlformats.org/officeDocument/2006/relationships" xmlns:w="http://schemas.openxmlformats.org/wordprocessingml/2006/main">
  <w:divs>
    <w:div w:id="2">
      <w:marLeft w:val="0"/>
      <w:marRight w:val="0"/>
      <w:marTop w:val="0"/>
      <w:marBottom w:val="0"/>
      <w:divBdr>
        <w:top w:val="none" w:sz="0" w:space="0" w:color="auto"/>
        <w:left w:val="none" w:sz="0" w:space="0" w:color="auto"/>
        <w:bottom w:val="none" w:sz="0" w:space="0" w:color="auto"/>
        <w:right w:val="none" w:sz="0" w:space="0" w:color="auto"/>
      </w:divBdr>
      <w:divsChild>
        <w:div w:id="6">
          <w:marLeft w:val="120"/>
          <w:marRight w:val="120"/>
          <w:marTop w:val="120"/>
          <w:marBottom w:val="120"/>
          <w:divBdr>
            <w:top w:val="none" w:sz="0" w:space="0" w:color="auto"/>
            <w:left w:val="none" w:sz="0" w:space="0" w:color="auto"/>
            <w:bottom w:val="none" w:sz="0" w:space="0" w:color="auto"/>
            <w:right w:val="none" w:sz="0" w:space="0" w:color="auto"/>
          </w:divBdr>
          <w:divsChild>
            <w:div w:id="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
      <w:marLeft w:val="0"/>
      <w:marRight w:val="0"/>
      <w:marTop w:val="0"/>
      <w:marBottom w:val="0"/>
      <w:divBdr>
        <w:top w:val="none" w:sz="0" w:space="0" w:color="auto"/>
        <w:left w:val="none" w:sz="0" w:space="0" w:color="auto"/>
        <w:bottom w:val="none" w:sz="0" w:space="0" w:color="auto"/>
        <w:right w:val="none" w:sz="0" w:space="0" w:color="auto"/>
      </w:divBdr>
      <w:divsChild>
        <w:div w:id="1">
          <w:marLeft w:val="120"/>
          <w:marRight w:val="120"/>
          <w:marTop w:val="120"/>
          <w:marBottom w:val="120"/>
          <w:divBdr>
            <w:top w:val="none" w:sz="0" w:space="0" w:color="auto"/>
            <w:left w:val="none" w:sz="0" w:space="0" w:color="auto"/>
            <w:bottom w:val="none" w:sz="0" w:space="0" w:color="auto"/>
            <w:right w:val="none" w:sz="0" w:space="0" w:color="auto"/>
          </w:divBdr>
          <w:divsChild>
            <w:div w:id="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2105035">
      <w:bodyDiv w:val="1"/>
      <w:marLeft w:val="0"/>
      <w:marRight w:val="0"/>
      <w:marTop w:val="0"/>
      <w:marBottom w:val="0"/>
      <w:divBdr>
        <w:top w:val="none" w:sz="0" w:space="0" w:color="auto"/>
        <w:left w:val="none" w:sz="0" w:space="0" w:color="auto"/>
        <w:bottom w:val="none" w:sz="0" w:space="0" w:color="auto"/>
        <w:right w:val="none" w:sz="0" w:space="0" w:color="auto"/>
      </w:divBdr>
    </w:div>
    <w:div w:id="1129855622">
      <w:bodyDiv w:val="1"/>
      <w:marLeft w:val="0"/>
      <w:marRight w:val="0"/>
      <w:marTop w:val="0"/>
      <w:marBottom w:val="0"/>
      <w:divBdr>
        <w:top w:val="none" w:sz="0" w:space="0" w:color="auto"/>
        <w:left w:val="none" w:sz="0" w:space="0" w:color="auto"/>
        <w:bottom w:val="none" w:sz="0" w:space="0" w:color="auto"/>
        <w:right w:val="none" w:sz="0" w:space="0" w:color="auto"/>
      </w:divBdr>
      <w:divsChild>
        <w:div w:id="52120482">
          <w:marLeft w:val="0"/>
          <w:marRight w:val="0"/>
          <w:marTop w:val="0"/>
          <w:marBottom w:val="0"/>
          <w:divBdr>
            <w:top w:val="none" w:sz="0" w:space="0" w:color="auto"/>
            <w:left w:val="none" w:sz="0" w:space="0" w:color="auto"/>
            <w:bottom w:val="none" w:sz="0" w:space="0" w:color="auto"/>
            <w:right w:val="none" w:sz="0" w:space="0" w:color="auto"/>
          </w:divBdr>
        </w:div>
        <w:div w:id="71585394">
          <w:marLeft w:val="0"/>
          <w:marRight w:val="0"/>
          <w:marTop w:val="0"/>
          <w:marBottom w:val="0"/>
          <w:divBdr>
            <w:top w:val="none" w:sz="0" w:space="0" w:color="auto"/>
            <w:left w:val="none" w:sz="0" w:space="0" w:color="auto"/>
            <w:bottom w:val="none" w:sz="0" w:space="0" w:color="auto"/>
            <w:right w:val="none" w:sz="0" w:space="0" w:color="auto"/>
          </w:divBdr>
        </w:div>
        <w:div w:id="104816969">
          <w:marLeft w:val="0"/>
          <w:marRight w:val="0"/>
          <w:marTop w:val="0"/>
          <w:marBottom w:val="0"/>
          <w:divBdr>
            <w:top w:val="none" w:sz="0" w:space="0" w:color="auto"/>
            <w:left w:val="none" w:sz="0" w:space="0" w:color="auto"/>
            <w:bottom w:val="none" w:sz="0" w:space="0" w:color="auto"/>
            <w:right w:val="none" w:sz="0" w:space="0" w:color="auto"/>
          </w:divBdr>
        </w:div>
        <w:div w:id="152648934">
          <w:marLeft w:val="0"/>
          <w:marRight w:val="0"/>
          <w:marTop w:val="0"/>
          <w:marBottom w:val="0"/>
          <w:divBdr>
            <w:top w:val="none" w:sz="0" w:space="0" w:color="auto"/>
            <w:left w:val="none" w:sz="0" w:space="0" w:color="auto"/>
            <w:bottom w:val="none" w:sz="0" w:space="0" w:color="auto"/>
            <w:right w:val="none" w:sz="0" w:space="0" w:color="auto"/>
          </w:divBdr>
        </w:div>
        <w:div w:id="293215036">
          <w:marLeft w:val="0"/>
          <w:marRight w:val="0"/>
          <w:marTop w:val="0"/>
          <w:marBottom w:val="0"/>
          <w:divBdr>
            <w:top w:val="none" w:sz="0" w:space="0" w:color="auto"/>
            <w:left w:val="none" w:sz="0" w:space="0" w:color="auto"/>
            <w:bottom w:val="none" w:sz="0" w:space="0" w:color="auto"/>
            <w:right w:val="none" w:sz="0" w:space="0" w:color="auto"/>
          </w:divBdr>
        </w:div>
        <w:div w:id="561914776">
          <w:marLeft w:val="0"/>
          <w:marRight w:val="0"/>
          <w:marTop w:val="0"/>
          <w:marBottom w:val="0"/>
          <w:divBdr>
            <w:top w:val="none" w:sz="0" w:space="0" w:color="auto"/>
            <w:left w:val="none" w:sz="0" w:space="0" w:color="auto"/>
            <w:bottom w:val="none" w:sz="0" w:space="0" w:color="auto"/>
            <w:right w:val="none" w:sz="0" w:space="0" w:color="auto"/>
          </w:divBdr>
        </w:div>
        <w:div w:id="589973883">
          <w:marLeft w:val="0"/>
          <w:marRight w:val="0"/>
          <w:marTop w:val="0"/>
          <w:marBottom w:val="0"/>
          <w:divBdr>
            <w:top w:val="none" w:sz="0" w:space="0" w:color="auto"/>
            <w:left w:val="none" w:sz="0" w:space="0" w:color="auto"/>
            <w:bottom w:val="none" w:sz="0" w:space="0" w:color="auto"/>
            <w:right w:val="none" w:sz="0" w:space="0" w:color="auto"/>
          </w:divBdr>
        </w:div>
        <w:div w:id="1339649562">
          <w:marLeft w:val="0"/>
          <w:marRight w:val="0"/>
          <w:marTop w:val="0"/>
          <w:marBottom w:val="0"/>
          <w:divBdr>
            <w:top w:val="none" w:sz="0" w:space="0" w:color="auto"/>
            <w:left w:val="none" w:sz="0" w:space="0" w:color="auto"/>
            <w:bottom w:val="none" w:sz="0" w:space="0" w:color="auto"/>
            <w:right w:val="none" w:sz="0" w:space="0" w:color="auto"/>
          </w:divBdr>
        </w:div>
        <w:div w:id="1574004903">
          <w:marLeft w:val="0"/>
          <w:marRight w:val="0"/>
          <w:marTop w:val="0"/>
          <w:marBottom w:val="0"/>
          <w:divBdr>
            <w:top w:val="none" w:sz="0" w:space="0" w:color="auto"/>
            <w:left w:val="none" w:sz="0" w:space="0" w:color="auto"/>
            <w:bottom w:val="none" w:sz="0" w:space="0" w:color="auto"/>
            <w:right w:val="none" w:sz="0" w:space="0" w:color="auto"/>
          </w:divBdr>
        </w:div>
        <w:div w:id="1798140036">
          <w:marLeft w:val="0"/>
          <w:marRight w:val="0"/>
          <w:marTop w:val="0"/>
          <w:marBottom w:val="0"/>
          <w:divBdr>
            <w:top w:val="none" w:sz="0" w:space="0" w:color="auto"/>
            <w:left w:val="none" w:sz="0" w:space="0" w:color="auto"/>
            <w:bottom w:val="none" w:sz="0" w:space="0" w:color="auto"/>
            <w:right w:val="none" w:sz="0" w:space="0" w:color="auto"/>
          </w:divBdr>
        </w:div>
        <w:div w:id="2136481789">
          <w:marLeft w:val="0"/>
          <w:marRight w:val="0"/>
          <w:marTop w:val="0"/>
          <w:marBottom w:val="0"/>
          <w:divBdr>
            <w:top w:val="none" w:sz="0" w:space="0" w:color="auto"/>
            <w:left w:val="none" w:sz="0" w:space="0" w:color="auto"/>
            <w:bottom w:val="none" w:sz="0" w:space="0" w:color="auto"/>
            <w:right w:val="none" w:sz="0" w:space="0" w:color="auto"/>
          </w:divBdr>
        </w:div>
      </w:divsChild>
    </w:div>
    <w:div w:id="16160612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mailto:Ankitamraman@outlook.com" TargetMode="External"/><Relationship Id="rId4" Type="http://schemas.openxmlformats.org/officeDocument/2006/relationships/settings" Target="settings.xml"/><Relationship Id="rId9" Type="http://schemas.openxmlformats.org/officeDocument/2006/relationships/hyperlink" Target="mailto:ankitamraman@yahoo.co.in" TargetMode="External"/><Relationship Id="rId14" Type="http://schemas.microsoft.com/office/2007/relationships/stylesWithEffects" Target="stylesWithEffects.xml"/></Relationships>
</file>

<file path=word/_rels/numbering.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A696780-BDC2-4D05-96C6-F1E20EC6C60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1270</Words>
  <Characters>7242</Characters>
  <Application>Microsoft Office Word</Application>
  <DocSecurity>0</DocSecurity>
  <Lines>60</Lines>
  <Paragraphs>16</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8496</CharactersWithSpaces>
  <SharedDoc>false</SharedDoc>
  <HLinks>
    <vt:vector size="12" baseType="variant">
      <vt:variant>
        <vt:i4>393249</vt:i4>
      </vt:variant>
      <vt:variant>
        <vt:i4>3</vt:i4>
      </vt:variant>
      <vt:variant>
        <vt:i4>0</vt:i4>
      </vt:variant>
      <vt:variant>
        <vt:i4>5</vt:i4>
      </vt:variant>
      <vt:variant>
        <vt:lpwstr>mailto:Ankitamraman@outlook.com</vt:lpwstr>
      </vt:variant>
      <vt:variant>
        <vt:lpwstr/>
      </vt:variant>
      <vt:variant>
        <vt:i4>1507438</vt:i4>
      </vt:variant>
      <vt:variant>
        <vt:i4>0</vt:i4>
      </vt:variant>
      <vt:variant>
        <vt:i4>0</vt:i4>
      </vt:variant>
      <vt:variant>
        <vt:i4>5</vt:i4>
      </vt:variant>
      <vt:variant>
        <vt:lpwstr>mailto:ankitamraman@yahoo.co.in</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2019-06-09T13:47:00Z</dcterms:created>
  <dcterms:modified xsi:type="dcterms:W3CDTF">2020-12-17T13:39:00Z</dcterms:modified>
</cp:coreProperties>
</file>